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A49" w:rsidRDefault="005A3A49" w:rsidP="00075BDC">
      <w:pPr>
        <w:autoSpaceDE w:val="0"/>
        <w:autoSpaceDN w:val="0"/>
        <w:adjustRightInd w:val="0"/>
        <w:spacing w:after="0" w:line="240" w:lineRule="auto"/>
        <w:jc w:val="right"/>
        <w:rPr>
          <w:rFonts w:ascii="Algerian" w:hAnsi="Algerian" w:cs="CMR10"/>
          <w:sz w:val="72"/>
          <w:szCs w:val="72"/>
        </w:rPr>
      </w:pPr>
    </w:p>
    <w:p w:rsidR="005A3A49" w:rsidRDefault="005A3A49" w:rsidP="005A3A49">
      <w:pPr>
        <w:jc w:val="center"/>
        <w:rPr>
          <w:rFonts w:ascii="Algerian" w:hAnsi="Algeri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A3437">
        <w:rPr>
          <w:rFonts w:ascii="Algerian" w:hAnsi="Algeri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DESIGNING A LAN CONNECTION FOR A CAMPUS</w:t>
      </w:r>
    </w:p>
    <w:p w:rsidR="005A3A49" w:rsidRDefault="005A3A49" w:rsidP="005A3A49">
      <w:pPr>
        <w:jc w:val="center"/>
        <w:rPr>
          <w:rFonts w:ascii="Arial Black" w:hAnsi="Arial Black"/>
          <w: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 PROJECT REPORT</w:t>
      </w:r>
    </w:p>
    <w:p w:rsidR="005A3A49" w:rsidRDefault="005A3A49" w:rsidP="005A3A49">
      <w:pPr>
        <w:jc w:val="center"/>
        <w:rPr>
          <w:rFonts w:ascii="Arial Black" w:hAnsi="Arial Black"/>
          <w: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PRESENTED BY</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KUMARI NISHA</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BRANCH: I.T.</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1411003D</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3</w:t>
      </w:r>
      <w:r w:rsidRPr="000A3437">
        <w:rPr>
          <w:rFonts w:ascii="Arial Black" w:hAnsi="Arial Black"/>
          <w:color w:val="000000" w:themeColor="text1"/>
          <w:sz w:val="40"/>
          <w:szCs w:val="4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5</w:t>
      </w:r>
      <w:r w:rsidRPr="000A3437">
        <w:rPr>
          <w:rFonts w:ascii="Arial Black" w:hAnsi="Arial Black"/>
          <w:color w:val="000000" w:themeColor="text1"/>
          <w:sz w:val="40"/>
          <w:szCs w:val="4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INSTITUTE: B.I.T. SINDRI</w:t>
      </w:r>
    </w:p>
    <w:p w:rsidR="005A3A49" w:rsidRDefault="005A3A49" w:rsidP="005A3A49">
      <w:pPr>
        <w:jc w:val="cente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DATE:18/12/2015</w:t>
      </w:r>
    </w:p>
    <w:p w:rsidR="005A3A49" w:rsidRPr="00D619E8" w:rsidRDefault="005A3A49" w:rsidP="005A3A49">
      <w:pPr>
        <w:autoSpaceDE w:val="0"/>
        <w:autoSpaceDN w:val="0"/>
        <w:adjustRightInd w:val="0"/>
        <w:spacing w:after="0" w:line="240" w:lineRule="auto"/>
        <w:jc w:val="right"/>
        <w:rPr>
          <w:rFonts w:ascii="Algerian" w:hAnsi="Algerian"/>
          <w:sz w:val="72"/>
          <w:szCs w:val="72"/>
        </w:rPr>
      </w:pPr>
      <w:r w:rsidRPr="00D619E8">
        <w:rPr>
          <w:rFonts w:ascii="Algerian" w:hAnsi="Algerian"/>
          <w:sz w:val="72"/>
          <w:szCs w:val="72"/>
        </w:rPr>
        <w:t>ACKNOWLEDGEMENT</w:t>
      </w:r>
    </w:p>
    <w:p w:rsidR="005A3A49" w:rsidRPr="00D619E8" w:rsidRDefault="005A3A49" w:rsidP="005A3A49">
      <w:pPr>
        <w:autoSpaceDE w:val="0"/>
        <w:autoSpaceDN w:val="0"/>
        <w:adjustRightInd w:val="0"/>
        <w:spacing w:after="0" w:line="240" w:lineRule="auto"/>
        <w:jc w:val="both"/>
        <w:rPr>
          <w:sz w:val="36"/>
          <w:szCs w:val="36"/>
        </w:rPr>
      </w:pPr>
      <w:r w:rsidRPr="00D619E8">
        <w:rPr>
          <w:sz w:val="36"/>
          <w:szCs w:val="36"/>
        </w:rPr>
        <w:t xml:space="preserve">To acknowledge here, all those who have been a helping hand in completing this project, shall be an endeavor in itself. </w:t>
      </w:r>
    </w:p>
    <w:p w:rsidR="005A3A49" w:rsidRPr="00D619E8" w:rsidRDefault="005A3A49" w:rsidP="005A3A49">
      <w:pPr>
        <w:autoSpaceDE w:val="0"/>
        <w:autoSpaceDN w:val="0"/>
        <w:adjustRightInd w:val="0"/>
        <w:spacing w:after="0" w:line="240" w:lineRule="auto"/>
        <w:jc w:val="both"/>
        <w:rPr>
          <w:rFonts w:cstheme="minorHAnsi"/>
          <w:b/>
          <w:bCs/>
          <w:sz w:val="36"/>
          <w:szCs w:val="36"/>
        </w:rPr>
      </w:pPr>
      <w:r w:rsidRPr="00D619E8">
        <w:rPr>
          <w:sz w:val="36"/>
          <w:szCs w:val="36"/>
        </w:rPr>
        <w:t>Nevertheless with all due regards and respect to the contributions made by various persons at each stage of the project, I take this as an opportunity to thank all those who have been instrumental in completion of my project ―</w:t>
      </w:r>
      <w:r w:rsidRPr="00D619E8">
        <w:rPr>
          <w:rFonts w:cstheme="minorHAnsi"/>
          <w:b/>
          <w:bCs/>
          <w:sz w:val="36"/>
          <w:szCs w:val="36"/>
        </w:rPr>
        <w:t xml:space="preserve">“DESIGNING A LAN CONNECTION FOR A CAMPUS ” </w:t>
      </w:r>
    </w:p>
    <w:p w:rsidR="005A3A49" w:rsidRDefault="005A3A49" w:rsidP="005A3A49">
      <w:pPr>
        <w:autoSpaceDE w:val="0"/>
        <w:autoSpaceDN w:val="0"/>
        <w:adjustRightInd w:val="0"/>
        <w:spacing w:after="0" w:line="240" w:lineRule="auto"/>
        <w:jc w:val="both"/>
        <w:rPr>
          <w:sz w:val="36"/>
          <w:szCs w:val="36"/>
        </w:rPr>
      </w:pPr>
      <w:r w:rsidRPr="00D619E8">
        <w:rPr>
          <w:b/>
          <w:bCs/>
          <w:sz w:val="36"/>
          <w:szCs w:val="36"/>
        </w:rPr>
        <w:t xml:space="preserve"> </w:t>
      </w:r>
      <w:r w:rsidRPr="00D619E8">
        <w:rPr>
          <w:sz w:val="36"/>
          <w:szCs w:val="36"/>
        </w:rPr>
        <w:t>I thank</w:t>
      </w:r>
      <w:r>
        <w:rPr>
          <w:sz w:val="36"/>
          <w:szCs w:val="36"/>
        </w:rPr>
        <w:t xml:space="preserve"> Mr.</w:t>
      </w:r>
      <w:r w:rsidRPr="00D619E8">
        <w:rPr>
          <w:sz w:val="36"/>
          <w:szCs w:val="36"/>
        </w:rPr>
        <w:t xml:space="preserve"> </w:t>
      </w:r>
      <w:r>
        <w:rPr>
          <w:sz w:val="36"/>
          <w:szCs w:val="36"/>
        </w:rPr>
        <w:t>ABHAY KUJUR</w:t>
      </w:r>
      <w:r w:rsidRPr="00D619E8">
        <w:rPr>
          <w:sz w:val="36"/>
          <w:szCs w:val="36"/>
        </w:rPr>
        <w:t>, HEAD OF DEPARTMENT OF C.S.E BRANCH,  for giving me the opportunity to do this Project. I feel deep sense of gratitude towards Mr. SUJIT KUMAR , Digital Computers, CCNA, CCNP Certified for helping me in this project and being a constant source of motivation and guidance throughout the course of my project. I also extend my thanks to all the faculties and my batch mates in Information technology department, for their support and guidance throu</w:t>
      </w:r>
      <w:r>
        <w:rPr>
          <w:sz w:val="36"/>
          <w:szCs w:val="36"/>
        </w:rPr>
        <w:t>ghout the course of my project.</w:t>
      </w:r>
    </w:p>
    <w:p w:rsidR="005A3A49" w:rsidRDefault="005A3A49" w:rsidP="005A3A49">
      <w:pPr>
        <w:autoSpaceDE w:val="0"/>
        <w:autoSpaceDN w:val="0"/>
        <w:adjustRightInd w:val="0"/>
        <w:spacing w:after="0" w:line="240" w:lineRule="auto"/>
        <w:jc w:val="both"/>
        <w:rPr>
          <w:sz w:val="36"/>
          <w:szCs w:val="36"/>
        </w:rPr>
      </w:pPr>
    </w:p>
    <w:p w:rsidR="005A3A49" w:rsidRPr="00D619E8" w:rsidRDefault="005A3A49" w:rsidP="005A3A49">
      <w:pPr>
        <w:autoSpaceDE w:val="0"/>
        <w:autoSpaceDN w:val="0"/>
        <w:adjustRightInd w:val="0"/>
        <w:spacing w:after="0" w:line="240" w:lineRule="auto"/>
        <w:jc w:val="both"/>
        <w:rPr>
          <w:sz w:val="36"/>
          <w:szCs w:val="36"/>
        </w:rPr>
      </w:pPr>
    </w:p>
    <w:p w:rsidR="005A3A49" w:rsidRDefault="005A3A49" w:rsidP="005A3A49">
      <w:pPr>
        <w:autoSpaceDE w:val="0"/>
        <w:autoSpaceDN w:val="0"/>
        <w:adjustRightInd w:val="0"/>
        <w:spacing w:after="0" w:line="240" w:lineRule="auto"/>
        <w:jc w:val="both"/>
        <w:rPr>
          <w:sz w:val="36"/>
          <w:szCs w:val="36"/>
        </w:rPr>
      </w:pPr>
      <w:r w:rsidRPr="00D619E8">
        <w:rPr>
          <w:sz w:val="36"/>
          <w:szCs w:val="36"/>
        </w:rPr>
        <w:t xml:space="preserve">Thank you all for being there for me always. </w:t>
      </w:r>
    </w:p>
    <w:p w:rsidR="005A3A49" w:rsidRDefault="005A3A49" w:rsidP="005A3A49">
      <w:pPr>
        <w:autoSpaceDE w:val="0"/>
        <w:autoSpaceDN w:val="0"/>
        <w:adjustRightInd w:val="0"/>
        <w:spacing w:after="0" w:line="240" w:lineRule="auto"/>
        <w:jc w:val="both"/>
        <w:rPr>
          <w:sz w:val="36"/>
          <w:szCs w:val="36"/>
        </w:rPr>
      </w:pPr>
    </w:p>
    <w:p w:rsidR="005A3A49" w:rsidRPr="00D619E8" w:rsidRDefault="005A3A49" w:rsidP="005A3A49">
      <w:pPr>
        <w:autoSpaceDE w:val="0"/>
        <w:autoSpaceDN w:val="0"/>
        <w:adjustRightInd w:val="0"/>
        <w:spacing w:after="0" w:line="240" w:lineRule="auto"/>
        <w:jc w:val="both"/>
        <w:rPr>
          <w:sz w:val="36"/>
          <w:szCs w:val="36"/>
        </w:rPr>
      </w:pPr>
    </w:p>
    <w:p w:rsidR="005A3A49" w:rsidRDefault="005A3A49" w:rsidP="005A3A49">
      <w:pPr>
        <w:autoSpaceDE w:val="0"/>
        <w:autoSpaceDN w:val="0"/>
        <w:adjustRightInd w:val="0"/>
        <w:spacing w:after="0" w:line="240" w:lineRule="auto"/>
        <w:jc w:val="both"/>
        <w:rPr>
          <w:sz w:val="36"/>
          <w:szCs w:val="36"/>
        </w:rPr>
      </w:pPr>
      <w:r w:rsidRPr="00D619E8">
        <w:rPr>
          <w:sz w:val="36"/>
          <w:szCs w:val="36"/>
        </w:rPr>
        <w:t>KUMARI NISHA</w:t>
      </w:r>
    </w:p>
    <w:p w:rsidR="005A3A49" w:rsidRDefault="005A3A49" w:rsidP="005A3A49">
      <w:pPr>
        <w:rPr>
          <w:sz w:val="36"/>
          <w:szCs w:val="36"/>
        </w:rPr>
      </w:pPr>
      <w:r>
        <w:rPr>
          <w:sz w:val="36"/>
          <w:szCs w:val="36"/>
        </w:rPr>
        <w:br w:type="page"/>
      </w:r>
    </w:p>
    <w:p w:rsidR="00075BDC" w:rsidRPr="00075BDC" w:rsidRDefault="00075BDC" w:rsidP="005A3A49">
      <w:pPr>
        <w:rPr>
          <w:rFonts w:ascii="Algerian" w:hAnsi="Algerian" w:cs="CMR10"/>
          <w:sz w:val="72"/>
          <w:szCs w:val="72"/>
        </w:rPr>
      </w:pPr>
      <w:r w:rsidRPr="00075BDC">
        <w:rPr>
          <w:rFonts w:ascii="Algerian" w:hAnsi="Algerian" w:cs="CMR10"/>
          <w:sz w:val="72"/>
          <w:szCs w:val="72"/>
        </w:rPr>
        <w:lastRenderedPageBreak/>
        <w:t>ABSTRACT</w:t>
      </w:r>
    </w:p>
    <w:p w:rsidR="00075BDC" w:rsidRDefault="00075BDC" w:rsidP="00075BDC">
      <w:pPr>
        <w:autoSpaceDE w:val="0"/>
        <w:autoSpaceDN w:val="0"/>
        <w:adjustRightInd w:val="0"/>
        <w:spacing w:after="0" w:line="240" w:lineRule="auto"/>
        <w:rPr>
          <w:rFonts w:ascii="CMR10" w:hAnsi="CMR10" w:cs="CMR10"/>
          <w:sz w:val="20"/>
          <w:szCs w:val="20"/>
        </w:rPr>
      </w:pPr>
    </w:p>
    <w:p w:rsidR="00075BDC" w:rsidRDefault="00075BDC" w:rsidP="00075BDC">
      <w:pPr>
        <w:autoSpaceDE w:val="0"/>
        <w:autoSpaceDN w:val="0"/>
        <w:adjustRightInd w:val="0"/>
        <w:spacing w:after="0" w:line="240" w:lineRule="auto"/>
        <w:rPr>
          <w:rFonts w:ascii="CMR10" w:hAnsi="CMR10" w:cs="CMR10"/>
          <w:sz w:val="20"/>
          <w:szCs w:val="20"/>
        </w:rPr>
      </w:pPr>
    </w:p>
    <w:p w:rsidR="00075BDC" w:rsidRDefault="00075BDC" w:rsidP="00075BDC">
      <w:pPr>
        <w:autoSpaceDE w:val="0"/>
        <w:autoSpaceDN w:val="0"/>
        <w:adjustRightInd w:val="0"/>
        <w:spacing w:after="0" w:line="240" w:lineRule="auto"/>
        <w:rPr>
          <w:rFonts w:ascii="CMR10" w:hAnsi="CMR10" w:cs="CMR10"/>
          <w:sz w:val="20"/>
          <w:szCs w:val="20"/>
        </w:rPr>
      </w:pPr>
    </w:p>
    <w:p w:rsidR="00075BDC" w:rsidRDefault="00075BDC" w:rsidP="00075BDC">
      <w:pPr>
        <w:autoSpaceDE w:val="0"/>
        <w:autoSpaceDN w:val="0"/>
        <w:adjustRightInd w:val="0"/>
        <w:spacing w:after="0" w:line="240" w:lineRule="auto"/>
        <w:rPr>
          <w:rFonts w:ascii="CMR10" w:hAnsi="CMR10" w:cs="CMR10"/>
          <w:sz w:val="20"/>
          <w:szCs w:val="20"/>
        </w:rPr>
      </w:pPr>
    </w:p>
    <w:p w:rsidR="00075BDC" w:rsidRDefault="00075BDC" w:rsidP="00075BDC">
      <w:pPr>
        <w:autoSpaceDE w:val="0"/>
        <w:autoSpaceDN w:val="0"/>
        <w:adjustRightInd w:val="0"/>
        <w:spacing w:after="0" w:line="240" w:lineRule="auto"/>
        <w:rPr>
          <w:rFonts w:ascii="CMR10" w:hAnsi="CMR10" w:cs="CMR10"/>
          <w:sz w:val="20"/>
          <w:szCs w:val="20"/>
        </w:rPr>
      </w:pPr>
    </w:p>
    <w:p w:rsidR="00075BDC" w:rsidRDefault="00075BDC" w:rsidP="00075BDC">
      <w:pPr>
        <w:autoSpaceDE w:val="0"/>
        <w:autoSpaceDN w:val="0"/>
        <w:adjustRightInd w:val="0"/>
        <w:spacing w:after="0" w:line="240" w:lineRule="auto"/>
        <w:rPr>
          <w:rFonts w:ascii="CMR10" w:hAnsi="CMR10" w:cs="CMR10"/>
          <w:sz w:val="20"/>
          <w:szCs w:val="20"/>
        </w:rPr>
      </w:pPr>
    </w:p>
    <w:p w:rsidR="009D7312" w:rsidRPr="00075BDC" w:rsidRDefault="00075BDC" w:rsidP="009D7312">
      <w:pPr>
        <w:autoSpaceDE w:val="0"/>
        <w:autoSpaceDN w:val="0"/>
        <w:adjustRightInd w:val="0"/>
        <w:spacing w:after="0" w:line="240" w:lineRule="auto"/>
        <w:jc w:val="both"/>
        <w:rPr>
          <w:rFonts w:ascii="CMR10" w:hAnsi="CMR10" w:cs="CMR10"/>
          <w:sz w:val="36"/>
          <w:szCs w:val="36"/>
        </w:rPr>
      </w:pPr>
      <w:r w:rsidRPr="00075BDC">
        <w:rPr>
          <w:rFonts w:ascii="CMR10" w:hAnsi="CMR10" w:cs="CMR10"/>
          <w:sz w:val="36"/>
          <w:szCs w:val="36"/>
        </w:rPr>
        <w:t>The objective of this project is to design a LAN</w:t>
      </w:r>
      <w:r>
        <w:rPr>
          <w:rFonts w:ascii="CMR10" w:hAnsi="CMR10" w:cs="CMR10"/>
          <w:sz w:val="36"/>
          <w:szCs w:val="36"/>
        </w:rPr>
        <w:t xml:space="preserve"> connecting four departments in a campus layout. Two designs </w:t>
      </w:r>
      <w:r w:rsidRPr="00075BDC">
        <w:rPr>
          <w:rFonts w:ascii="CMR10" w:hAnsi="CMR10" w:cs="CMR10"/>
          <w:sz w:val="36"/>
          <w:szCs w:val="36"/>
        </w:rPr>
        <w:t>meeting specific requirements are discussed in this</w:t>
      </w:r>
      <w:r>
        <w:rPr>
          <w:rFonts w:ascii="CMR10" w:hAnsi="CMR10" w:cs="CMR10"/>
          <w:sz w:val="36"/>
          <w:szCs w:val="36"/>
        </w:rPr>
        <w:t xml:space="preserve"> </w:t>
      </w:r>
      <w:r w:rsidRPr="00075BDC">
        <w:rPr>
          <w:rFonts w:ascii="CMR10" w:hAnsi="CMR10" w:cs="CMR10"/>
          <w:sz w:val="36"/>
          <w:szCs w:val="36"/>
        </w:rPr>
        <w:t>report, one using thin coax and</w:t>
      </w:r>
      <w:r>
        <w:rPr>
          <w:rFonts w:ascii="CMR10" w:hAnsi="CMR10" w:cs="CMR10"/>
          <w:sz w:val="36"/>
          <w:szCs w:val="36"/>
        </w:rPr>
        <w:t xml:space="preserve"> the other using UTP. Arguments justifying the design </w:t>
      </w:r>
      <w:r w:rsidRPr="00075BDC">
        <w:rPr>
          <w:rFonts w:ascii="CMR10" w:hAnsi="CMR10" w:cs="CMR10"/>
          <w:sz w:val="36"/>
          <w:szCs w:val="36"/>
        </w:rPr>
        <w:t>and correctness, together with the total implementati</w:t>
      </w:r>
      <w:r>
        <w:rPr>
          <w:rFonts w:ascii="CMR10" w:hAnsi="CMR10" w:cs="CMR10"/>
          <w:sz w:val="36"/>
          <w:szCs w:val="36"/>
        </w:rPr>
        <w:t xml:space="preserve">on costs are presented for each </w:t>
      </w:r>
      <w:r w:rsidRPr="00075BDC">
        <w:rPr>
          <w:rFonts w:ascii="CMR10" w:hAnsi="CMR10" w:cs="CMR10"/>
          <w:sz w:val="36"/>
          <w:szCs w:val="36"/>
        </w:rPr>
        <w:t>implementation. Fiber opt</w:t>
      </w:r>
      <w:r>
        <w:rPr>
          <w:rFonts w:ascii="CMR10" w:hAnsi="CMR10" w:cs="CMR10"/>
          <w:sz w:val="36"/>
          <w:szCs w:val="36"/>
        </w:rPr>
        <w:t xml:space="preserve">ic cable is used in the network backbone because it offers high data rate capacity, no </w:t>
      </w:r>
      <w:r w:rsidRPr="00075BDC">
        <w:rPr>
          <w:rFonts w:ascii="CMR10" w:hAnsi="CMR10" w:cs="CMR10"/>
          <w:sz w:val="36"/>
          <w:szCs w:val="36"/>
        </w:rPr>
        <w:t>electrical interference, ability to withstand severe weathe</w:t>
      </w:r>
      <w:r>
        <w:rPr>
          <w:rFonts w:ascii="CMR10" w:hAnsi="CMR10" w:cs="CMR10"/>
          <w:sz w:val="36"/>
          <w:szCs w:val="36"/>
        </w:rPr>
        <w:t>r</w:t>
      </w:r>
      <w:r w:rsidR="006229F1">
        <w:rPr>
          <w:rFonts w:ascii="CMR10" w:hAnsi="CMR10" w:cs="CMR10"/>
          <w:sz w:val="36"/>
          <w:szCs w:val="36"/>
        </w:rPr>
        <w:t xml:space="preserve"> </w:t>
      </w:r>
      <w:r w:rsidR="009D7312" w:rsidRPr="00075BDC">
        <w:rPr>
          <w:rFonts w:ascii="CMR10" w:hAnsi="CMR10" w:cs="CMR10"/>
          <w:sz w:val="36"/>
          <w:szCs w:val="36"/>
        </w:rPr>
        <w:t>conditions and larger maximum segment length.</w:t>
      </w:r>
    </w:p>
    <w:p w:rsidR="006229F1" w:rsidRDefault="006229F1" w:rsidP="006229F1">
      <w:pPr>
        <w:autoSpaceDE w:val="0"/>
        <w:autoSpaceDN w:val="0"/>
        <w:adjustRightInd w:val="0"/>
        <w:spacing w:after="0" w:line="240" w:lineRule="auto"/>
        <w:jc w:val="both"/>
        <w:rPr>
          <w:rFonts w:ascii="CMR10" w:hAnsi="CMR10" w:cs="CMR10"/>
          <w:sz w:val="36"/>
          <w:szCs w:val="36"/>
        </w:rPr>
      </w:pPr>
    </w:p>
    <w:p w:rsidR="006229F1" w:rsidRDefault="006229F1">
      <w:pPr>
        <w:rPr>
          <w:rFonts w:ascii="CMR10" w:hAnsi="CMR10" w:cs="CMR10"/>
          <w:sz w:val="36"/>
          <w:szCs w:val="36"/>
        </w:rPr>
      </w:pPr>
      <w:r>
        <w:rPr>
          <w:rFonts w:ascii="CMR10" w:hAnsi="CMR10" w:cs="CMR10"/>
          <w:sz w:val="36"/>
          <w:szCs w:val="36"/>
        </w:rPr>
        <w:br w:type="page"/>
      </w:r>
    </w:p>
    <w:p w:rsidR="006229F1" w:rsidRPr="006229F1" w:rsidRDefault="006229F1" w:rsidP="006229F1">
      <w:pPr>
        <w:autoSpaceDE w:val="0"/>
        <w:autoSpaceDN w:val="0"/>
        <w:adjustRightInd w:val="0"/>
        <w:spacing w:after="0" w:line="240" w:lineRule="auto"/>
        <w:jc w:val="right"/>
        <w:rPr>
          <w:rFonts w:ascii="Algerian" w:hAnsi="Algerian"/>
          <w:sz w:val="72"/>
          <w:szCs w:val="72"/>
        </w:rPr>
      </w:pPr>
      <w:r w:rsidRPr="006229F1">
        <w:rPr>
          <w:rFonts w:ascii="Algerian" w:hAnsi="Algerian"/>
          <w:sz w:val="72"/>
          <w:szCs w:val="72"/>
        </w:rPr>
        <w:lastRenderedPageBreak/>
        <w:t>DECLARATION</w:t>
      </w:r>
    </w:p>
    <w:p w:rsidR="006229F1" w:rsidRDefault="006229F1" w:rsidP="006229F1">
      <w:pPr>
        <w:autoSpaceDE w:val="0"/>
        <w:autoSpaceDN w:val="0"/>
        <w:adjustRightInd w:val="0"/>
        <w:spacing w:after="0" w:line="240" w:lineRule="auto"/>
        <w:jc w:val="both"/>
        <w:rPr>
          <w:sz w:val="23"/>
          <w:szCs w:val="23"/>
        </w:rPr>
      </w:pPr>
    </w:p>
    <w:p w:rsidR="006229F1" w:rsidRDefault="006229F1" w:rsidP="006229F1">
      <w:pPr>
        <w:autoSpaceDE w:val="0"/>
        <w:autoSpaceDN w:val="0"/>
        <w:adjustRightInd w:val="0"/>
        <w:spacing w:after="0" w:line="240" w:lineRule="auto"/>
        <w:jc w:val="both"/>
        <w:rPr>
          <w:sz w:val="23"/>
          <w:szCs w:val="23"/>
        </w:rPr>
      </w:pPr>
    </w:p>
    <w:p w:rsidR="006229F1" w:rsidRDefault="006229F1" w:rsidP="006229F1">
      <w:pPr>
        <w:autoSpaceDE w:val="0"/>
        <w:autoSpaceDN w:val="0"/>
        <w:adjustRightInd w:val="0"/>
        <w:spacing w:after="0" w:line="240" w:lineRule="auto"/>
        <w:jc w:val="both"/>
        <w:rPr>
          <w:rFonts w:cstheme="minorHAnsi"/>
          <w:sz w:val="36"/>
          <w:szCs w:val="36"/>
        </w:rPr>
      </w:pPr>
      <w:r w:rsidRPr="006229F1">
        <w:rPr>
          <w:rFonts w:cstheme="minorHAnsi"/>
          <w:sz w:val="36"/>
          <w:szCs w:val="36"/>
        </w:rPr>
        <w:t>I, KUMARI NISHA</w:t>
      </w:r>
      <w:r>
        <w:rPr>
          <w:rFonts w:cstheme="minorHAnsi"/>
          <w:sz w:val="36"/>
          <w:szCs w:val="36"/>
        </w:rPr>
        <w:t>, Roll No 1411003D</w:t>
      </w:r>
      <w:r w:rsidRPr="006229F1">
        <w:rPr>
          <w:rFonts w:cstheme="minorHAnsi"/>
          <w:sz w:val="36"/>
          <w:szCs w:val="36"/>
        </w:rPr>
        <w:t>,</w:t>
      </w:r>
      <w:r>
        <w:rPr>
          <w:rFonts w:cstheme="minorHAnsi"/>
          <w:sz w:val="36"/>
          <w:szCs w:val="36"/>
        </w:rPr>
        <w:t xml:space="preserve"> student of INFORMATION TECHNOLOGY (2014-17</w:t>
      </w:r>
      <w:r w:rsidRPr="006229F1">
        <w:rPr>
          <w:rFonts w:cstheme="minorHAnsi"/>
          <w:sz w:val="36"/>
          <w:szCs w:val="36"/>
        </w:rPr>
        <w:t>)</w:t>
      </w:r>
      <w:r>
        <w:rPr>
          <w:rFonts w:cstheme="minorHAnsi"/>
          <w:sz w:val="36"/>
          <w:szCs w:val="36"/>
        </w:rPr>
        <w:t>, 5</w:t>
      </w:r>
      <w:r w:rsidRPr="006229F1">
        <w:rPr>
          <w:rFonts w:cstheme="minorHAnsi"/>
          <w:sz w:val="36"/>
          <w:szCs w:val="36"/>
          <w:vertAlign w:val="superscript"/>
        </w:rPr>
        <w:t>TH</w:t>
      </w:r>
      <w:r>
        <w:rPr>
          <w:rFonts w:cstheme="minorHAnsi"/>
          <w:sz w:val="36"/>
          <w:szCs w:val="36"/>
        </w:rPr>
        <w:t xml:space="preserve"> SEMESTER at B.I.T. SINDRI ,</w:t>
      </w:r>
      <w:r w:rsidRPr="006229F1">
        <w:rPr>
          <w:rFonts w:cstheme="minorHAnsi"/>
          <w:sz w:val="36"/>
          <w:szCs w:val="36"/>
        </w:rPr>
        <w:t xml:space="preserve">hereby </w:t>
      </w:r>
      <w:r>
        <w:rPr>
          <w:rFonts w:cstheme="minorHAnsi"/>
          <w:sz w:val="36"/>
          <w:szCs w:val="36"/>
        </w:rPr>
        <w:t>declare that the DETAILED PROJECT REPORT</w:t>
      </w:r>
      <w:r w:rsidRPr="006229F1">
        <w:rPr>
          <w:rFonts w:cstheme="minorHAnsi"/>
          <w:sz w:val="36"/>
          <w:szCs w:val="36"/>
        </w:rPr>
        <w:t xml:space="preserve"> entitled </w:t>
      </w:r>
      <w:r>
        <w:rPr>
          <w:rFonts w:cstheme="minorHAnsi"/>
          <w:b/>
          <w:bCs/>
          <w:sz w:val="36"/>
          <w:szCs w:val="36"/>
        </w:rPr>
        <w:t xml:space="preserve">“DESIGNING A LAN CONNECTION FOR A CAMPUS </w:t>
      </w:r>
      <w:r w:rsidRPr="006229F1">
        <w:rPr>
          <w:rFonts w:cstheme="minorHAnsi"/>
          <w:b/>
          <w:bCs/>
          <w:sz w:val="36"/>
          <w:szCs w:val="36"/>
        </w:rPr>
        <w:t xml:space="preserve">” </w:t>
      </w:r>
      <w:r w:rsidRPr="006229F1">
        <w:rPr>
          <w:rFonts w:cstheme="minorHAnsi"/>
          <w:sz w:val="36"/>
          <w:szCs w:val="36"/>
        </w:rPr>
        <w:t>is an original work and the same has not been submitted to any other Institute for the aw</w:t>
      </w:r>
      <w:r>
        <w:rPr>
          <w:rFonts w:cstheme="minorHAnsi"/>
          <w:sz w:val="36"/>
          <w:szCs w:val="36"/>
        </w:rPr>
        <w:t xml:space="preserve">ard of any other degree. </w:t>
      </w:r>
    </w:p>
    <w:p w:rsidR="006229F1" w:rsidRDefault="006229F1" w:rsidP="006229F1">
      <w:pPr>
        <w:autoSpaceDE w:val="0"/>
        <w:autoSpaceDN w:val="0"/>
        <w:adjustRightInd w:val="0"/>
        <w:spacing w:after="0" w:line="240" w:lineRule="auto"/>
        <w:jc w:val="both"/>
        <w:rPr>
          <w:rFonts w:cstheme="minorHAnsi"/>
          <w:sz w:val="36"/>
          <w:szCs w:val="36"/>
        </w:rPr>
      </w:pPr>
    </w:p>
    <w:p w:rsidR="006229F1" w:rsidRDefault="006229F1" w:rsidP="006229F1">
      <w:pPr>
        <w:autoSpaceDE w:val="0"/>
        <w:autoSpaceDN w:val="0"/>
        <w:adjustRightInd w:val="0"/>
        <w:spacing w:after="0" w:line="240" w:lineRule="auto"/>
        <w:jc w:val="both"/>
        <w:rPr>
          <w:rFonts w:cstheme="minorHAnsi"/>
          <w:sz w:val="36"/>
          <w:szCs w:val="36"/>
        </w:rPr>
      </w:pPr>
    </w:p>
    <w:p w:rsidR="006229F1" w:rsidRDefault="006229F1" w:rsidP="006229F1">
      <w:pPr>
        <w:autoSpaceDE w:val="0"/>
        <w:autoSpaceDN w:val="0"/>
        <w:adjustRightInd w:val="0"/>
        <w:spacing w:after="0" w:line="240" w:lineRule="auto"/>
        <w:jc w:val="both"/>
        <w:rPr>
          <w:rFonts w:cstheme="minorHAnsi"/>
          <w:sz w:val="36"/>
          <w:szCs w:val="36"/>
        </w:rPr>
      </w:pPr>
    </w:p>
    <w:p w:rsidR="006229F1" w:rsidRDefault="006229F1" w:rsidP="006229F1">
      <w:pPr>
        <w:autoSpaceDE w:val="0"/>
        <w:autoSpaceDN w:val="0"/>
        <w:adjustRightInd w:val="0"/>
        <w:spacing w:after="0" w:line="240" w:lineRule="auto"/>
        <w:jc w:val="both"/>
        <w:rPr>
          <w:rFonts w:cstheme="minorHAnsi"/>
          <w:sz w:val="36"/>
          <w:szCs w:val="36"/>
        </w:rPr>
      </w:pPr>
    </w:p>
    <w:p w:rsidR="006229F1" w:rsidRDefault="006229F1" w:rsidP="006229F1">
      <w:pPr>
        <w:autoSpaceDE w:val="0"/>
        <w:autoSpaceDN w:val="0"/>
        <w:adjustRightInd w:val="0"/>
        <w:spacing w:after="0" w:line="240" w:lineRule="auto"/>
        <w:jc w:val="both"/>
        <w:rPr>
          <w:rFonts w:cstheme="minorHAnsi"/>
          <w:sz w:val="36"/>
          <w:szCs w:val="36"/>
        </w:rPr>
      </w:pPr>
    </w:p>
    <w:p w:rsidR="006229F1" w:rsidRDefault="006229F1" w:rsidP="006229F1">
      <w:pPr>
        <w:autoSpaceDE w:val="0"/>
        <w:autoSpaceDN w:val="0"/>
        <w:adjustRightInd w:val="0"/>
        <w:spacing w:after="0" w:line="240" w:lineRule="auto"/>
        <w:jc w:val="both"/>
        <w:rPr>
          <w:rFonts w:cstheme="minorHAnsi"/>
          <w:sz w:val="36"/>
          <w:szCs w:val="36"/>
        </w:rPr>
      </w:pPr>
    </w:p>
    <w:p w:rsidR="00703C7D" w:rsidRDefault="009D7312" w:rsidP="009D7312">
      <w:pPr>
        <w:autoSpaceDE w:val="0"/>
        <w:autoSpaceDN w:val="0"/>
        <w:adjustRightInd w:val="0"/>
        <w:spacing w:after="0" w:line="240" w:lineRule="auto"/>
        <w:jc w:val="both"/>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p>
    <w:p w:rsidR="00703C7D" w:rsidRDefault="00703C7D">
      <w:pPr>
        <w:rPr>
          <w:rFonts w:cstheme="minorHAnsi"/>
          <w:sz w:val="36"/>
          <w:szCs w:val="36"/>
        </w:rPr>
      </w:pPr>
      <w:r>
        <w:rPr>
          <w:rFonts w:cstheme="minorHAnsi"/>
          <w:sz w:val="36"/>
          <w:szCs w:val="36"/>
        </w:rPr>
        <w:br w:type="page"/>
      </w:r>
    </w:p>
    <w:p w:rsidR="00D619E8" w:rsidRPr="00D619E8" w:rsidRDefault="00D619E8" w:rsidP="00D619E8">
      <w:pPr>
        <w:autoSpaceDE w:val="0"/>
        <w:autoSpaceDN w:val="0"/>
        <w:adjustRightInd w:val="0"/>
        <w:spacing w:after="0" w:line="240" w:lineRule="auto"/>
        <w:jc w:val="right"/>
        <w:rPr>
          <w:rFonts w:ascii="Algerian" w:hAnsi="Algerian"/>
          <w:sz w:val="72"/>
          <w:szCs w:val="72"/>
        </w:rPr>
      </w:pPr>
      <w:r w:rsidRPr="00D619E8">
        <w:rPr>
          <w:rFonts w:ascii="Algerian" w:hAnsi="Algerian"/>
          <w:sz w:val="72"/>
          <w:szCs w:val="72"/>
        </w:rPr>
        <w:lastRenderedPageBreak/>
        <w:t>ACKNOWLEDGEMENT</w:t>
      </w:r>
    </w:p>
    <w:p w:rsidR="00703C7D" w:rsidRPr="00D619E8" w:rsidRDefault="00703C7D" w:rsidP="009D7312">
      <w:pPr>
        <w:autoSpaceDE w:val="0"/>
        <w:autoSpaceDN w:val="0"/>
        <w:adjustRightInd w:val="0"/>
        <w:spacing w:after="0" w:line="240" w:lineRule="auto"/>
        <w:jc w:val="both"/>
        <w:rPr>
          <w:sz w:val="36"/>
          <w:szCs w:val="36"/>
        </w:rPr>
      </w:pPr>
      <w:r w:rsidRPr="00D619E8">
        <w:rPr>
          <w:sz w:val="36"/>
          <w:szCs w:val="36"/>
        </w:rPr>
        <w:t xml:space="preserve">To acknowledge here, all those who have been a helping hand in completing this project, shall be an </w:t>
      </w:r>
      <w:r w:rsidR="002E455F" w:rsidRPr="00D619E8">
        <w:rPr>
          <w:sz w:val="36"/>
          <w:szCs w:val="36"/>
        </w:rPr>
        <w:t>endeavor</w:t>
      </w:r>
      <w:r w:rsidRPr="00D619E8">
        <w:rPr>
          <w:sz w:val="36"/>
          <w:szCs w:val="36"/>
        </w:rPr>
        <w:t xml:space="preserve"> in itself. </w:t>
      </w:r>
    </w:p>
    <w:p w:rsidR="00703C7D" w:rsidRPr="00D619E8" w:rsidRDefault="00703C7D" w:rsidP="009D7312">
      <w:pPr>
        <w:autoSpaceDE w:val="0"/>
        <w:autoSpaceDN w:val="0"/>
        <w:adjustRightInd w:val="0"/>
        <w:spacing w:after="0" w:line="240" w:lineRule="auto"/>
        <w:jc w:val="both"/>
        <w:rPr>
          <w:rFonts w:cstheme="minorHAnsi"/>
          <w:b/>
          <w:bCs/>
          <w:sz w:val="36"/>
          <w:szCs w:val="36"/>
        </w:rPr>
      </w:pPr>
      <w:r w:rsidRPr="00D619E8">
        <w:rPr>
          <w:sz w:val="36"/>
          <w:szCs w:val="36"/>
        </w:rPr>
        <w:t>Nevertheless with all due regards and respect to the contributions made by various persons at each stage of the project, I take this as an opportunity to thank all those who have been instrumental in completion of my project ―</w:t>
      </w:r>
      <w:r w:rsidRPr="00D619E8">
        <w:rPr>
          <w:rFonts w:cstheme="minorHAnsi"/>
          <w:b/>
          <w:bCs/>
          <w:sz w:val="36"/>
          <w:szCs w:val="36"/>
        </w:rPr>
        <w:t xml:space="preserve">“DESIGNING A LAN CONNECTION FOR A CAMPUS ” </w:t>
      </w:r>
    </w:p>
    <w:p w:rsidR="00D619E8" w:rsidRDefault="00703C7D" w:rsidP="009D7312">
      <w:pPr>
        <w:autoSpaceDE w:val="0"/>
        <w:autoSpaceDN w:val="0"/>
        <w:adjustRightInd w:val="0"/>
        <w:spacing w:after="0" w:line="240" w:lineRule="auto"/>
        <w:jc w:val="both"/>
        <w:rPr>
          <w:sz w:val="36"/>
          <w:szCs w:val="36"/>
        </w:rPr>
      </w:pPr>
      <w:r w:rsidRPr="00D619E8">
        <w:rPr>
          <w:b/>
          <w:bCs/>
          <w:sz w:val="36"/>
          <w:szCs w:val="36"/>
        </w:rPr>
        <w:t xml:space="preserve"> </w:t>
      </w:r>
      <w:r w:rsidR="002E455F" w:rsidRPr="00D619E8">
        <w:rPr>
          <w:sz w:val="36"/>
          <w:szCs w:val="36"/>
        </w:rPr>
        <w:t>I thank</w:t>
      </w:r>
      <w:r w:rsidR="002E455F">
        <w:rPr>
          <w:sz w:val="36"/>
          <w:szCs w:val="36"/>
        </w:rPr>
        <w:t xml:space="preserve"> Mr.</w:t>
      </w:r>
      <w:r w:rsidRPr="00D619E8">
        <w:rPr>
          <w:sz w:val="36"/>
          <w:szCs w:val="36"/>
        </w:rPr>
        <w:t xml:space="preserve"> </w:t>
      </w:r>
      <w:r w:rsidR="002E455F">
        <w:rPr>
          <w:sz w:val="36"/>
          <w:szCs w:val="36"/>
        </w:rPr>
        <w:t>ABHAY KUJUR</w:t>
      </w:r>
      <w:r w:rsidRPr="00D619E8">
        <w:rPr>
          <w:sz w:val="36"/>
          <w:szCs w:val="36"/>
        </w:rPr>
        <w:t>, HEAD OF DEPARTMENT OF C.S.E BRANCH,  for giving me the opportunity to do this Project. I feel deep sense of gratitude towards Mr. SUJIT KUMAR , Digital Computers, CCNA, CCNP Certified for helping me in this project and being a constant source of motivation and guidance throughout the course of my project. I also extend my thanks to all the fa</w:t>
      </w:r>
      <w:r w:rsidR="00D619E8" w:rsidRPr="00D619E8">
        <w:rPr>
          <w:sz w:val="36"/>
          <w:szCs w:val="36"/>
        </w:rPr>
        <w:t>culties and my batch mates in Information technology department</w:t>
      </w:r>
      <w:r w:rsidRPr="00D619E8">
        <w:rPr>
          <w:sz w:val="36"/>
          <w:szCs w:val="36"/>
        </w:rPr>
        <w:t>, for their support and guidance throu</w:t>
      </w:r>
      <w:r w:rsidR="00D619E8">
        <w:rPr>
          <w:sz w:val="36"/>
          <w:szCs w:val="36"/>
        </w:rPr>
        <w:t>ghout the course of my project.</w:t>
      </w:r>
    </w:p>
    <w:p w:rsidR="00D619E8" w:rsidRDefault="00D619E8" w:rsidP="009D7312">
      <w:pPr>
        <w:autoSpaceDE w:val="0"/>
        <w:autoSpaceDN w:val="0"/>
        <w:adjustRightInd w:val="0"/>
        <w:spacing w:after="0" w:line="240" w:lineRule="auto"/>
        <w:jc w:val="both"/>
        <w:rPr>
          <w:sz w:val="36"/>
          <w:szCs w:val="36"/>
        </w:rPr>
      </w:pPr>
    </w:p>
    <w:p w:rsidR="00D619E8" w:rsidRPr="00D619E8" w:rsidRDefault="00D619E8" w:rsidP="009D7312">
      <w:pPr>
        <w:autoSpaceDE w:val="0"/>
        <w:autoSpaceDN w:val="0"/>
        <w:adjustRightInd w:val="0"/>
        <w:spacing w:after="0" w:line="240" w:lineRule="auto"/>
        <w:jc w:val="both"/>
        <w:rPr>
          <w:sz w:val="36"/>
          <w:szCs w:val="36"/>
        </w:rPr>
      </w:pPr>
    </w:p>
    <w:p w:rsidR="00D619E8" w:rsidRDefault="00703C7D" w:rsidP="009D7312">
      <w:pPr>
        <w:autoSpaceDE w:val="0"/>
        <w:autoSpaceDN w:val="0"/>
        <w:adjustRightInd w:val="0"/>
        <w:spacing w:after="0" w:line="240" w:lineRule="auto"/>
        <w:jc w:val="both"/>
        <w:rPr>
          <w:sz w:val="36"/>
          <w:szCs w:val="36"/>
        </w:rPr>
      </w:pPr>
      <w:r w:rsidRPr="00D619E8">
        <w:rPr>
          <w:sz w:val="36"/>
          <w:szCs w:val="36"/>
        </w:rPr>
        <w:t xml:space="preserve">Thank you all for being there for me always. </w:t>
      </w:r>
    </w:p>
    <w:p w:rsidR="00D619E8" w:rsidRDefault="00D619E8" w:rsidP="009D7312">
      <w:pPr>
        <w:autoSpaceDE w:val="0"/>
        <w:autoSpaceDN w:val="0"/>
        <w:adjustRightInd w:val="0"/>
        <w:spacing w:after="0" w:line="240" w:lineRule="auto"/>
        <w:jc w:val="both"/>
        <w:rPr>
          <w:sz w:val="36"/>
          <w:szCs w:val="36"/>
        </w:rPr>
      </w:pPr>
    </w:p>
    <w:p w:rsidR="00D619E8" w:rsidRPr="00D619E8" w:rsidRDefault="00D619E8" w:rsidP="009D7312">
      <w:pPr>
        <w:autoSpaceDE w:val="0"/>
        <w:autoSpaceDN w:val="0"/>
        <w:adjustRightInd w:val="0"/>
        <w:spacing w:after="0" w:line="240" w:lineRule="auto"/>
        <w:jc w:val="both"/>
        <w:rPr>
          <w:sz w:val="36"/>
          <w:szCs w:val="36"/>
        </w:rPr>
      </w:pPr>
    </w:p>
    <w:p w:rsidR="00D619E8" w:rsidRDefault="00D619E8" w:rsidP="009D7312">
      <w:pPr>
        <w:autoSpaceDE w:val="0"/>
        <w:autoSpaceDN w:val="0"/>
        <w:adjustRightInd w:val="0"/>
        <w:spacing w:after="0" w:line="240" w:lineRule="auto"/>
        <w:jc w:val="both"/>
        <w:rPr>
          <w:sz w:val="36"/>
          <w:szCs w:val="36"/>
        </w:rPr>
      </w:pPr>
      <w:r w:rsidRPr="00D619E8">
        <w:rPr>
          <w:sz w:val="36"/>
          <w:szCs w:val="36"/>
        </w:rPr>
        <w:t>KUMARI NISHA</w:t>
      </w:r>
    </w:p>
    <w:p w:rsidR="00D619E8" w:rsidRDefault="00D619E8">
      <w:pPr>
        <w:rPr>
          <w:sz w:val="36"/>
          <w:szCs w:val="36"/>
        </w:rPr>
      </w:pPr>
      <w:r>
        <w:rPr>
          <w:sz w:val="36"/>
          <w:szCs w:val="36"/>
        </w:rPr>
        <w:br w:type="page"/>
      </w:r>
    </w:p>
    <w:p w:rsidR="00D619E8" w:rsidRPr="00150793" w:rsidRDefault="00D619E8" w:rsidP="00150793">
      <w:pPr>
        <w:pStyle w:val="Default"/>
        <w:jc w:val="right"/>
        <w:rPr>
          <w:rFonts w:ascii="Algerian" w:hAnsi="Algerian"/>
          <w:sz w:val="36"/>
          <w:szCs w:val="36"/>
        </w:rPr>
      </w:pPr>
      <w:r w:rsidRPr="00150793">
        <w:rPr>
          <w:rFonts w:ascii="Algerian" w:hAnsi="Algerian"/>
          <w:b/>
          <w:bCs/>
          <w:sz w:val="36"/>
          <w:szCs w:val="36"/>
        </w:rPr>
        <w:lastRenderedPageBreak/>
        <w:t xml:space="preserve">State of Information Technology </w:t>
      </w:r>
    </w:p>
    <w:p w:rsidR="00D619E8" w:rsidRDefault="00D619E8" w:rsidP="00D619E8">
      <w:pPr>
        <w:autoSpaceDE w:val="0"/>
        <w:autoSpaceDN w:val="0"/>
        <w:adjustRightInd w:val="0"/>
        <w:spacing w:after="0" w:line="240" w:lineRule="auto"/>
        <w:jc w:val="right"/>
        <w:rPr>
          <w:sz w:val="36"/>
          <w:szCs w:val="36"/>
        </w:rPr>
      </w:pPr>
    </w:p>
    <w:p w:rsidR="00CC2A21" w:rsidRDefault="00D619E8" w:rsidP="00D619E8">
      <w:pPr>
        <w:autoSpaceDE w:val="0"/>
        <w:autoSpaceDN w:val="0"/>
        <w:adjustRightInd w:val="0"/>
        <w:spacing w:after="0" w:line="240" w:lineRule="auto"/>
        <w:jc w:val="both"/>
        <w:rPr>
          <w:sz w:val="36"/>
          <w:szCs w:val="36"/>
        </w:rPr>
      </w:pPr>
      <w:r w:rsidRPr="00D619E8">
        <w:rPr>
          <w:sz w:val="36"/>
          <w:szCs w:val="36"/>
        </w:rPr>
        <w:t>It has been observed by the IT Task Force that the approach of the various distribution utilities towards IT has been piecemeal with standalone applications deployed for a limited operational requirement. In other words, IT has been used as a tool to address a specific issue or two at a time and not as a long-term, holistic strategy. While Indian IT sector has helped numerous organizations around the globe derive substantial benefits from application of IT, there is plenty of room for IT applicat</w:t>
      </w:r>
      <w:r w:rsidR="0039111F">
        <w:rPr>
          <w:sz w:val="36"/>
          <w:szCs w:val="36"/>
        </w:rPr>
        <w:t>ion within the Industrial</w:t>
      </w:r>
      <w:r w:rsidRPr="00D619E8">
        <w:rPr>
          <w:sz w:val="36"/>
          <w:szCs w:val="36"/>
        </w:rPr>
        <w:t xml:space="preserve"> sector in India. There is a need to look at the global practi</w:t>
      </w:r>
      <w:r w:rsidR="00150793">
        <w:rPr>
          <w:sz w:val="36"/>
          <w:szCs w:val="36"/>
        </w:rPr>
        <w:t xml:space="preserve">ces in IT adoption in the educational </w:t>
      </w:r>
      <w:r w:rsidRPr="00D619E8">
        <w:rPr>
          <w:sz w:val="36"/>
          <w:szCs w:val="36"/>
        </w:rPr>
        <w:t>sector</w:t>
      </w:r>
      <w:r w:rsidR="00150793">
        <w:rPr>
          <w:sz w:val="36"/>
          <w:szCs w:val="36"/>
        </w:rPr>
        <w:t xml:space="preserve"> from the point of networking</w:t>
      </w:r>
      <w:r w:rsidRPr="00D619E8">
        <w:rPr>
          <w:sz w:val="36"/>
          <w:szCs w:val="36"/>
        </w:rPr>
        <w:t xml:space="preserve"> so that India can benefit from it. The IT task force is of the view that the gap in IT adoption </w:t>
      </w:r>
      <w:r w:rsidR="00150793">
        <w:rPr>
          <w:sz w:val="36"/>
          <w:szCs w:val="36"/>
        </w:rPr>
        <w:t>glob</w:t>
      </w:r>
      <w:r w:rsidR="0039111F">
        <w:rPr>
          <w:sz w:val="36"/>
          <w:szCs w:val="36"/>
        </w:rPr>
        <w:t>ally and in the Indian Industrial</w:t>
      </w:r>
      <w:r w:rsidRPr="00D619E8">
        <w:rPr>
          <w:sz w:val="36"/>
          <w:szCs w:val="36"/>
        </w:rPr>
        <w:t xml:space="preserve"> sector is apparent and glaring and even the rate of overall technology adoption in India is on the lower side. Globally IT is</w:t>
      </w:r>
      <w:r w:rsidR="00150793">
        <w:rPr>
          <w:sz w:val="36"/>
          <w:szCs w:val="36"/>
        </w:rPr>
        <w:t xml:space="preserve"> also</w:t>
      </w:r>
      <w:r w:rsidRPr="00D619E8">
        <w:rPr>
          <w:sz w:val="36"/>
          <w:szCs w:val="36"/>
        </w:rPr>
        <w:t xml:space="preserve"> being used to enable operations at a transaction level thus providing advantages like in-built process controls, workflow enabled transactions, single point of data capture and support for timely strategic decision making. On the other hand, in India, the core operations are still manual</w:t>
      </w:r>
      <w:r w:rsidR="00150793">
        <w:rPr>
          <w:sz w:val="36"/>
          <w:szCs w:val="36"/>
        </w:rPr>
        <w:t>, paper work is more in use</w:t>
      </w:r>
      <w:r w:rsidRPr="00D619E8">
        <w:rPr>
          <w:sz w:val="36"/>
          <w:szCs w:val="36"/>
        </w:rPr>
        <w:t xml:space="preserve"> and therefore face issues like ad-hoc decision making, poor data quality, long decision making cycles and underutilization of IT investments. In order to reap the benefits of IT, the wide gap between India and global best has to be bridged.</w:t>
      </w:r>
    </w:p>
    <w:p w:rsidR="00CC2A21" w:rsidRDefault="00CC2A21">
      <w:pPr>
        <w:rPr>
          <w:sz w:val="36"/>
          <w:szCs w:val="36"/>
        </w:rPr>
      </w:pPr>
      <w:r>
        <w:rPr>
          <w:sz w:val="36"/>
          <w:szCs w:val="36"/>
        </w:rPr>
        <w:br w:type="page"/>
      </w:r>
    </w:p>
    <w:p w:rsidR="00CC2A21" w:rsidRPr="00CC2A21" w:rsidRDefault="00CC2A21" w:rsidP="00CC2A21">
      <w:pPr>
        <w:autoSpaceDE w:val="0"/>
        <w:autoSpaceDN w:val="0"/>
        <w:adjustRightInd w:val="0"/>
        <w:spacing w:after="0" w:line="240" w:lineRule="auto"/>
        <w:jc w:val="right"/>
        <w:rPr>
          <w:rFonts w:ascii="Algerian" w:hAnsi="Algerian" w:cs="CMBX12"/>
          <w:sz w:val="72"/>
          <w:szCs w:val="72"/>
        </w:rPr>
      </w:pPr>
      <w:r w:rsidRPr="00CC2A21">
        <w:rPr>
          <w:rFonts w:ascii="Algerian" w:hAnsi="Algerian" w:cs="CMBX12"/>
          <w:sz w:val="72"/>
          <w:szCs w:val="72"/>
        </w:rPr>
        <w:lastRenderedPageBreak/>
        <w:t>Introduction</w:t>
      </w:r>
    </w:p>
    <w:p w:rsidR="00CC2A21" w:rsidRDefault="00CC2A21" w:rsidP="00CC2A21">
      <w:pPr>
        <w:autoSpaceDE w:val="0"/>
        <w:autoSpaceDN w:val="0"/>
        <w:adjustRightInd w:val="0"/>
        <w:spacing w:after="0" w:line="240" w:lineRule="auto"/>
        <w:rPr>
          <w:rFonts w:ascii="CMR10" w:hAnsi="CMR10" w:cs="CMR10"/>
          <w:sz w:val="36"/>
          <w:szCs w:val="36"/>
        </w:rPr>
      </w:pPr>
      <w:r w:rsidRPr="00CC2A21">
        <w:rPr>
          <w:rFonts w:ascii="CMR10" w:hAnsi="CMR10" w:cs="CMR10"/>
          <w:sz w:val="36"/>
          <w:szCs w:val="36"/>
        </w:rPr>
        <w:t>Computer networks are essential for day-to-day communication, e-commerce transactions,</w:t>
      </w:r>
      <w:r>
        <w:rPr>
          <w:rFonts w:ascii="CMR10" w:hAnsi="CMR10" w:cs="CMR10"/>
          <w:sz w:val="36"/>
          <w:szCs w:val="36"/>
        </w:rPr>
        <w:t xml:space="preserve"> </w:t>
      </w:r>
      <w:r w:rsidRPr="00CC2A21">
        <w:rPr>
          <w:rFonts w:ascii="CMR10" w:hAnsi="CMR10" w:cs="CMR10"/>
          <w:sz w:val="36"/>
          <w:szCs w:val="36"/>
        </w:rPr>
        <w:t>information sharing and the like. Networks can be broadly</w:t>
      </w:r>
      <w:r>
        <w:rPr>
          <w:rFonts w:ascii="CMR10" w:hAnsi="CMR10" w:cs="CMR10"/>
          <w:sz w:val="36"/>
          <w:szCs w:val="36"/>
        </w:rPr>
        <w:t xml:space="preserve"> categorized according to their </w:t>
      </w:r>
      <w:r w:rsidRPr="00CC2A21">
        <w:rPr>
          <w:rFonts w:ascii="CMR10" w:hAnsi="CMR10" w:cs="CMR10"/>
          <w:sz w:val="36"/>
          <w:szCs w:val="36"/>
        </w:rPr>
        <w:t>size, which helps determine their scope and intended applic</w:t>
      </w:r>
      <w:r>
        <w:rPr>
          <w:rFonts w:ascii="CMR10" w:hAnsi="CMR10" w:cs="CMR10"/>
          <w:sz w:val="36"/>
          <w:szCs w:val="36"/>
        </w:rPr>
        <w:t xml:space="preserve">ation. Different networks are implemented in different ways. </w:t>
      </w:r>
      <w:r w:rsidRPr="00CC2A21">
        <w:rPr>
          <w:rFonts w:ascii="CMR10" w:hAnsi="CMR10" w:cs="CMR10"/>
          <w:sz w:val="36"/>
          <w:szCs w:val="36"/>
        </w:rPr>
        <w:t>Local Area Network (LAN) is a high speed computer networ</w:t>
      </w:r>
      <w:r>
        <w:rPr>
          <w:rFonts w:ascii="CMR10" w:hAnsi="CMR10" w:cs="CMR10"/>
          <w:sz w:val="36"/>
          <w:szCs w:val="36"/>
        </w:rPr>
        <w:t xml:space="preserve">k used for connecting computers </w:t>
      </w:r>
      <w:r w:rsidRPr="00CC2A21">
        <w:rPr>
          <w:rFonts w:ascii="CMR10" w:hAnsi="CMR10" w:cs="CMR10"/>
          <w:sz w:val="36"/>
          <w:szCs w:val="36"/>
        </w:rPr>
        <w:t>and sharing resources over a relatively small area (</w:t>
      </w:r>
      <w:r>
        <w:rPr>
          <w:rFonts w:ascii="CMR10" w:hAnsi="CMR10" w:cs="CMR10"/>
          <w:sz w:val="36"/>
          <w:szCs w:val="36"/>
        </w:rPr>
        <w:t xml:space="preserve">few kilometers). Typically, LAN </w:t>
      </w:r>
      <w:r w:rsidRPr="00CC2A21">
        <w:rPr>
          <w:rFonts w:ascii="CMR10" w:hAnsi="CMR10" w:cs="CMR10"/>
          <w:sz w:val="36"/>
          <w:szCs w:val="36"/>
        </w:rPr>
        <w:t>can be implemented in an area as small as a dorm ro</w:t>
      </w:r>
      <w:r>
        <w:rPr>
          <w:rFonts w:ascii="CMR10" w:hAnsi="CMR10" w:cs="CMR10"/>
          <w:sz w:val="36"/>
          <w:szCs w:val="36"/>
        </w:rPr>
        <w:t xml:space="preserve">om to one that is as large as a </w:t>
      </w:r>
      <w:r w:rsidRPr="00CC2A21">
        <w:rPr>
          <w:rFonts w:ascii="CMR10" w:hAnsi="CMR10" w:cs="CMR10"/>
          <w:sz w:val="36"/>
          <w:szCs w:val="36"/>
        </w:rPr>
        <w:t xml:space="preserve">university campus [1]. In this project, we will design </w:t>
      </w:r>
      <w:r>
        <w:rPr>
          <w:rFonts w:ascii="CMR10" w:hAnsi="CMR10" w:cs="CMR10"/>
          <w:sz w:val="36"/>
          <w:szCs w:val="36"/>
        </w:rPr>
        <w:t xml:space="preserve">a wired LAN for one such campus layout. </w:t>
      </w:r>
      <w:r w:rsidRPr="00CC2A21">
        <w:rPr>
          <w:rFonts w:ascii="CMR10" w:hAnsi="CMR10" w:cs="CMR10"/>
          <w:sz w:val="36"/>
          <w:szCs w:val="36"/>
        </w:rPr>
        <w:t>We will use two different cabling technologies and to</w:t>
      </w:r>
      <w:r>
        <w:rPr>
          <w:rFonts w:ascii="CMR10" w:hAnsi="CMR10" w:cs="CMR10"/>
          <w:sz w:val="36"/>
          <w:szCs w:val="36"/>
        </w:rPr>
        <w:t xml:space="preserve">pologies for our wired LAN. The </w:t>
      </w:r>
      <w:r w:rsidRPr="00CC2A21">
        <w:rPr>
          <w:rFonts w:ascii="CMR10" w:hAnsi="CMR10" w:cs="CMR10"/>
          <w:sz w:val="36"/>
          <w:szCs w:val="36"/>
        </w:rPr>
        <w:t xml:space="preserve">first Ethernet design will be implemented using </w:t>
      </w:r>
      <w:r w:rsidRPr="00CC2A21">
        <w:rPr>
          <w:rFonts w:ascii="CMTI10" w:hAnsi="CMTI10" w:cs="CMTI10"/>
          <w:sz w:val="36"/>
          <w:szCs w:val="36"/>
        </w:rPr>
        <w:t xml:space="preserve">thin coax </w:t>
      </w:r>
      <w:r w:rsidRPr="00CC2A21">
        <w:rPr>
          <w:rFonts w:ascii="CMR10" w:hAnsi="CMR10" w:cs="CMR10"/>
          <w:sz w:val="36"/>
          <w:szCs w:val="36"/>
        </w:rPr>
        <w:t xml:space="preserve">cable on a </w:t>
      </w:r>
      <w:r w:rsidRPr="00CC2A21">
        <w:rPr>
          <w:rFonts w:ascii="CMTI10" w:hAnsi="CMTI10" w:cs="CMTI10"/>
          <w:sz w:val="36"/>
          <w:szCs w:val="36"/>
        </w:rPr>
        <w:t xml:space="preserve">bus topology </w:t>
      </w:r>
      <w:r>
        <w:rPr>
          <w:rFonts w:ascii="CMR10" w:hAnsi="CMR10" w:cs="CMR10"/>
          <w:sz w:val="36"/>
          <w:szCs w:val="36"/>
        </w:rPr>
        <w:t xml:space="preserve">in which </w:t>
      </w:r>
      <w:r w:rsidRPr="00CC2A21">
        <w:rPr>
          <w:rFonts w:ascii="CMR10" w:hAnsi="CMR10" w:cs="CMR10"/>
          <w:sz w:val="36"/>
          <w:szCs w:val="36"/>
        </w:rPr>
        <w:t xml:space="preserve">all devices will be connected to the central bus. The second design featuring the </w:t>
      </w:r>
      <w:r w:rsidRPr="00CC2A21">
        <w:rPr>
          <w:rFonts w:ascii="CMTI10" w:hAnsi="CMTI10" w:cs="CMTI10"/>
          <w:sz w:val="36"/>
          <w:szCs w:val="36"/>
        </w:rPr>
        <w:t>UTP</w:t>
      </w:r>
      <w:r>
        <w:rPr>
          <w:rFonts w:ascii="CMR10" w:hAnsi="CMR10" w:cs="CMR10"/>
          <w:sz w:val="36"/>
          <w:szCs w:val="36"/>
        </w:rPr>
        <w:t xml:space="preserve"> </w:t>
      </w:r>
      <w:r w:rsidRPr="00CC2A21">
        <w:rPr>
          <w:rFonts w:ascii="CMR10" w:hAnsi="CMR10" w:cs="CMR10"/>
          <w:sz w:val="36"/>
          <w:szCs w:val="36"/>
        </w:rPr>
        <w:t xml:space="preserve">cable will be implemented using </w:t>
      </w:r>
      <w:r w:rsidRPr="00CC2A21">
        <w:rPr>
          <w:rFonts w:ascii="CMTI10" w:hAnsi="CMTI10" w:cs="CMTI10"/>
          <w:sz w:val="36"/>
          <w:szCs w:val="36"/>
        </w:rPr>
        <w:t xml:space="preserve">star topology </w:t>
      </w:r>
      <w:r w:rsidRPr="00CC2A21">
        <w:rPr>
          <w:rFonts w:ascii="CMR10" w:hAnsi="CMR10" w:cs="CMR10"/>
          <w:sz w:val="36"/>
          <w:szCs w:val="36"/>
        </w:rPr>
        <w:t xml:space="preserve">in which all </w:t>
      </w:r>
      <w:r>
        <w:rPr>
          <w:rFonts w:ascii="CMR10" w:hAnsi="CMR10" w:cs="CMR10"/>
          <w:sz w:val="36"/>
          <w:szCs w:val="36"/>
        </w:rPr>
        <w:t xml:space="preserve">devices will communicate on the </w:t>
      </w:r>
      <w:r w:rsidRPr="00CC2A21">
        <w:rPr>
          <w:rFonts w:ascii="CMR10" w:hAnsi="CMR10" w:cs="CMR10"/>
          <w:sz w:val="36"/>
          <w:szCs w:val="36"/>
        </w:rPr>
        <w:t>network by passing data through a hub.</w:t>
      </w:r>
    </w:p>
    <w:p w:rsidR="00CB64DB" w:rsidRDefault="00CB64DB" w:rsidP="00CC2A21">
      <w:pPr>
        <w:autoSpaceDE w:val="0"/>
        <w:autoSpaceDN w:val="0"/>
        <w:adjustRightInd w:val="0"/>
        <w:spacing w:after="0" w:line="240" w:lineRule="auto"/>
        <w:rPr>
          <w:rFonts w:ascii="CMR10" w:hAnsi="CMR10" w:cs="CMR10"/>
          <w:sz w:val="36"/>
          <w:szCs w:val="36"/>
        </w:rPr>
      </w:pPr>
    </w:p>
    <w:p w:rsidR="00CB64DB" w:rsidRDefault="00CB64DB">
      <w:pPr>
        <w:rPr>
          <w:rFonts w:ascii="CMR10" w:hAnsi="CMR10" w:cs="CMR10"/>
          <w:sz w:val="36"/>
          <w:szCs w:val="36"/>
        </w:rPr>
      </w:pPr>
      <w:r>
        <w:rPr>
          <w:rFonts w:ascii="CMR10" w:hAnsi="CMR10" w:cs="CMR10"/>
          <w:sz w:val="36"/>
          <w:szCs w:val="36"/>
        </w:rPr>
        <w:br w:type="page"/>
      </w:r>
    </w:p>
    <w:p w:rsidR="00CB64DB" w:rsidRPr="00195A81" w:rsidRDefault="00CB64DB" w:rsidP="00195A81">
      <w:pPr>
        <w:autoSpaceDE w:val="0"/>
        <w:autoSpaceDN w:val="0"/>
        <w:adjustRightInd w:val="0"/>
        <w:spacing w:after="0" w:line="240" w:lineRule="auto"/>
        <w:jc w:val="both"/>
        <w:rPr>
          <w:rFonts w:ascii="Algerian" w:hAnsi="Algerian" w:cs="Arial"/>
          <w:b/>
          <w:bCs/>
          <w:sz w:val="56"/>
          <w:szCs w:val="56"/>
        </w:rPr>
      </w:pPr>
      <w:r w:rsidRPr="00195A81">
        <w:rPr>
          <w:rFonts w:ascii="Algerian" w:hAnsi="Algerian" w:cs="Arial"/>
          <w:b/>
          <w:bCs/>
          <w:sz w:val="56"/>
          <w:szCs w:val="56"/>
        </w:rPr>
        <w:lastRenderedPageBreak/>
        <w:t>What is a Local Area Network?</w:t>
      </w:r>
    </w:p>
    <w:p w:rsidR="00195A81" w:rsidRDefault="00195A81" w:rsidP="00CB64DB">
      <w:pPr>
        <w:autoSpaceDE w:val="0"/>
        <w:autoSpaceDN w:val="0"/>
        <w:adjustRightInd w:val="0"/>
        <w:spacing w:after="0" w:line="240" w:lineRule="auto"/>
        <w:rPr>
          <w:rFonts w:ascii="Algerian" w:hAnsi="Algerian" w:cs="Arial"/>
          <w:b/>
          <w:bCs/>
          <w:sz w:val="48"/>
          <w:szCs w:val="48"/>
        </w:rPr>
      </w:pPr>
    </w:p>
    <w:p w:rsidR="00195A81" w:rsidRPr="00195A81" w:rsidRDefault="00195A81" w:rsidP="00195A81">
      <w:pPr>
        <w:autoSpaceDE w:val="0"/>
        <w:autoSpaceDN w:val="0"/>
        <w:adjustRightInd w:val="0"/>
        <w:spacing w:after="0" w:line="240" w:lineRule="auto"/>
        <w:jc w:val="both"/>
        <w:rPr>
          <w:rFonts w:ascii="Algerian" w:hAnsi="Algerian" w:cs="Arial"/>
          <w:b/>
          <w:bCs/>
          <w:sz w:val="48"/>
          <w:szCs w:val="48"/>
        </w:rPr>
      </w:pPr>
    </w:p>
    <w:p w:rsidR="00CB64DB" w:rsidRPr="00195A81" w:rsidRDefault="00CB64DB" w:rsidP="00195A81">
      <w:pPr>
        <w:autoSpaceDE w:val="0"/>
        <w:autoSpaceDN w:val="0"/>
        <w:adjustRightInd w:val="0"/>
        <w:spacing w:after="0" w:line="240" w:lineRule="auto"/>
        <w:jc w:val="both"/>
        <w:rPr>
          <w:rFonts w:cstheme="minorHAnsi"/>
          <w:sz w:val="36"/>
          <w:szCs w:val="36"/>
        </w:rPr>
      </w:pPr>
      <w:r w:rsidRPr="00195A81">
        <w:rPr>
          <w:rFonts w:cstheme="minorHAnsi"/>
          <w:sz w:val="36"/>
          <w:szCs w:val="36"/>
        </w:rPr>
        <w:t>A LAN comprises the linking of two or</w:t>
      </w:r>
      <w:r w:rsidR="00195A81">
        <w:rPr>
          <w:rFonts w:cstheme="minorHAnsi"/>
          <w:sz w:val="36"/>
          <w:szCs w:val="36"/>
        </w:rPr>
        <w:t xml:space="preserve"> more computers within a single </w:t>
      </w:r>
      <w:r w:rsidRPr="00195A81">
        <w:rPr>
          <w:rFonts w:cstheme="minorHAnsi"/>
          <w:sz w:val="36"/>
          <w:szCs w:val="36"/>
        </w:rPr>
        <w:t xml:space="preserve">site for the purpose of sharing data, software and </w:t>
      </w:r>
      <w:r w:rsidRPr="00195A81">
        <w:rPr>
          <w:rFonts w:cstheme="minorHAnsi"/>
          <w:bCs/>
          <w:iCs/>
          <w:sz w:val="36"/>
          <w:szCs w:val="36"/>
        </w:rPr>
        <w:t>peripherals</w:t>
      </w:r>
      <w:r w:rsidRPr="00195A81">
        <w:rPr>
          <w:rFonts w:cstheme="minorHAnsi"/>
          <w:b/>
          <w:bCs/>
          <w:i/>
          <w:iCs/>
          <w:sz w:val="36"/>
          <w:szCs w:val="36"/>
        </w:rPr>
        <w:t xml:space="preserve"> </w:t>
      </w:r>
      <w:r w:rsidR="00195A81">
        <w:rPr>
          <w:rFonts w:cstheme="minorHAnsi"/>
          <w:sz w:val="36"/>
          <w:szCs w:val="36"/>
        </w:rPr>
        <w:t xml:space="preserve">such as printers. </w:t>
      </w:r>
      <w:r w:rsidRPr="00195A81">
        <w:rPr>
          <w:rFonts w:cstheme="minorHAnsi"/>
          <w:sz w:val="36"/>
          <w:szCs w:val="36"/>
        </w:rPr>
        <w:t xml:space="preserve">Within a school, a LAN can vary in size from a few </w:t>
      </w:r>
      <w:r w:rsidRPr="00195A81">
        <w:rPr>
          <w:rFonts w:cstheme="minorHAnsi"/>
          <w:bCs/>
          <w:iCs/>
          <w:sz w:val="36"/>
          <w:szCs w:val="36"/>
        </w:rPr>
        <w:t>workstations</w:t>
      </w:r>
      <w:r w:rsidRPr="00195A81">
        <w:rPr>
          <w:rFonts w:cstheme="minorHAnsi"/>
          <w:b/>
          <w:bCs/>
          <w:i/>
          <w:iCs/>
          <w:sz w:val="36"/>
          <w:szCs w:val="36"/>
        </w:rPr>
        <w:t xml:space="preserve"> </w:t>
      </w:r>
      <w:r w:rsidR="00195A81">
        <w:rPr>
          <w:rFonts w:cstheme="minorHAnsi"/>
          <w:sz w:val="36"/>
          <w:szCs w:val="36"/>
        </w:rPr>
        <w:t xml:space="preserve">in a </w:t>
      </w:r>
      <w:r w:rsidRPr="00195A81">
        <w:rPr>
          <w:rFonts w:cstheme="minorHAnsi"/>
          <w:sz w:val="36"/>
          <w:szCs w:val="36"/>
        </w:rPr>
        <w:t>room to a complete school netw</w:t>
      </w:r>
      <w:r w:rsidR="00195A81">
        <w:rPr>
          <w:rFonts w:cstheme="minorHAnsi"/>
          <w:sz w:val="36"/>
          <w:szCs w:val="36"/>
        </w:rPr>
        <w:t xml:space="preserve">ork covering several buildings. </w:t>
      </w:r>
      <w:r w:rsidRPr="00195A81">
        <w:rPr>
          <w:rFonts w:cstheme="minorHAnsi"/>
          <w:sz w:val="36"/>
          <w:szCs w:val="36"/>
        </w:rPr>
        <w:t>To add computers to a network, each w</w:t>
      </w:r>
      <w:r w:rsidR="00195A81">
        <w:rPr>
          <w:rFonts w:cstheme="minorHAnsi"/>
          <w:sz w:val="36"/>
          <w:szCs w:val="36"/>
        </w:rPr>
        <w:t xml:space="preserve">ill require a Network Interface </w:t>
      </w:r>
      <w:r w:rsidRPr="00195A81">
        <w:rPr>
          <w:rFonts w:cstheme="minorHAnsi"/>
          <w:sz w:val="36"/>
          <w:szCs w:val="36"/>
        </w:rPr>
        <w:t>Card (NIC). Various forms of network cabling are availab</w:t>
      </w:r>
      <w:r w:rsidR="00195A81">
        <w:rPr>
          <w:rFonts w:cstheme="minorHAnsi"/>
          <w:sz w:val="36"/>
          <w:szCs w:val="36"/>
        </w:rPr>
        <w:t xml:space="preserve">le to link the </w:t>
      </w:r>
      <w:r w:rsidRPr="00195A81">
        <w:rPr>
          <w:rFonts w:cstheme="minorHAnsi"/>
          <w:sz w:val="36"/>
          <w:szCs w:val="36"/>
        </w:rPr>
        <w:t>computers. Some of these forms are d</w:t>
      </w:r>
      <w:r w:rsidR="00195A81">
        <w:rPr>
          <w:rFonts w:cstheme="minorHAnsi"/>
          <w:sz w:val="36"/>
          <w:szCs w:val="36"/>
        </w:rPr>
        <w:t xml:space="preserve">iscussed later in this section. </w:t>
      </w:r>
      <w:r w:rsidRPr="00195A81">
        <w:rPr>
          <w:rFonts w:cstheme="minorHAnsi"/>
          <w:sz w:val="36"/>
          <w:szCs w:val="36"/>
        </w:rPr>
        <w:t>Wireless links are also possible where physi</w:t>
      </w:r>
      <w:r w:rsidR="00195A81">
        <w:rPr>
          <w:rFonts w:cstheme="minorHAnsi"/>
          <w:sz w:val="36"/>
          <w:szCs w:val="36"/>
        </w:rPr>
        <w:t xml:space="preserve">cal cabling is either difficult </w:t>
      </w:r>
      <w:r w:rsidRPr="00195A81">
        <w:rPr>
          <w:rFonts w:cstheme="minorHAnsi"/>
          <w:sz w:val="36"/>
          <w:szCs w:val="36"/>
        </w:rPr>
        <w:t xml:space="preserve">or very expensive. Different types of </w:t>
      </w:r>
      <w:r w:rsidRPr="00195A81">
        <w:rPr>
          <w:rFonts w:cstheme="minorHAnsi"/>
          <w:bCs/>
          <w:iCs/>
          <w:sz w:val="36"/>
          <w:szCs w:val="36"/>
        </w:rPr>
        <w:t xml:space="preserve">server </w:t>
      </w:r>
      <w:r w:rsidR="00195A81">
        <w:rPr>
          <w:rFonts w:cstheme="minorHAnsi"/>
          <w:sz w:val="36"/>
          <w:szCs w:val="36"/>
        </w:rPr>
        <w:t xml:space="preserve">devices can be added providing </w:t>
      </w:r>
      <w:r w:rsidRPr="00195A81">
        <w:rPr>
          <w:rFonts w:cstheme="minorHAnsi"/>
          <w:sz w:val="36"/>
          <w:szCs w:val="36"/>
        </w:rPr>
        <w:t>centralised access fo</w:t>
      </w:r>
      <w:r w:rsidR="00195A81">
        <w:rPr>
          <w:rFonts w:cstheme="minorHAnsi"/>
          <w:sz w:val="36"/>
          <w:szCs w:val="36"/>
        </w:rPr>
        <w:t xml:space="preserve">r file, </w:t>
      </w:r>
      <w:r w:rsidRPr="00195A81">
        <w:rPr>
          <w:rFonts w:cstheme="minorHAnsi"/>
          <w:b/>
          <w:bCs/>
          <w:i/>
          <w:iCs/>
          <w:sz w:val="36"/>
          <w:szCs w:val="36"/>
        </w:rPr>
        <w:t>application</w:t>
      </w:r>
      <w:r w:rsidR="00195A81">
        <w:rPr>
          <w:rFonts w:cstheme="minorHAnsi"/>
          <w:sz w:val="36"/>
          <w:szCs w:val="36"/>
        </w:rPr>
        <w:t>, printer, CD ROM and other services.</w:t>
      </w:r>
    </w:p>
    <w:p w:rsidR="00CB64DB" w:rsidRDefault="00CB64DB" w:rsidP="00195A81">
      <w:pPr>
        <w:jc w:val="both"/>
        <w:rPr>
          <w:rFonts w:ascii="CMR10" w:hAnsi="CMR10" w:cs="CMR10"/>
          <w:sz w:val="36"/>
          <w:szCs w:val="36"/>
        </w:rPr>
      </w:pPr>
      <w:r>
        <w:rPr>
          <w:rFonts w:ascii="CMR10" w:hAnsi="CMR10" w:cs="CMR10"/>
          <w:sz w:val="36"/>
          <w:szCs w:val="36"/>
        </w:rPr>
        <w:br w:type="page"/>
      </w:r>
    </w:p>
    <w:p w:rsidR="00CB64DB" w:rsidRDefault="00CB64DB" w:rsidP="00CC2A21">
      <w:pPr>
        <w:autoSpaceDE w:val="0"/>
        <w:autoSpaceDN w:val="0"/>
        <w:adjustRightInd w:val="0"/>
        <w:spacing w:after="0" w:line="240" w:lineRule="auto"/>
        <w:rPr>
          <w:rFonts w:ascii="CMR10" w:hAnsi="CMR10" w:cs="CMR10"/>
          <w:sz w:val="36"/>
          <w:szCs w:val="36"/>
        </w:rPr>
      </w:pPr>
    </w:p>
    <w:p w:rsidR="00CB64DB" w:rsidRDefault="00CB64DB" w:rsidP="00CB64DB">
      <w:pPr>
        <w:autoSpaceDE w:val="0"/>
        <w:autoSpaceDN w:val="0"/>
        <w:adjustRightInd w:val="0"/>
        <w:spacing w:after="0" w:line="240" w:lineRule="auto"/>
        <w:rPr>
          <w:rFonts w:ascii="Algerian" w:hAnsi="Algerian" w:cs="Arial"/>
          <w:b/>
          <w:bCs/>
          <w:sz w:val="48"/>
          <w:szCs w:val="48"/>
        </w:rPr>
      </w:pPr>
      <w:r w:rsidRPr="00195A81">
        <w:rPr>
          <w:rFonts w:ascii="Algerian" w:hAnsi="Algerian" w:cs="Arial"/>
          <w:b/>
          <w:bCs/>
          <w:sz w:val="48"/>
          <w:szCs w:val="48"/>
        </w:rPr>
        <w:t>Benefits of a Local Area Network</w:t>
      </w:r>
    </w:p>
    <w:p w:rsidR="00195A81" w:rsidRPr="00195A81" w:rsidRDefault="00195A81" w:rsidP="00CB64DB">
      <w:pPr>
        <w:autoSpaceDE w:val="0"/>
        <w:autoSpaceDN w:val="0"/>
        <w:adjustRightInd w:val="0"/>
        <w:spacing w:after="0" w:line="240" w:lineRule="auto"/>
        <w:rPr>
          <w:rFonts w:ascii="Algerian" w:hAnsi="Algerian" w:cs="Arial"/>
          <w:b/>
          <w:bCs/>
          <w:sz w:val="48"/>
          <w:szCs w:val="48"/>
        </w:rPr>
      </w:pPr>
    </w:p>
    <w:p w:rsidR="00CB64DB" w:rsidRDefault="00CB64DB" w:rsidP="00A37683">
      <w:pPr>
        <w:autoSpaceDE w:val="0"/>
        <w:autoSpaceDN w:val="0"/>
        <w:adjustRightInd w:val="0"/>
        <w:spacing w:after="0" w:line="240" w:lineRule="auto"/>
        <w:jc w:val="both"/>
        <w:rPr>
          <w:rFonts w:cstheme="minorHAnsi"/>
          <w:b/>
          <w:sz w:val="36"/>
          <w:szCs w:val="36"/>
        </w:rPr>
      </w:pPr>
      <w:r w:rsidRPr="00195A81">
        <w:rPr>
          <w:rFonts w:cstheme="minorHAnsi"/>
          <w:b/>
          <w:sz w:val="36"/>
          <w:szCs w:val="36"/>
        </w:rPr>
        <w:t>A local area network can provide solutions for a range of problems:</w:t>
      </w:r>
    </w:p>
    <w:p w:rsidR="00A37683" w:rsidRPr="00195A81" w:rsidRDefault="00A37683" w:rsidP="00A37683">
      <w:pPr>
        <w:autoSpaceDE w:val="0"/>
        <w:autoSpaceDN w:val="0"/>
        <w:adjustRightInd w:val="0"/>
        <w:spacing w:after="0" w:line="240" w:lineRule="auto"/>
        <w:jc w:val="both"/>
        <w:rPr>
          <w:rFonts w:cstheme="minorHAnsi"/>
          <w:b/>
          <w:sz w:val="36"/>
          <w:szCs w:val="36"/>
        </w:rPr>
      </w:pPr>
    </w:p>
    <w:p w:rsidR="00CB64DB" w:rsidRDefault="00CB64DB" w:rsidP="00A37683">
      <w:pPr>
        <w:autoSpaceDE w:val="0"/>
        <w:autoSpaceDN w:val="0"/>
        <w:adjustRightInd w:val="0"/>
        <w:spacing w:after="0" w:line="240" w:lineRule="auto"/>
        <w:ind w:firstLine="360"/>
        <w:jc w:val="both"/>
        <w:rPr>
          <w:rFonts w:cstheme="minorHAnsi"/>
          <w:sz w:val="36"/>
          <w:szCs w:val="36"/>
        </w:rPr>
      </w:pPr>
      <w:r w:rsidRPr="00195A81">
        <w:rPr>
          <w:rFonts w:cstheme="minorHAnsi"/>
          <w:sz w:val="36"/>
          <w:szCs w:val="36"/>
        </w:rPr>
        <w:t xml:space="preserve">• Once established, workstations can </w:t>
      </w:r>
      <w:r w:rsidR="00195A81">
        <w:rPr>
          <w:rFonts w:cstheme="minorHAnsi"/>
          <w:sz w:val="36"/>
          <w:szCs w:val="36"/>
        </w:rPr>
        <w:t xml:space="preserve">be a simple, inexpensive option </w:t>
      </w:r>
      <w:r w:rsidRPr="00195A81">
        <w:rPr>
          <w:rFonts w:cstheme="minorHAnsi"/>
          <w:sz w:val="36"/>
          <w:szCs w:val="36"/>
        </w:rPr>
        <w:t>with only network</w:t>
      </w:r>
      <w:r w:rsidR="00195A81">
        <w:rPr>
          <w:rFonts w:cstheme="minorHAnsi"/>
          <w:sz w:val="36"/>
          <w:szCs w:val="36"/>
        </w:rPr>
        <w:t xml:space="preserve"> boot software required on each </w:t>
      </w:r>
      <w:r w:rsidRPr="00195A81">
        <w:rPr>
          <w:rFonts w:cstheme="minorHAnsi"/>
          <w:sz w:val="36"/>
          <w:szCs w:val="36"/>
        </w:rPr>
        <w:t>workstation.</w:t>
      </w:r>
    </w:p>
    <w:p w:rsidR="00A37683" w:rsidRPr="00195A81" w:rsidRDefault="00A37683" w:rsidP="00A37683">
      <w:pPr>
        <w:autoSpaceDE w:val="0"/>
        <w:autoSpaceDN w:val="0"/>
        <w:adjustRightInd w:val="0"/>
        <w:spacing w:after="0" w:line="240" w:lineRule="auto"/>
        <w:ind w:firstLine="360"/>
        <w:jc w:val="both"/>
        <w:rPr>
          <w:rFonts w:cstheme="minorHAnsi"/>
          <w:sz w:val="36"/>
          <w:szCs w:val="36"/>
        </w:rPr>
      </w:pPr>
    </w:p>
    <w:p w:rsidR="00CB64DB" w:rsidRDefault="00CB64DB" w:rsidP="00A37683">
      <w:pPr>
        <w:autoSpaceDE w:val="0"/>
        <w:autoSpaceDN w:val="0"/>
        <w:adjustRightInd w:val="0"/>
        <w:spacing w:after="0" w:line="240" w:lineRule="auto"/>
        <w:ind w:firstLine="360"/>
        <w:jc w:val="both"/>
        <w:rPr>
          <w:rFonts w:cstheme="minorHAnsi"/>
          <w:sz w:val="36"/>
          <w:szCs w:val="36"/>
        </w:rPr>
      </w:pPr>
      <w:r w:rsidRPr="00195A81">
        <w:rPr>
          <w:rFonts w:cstheme="minorHAnsi"/>
          <w:sz w:val="36"/>
          <w:szCs w:val="36"/>
        </w:rPr>
        <w:t>• Applications installed on the fi</w:t>
      </w:r>
      <w:r w:rsidR="00195A81">
        <w:rPr>
          <w:rFonts w:cstheme="minorHAnsi"/>
          <w:sz w:val="36"/>
          <w:szCs w:val="36"/>
        </w:rPr>
        <w:t xml:space="preserve">le server can be made available to </w:t>
      </w:r>
      <w:r w:rsidRPr="00195A81">
        <w:rPr>
          <w:rFonts w:cstheme="minorHAnsi"/>
          <w:sz w:val="36"/>
          <w:szCs w:val="36"/>
        </w:rPr>
        <w:t>any workstation and each applicatio</w:t>
      </w:r>
      <w:r w:rsidR="00195A81">
        <w:rPr>
          <w:rFonts w:cstheme="minorHAnsi"/>
          <w:sz w:val="36"/>
          <w:szCs w:val="36"/>
        </w:rPr>
        <w:t xml:space="preserve">n needs only be installed once. </w:t>
      </w:r>
      <w:r w:rsidRPr="00195A81">
        <w:rPr>
          <w:rFonts w:cstheme="minorHAnsi"/>
          <w:sz w:val="36"/>
          <w:szCs w:val="36"/>
        </w:rPr>
        <w:t>Users can easily share the same program files.</w:t>
      </w:r>
    </w:p>
    <w:p w:rsidR="00A37683" w:rsidRPr="00195A81" w:rsidRDefault="00A37683" w:rsidP="00A37683">
      <w:pPr>
        <w:autoSpaceDE w:val="0"/>
        <w:autoSpaceDN w:val="0"/>
        <w:adjustRightInd w:val="0"/>
        <w:spacing w:after="0" w:line="240" w:lineRule="auto"/>
        <w:ind w:firstLine="360"/>
        <w:jc w:val="both"/>
        <w:rPr>
          <w:rFonts w:cstheme="minorHAnsi"/>
          <w:sz w:val="36"/>
          <w:szCs w:val="36"/>
        </w:rPr>
      </w:pPr>
    </w:p>
    <w:p w:rsidR="00CB64DB" w:rsidRDefault="00CB64DB" w:rsidP="00A37683">
      <w:pPr>
        <w:autoSpaceDE w:val="0"/>
        <w:autoSpaceDN w:val="0"/>
        <w:adjustRightInd w:val="0"/>
        <w:spacing w:after="0" w:line="240" w:lineRule="auto"/>
        <w:ind w:firstLine="360"/>
        <w:jc w:val="both"/>
        <w:rPr>
          <w:rFonts w:cstheme="minorHAnsi"/>
          <w:sz w:val="36"/>
          <w:szCs w:val="36"/>
        </w:rPr>
      </w:pPr>
      <w:r w:rsidRPr="00195A81">
        <w:rPr>
          <w:rFonts w:cstheme="minorHAnsi"/>
          <w:sz w:val="36"/>
          <w:szCs w:val="36"/>
        </w:rPr>
        <w:t>• Almost any peripheral device (pri</w:t>
      </w:r>
      <w:r w:rsidR="00195A81">
        <w:rPr>
          <w:rFonts w:cstheme="minorHAnsi"/>
          <w:sz w:val="36"/>
          <w:szCs w:val="36"/>
        </w:rPr>
        <w:t xml:space="preserve">nters / scanners / modems / fax </w:t>
      </w:r>
      <w:r w:rsidRPr="00195A81">
        <w:rPr>
          <w:rFonts w:cstheme="minorHAnsi"/>
          <w:sz w:val="36"/>
          <w:szCs w:val="36"/>
        </w:rPr>
        <w:t xml:space="preserve">cards etc.) can be networked and </w:t>
      </w:r>
      <w:r w:rsidR="00195A81">
        <w:rPr>
          <w:rFonts w:cstheme="minorHAnsi"/>
          <w:sz w:val="36"/>
          <w:szCs w:val="36"/>
        </w:rPr>
        <w:t xml:space="preserve">shared by any workstation. This </w:t>
      </w:r>
      <w:r w:rsidRPr="00195A81">
        <w:rPr>
          <w:rFonts w:cstheme="minorHAnsi"/>
          <w:sz w:val="36"/>
          <w:szCs w:val="36"/>
        </w:rPr>
        <w:t>minimises the number of peripheral devices required.</w:t>
      </w:r>
    </w:p>
    <w:p w:rsidR="00A37683" w:rsidRPr="00195A81" w:rsidRDefault="00A37683" w:rsidP="00A37683">
      <w:pPr>
        <w:autoSpaceDE w:val="0"/>
        <w:autoSpaceDN w:val="0"/>
        <w:adjustRightInd w:val="0"/>
        <w:spacing w:after="0" w:line="240" w:lineRule="auto"/>
        <w:ind w:firstLine="360"/>
        <w:jc w:val="both"/>
        <w:rPr>
          <w:rFonts w:cstheme="minorHAnsi"/>
          <w:sz w:val="36"/>
          <w:szCs w:val="36"/>
        </w:rPr>
      </w:pPr>
    </w:p>
    <w:p w:rsidR="00A37683" w:rsidRDefault="00CB64DB" w:rsidP="00A37683">
      <w:pPr>
        <w:ind w:firstLine="360"/>
        <w:jc w:val="both"/>
        <w:rPr>
          <w:rFonts w:cstheme="minorHAnsi"/>
          <w:sz w:val="36"/>
          <w:szCs w:val="36"/>
        </w:rPr>
      </w:pPr>
      <w:r w:rsidRPr="00195A81">
        <w:rPr>
          <w:rFonts w:cstheme="minorHAnsi"/>
          <w:sz w:val="36"/>
          <w:szCs w:val="36"/>
        </w:rPr>
        <w:t>• Promotes collaborative work through the easy sharing of files.</w:t>
      </w:r>
    </w:p>
    <w:p w:rsidR="00CB64DB" w:rsidRPr="00A37683" w:rsidRDefault="00CB64DB" w:rsidP="00A37683">
      <w:pPr>
        <w:pStyle w:val="ListParagraph"/>
        <w:numPr>
          <w:ilvl w:val="0"/>
          <w:numId w:val="3"/>
        </w:numPr>
        <w:jc w:val="both"/>
        <w:rPr>
          <w:rFonts w:cstheme="minorHAnsi"/>
          <w:sz w:val="36"/>
          <w:szCs w:val="36"/>
        </w:rPr>
      </w:pPr>
      <w:r w:rsidRPr="00A37683">
        <w:rPr>
          <w:rFonts w:cstheme="minorHAnsi"/>
          <w:sz w:val="36"/>
          <w:szCs w:val="36"/>
        </w:rPr>
        <w:t xml:space="preserve">Electronic mail </w:t>
      </w:r>
      <w:r w:rsidRPr="00A37683">
        <w:rPr>
          <w:rFonts w:cstheme="minorHAnsi"/>
          <w:i/>
          <w:iCs/>
          <w:sz w:val="36"/>
          <w:szCs w:val="36"/>
        </w:rPr>
        <w:t>(</w:t>
      </w:r>
      <w:r w:rsidRPr="00A37683">
        <w:rPr>
          <w:rFonts w:cstheme="minorHAnsi"/>
          <w:b/>
          <w:bCs/>
          <w:i/>
          <w:iCs/>
          <w:sz w:val="36"/>
          <w:szCs w:val="36"/>
        </w:rPr>
        <w:t>E-mail</w:t>
      </w:r>
      <w:r w:rsidRPr="00A37683">
        <w:rPr>
          <w:rFonts w:cstheme="minorHAnsi"/>
          <w:i/>
          <w:iCs/>
          <w:sz w:val="36"/>
          <w:szCs w:val="36"/>
        </w:rPr>
        <w:t xml:space="preserve">) </w:t>
      </w:r>
      <w:r w:rsidRPr="00A37683">
        <w:rPr>
          <w:rFonts w:cstheme="minorHAnsi"/>
          <w:sz w:val="36"/>
          <w:szCs w:val="36"/>
        </w:rPr>
        <w:t>becomes a valuable communications tool,reducing the amount of paper messages being forwarded around</w:t>
      </w:r>
      <w:r w:rsidR="00195A81" w:rsidRPr="00A37683">
        <w:rPr>
          <w:rFonts w:cstheme="minorHAnsi"/>
          <w:sz w:val="36"/>
          <w:szCs w:val="36"/>
        </w:rPr>
        <w:t xml:space="preserve"> </w:t>
      </w:r>
      <w:r w:rsidRPr="00A37683">
        <w:rPr>
          <w:rFonts w:cstheme="minorHAnsi"/>
          <w:sz w:val="36"/>
          <w:szCs w:val="36"/>
        </w:rPr>
        <w:t>the school.</w:t>
      </w:r>
    </w:p>
    <w:p w:rsidR="00A37683" w:rsidRDefault="00A37683" w:rsidP="00A37683">
      <w:pPr>
        <w:autoSpaceDE w:val="0"/>
        <w:autoSpaceDN w:val="0"/>
        <w:adjustRightInd w:val="0"/>
        <w:spacing w:after="0" w:line="240" w:lineRule="auto"/>
        <w:ind w:firstLine="360"/>
        <w:jc w:val="both"/>
        <w:rPr>
          <w:rFonts w:cstheme="minorHAnsi"/>
          <w:sz w:val="36"/>
          <w:szCs w:val="36"/>
        </w:rPr>
      </w:pPr>
    </w:p>
    <w:p w:rsidR="00CB64DB" w:rsidRPr="00195A81" w:rsidRDefault="00CB64DB" w:rsidP="00A37683">
      <w:pPr>
        <w:autoSpaceDE w:val="0"/>
        <w:autoSpaceDN w:val="0"/>
        <w:adjustRightInd w:val="0"/>
        <w:spacing w:after="0" w:line="240" w:lineRule="auto"/>
        <w:ind w:firstLine="360"/>
        <w:jc w:val="both"/>
        <w:rPr>
          <w:rFonts w:cstheme="minorHAnsi"/>
          <w:sz w:val="36"/>
          <w:szCs w:val="36"/>
        </w:rPr>
      </w:pPr>
      <w:r w:rsidRPr="00195A81">
        <w:rPr>
          <w:rFonts w:cstheme="minorHAnsi"/>
          <w:sz w:val="36"/>
          <w:szCs w:val="36"/>
        </w:rPr>
        <w:t xml:space="preserve">• Individual users can be allocated </w:t>
      </w:r>
      <w:r w:rsidR="00195A81">
        <w:rPr>
          <w:rFonts w:cstheme="minorHAnsi"/>
          <w:sz w:val="36"/>
          <w:szCs w:val="36"/>
        </w:rPr>
        <w:t xml:space="preserve">levels of security depending on </w:t>
      </w:r>
      <w:r w:rsidRPr="00195A81">
        <w:rPr>
          <w:rFonts w:cstheme="minorHAnsi"/>
          <w:sz w:val="36"/>
          <w:szCs w:val="36"/>
        </w:rPr>
        <w:t>their areas of responsibility.</w:t>
      </w:r>
    </w:p>
    <w:p w:rsidR="00CB64DB" w:rsidRDefault="00CB64DB" w:rsidP="00A37683">
      <w:pPr>
        <w:autoSpaceDE w:val="0"/>
        <w:autoSpaceDN w:val="0"/>
        <w:adjustRightInd w:val="0"/>
        <w:spacing w:after="0" w:line="240" w:lineRule="auto"/>
        <w:ind w:firstLine="720"/>
        <w:jc w:val="both"/>
        <w:rPr>
          <w:rFonts w:cstheme="minorHAnsi"/>
          <w:sz w:val="36"/>
          <w:szCs w:val="36"/>
        </w:rPr>
      </w:pPr>
      <w:r w:rsidRPr="00195A81">
        <w:rPr>
          <w:rFonts w:cstheme="minorHAnsi"/>
          <w:b/>
          <w:bCs/>
          <w:i/>
          <w:iCs/>
          <w:sz w:val="36"/>
          <w:szCs w:val="36"/>
        </w:rPr>
        <w:lastRenderedPageBreak/>
        <w:t xml:space="preserve">• Backup </w:t>
      </w:r>
      <w:r w:rsidRPr="00195A81">
        <w:rPr>
          <w:rFonts w:cstheme="minorHAnsi"/>
          <w:sz w:val="36"/>
          <w:szCs w:val="36"/>
        </w:rPr>
        <w:t>of data is more likely to oc</w:t>
      </w:r>
      <w:r w:rsidR="00195A81">
        <w:rPr>
          <w:rFonts w:cstheme="minorHAnsi"/>
          <w:sz w:val="36"/>
          <w:szCs w:val="36"/>
        </w:rPr>
        <w:t xml:space="preserve">cur than with standalone </w:t>
      </w:r>
      <w:r w:rsidRPr="00195A81">
        <w:rPr>
          <w:rFonts w:cstheme="minorHAnsi"/>
          <w:sz w:val="36"/>
          <w:szCs w:val="36"/>
        </w:rPr>
        <w:t>computers.</w:t>
      </w:r>
    </w:p>
    <w:p w:rsidR="00A37683" w:rsidRPr="00195A81" w:rsidRDefault="00A37683" w:rsidP="00A37683">
      <w:pPr>
        <w:autoSpaceDE w:val="0"/>
        <w:autoSpaceDN w:val="0"/>
        <w:adjustRightInd w:val="0"/>
        <w:spacing w:after="0" w:line="240" w:lineRule="auto"/>
        <w:ind w:firstLine="360"/>
        <w:jc w:val="both"/>
        <w:rPr>
          <w:rFonts w:cstheme="minorHAnsi"/>
          <w:sz w:val="36"/>
          <w:szCs w:val="36"/>
        </w:rPr>
      </w:pPr>
    </w:p>
    <w:p w:rsidR="00CB64DB" w:rsidRDefault="00CB64DB" w:rsidP="00A37683">
      <w:pPr>
        <w:autoSpaceDE w:val="0"/>
        <w:autoSpaceDN w:val="0"/>
        <w:adjustRightInd w:val="0"/>
        <w:spacing w:after="0" w:line="240" w:lineRule="auto"/>
        <w:ind w:firstLine="720"/>
        <w:jc w:val="both"/>
        <w:rPr>
          <w:rFonts w:cstheme="minorHAnsi"/>
          <w:sz w:val="36"/>
          <w:szCs w:val="36"/>
        </w:rPr>
      </w:pPr>
      <w:r w:rsidRPr="00195A81">
        <w:rPr>
          <w:rFonts w:cstheme="minorHAnsi"/>
          <w:b/>
          <w:bCs/>
          <w:i/>
          <w:iCs/>
          <w:sz w:val="36"/>
          <w:szCs w:val="36"/>
        </w:rPr>
        <w:t xml:space="preserve">• Virus </w:t>
      </w:r>
      <w:r w:rsidRPr="00195A81">
        <w:rPr>
          <w:rFonts w:cstheme="minorHAnsi"/>
          <w:sz w:val="36"/>
          <w:szCs w:val="36"/>
        </w:rPr>
        <w:t>attacks can be mana</w:t>
      </w:r>
      <w:r w:rsidR="00195A81">
        <w:rPr>
          <w:rFonts w:cstheme="minorHAnsi"/>
          <w:sz w:val="36"/>
          <w:szCs w:val="36"/>
        </w:rPr>
        <w:t xml:space="preserve">ged more effectively using anti- virus </w:t>
      </w:r>
      <w:r w:rsidRPr="00195A81">
        <w:rPr>
          <w:rFonts w:cstheme="minorHAnsi"/>
          <w:sz w:val="36"/>
          <w:szCs w:val="36"/>
        </w:rPr>
        <w:t>software.</w:t>
      </w:r>
    </w:p>
    <w:p w:rsidR="00A37683" w:rsidRPr="00195A81" w:rsidRDefault="00A37683" w:rsidP="00A37683">
      <w:pPr>
        <w:autoSpaceDE w:val="0"/>
        <w:autoSpaceDN w:val="0"/>
        <w:adjustRightInd w:val="0"/>
        <w:spacing w:after="0" w:line="240" w:lineRule="auto"/>
        <w:ind w:firstLine="720"/>
        <w:jc w:val="both"/>
        <w:rPr>
          <w:rFonts w:cstheme="minorHAnsi"/>
          <w:sz w:val="36"/>
          <w:szCs w:val="36"/>
        </w:rPr>
      </w:pPr>
    </w:p>
    <w:p w:rsidR="00CB64DB" w:rsidRDefault="00CB64DB" w:rsidP="00A37683">
      <w:pPr>
        <w:autoSpaceDE w:val="0"/>
        <w:autoSpaceDN w:val="0"/>
        <w:adjustRightInd w:val="0"/>
        <w:spacing w:after="0" w:line="240" w:lineRule="auto"/>
        <w:ind w:firstLine="720"/>
        <w:jc w:val="both"/>
        <w:rPr>
          <w:rFonts w:cstheme="minorHAnsi"/>
          <w:sz w:val="36"/>
          <w:szCs w:val="36"/>
        </w:rPr>
      </w:pPr>
      <w:r w:rsidRPr="00195A81">
        <w:rPr>
          <w:rFonts w:cstheme="minorHAnsi"/>
          <w:sz w:val="36"/>
          <w:szCs w:val="36"/>
        </w:rPr>
        <w:t>• All servers can be administered from a single location.</w:t>
      </w:r>
    </w:p>
    <w:p w:rsidR="00A37683" w:rsidRPr="00195A81" w:rsidRDefault="00A37683" w:rsidP="00A37683">
      <w:pPr>
        <w:autoSpaceDE w:val="0"/>
        <w:autoSpaceDN w:val="0"/>
        <w:adjustRightInd w:val="0"/>
        <w:spacing w:after="0" w:line="240" w:lineRule="auto"/>
        <w:ind w:firstLine="720"/>
        <w:jc w:val="both"/>
        <w:rPr>
          <w:rFonts w:cstheme="minorHAnsi"/>
          <w:sz w:val="36"/>
          <w:szCs w:val="36"/>
        </w:rPr>
      </w:pPr>
    </w:p>
    <w:p w:rsidR="00CB64DB" w:rsidRPr="00195A81" w:rsidRDefault="00CB64DB" w:rsidP="00A37683">
      <w:pPr>
        <w:autoSpaceDE w:val="0"/>
        <w:autoSpaceDN w:val="0"/>
        <w:adjustRightInd w:val="0"/>
        <w:spacing w:after="0" w:line="240" w:lineRule="auto"/>
        <w:ind w:firstLine="720"/>
        <w:jc w:val="both"/>
        <w:rPr>
          <w:rFonts w:cstheme="minorHAnsi"/>
          <w:sz w:val="36"/>
          <w:szCs w:val="36"/>
        </w:rPr>
      </w:pPr>
      <w:r w:rsidRPr="00195A81">
        <w:rPr>
          <w:rFonts w:cstheme="minorHAnsi"/>
          <w:sz w:val="36"/>
          <w:szCs w:val="36"/>
        </w:rPr>
        <w:t>• Servers can be secured in a strong-room, making theft of</w:t>
      </w:r>
    </w:p>
    <w:p w:rsidR="00A37683" w:rsidRDefault="00CB64DB" w:rsidP="00A37683">
      <w:pPr>
        <w:autoSpaceDE w:val="0"/>
        <w:autoSpaceDN w:val="0"/>
        <w:adjustRightInd w:val="0"/>
        <w:spacing w:after="0" w:line="240" w:lineRule="auto"/>
        <w:jc w:val="both"/>
        <w:rPr>
          <w:rFonts w:cstheme="minorHAnsi"/>
          <w:sz w:val="36"/>
          <w:szCs w:val="36"/>
        </w:rPr>
      </w:pPr>
      <w:r w:rsidRPr="00195A81">
        <w:rPr>
          <w:rFonts w:cstheme="minorHAnsi"/>
          <w:sz w:val="36"/>
          <w:szCs w:val="36"/>
        </w:rPr>
        <w:t>wo</w:t>
      </w:r>
      <w:r w:rsidR="00A37683">
        <w:rPr>
          <w:rFonts w:cstheme="minorHAnsi"/>
          <w:sz w:val="36"/>
          <w:szCs w:val="36"/>
        </w:rPr>
        <w:t>rkstations less of a likelihood.</w:t>
      </w:r>
    </w:p>
    <w:p w:rsidR="00A37683" w:rsidRDefault="00A37683" w:rsidP="00A37683">
      <w:pPr>
        <w:autoSpaceDE w:val="0"/>
        <w:autoSpaceDN w:val="0"/>
        <w:adjustRightInd w:val="0"/>
        <w:spacing w:after="0" w:line="240" w:lineRule="auto"/>
        <w:jc w:val="both"/>
        <w:rPr>
          <w:rFonts w:cstheme="minorHAnsi"/>
          <w:sz w:val="36"/>
          <w:szCs w:val="36"/>
        </w:rPr>
      </w:pPr>
    </w:p>
    <w:p w:rsidR="00CB64DB" w:rsidRPr="00195A81" w:rsidRDefault="00CB64DB" w:rsidP="00A37683">
      <w:pPr>
        <w:autoSpaceDE w:val="0"/>
        <w:autoSpaceDN w:val="0"/>
        <w:adjustRightInd w:val="0"/>
        <w:spacing w:after="0" w:line="240" w:lineRule="auto"/>
        <w:ind w:firstLine="720"/>
        <w:jc w:val="both"/>
        <w:rPr>
          <w:rFonts w:cstheme="minorHAnsi"/>
          <w:sz w:val="36"/>
          <w:szCs w:val="36"/>
        </w:rPr>
      </w:pPr>
      <w:r w:rsidRPr="00195A81">
        <w:rPr>
          <w:rFonts w:cstheme="minorHAnsi"/>
          <w:sz w:val="36"/>
          <w:szCs w:val="36"/>
        </w:rPr>
        <w:t xml:space="preserve">• Software </w:t>
      </w:r>
      <w:r w:rsidR="00A37683" w:rsidRPr="00195A81">
        <w:rPr>
          <w:rFonts w:cstheme="minorHAnsi"/>
          <w:sz w:val="36"/>
          <w:szCs w:val="36"/>
        </w:rPr>
        <w:t>license</w:t>
      </w:r>
      <w:r w:rsidRPr="00195A81">
        <w:rPr>
          <w:rFonts w:cstheme="minorHAnsi"/>
          <w:sz w:val="36"/>
          <w:szCs w:val="36"/>
        </w:rPr>
        <w:t xml:space="preserve"> compliance is more easily managed on a LAN</w:t>
      </w:r>
      <w:r w:rsidR="00A37683">
        <w:rPr>
          <w:rFonts w:cstheme="minorHAnsi"/>
          <w:sz w:val="36"/>
          <w:szCs w:val="36"/>
        </w:rPr>
        <w:t>. e</w:t>
      </w:r>
      <w:r w:rsidR="00195A81">
        <w:rPr>
          <w:rFonts w:cstheme="minorHAnsi"/>
          <w:sz w:val="36"/>
          <w:szCs w:val="36"/>
        </w:rPr>
        <w:t xml:space="preserve">g. </w:t>
      </w:r>
      <w:r w:rsidRPr="00195A81">
        <w:rPr>
          <w:rFonts w:cstheme="minorHAnsi"/>
          <w:b/>
          <w:bCs/>
          <w:i/>
          <w:iCs/>
          <w:sz w:val="36"/>
          <w:szCs w:val="36"/>
        </w:rPr>
        <w:t xml:space="preserve">Software tracking </w:t>
      </w:r>
      <w:r w:rsidRPr="00195A81">
        <w:rPr>
          <w:rFonts w:cstheme="minorHAnsi"/>
          <w:sz w:val="36"/>
          <w:szCs w:val="36"/>
        </w:rPr>
        <w:t xml:space="preserve">software. (Software </w:t>
      </w:r>
      <w:r w:rsidR="00A37683">
        <w:rPr>
          <w:rFonts w:cstheme="minorHAnsi"/>
          <w:sz w:val="36"/>
          <w:szCs w:val="36"/>
        </w:rPr>
        <w:t>license</w:t>
      </w:r>
      <w:r w:rsidR="00195A81">
        <w:rPr>
          <w:rFonts w:cstheme="minorHAnsi"/>
          <w:sz w:val="36"/>
          <w:szCs w:val="36"/>
        </w:rPr>
        <w:t xml:space="preserve"> control can become </w:t>
      </w:r>
      <w:r w:rsidRPr="00195A81">
        <w:rPr>
          <w:rFonts w:cstheme="minorHAnsi"/>
          <w:sz w:val="36"/>
          <w:szCs w:val="36"/>
        </w:rPr>
        <w:t>an issue when the number of work</w:t>
      </w:r>
      <w:r w:rsidR="00195A81">
        <w:rPr>
          <w:rFonts w:cstheme="minorHAnsi"/>
          <w:sz w:val="36"/>
          <w:szCs w:val="36"/>
        </w:rPr>
        <w:t xml:space="preserve">stations on the network exceeds </w:t>
      </w:r>
      <w:r w:rsidRPr="00195A81">
        <w:rPr>
          <w:rFonts w:cstheme="minorHAnsi"/>
          <w:sz w:val="36"/>
          <w:szCs w:val="36"/>
        </w:rPr>
        <w:t xml:space="preserve">the number of </w:t>
      </w:r>
      <w:r w:rsidR="00A37683" w:rsidRPr="00195A81">
        <w:rPr>
          <w:rFonts w:cstheme="minorHAnsi"/>
          <w:sz w:val="36"/>
          <w:szCs w:val="36"/>
        </w:rPr>
        <w:t>licenses</w:t>
      </w:r>
      <w:r w:rsidRPr="00195A81">
        <w:rPr>
          <w:rFonts w:cstheme="minorHAnsi"/>
          <w:sz w:val="36"/>
          <w:szCs w:val="36"/>
        </w:rPr>
        <w:t xml:space="preserve"> for any </w:t>
      </w:r>
      <w:r w:rsidR="00195A81">
        <w:rPr>
          <w:rFonts w:cstheme="minorHAnsi"/>
          <w:sz w:val="36"/>
          <w:szCs w:val="36"/>
        </w:rPr>
        <w:t xml:space="preserve">particular application. Industries must </w:t>
      </w:r>
      <w:r w:rsidRPr="00195A81">
        <w:rPr>
          <w:rFonts w:cstheme="minorHAnsi"/>
          <w:sz w:val="36"/>
          <w:szCs w:val="36"/>
        </w:rPr>
        <w:t xml:space="preserve">ensure there are sufficient </w:t>
      </w:r>
      <w:r w:rsidR="00A37683" w:rsidRPr="00195A81">
        <w:rPr>
          <w:rFonts w:cstheme="minorHAnsi"/>
          <w:sz w:val="36"/>
          <w:szCs w:val="36"/>
        </w:rPr>
        <w:t>licenses</w:t>
      </w:r>
      <w:r w:rsidRPr="00195A81">
        <w:rPr>
          <w:rFonts w:cstheme="minorHAnsi"/>
          <w:sz w:val="36"/>
          <w:szCs w:val="36"/>
        </w:rPr>
        <w:t xml:space="preserve"> fo</w:t>
      </w:r>
      <w:r w:rsidR="00195A81">
        <w:rPr>
          <w:rFonts w:cstheme="minorHAnsi"/>
          <w:sz w:val="36"/>
          <w:szCs w:val="36"/>
        </w:rPr>
        <w:t xml:space="preserve">r each application to cover the </w:t>
      </w:r>
      <w:r w:rsidRPr="00195A81">
        <w:rPr>
          <w:rFonts w:cstheme="minorHAnsi"/>
          <w:sz w:val="36"/>
          <w:szCs w:val="36"/>
        </w:rPr>
        <w:t>number of concurrent users of each product.)</w:t>
      </w:r>
    </w:p>
    <w:p w:rsidR="00CB64DB" w:rsidRDefault="00CB64DB" w:rsidP="00A37683">
      <w:pPr>
        <w:jc w:val="both"/>
        <w:rPr>
          <w:rFonts w:ascii="CMR10" w:hAnsi="CMR10" w:cs="CMR10"/>
          <w:sz w:val="36"/>
          <w:szCs w:val="36"/>
        </w:rPr>
      </w:pPr>
    </w:p>
    <w:p w:rsidR="00CB64DB" w:rsidRDefault="00CB64DB" w:rsidP="00A37683">
      <w:pPr>
        <w:autoSpaceDE w:val="0"/>
        <w:autoSpaceDN w:val="0"/>
        <w:adjustRightInd w:val="0"/>
        <w:spacing w:after="0" w:line="240" w:lineRule="auto"/>
        <w:jc w:val="both"/>
        <w:rPr>
          <w:rFonts w:ascii="CMR10" w:hAnsi="CMR10" w:cs="CMR10"/>
          <w:sz w:val="36"/>
          <w:szCs w:val="36"/>
        </w:rPr>
      </w:pPr>
    </w:p>
    <w:p w:rsidR="00CB64DB" w:rsidRDefault="00CC2A21" w:rsidP="00A37683">
      <w:pPr>
        <w:jc w:val="both"/>
        <w:rPr>
          <w:rFonts w:ascii="CMR10" w:hAnsi="CMR10" w:cs="CMR10"/>
          <w:sz w:val="36"/>
          <w:szCs w:val="36"/>
        </w:rPr>
      </w:pPr>
      <w:r>
        <w:rPr>
          <w:rFonts w:ascii="CMR10" w:hAnsi="CMR10" w:cs="CMR10"/>
          <w:sz w:val="36"/>
          <w:szCs w:val="36"/>
        </w:rPr>
        <w:br w:type="page"/>
      </w:r>
    </w:p>
    <w:p w:rsidR="00CB64DB" w:rsidRDefault="00CB64DB" w:rsidP="00CB64DB">
      <w:pPr>
        <w:autoSpaceDE w:val="0"/>
        <w:autoSpaceDN w:val="0"/>
        <w:adjustRightInd w:val="0"/>
        <w:spacing w:after="0" w:line="240" w:lineRule="auto"/>
        <w:rPr>
          <w:rFonts w:ascii="Algerian" w:hAnsi="Algerian" w:cs="Arial"/>
          <w:b/>
          <w:bCs/>
          <w:sz w:val="52"/>
          <w:szCs w:val="52"/>
        </w:rPr>
      </w:pPr>
      <w:r w:rsidRPr="003E7DE1">
        <w:rPr>
          <w:rFonts w:ascii="Algerian" w:hAnsi="Algerian" w:cs="Arial"/>
          <w:b/>
          <w:bCs/>
          <w:sz w:val="52"/>
          <w:szCs w:val="52"/>
        </w:rPr>
        <w:lastRenderedPageBreak/>
        <w:t>Issues with a Local Area Network</w:t>
      </w:r>
    </w:p>
    <w:p w:rsidR="003E7DE1" w:rsidRDefault="003E7DE1" w:rsidP="00CB64DB">
      <w:pPr>
        <w:autoSpaceDE w:val="0"/>
        <w:autoSpaceDN w:val="0"/>
        <w:adjustRightInd w:val="0"/>
        <w:spacing w:after="0" w:line="240" w:lineRule="auto"/>
        <w:rPr>
          <w:rFonts w:ascii="Algerian" w:hAnsi="Algerian" w:cs="Arial"/>
          <w:b/>
          <w:bCs/>
          <w:sz w:val="52"/>
          <w:szCs w:val="52"/>
        </w:rPr>
      </w:pPr>
    </w:p>
    <w:p w:rsidR="003E7DE1" w:rsidRPr="003E7DE1" w:rsidRDefault="003E7DE1" w:rsidP="00CB64DB">
      <w:pPr>
        <w:autoSpaceDE w:val="0"/>
        <w:autoSpaceDN w:val="0"/>
        <w:adjustRightInd w:val="0"/>
        <w:spacing w:after="0" w:line="240" w:lineRule="auto"/>
        <w:rPr>
          <w:rFonts w:ascii="Algerian" w:hAnsi="Algerian" w:cs="Arial"/>
          <w:b/>
          <w:bCs/>
          <w:sz w:val="52"/>
          <w:szCs w:val="52"/>
        </w:rPr>
      </w:pPr>
    </w:p>
    <w:p w:rsidR="00CB64DB" w:rsidRDefault="00CB64DB" w:rsidP="00CB64DB">
      <w:pPr>
        <w:autoSpaceDE w:val="0"/>
        <w:autoSpaceDN w:val="0"/>
        <w:adjustRightInd w:val="0"/>
        <w:spacing w:after="0" w:line="240" w:lineRule="auto"/>
        <w:rPr>
          <w:rFonts w:ascii="Arial" w:hAnsi="Arial" w:cs="Arial"/>
          <w:sz w:val="36"/>
          <w:szCs w:val="36"/>
        </w:rPr>
      </w:pPr>
      <w:r w:rsidRPr="003E7DE1">
        <w:rPr>
          <w:rFonts w:ascii="Arial" w:hAnsi="Arial" w:cs="Arial"/>
          <w:sz w:val="36"/>
          <w:szCs w:val="36"/>
        </w:rPr>
        <w:t>• Cabling some sites can be difficult a</w:t>
      </w:r>
      <w:r w:rsidR="003E7DE1">
        <w:rPr>
          <w:rFonts w:ascii="Arial" w:hAnsi="Arial" w:cs="Arial"/>
          <w:sz w:val="36"/>
          <w:szCs w:val="36"/>
        </w:rPr>
        <w:t xml:space="preserve">nd expensive particularly where </w:t>
      </w:r>
      <w:r w:rsidRPr="003E7DE1">
        <w:rPr>
          <w:rFonts w:ascii="Arial" w:hAnsi="Arial" w:cs="Arial"/>
          <w:sz w:val="36"/>
          <w:szCs w:val="36"/>
        </w:rPr>
        <w:t>large distances are involved betwe</w:t>
      </w:r>
      <w:r w:rsidR="003E7DE1">
        <w:rPr>
          <w:rFonts w:ascii="Arial" w:hAnsi="Arial" w:cs="Arial"/>
          <w:sz w:val="36"/>
          <w:szCs w:val="36"/>
        </w:rPr>
        <w:t xml:space="preserve">en buildings or within heritage </w:t>
      </w:r>
      <w:r w:rsidRPr="003E7DE1">
        <w:rPr>
          <w:rFonts w:ascii="Arial" w:hAnsi="Arial" w:cs="Arial"/>
          <w:sz w:val="36"/>
          <w:szCs w:val="36"/>
        </w:rPr>
        <w:t>buildings.</w:t>
      </w:r>
    </w:p>
    <w:p w:rsidR="003E7DE1" w:rsidRPr="003E7DE1" w:rsidRDefault="003E7DE1" w:rsidP="00CB64DB">
      <w:pPr>
        <w:autoSpaceDE w:val="0"/>
        <w:autoSpaceDN w:val="0"/>
        <w:adjustRightInd w:val="0"/>
        <w:spacing w:after="0" w:line="240" w:lineRule="auto"/>
        <w:rPr>
          <w:rFonts w:ascii="Arial" w:hAnsi="Arial" w:cs="Arial"/>
          <w:sz w:val="36"/>
          <w:szCs w:val="36"/>
        </w:rPr>
      </w:pPr>
    </w:p>
    <w:p w:rsidR="00CB64DB" w:rsidRDefault="00CB64DB" w:rsidP="00CB64DB">
      <w:pPr>
        <w:autoSpaceDE w:val="0"/>
        <w:autoSpaceDN w:val="0"/>
        <w:adjustRightInd w:val="0"/>
        <w:spacing w:after="0" w:line="240" w:lineRule="auto"/>
        <w:rPr>
          <w:rFonts w:ascii="Arial" w:hAnsi="Arial" w:cs="Arial"/>
          <w:sz w:val="36"/>
          <w:szCs w:val="36"/>
        </w:rPr>
      </w:pPr>
      <w:r w:rsidRPr="003E7DE1">
        <w:rPr>
          <w:rFonts w:ascii="Arial" w:hAnsi="Arial" w:cs="Arial"/>
          <w:sz w:val="36"/>
          <w:szCs w:val="36"/>
        </w:rPr>
        <w:t xml:space="preserve">• As the system grows, there will be a need for a trained </w:t>
      </w:r>
      <w:r w:rsidR="003E7DE1">
        <w:rPr>
          <w:rFonts w:ascii="Arial" w:hAnsi="Arial" w:cs="Arial"/>
          <w:b/>
          <w:bCs/>
          <w:i/>
          <w:iCs/>
          <w:sz w:val="36"/>
          <w:szCs w:val="36"/>
        </w:rPr>
        <w:t xml:space="preserve">System </w:t>
      </w:r>
      <w:r w:rsidRPr="003E7DE1">
        <w:rPr>
          <w:rFonts w:ascii="Arial" w:hAnsi="Arial" w:cs="Arial"/>
          <w:b/>
          <w:bCs/>
          <w:i/>
          <w:iCs/>
          <w:sz w:val="36"/>
          <w:szCs w:val="36"/>
        </w:rPr>
        <w:t xml:space="preserve">Administrator </w:t>
      </w:r>
      <w:r w:rsidRPr="003E7DE1">
        <w:rPr>
          <w:rFonts w:ascii="Arial" w:hAnsi="Arial" w:cs="Arial"/>
          <w:sz w:val="36"/>
          <w:szCs w:val="36"/>
        </w:rPr>
        <w:t>or maintenance contract.</w:t>
      </w:r>
    </w:p>
    <w:p w:rsidR="003E7DE1" w:rsidRPr="003E7DE1" w:rsidRDefault="003E7DE1" w:rsidP="00CB64DB">
      <w:pPr>
        <w:autoSpaceDE w:val="0"/>
        <w:autoSpaceDN w:val="0"/>
        <w:adjustRightInd w:val="0"/>
        <w:spacing w:after="0" w:line="240" w:lineRule="auto"/>
        <w:rPr>
          <w:rFonts w:ascii="Arial" w:hAnsi="Arial" w:cs="Arial"/>
          <w:b/>
          <w:bCs/>
          <w:i/>
          <w:iCs/>
          <w:sz w:val="36"/>
          <w:szCs w:val="36"/>
        </w:rPr>
      </w:pPr>
    </w:p>
    <w:p w:rsidR="00CB64DB" w:rsidRDefault="00CB64DB" w:rsidP="00CB64DB">
      <w:pPr>
        <w:autoSpaceDE w:val="0"/>
        <w:autoSpaceDN w:val="0"/>
        <w:adjustRightInd w:val="0"/>
        <w:spacing w:after="0" w:line="240" w:lineRule="auto"/>
        <w:rPr>
          <w:rFonts w:ascii="Arial" w:hAnsi="Arial" w:cs="Arial"/>
          <w:sz w:val="36"/>
          <w:szCs w:val="36"/>
        </w:rPr>
      </w:pPr>
      <w:r w:rsidRPr="003E7DE1">
        <w:rPr>
          <w:rFonts w:ascii="Arial" w:hAnsi="Arial" w:cs="Arial"/>
          <w:sz w:val="36"/>
          <w:szCs w:val="36"/>
        </w:rPr>
        <w:t>• When the stage is reached where t</w:t>
      </w:r>
      <w:r w:rsidR="003E7DE1">
        <w:rPr>
          <w:rFonts w:ascii="Arial" w:hAnsi="Arial" w:cs="Arial"/>
          <w:sz w:val="36"/>
          <w:szCs w:val="36"/>
        </w:rPr>
        <w:t xml:space="preserve">he school relies on the network </w:t>
      </w:r>
      <w:r w:rsidRPr="003E7DE1">
        <w:rPr>
          <w:rFonts w:ascii="Arial" w:hAnsi="Arial" w:cs="Arial"/>
          <w:sz w:val="36"/>
          <w:szCs w:val="36"/>
        </w:rPr>
        <w:t xml:space="preserve">for its resources, a backup and </w:t>
      </w:r>
      <w:r w:rsidRPr="003E7DE1">
        <w:rPr>
          <w:rFonts w:ascii="Arial" w:hAnsi="Arial" w:cs="Arial"/>
          <w:b/>
          <w:bCs/>
          <w:i/>
          <w:iCs/>
          <w:sz w:val="36"/>
          <w:szCs w:val="36"/>
        </w:rPr>
        <w:t xml:space="preserve">disaster recovery </w:t>
      </w:r>
      <w:r w:rsidR="003E7DE1">
        <w:rPr>
          <w:rFonts w:ascii="Arial" w:hAnsi="Arial" w:cs="Arial"/>
          <w:sz w:val="36"/>
          <w:szCs w:val="36"/>
        </w:rPr>
        <w:t xml:space="preserve">(contingency) </w:t>
      </w:r>
      <w:r w:rsidRPr="003E7DE1">
        <w:rPr>
          <w:rFonts w:ascii="Arial" w:hAnsi="Arial" w:cs="Arial"/>
          <w:sz w:val="36"/>
          <w:szCs w:val="36"/>
        </w:rPr>
        <w:t>plan is needed.</w:t>
      </w:r>
    </w:p>
    <w:p w:rsidR="003E7DE1" w:rsidRPr="003E7DE1" w:rsidRDefault="003E7DE1" w:rsidP="00CB64DB">
      <w:pPr>
        <w:autoSpaceDE w:val="0"/>
        <w:autoSpaceDN w:val="0"/>
        <w:adjustRightInd w:val="0"/>
        <w:spacing w:after="0" w:line="240" w:lineRule="auto"/>
        <w:rPr>
          <w:rFonts w:ascii="Arial" w:hAnsi="Arial" w:cs="Arial"/>
          <w:sz w:val="36"/>
          <w:szCs w:val="36"/>
        </w:rPr>
      </w:pPr>
    </w:p>
    <w:p w:rsidR="00CB64DB" w:rsidRPr="003E7DE1" w:rsidRDefault="00CB64DB" w:rsidP="003E7DE1">
      <w:pPr>
        <w:autoSpaceDE w:val="0"/>
        <w:autoSpaceDN w:val="0"/>
        <w:adjustRightInd w:val="0"/>
        <w:spacing w:after="0" w:line="240" w:lineRule="auto"/>
        <w:rPr>
          <w:rFonts w:ascii="Arial" w:hAnsi="Arial" w:cs="Arial"/>
          <w:sz w:val="36"/>
          <w:szCs w:val="36"/>
        </w:rPr>
      </w:pPr>
      <w:r w:rsidRPr="003E7DE1">
        <w:rPr>
          <w:rFonts w:ascii="Arial" w:hAnsi="Arial" w:cs="Arial"/>
          <w:sz w:val="36"/>
          <w:szCs w:val="36"/>
        </w:rPr>
        <w:t>• If the LAN covers the whole school, input into the pl</w:t>
      </w:r>
      <w:r w:rsidR="003E7DE1">
        <w:rPr>
          <w:rFonts w:ascii="Arial" w:hAnsi="Arial" w:cs="Arial"/>
          <w:sz w:val="36"/>
          <w:szCs w:val="36"/>
        </w:rPr>
        <w:t xml:space="preserve">anning and </w:t>
      </w:r>
      <w:r w:rsidRPr="003E7DE1">
        <w:rPr>
          <w:rFonts w:ascii="Arial" w:hAnsi="Arial" w:cs="Arial"/>
          <w:sz w:val="36"/>
          <w:szCs w:val="36"/>
        </w:rPr>
        <w:t xml:space="preserve">development of the LAN becomes </w:t>
      </w:r>
      <w:r w:rsidR="003E7DE1">
        <w:rPr>
          <w:rFonts w:ascii="Arial" w:hAnsi="Arial" w:cs="Arial"/>
          <w:sz w:val="36"/>
          <w:szCs w:val="36"/>
        </w:rPr>
        <w:t xml:space="preserve">a decision for the whole school </w:t>
      </w:r>
      <w:r w:rsidRPr="003E7DE1">
        <w:rPr>
          <w:rFonts w:ascii="Arial" w:hAnsi="Arial" w:cs="Arial"/>
          <w:sz w:val="36"/>
          <w:szCs w:val="36"/>
        </w:rPr>
        <w:t>community. This reinforces t</w:t>
      </w:r>
      <w:r w:rsidR="003E7DE1">
        <w:rPr>
          <w:rFonts w:ascii="Arial" w:hAnsi="Arial" w:cs="Arial"/>
          <w:sz w:val="36"/>
          <w:szCs w:val="36"/>
        </w:rPr>
        <w:t xml:space="preserve">he need for a school technology </w:t>
      </w:r>
      <w:r w:rsidRPr="003E7DE1">
        <w:rPr>
          <w:rFonts w:ascii="Arial" w:hAnsi="Arial" w:cs="Arial"/>
          <w:sz w:val="36"/>
          <w:szCs w:val="36"/>
        </w:rPr>
        <w:t xml:space="preserve">committee and the development of a </w:t>
      </w:r>
      <w:r w:rsidRPr="003E7DE1">
        <w:rPr>
          <w:rFonts w:ascii="Arial" w:hAnsi="Arial" w:cs="Arial"/>
          <w:b/>
          <w:bCs/>
          <w:i/>
          <w:iCs/>
          <w:sz w:val="36"/>
          <w:szCs w:val="36"/>
        </w:rPr>
        <w:t>technology plan.</w:t>
      </w:r>
    </w:p>
    <w:p w:rsidR="00CB64DB" w:rsidRPr="003E7DE1" w:rsidRDefault="00CB64DB" w:rsidP="00CB64DB">
      <w:pPr>
        <w:rPr>
          <w:rFonts w:ascii="Arial" w:hAnsi="Arial" w:cs="Arial"/>
          <w:b/>
          <w:bCs/>
          <w:i/>
          <w:iCs/>
          <w:sz w:val="36"/>
          <w:szCs w:val="36"/>
        </w:rPr>
      </w:pPr>
    </w:p>
    <w:p w:rsidR="00CB64DB" w:rsidRDefault="00CB64DB">
      <w:pPr>
        <w:rPr>
          <w:rFonts w:ascii="Arial" w:hAnsi="Arial" w:cs="Arial"/>
          <w:b/>
          <w:bCs/>
          <w:i/>
          <w:iCs/>
          <w:sz w:val="24"/>
          <w:szCs w:val="24"/>
        </w:rPr>
      </w:pPr>
      <w:r>
        <w:rPr>
          <w:rFonts w:ascii="Arial" w:hAnsi="Arial" w:cs="Arial"/>
          <w:b/>
          <w:bCs/>
          <w:i/>
          <w:iCs/>
          <w:sz w:val="24"/>
          <w:szCs w:val="24"/>
        </w:rPr>
        <w:br w:type="page"/>
      </w:r>
    </w:p>
    <w:p w:rsidR="00CB64DB" w:rsidRDefault="00CB64DB" w:rsidP="00CB64DB">
      <w:pPr>
        <w:autoSpaceDE w:val="0"/>
        <w:autoSpaceDN w:val="0"/>
        <w:adjustRightInd w:val="0"/>
        <w:spacing w:after="0" w:line="240" w:lineRule="auto"/>
        <w:rPr>
          <w:rFonts w:ascii="Algerian" w:hAnsi="Algerian" w:cs="Arial"/>
          <w:b/>
          <w:bCs/>
          <w:sz w:val="52"/>
          <w:szCs w:val="52"/>
        </w:rPr>
      </w:pPr>
      <w:r w:rsidRPr="003E7DE1">
        <w:rPr>
          <w:rFonts w:ascii="Algerian" w:hAnsi="Algerian" w:cs="Arial"/>
          <w:b/>
          <w:bCs/>
          <w:sz w:val="52"/>
          <w:szCs w:val="52"/>
        </w:rPr>
        <w:lastRenderedPageBreak/>
        <w:t>Types of Local Area Networks</w:t>
      </w:r>
    </w:p>
    <w:p w:rsidR="003E7DE1" w:rsidRPr="003E7DE1" w:rsidRDefault="003E7DE1" w:rsidP="00CB64DB">
      <w:pPr>
        <w:autoSpaceDE w:val="0"/>
        <w:autoSpaceDN w:val="0"/>
        <w:adjustRightInd w:val="0"/>
        <w:spacing w:after="0" w:line="240" w:lineRule="auto"/>
        <w:rPr>
          <w:rFonts w:ascii="Algerian" w:hAnsi="Algerian" w:cs="Arial"/>
          <w:b/>
          <w:bCs/>
          <w:sz w:val="52"/>
          <w:szCs w:val="52"/>
        </w:rPr>
      </w:pPr>
    </w:p>
    <w:p w:rsidR="00CB64DB" w:rsidRDefault="00CB64DB" w:rsidP="00CB64DB">
      <w:pPr>
        <w:autoSpaceDE w:val="0"/>
        <w:autoSpaceDN w:val="0"/>
        <w:adjustRightInd w:val="0"/>
        <w:spacing w:after="0" w:line="240" w:lineRule="auto"/>
        <w:rPr>
          <w:rFonts w:ascii="Arial Black" w:hAnsi="Arial Black" w:cs="Arial"/>
          <w:b/>
          <w:bCs/>
          <w:sz w:val="40"/>
          <w:szCs w:val="40"/>
        </w:rPr>
      </w:pPr>
      <w:r w:rsidRPr="003E7DE1">
        <w:rPr>
          <w:rFonts w:ascii="Arial Black" w:hAnsi="Arial Black" w:cs="Arial"/>
          <w:b/>
          <w:bCs/>
          <w:sz w:val="40"/>
          <w:szCs w:val="40"/>
        </w:rPr>
        <w:t>Server-Based LANs</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This normally uses a dedicated file server which contains the</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xml:space="preserve">Network Operating System as </w:t>
      </w:r>
      <w:r w:rsidR="003E7DE1">
        <w:rPr>
          <w:rFonts w:cstheme="minorHAnsi"/>
          <w:sz w:val="36"/>
          <w:szCs w:val="36"/>
        </w:rPr>
        <w:t xml:space="preserve">well as software and data to be </w:t>
      </w:r>
      <w:r w:rsidRPr="003E7DE1">
        <w:rPr>
          <w:rFonts w:cstheme="minorHAnsi"/>
          <w:sz w:val="36"/>
          <w:szCs w:val="36"/>
        </w:rPr>
        <w:t>shared.</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xml:space="preserve">• The workstations on the LAN </w:t>
      </w:r>
      <w:r w:rsidR="00D53B0A" w:rsidRPr="003E7DE1">
        <w:rPr>
          <w:rFonts w:cstheme="minorHAnsi"/>
          <w:sz w:val="36"/>
          <w:szCs w:val="36"/>
        </w:rPr>
        <w:t>utilize</w:t>
      </w:r>
      <w:r w:rsidR="003E7DE1">
        <w:rPr>
          <w:rFonts w:cstheme="minorHAnsi"/>
          <w:sz w:val="36"/>
          <w:szCs w:val="36"/>
        </w:rPr>
        <w:t xml:space="preserve"> the programs and data from the </w:t>
      </w:r>
      <w:r w:rsidRPr="003E7DE1">
        <w:rPr>
          <w:rFonts w:cstheme="minorHAnsi"/>
          <w:sz w:val="36"/>
          <w:szCs w:val="36"/>
        </w:rPr>
        <w:t>server.</w:t>
      </w:r>
    </w:p>
    <w:p w:rsidR="00CB64DB"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These LANs can be very reliable a</w:t>
      </w:r>
      <w:r w:rsidR="003E7DE1">
        <w:rPr>
          <w:rFonts w:cstheme="minorHAnsi"/>
          <w:sz w:val="36"/>
          <w:szCs w:val="36"/>
        </w:rPr>
        <w:t xml:space="preserve">nd responsive and can cater for </w:t>
      </w:r>
      <w:r w:rsidRPr="003E7DE1">
        <w:rPr>
          <w:rFonts w:cstheme="minorHAnsi"/>
          <w:sz w:val="36"/>
          <w:szCs w:val="36"/>
        </w:rPr>
        <w:t>hundreds of workstations.</w:t>
      </w:r>
    </w:p>
    <w:p w:rsidR="00CB64DB" w:rsidRPr="003E7DE1" w:rsidRDefault="00CB64DB" w:rsidP="00CB64DB">
      <w:pPr>
        <w:autoSpaceDE w:val="0"/>
        <w:autoSpaceDN w:val="0"/>
        <w:adjustRightInd w:val="0"/>
        <w:spacing w:after="0" w:line="240" w:lineRule="auto"/>
        <w:rPr>
          <w:rFonts w:ascii="Arial Black" w:hAnsi="Arial Black" w:cstheme="minorHAnsi"/>
          <w:b/>
          <w:bCs/>
          <w:sz w:val="40"/>
          <w:szCs w:val="40"/>
        </w:rPr>
      </w:pPr>
      <w:r w:rsidRPr="003E7DE1">
        <w:rPr>
          <w:rFonts w:ascii="Arial Black" w:hAnsi="Arial Black" w:cstheme="minorHAnsi"/>
          <w:b/>
          <w:bCs/>
          <w:sz w:val="40"/>
          <w:szCs w:val="40"/>
        </w:rPr>
        <w:t>Peer-to-Peer LANs</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The network operating system (NOS</w:t>
      </w:r>
      <w:r w:rsidR="003E7DE1">
        <w:rPr>
          <w:rFonts w:cstheme="minorHAnsi"/>
          <w:sz w:val="36"/>
          <w:szCs w:val="36"/>
        </w:rPr>
        <w:t xml:space="preserve">) software is installed on all </w:t>
      </w:r>
      <w:r w:rsidRPr="003E7DE1">
        <w:rPr>
          <w:rFonts w:cstheme="minorHAnsi"/>
          <w:sz w:val="36"/>
          <w:szCs w:val="36"/>
        </w:rPr>
        <w:t>workstations.</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Because workstations are be</w:t>
      </w:r>
      <w:r w:rsidR="003E7DE1">
        <w:rPr>
          <w:rFonts w:cstheme="minorHAnsi"/>
          <w:sz w:val="36"/>
          <w:szCs w:val="36"/>
        </w:rPr>
        <w:t xml:space="preserve">having both as workstations and </w:t>
      </w:r>
      <w:r w:rsidRPr="003E7DE1">
        <w:rPr>
          <w:rFonts w:cstheme="minorHAnsi"/>
          <w:sz w:val="36"/>
          <w:szCs w:val="36"/>
        </w:rPr>
        <w:t>servers, this type of network c</w:t>
      </w:r>
      <w:r w:rsidR="003E7DE1">
        <w:rPr>
          <w:rFonts w:cstheme="minorHAnsi"/>
          <w:sz w:val="36"/>
          <w:szCs w:val="36"/>
        </w:rPr>
        <w:t xml:space="preserve">an be slow and restrictive. For </w:t>
      </w:r>
      <w:r w:rsidRPr="003E7DE1">
        <w:rPr>
          <w:rFonts w:cstheme="minorHAnsi"/>
          <w:sz w:val="36"/>
          <w:szCs w:val="36"/>
        </w:rPr>
        <w:t>example, if someone is word proc</w:t>
      </w:r>
      <w:r w:rsidR="003E7DE1">
        <w:rPr>
          <w:rFonts w:cstheme="minorHAnsi"/>
          <w:sz w:val="36"/>
          <w:szCs w:val="36"/>
        </w:rPr>
        <w:t xml:space="preserve">essing on the computer with the </w:t>
      </w:r>
      <w:r w:rsidRPr="003E7DE1">
        <w:rPr>
          <w:rFonts w:cstheme="minorHAnsi"/>
          <w:sz w:val="36"/>
          <w:szCs w:val="36"/>
        </w:rPr>
        <w:t>printer attached and another user se</w:t>
      </w:r>
      <w:r w:rsidR="003E7DE1">
        <w:rPr>
          <w:rFonts w:cstheme="minorHAnsi"/>
          <w:sz w:val="36"/>
          <w:szCs w:val="36"/>
        </w:rPr>
        <w:t xml:space="preserve">nds a large print job, the word </w:t>
      </w:r>
      <w:r w:rsidRPr="003E7DE1">
        <w:rPr>
          <w:rFonts w:cstheme="minorHAnsi"/>
          <w:sz w:val="36"/>
          <w:szCs w:val="36"/>
        </w:rPr>
        <w:t xml:space="preserve">processor may suspend operation for </w:t>
      </w:r>
      <w:r w:rsidR="003E7DE1">
        <w:rPr>
          <w:rFonts w:cstheme="minorHAnsi"/>
          <w:sz w:val="36"/>
          <w:szCs w:val="36"/>
        </w:rPr>
        <w:t xml:space="preserve">a period until the print job is </w:t>
      </w:r>
      <w:r w:rsidRPr="003E7DE1">
        <w:rPr>
          <w:rFonts w:cstheme="minorHAnsi"/>
          <w:sz w:val="36"/>
          <w:szCs w:val="36"/>
        </w:rPr>
        <w:t>complete, causing inconvenience.</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The built-in networking on Apple Macintosh computers and in</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Windows 95 and Windows for Workg</w:t>
      </w:r>
      <w:r w:rsidR="003E7DE1">
        <w:rPr>
          <w:rFonts w:cstheme="minorHAnsi"/>
          <w:sz w:val="36"/>
          <w:szCs w:val="36"/>
        </w:rPr>
        <w:t xml:space="preserve">roups are forms of peer-to-peer </w:t>
      </w:r>
      <w:r w:rsidRPr="003E7DE1">
        <w:rPr>
          <w:rFonts w:cstheme="minorHAnsi"/>
          <w:sz w:val="36"/>
          <w:szCs w:val="36"/>
        </w:rPr>
        <w:t>networking.</w:t>
      </w:r>
    </w:p>
    <w:p w:rsidR="00CB64DB" w:rsidRPr="003E7DE1" w:rsidRDefault="00CB64DB" w:rsidP="00CB64DB">
      <w:pPr>
        <w:autoSpaceDE w:val="0"/>
        <w:autoSpaceDN w:val="0"/>
        <w:adjustRightInd w:val="0"/>
        <w:spacing w:after="0" w:line="240" w:lineRule="auto"/>
        <w:rPr>
          <w:rFonts w:cstheme="minorHAnsi"/>
          <w:sz w:val="36"/>
          <w:szCs w:val="36"/>
        </w:rPr>
      </w:pPr>
      <w:r w:rsidRPr="003E7DE1">
        <w:rPr>
          <w:rFonts w:cstheme="minorHAnsi"/>
          <w:sz w:val="36"/>
          <w:szCs w:val="36"/>
        </w:rPr>
        <w:t>• As peer-to-peer networking is now</w:t>
      </w:r>
      <w:r w:rsidR="003E7DE1">
        <w:rPr>
          <w:rFonts w:cstheme="minorHAnsi"/>
          <w:sz w:val="36"/>
          <w:szCs w:val="36"/>
        </w:rPr>
        <w:t xml:space="preserve"> provided as standard with most </w:t>
      </w:r>
      <w:r w:rsidRPr="003E7DE1">
        <w:rPr>
          <w:rFonts w:cstheme="minorHAnsi"/>
          <w:sz w:val="36"/>
          <w:szCs w:val="36"/>
        </w:rPr>
        <w:t>modern computers, the only additional cost is cabling and</w:t>
      </w:r>
    </w:p>
    <w:p w:rsidR="00CB64DB" w:rsidRDefault="00CB64DB" w:rsidP="00CB64DB">
      <w:pPr>
        <w:autoSpaceDE w:val="0"/>
        <w:autoSpaceDN w:val="0"/>
        <w:adjustRightInd w:val="0"/>
        <w:spacing w:after="0" w:line="240" w:lineRule="auto"/>
        <w:rPr>
          <w:rFonts w:cstheme="minorHAnsi"/>
          <w:sz w:val="36"/>
          <w:szCs w:val="36"/>
        </w:rPr>
      </w:pPr>
      <w:r w:rsidRPr="003E7DE1">
        <w:rPr>
          <w:rFonts w:cstheme="minorHAnsi"/>
          <w:b/>
          <w:bCs/>
          <w:i/>
          <w:iCs/>
          <w:sz w:val="36"/>
          <w:szCs w:val="36"/>
        </w:rPr>
        <w:t>connectivity</w:t>
      </w:r>
      <w:r w:rsidRPr="003E7DE1">
        <w:rPr>
          <w:rFonts w:cstheme="minorHAnsi"/>
          <w:sz w:val="36"/>
          <w:szCs w:val="36"/>
        </w:rPr>
        <w:t xml:space="preserve">. But this form </w:t>
      </w:r>
      <w:r w:rsidR="003E7DE1">
        <w:rPr>
          <w:rFonts w:cstheme="minorHAnsi"/>
          <w:sz w:val="36"/>
          <w:szCs w:val="36"/>
        </w:rPr>
        <w:t xml:space="preserve">of networking is typically only suitable for </w:t>
      </w:r>
      <w:r w:rsidRPr="003E7DE1">
        <w:rPr>
          <w:rFonts w:cstheme="minorHAnsi"/>
          <w:sz w:val="36"/>
          <w:szCs w:val="36"/>
        </w:rPr>
        <w:t>small workgroups of up to six or so computers.</w:t>
      </w:r>
    </w:p>
    <w:p w:rsidR="003E7DE1" w:rsidRDefault="003E7DE1" w:rsidP="00CB64DB">
      <w:pPr>
        <w:autoSpaceDE w:val="0"/>
        <w:autoSpaceDN w:val="0"/>
        <w:adjustRightInd w:val="0"/>
        <w:spacing w:after="0" w:line="240" w:lineRule="auto"/>
        <w:rPr>
          <w:rFonts w:cstheme="minorHAnsi"/>
          <w:sz w:val="36"/>
          <w:szCs w:val="36"/>
        </w:rPr>
      </w:pPr>
      <w:r>
        <w:rPr>
          <w:rFonts w:cstheme="minorHAnsi"/>
          <w:i/>
        </w:rPr>
        <w:t>(</w:t>
      </w:r>
      <w:r w:rsidRPr="003E7DE1">
        <w:rPr>
          <w:rFonts w:cstheme="minorHAnsi"/>
          <w:i/>
        </w:rPr>
        <w:t>It should be noted that most server-based network operating systems can co-exist with peer-to-peer on the same server network, providing the advantages that each offer</w:t>
      </w:r>
      <w:r>
        <w:rPr>
          <w:rFonts w:cstheme="minorHAnsi"/>
          <w:i/>
        </w:rPr>
        <w:t>.)</w:t>
      </w:r>
    </w:p>
    <w:p w:rsidR="003E7DE1" w:rsidRPr="003E7DE1" w:rsidRDefault="003E7DE1" w:rsidP="00CB64DB">
      <w:pPr>
        <w:autoSpaceDE w:val="0"/>
        <w:autoSpaceDN w:val="0"/>
        <w:adjustRightInd w:val="0"/>
        <w:spacing w:after="0" w:line="240" w:lineRule="auto"/>
        <w:rPr>
          <w:rFonts w:cstheme="minorHAnsi"/>
          <w:sz w:val="36"/>
          <w:szCs w:val="36"/>
        </w:rPr>
      </w:pPr>
    </w:p>
    <w:p w:rsidR="00CB64DB" w:rsidRPr="003E7DE1" w:rsidRDefault="003E7DE1" w:rsidP="003E7DE1">
      <w:pPr>
        <w:autoSpaceDE w:val="0"/>
        <w:autoSpaceDN w:val="0"/>
        <w:adjustRightInd w:val="0"/>
        <w:spacing w:after="0" w:line="240" w:lineRule="auto"/>
        <w:rPr>
          <w:rFonts w:cstheme="minorHAnsi"/>
          <w:i/>
        </w:rPr>
      </w:pPr>
      <w:r w:rsidRPr="003E7DE1">
        <w:rPr>
          <w:rFonts w:cstheme="minorHAnsi"/>
          <w:i/>
        </w:rPr>
        <w:t>.</w:t>
      </w:r>
    </w:p>
    <w:p w:rsidR="00CC2A21" w:rsidRDefault="00CC2A21" w:rsidP="005A3A49">
      <w:pPr>
        <w:pStyle w:val="Subtitle"/>
        <w:rPr>
          <w:rFonts w:ascii="Algerian" w:hAnsi="Algerian" w:cs="CMBX12"/>
          <w:sz w:val="72"/>
          <w:szCs w:val="72"/>
        </w:rPr>
      </w:pPr>
      <w:r w:rsidRPr="00CC2A21">
        <w:rPr>
          <w:rFonts w:ascii="Algerian" w:hAnsi="Algerian" w:cs="CMBX12"/>
          <w:sz w:val="72"/>
          <w:szCs w:val="72"/>
        </w:rPr>
        <w:t>Ethernet Cables</w:t>
      </w:r>
    </w:p>
    <w:p w:rsidR="000124AA" w:rsidRPr="00CC2A21" w:rsidRDefault="000124AA" w:rsidP="00CC2A21">
      <w:pPr>
        <w:autoSpaceDE w:val="0"/>
        <w:autoSpaceDN w:val="0"/>
        <w:adjustRightInd w:val="0"/>
        <w:spacing w:after="0" w:line="240" w:lineRule="auto"/>
        <w:jc w:val="right"/>
        <w:rPr>
          <w:rFonts w:ascii="Algerian" w:hAnsi="Algerian" w:cs="CMBX12"/>
          <w:sz w:val="72"/>
          <w:szCs w:val="72"/>
        </w:rPr>
      </w:pPr>
    </w:p>
    <w:p w:rsidR="000124AA" w:rsidRDefault="00CC2A21" w:rsidP="000124AA">
      <w:pPr>
        <w:autoSpaceDE w:val="0"/>
        <w:autoSpaceDN w:val="0"/>
        <w:adjustRightInd w:val="0"/>
        <w:spacing w:after="0" w:line="240" w:lineRule="auto"/>
        <w:rPr>
          <w:rFonts w:ascii="CMR10" w:hAnsi="CMR10" w:cs="CMR10"/>
          <w:sz w:val="36"/>
          <w:szCs w:val="36"/>
        </w:rPr>
      </w:pPr>
      <w:r w:rsidRPr="00CC2A21">
        <w:rPr>
          <w:rFonts w:ascii="CMBX10" w:hAnsi="CMBX10" w:cs="CMBX10"/>
          <w:sz w:val="36"/>
          <w:szCs w:val="36"/>
        </w:rPr>
        <w:t xml:space="preserve">Unshielded Twisted Pair (UTP) </w:t>
      </w:r>
      <w:r w:rsidRPr="00CC2A21">
        <w:rPr>
          <w:rFonts w:ascii="CMR10" w:hAnsi="CMR10" w:cs="CMR10"/>
          <w:sz w:val="36"/>
          <w:szCs w:val="36"/>
        </w:rPr>
        <w:t>cable consists of eight</w:t>
      </w:r>
      <w:r w:rsidR="000124AA">
        <w:rPr>
          <w:rFonts w:ascii="CMR10" w:hAnsi="CMR10" w:cs="CMR10"/>
          <w:sz w:val="36"/>
          <w:szCs w:val="36"/>
        </w:rPr>
        <w:t xml:space="preserve"> insulated copper wires grouped </w:t>
      </w:r>
      <w:r w:rsidRPr="00CC2A21">
        <w:rPr>
          <w:rFonts w:ascii="CMR10" w:hAnsi="CMR10" w:cs="CMR10"/>
          <w:sz w:val="36"/>
          <w:szCs w:val="36"/>
        </w:rPr>
        <w:t>together to form four pairs. The wires in each pair are twis</w:t>
      </w:r>
      <w:r w:rsidR="000124AA">
        <w:rPr>
          <w:rFonts w:ascii="CMR10" w:hAnsi="CMR10" w:cs="CMR10"/>
          <w:sz w:val="36"/>
          <w:szCs w:val="36"/>
        </w:rPr>
        <w:t xml:space="preserve">ted around each other to reduce </w:t>
      </w:r>
      <w:r w:rsidRPr="00CC2A21">
        <w:rPr>
          <w:rFonts w:ascii="CMR10" w:hAnsi="CMR10" w:cs="CMR10"/>
          <w:sz w:val="36"/>
          <w:szCs w:val="36"/>
        </w:rPr>
        <w:t>signal degradation from interference. The number of twi</w:t>
      </w:r>
      <w:r w:rsidR="000124AA">
        <w:rPr>
          <w:rFonts w:ascii="CMR10" w:hAnsi="CMR10" w:cs="CMR10"/>
          <w:sz w:val="36"/>
          <w:szCs w:val="36"/>
        </w:rPr>
        <w:t xml:space="preserve">sts per meter for each pair can </w:t>
      </w:r>
      <w:r w:rsidRPr="00CC2A21">
        <w:rPr>
          <w:rFonts w:ascii="CMR10" w:hAnsi="CMR10" w:cs="CMR10"/>
          <w:sz w:val="36"/>
          <w:szCs w:val="36"/>
        </w:rPr>
        <w:t>be varied to further reduce crosstalk noise. The Cate</w:t>
      </w:r>
      <w:r w:rsidR="000124AA">
        <w:rPr>
          <w:rFonts w:ascii="CMR10" w:hAnsi="CMR10" w:cs="CMR10"/>
          <w:sz w:val="36"/>
          <w:szCs w:val="36"/>
        </w:rPr>
        <w:t xml:space="preserve">gory 5 UTP (also 100BaseT) used </w:t>
      </w:r>
      <w:r w:rsidRPr="00CC2A21">
        <w:rPr>
          <w:rFonts w:ascii="CMR10" w:hAnsi="CMR10" w:cs="CMR10"/>
          <w:sz w:val="36"/>
          <w:szCs w:val="36"/>
        </w:rPr>
        <w:t>for fast Ethernet, supports data rates of 100 Mbps or higher and has a maximum segme</w:t>
      </w:r>
      <w:r w:rsidR="000124AA">
        <w:rPr>
          <w:rFonts w:ascii="CMR10" w:hAnsi="CMR10" w:cs="CMR10"/>
          <w:sz w:val="36"/>
          <w:szCs w:val="36"/>
        </w:rPr>
        <w:t xml:space="preserve">nt </w:t>
      </w:r>
      <w:r w:rsidRPr="00CC2A21">
        <w:rPr>
          <w:rFonts w:ascii="CMR10" w:hAnsi="CMR10" w:cs="CMR10"/>
          <w:sz w:val="36"/>
          <w:szCs w:val="36"/>
        </w:rPr>
        <w:t>length of 100-meters. The standard connector for UTP</w:t>
      </w:r>
      <w:r w:rsidR="000124AA">
        <w:rPr>
          <w:rFonts w:ascii="CMR10" w:hAnsi="CMR10" w:cs="CMR10"/>
          <w:sz w:val="36"/>
          <w:szCs w:val="36"/>
        </w:rPr>
        <w:t xml:space="preserve"> is an RJ-45 connector. By far, </w:t>
      </w:r>
      <w:r w:rsidRPr="00CC2A21">
        <w:rPr>
          <w:rFonts w:ascii="CMR10" w:hAnsi="CMR10" w:cs="CMR10"/>
          <w:sz w:val="36"/>
          <w:szCs w:val="36"/>
        </w:rPr>
        <w:t xml:space="preserve">UTP is the most popular and generally the best option for wired LANs. </w:t>
      </w:r>
      <w:r w:rsidRPr="00CC2A21">
        <w:rPr>
          <w:rFonts w:ascii="CMBX10" w:hAnsi="CMBX10" w:cs="CMBX10"/>
          <w:sz w:val="36"/>
          <w:szCs w:val="36"/>
        </w:rPr>
        <w:t xml:space="preserve">Thin Coax </w:t>
      </w:r>
      <w:r w:rsidR="000124AA">
        <w:rPr>
          <w:rFonts w:ascii="CMR10" w:hAnsi="CMR10" w:cs="CMR10"/>
          <w:sz w:val="36"/>
          <w:szCs w:val="36"/>
        </w:rPr>
        <w:t xml:space="preserve">cable </w:t>
      </w:r>
      <w:r w:rsidRPr="00CC2A21">
        <w:rPr>
          <w:rFonts w:ascii="CMR10" w:hAnsi="CMR10" w:cs="CMR10"/>
          <w:sz w:val="36"/>
          <w:szCs w:val="36"/>
        </w:rPr>
        <w:t>consists of an insula</w:t>
      </w:r>
      <w:r w:rsidR="000124AA">
        <w:rPr>
          <w:rFonts w:ascii="CMR10" w:hAnsi="CMR10" w:cs="CMR10"/>
          <w:sz w:val="36"/>
          <w:szCs w:val="36"/>
        </w:rPr>
        <w:t xml:space="preserve">ted copper wire surrounded by a </w:t>
      </w:r>
      <w:r w:rsidRPr="00CC2A21">
        <w:rPr>
          <w:rFonts w:ascii="CMR10" w:hAnsi="CMR10" w:cs="CMR10"/>
          <w:sz w:val="36"/>
          <w:szCs w:val="36"/>
        </w:rPr>
        <w:t>woven copper braid to reduce t</w:t>
      </w:r>
      <w:r w:rsidR="000124AA">
        <w:rPr>
          <w:rFonts w:ascii="CMR10" w:hAnsi="CMR10" w:cs="CMR10"/>
          <w:sz w:val="36"/>
          <w:szCs w:val="36"/>
        </w:rPr>
        <w:t xml:space="preserve">he </w:t>
      </w:r>
      <w:r w:rsidRPr="00CC2A21">
        <w:rPr>
          <w:rFonts w:ascii="CMR10" w:hAnsi="CMR10" w:cs="CMR10"/>
          <w:sz w:val="36"/>
          <w:szCs w:val="36"/>
        </w:rPr>
        <w:t>amount of outside interference. An outer jacket covers th</w:t>
      </w:r>
      <w:r w:rsidR="000124AA">
        <w:rPr>
          <w:rFonts w:ascii="CMR10" w:hAnsi="CMR10" w:cs="CMR10"/>
          <w:sz w:val="36"/>
          <w:szCs w:val="36"/>
        </w:rPr>
        <w:t xml:space="preserve">e two conducting elements. Coax </w:t>
      </w:r>
      <w:r w:rsidRPr="00CC2A21">
        <w:rPr>
          <w:rFonts w:ascii="CMR10" w:hAnsi="CMR10" w:cs="CMR10"/>
          <w:sz w:val="36"/>
          <w:szCs w:val="36"/>
        </w:rPr>
        <w:t>cable supports data rates from 10 to 100 Mbps and can be l</w:t>
      </w:r>
      <w:r w:rsidR="000124AA">
        <w:rPr>
          <w:rFonts w:ascii="CMR10" w:hAnsi="CMR10" w:cs="CMR10"/>
          <w:sz w:val="36"/>
          <w:szCs w:val="36"/>
        </w:rPr>
        <w:t xml:space="preserve">aid over greater distances than </w:t>
      </w:r>
      <w:r w:rsidRPr="00CC2A21">
        <w:rPr>
          <w:rFonts w:ascii="CMR10" w:hAnsi="CMR10" w:cs="CMR10"/>
          <w:sz w:val="36"/>
          <w:szCs w:val="36"/>
        </w:rPr>
        <w:t xml:space="preserve">UTP with fewer repeaters. The </w:t>
      </w:r>
      <w:r w:rsidRPr="00CC2A21">
        <w:rPr>
          <w:rFonts w:ascii="CMTI10" w:hAnsi="CMTI10" w:cs="CMTI10"/>
          <w:sz w:val="36"/>
          <w:szCs w:val="36"/>
        </w:rPr>
        <w:t>thinne</w:t>
      </w:r>
      <w:r w:rsidR="000124AA">
        <w:rPr>
          <w:rFonts w:ascii="CMTI10" w:hAnsi="CMTI10" w:cs="CMTI10"/>
          <w:sz w:val="36"/>
          <w:szCs w:val="36"/>
        </w:rPr>
        <w:t>s</w:t>
      </w:r>
      <w:r w:rsidRPr="00CC2A21">
        <w:rPr>
          <w:rFonts w:ascii="CMTI10" w:hAnsi="CMTI10" w:cs="CMTI10"/>
          <w:sz w:val="36"/>
          <w:szCs w:val="36"/>
        </w:rPr>
        <w:t xml:space="preserve">t </w:t>
      </w:r>
      <w:r w:rsidRPr="00CC2A21">
        <w:rPr>
          <w:rFonts w:ascii="CMR10" w:hAnsi="CMR10" w:cs="CMR10"/>
          <w:sz w:val="36"/>
          <w:szCs w:val="36"/>
        </w:rPr>
        <w:t>cable used for Ethernet has a maximu</w:t>
      </w:r>
      <w:r w:rsidR="000124AA">
        <w:rPr>
          <w:rFonts w:ascii="CMR10" w:hAnsi="CMR10" w:cs="CMR10"/>
          <w:sz w:val="36"/>
          <w:szCs w:val="36"/>
        </w:rPr>
        <w:t xml:space="preserve">m segment </w:t>
      </w:r>
      <w:r w:rsidRPr="00CC2A21">
        <w:rPr>
          <w:rFonts w:ascii="CMR10" w:hAnsi="CMR10" w:cs="CMR10"/>
          <w:sz w:val="36"/>
          <w:szCs w:val="36"/>
        </w:rPr>
        <w:t xml:space="preserve">length of 185-meters. Network interface cards (NIC) with </w:t>
      </w:r>
      <w:r w:rsidR="000124AA">
        <w:rPr>
          <w:rFonts w:ascii="CMR10" w:hAnsi="CMR10" w:cs="CMR10"/>
          <w:sz w:val="36"/>
          <w:szCs w:val="36"/>
        </w:rPr>
        <w:t xml:space="preserve">the standard connector for coax </w:t>
      </w:r>
      <w:r w:rsidRPr="00CC2A21">
        <w:rPr>
          <w:rFonts w:ascii="CMR10" w:hAnsi="CMR10" w:cs="CMR10"/>
          <w:sz w:val="36"/>
          <w:szCs w:val="36"/>
        </w:rPr>
        <w:t>cables, the British Naval Connector (</w:t>
      </w:r>
      <w:r w:rsidR="000124AA">
        <w:rPr>
          <w:rFonts w:ascii="CMR10" w:hAnsi="CMR10" w:cs="CMR10"/>
          <w:sz w:val="36"/>
          <w:szCs w:val="36"/>
        </w:rPr>
        <w:t>BNC), are a rare find nowadays.</w:t>
      </w:r>
    </w:p>
    <w:p w:rsidR="000124AA" w:rsidRDefault="000124AA" w:rsidP="000124AA">
      <w:pPr>
        <w:autoSpaceDE w:val="0"/>
        <w:autoSpaceDN w:val="0"/>
        <w:adjustRightInd w:val="0"/>
        <w:spacing w:after="0" w:line="240" w:lineRule="auto"/>
        <w:rPr>
          <w:rFonts w:ascii="CMR10" w:hAnsi="CMR10" w:cs="CMR10"/>
          <w:sz w:val="36"/>
          <w:szCs w:val="36"/>
        </w:rPr>
      </w:pPr>
    </w:p>
    <w:p w:rsidR="000124AA" w:rsidRDefault="000124AA" w:rsidP="000124AA">
      <w:pPr>
        <w:autoSpaceDE w:val="0"/>
        <w:autoSpaceDN w:val="0"/>
        <w:adjustRightInd w:val="0"/>
        <w:spacing w:after="0" w:line="240" w:lineRule="auto"/>
        <w:rPr>
          <w:rFonts w:ascii="CMR10" w:hAnsi="CMR10" w:cs="CMR10"/>
          <w:sz w:val="36"/>
          <w:szCs w:val="36"/>
        </w:rPr>
      </w:pPr>
    </w:p>
    <w:p w:rsidR="000124AA" w:rsidRDefault="000124AA" w:rsidP="000124AA">
      <w:pPr>
        <w:autoSpaceDE w:val="0"/>
        <w:autoSpaceDN w:val="0"/>
        <w:adjustRightInd w:val="0"/>
        <w:spacing w:after="0" w:line="240" w:lineRule="auto"/>
        <w:rPr>
          <w:rFonts w:ascii="CMR10" w:hAnsi="CMR10" w:cs="CMR10"/>
          <w:sz w:val="36"/>
          <w:szCs w:val="36"/>
        </w:rPr>
      </w:pPr>
    </w:p>
    <w:p w:rsidR="000124AA" w:rsidRDefault="000124AA" w:rsidP="000124AA">
      <w:pPr>
        <w:autoSpaceDE w:val="0"/>
        <w:autoSpaceDN w:val="0"/>
        <w:adjustRightInd w:val="0"/>
        <w:spacing w:after="0" w:line="240" w:lineRule="auto"/>
        <w:rPr>
          <w:rFonts w:ascii="CMR10" w:hAnsi="CMR10" w:cs="CMR10"/>
          <w:sz w:val="36"/>
          <w:szCs w:val="36"/>
        </w:rPr>
      </w:pPr>
    </w:p>
    <w:p w:rsidR="00780C7F" w:rsidRDefault="00780C7F" w:rsidP="000124AA">
      <w:pPr>
        <w:autoSpaceDE w:val="0"/>
        <w:autoSpaceDN w:val="0"/>
        <w:adjustRightInd w:val="0"/>
        <w:spacing w:after="0" w:line="240" w:lineRule="auto"/>
        <w:jc w:val="both"/>
        <w:rPr>
          <w:rFonts w:ascii="CMBX10" w:hAnsi="CMBX10" w:cs="CMBX10"/>
          <w:b/>
          <w:sz w:val="36"/>
          <w:szCs w:val="36"/>
          <w:u w:val="single"/>
        </w:rPr>
      </w:pPr>
    </w:p>
    <w:p w:rsidR="00780C7F" w:rsidRDefault="00C67701" w:rsidP="00C67701">
      <w:pPr>
        <w:autoSpaceDE w:val="0"/>
        <w:autoSpaceDN w:val="0"/>
        <w:adjustRightInd w:val="0"/>
        <w:spacing w:after="0" w:line="240" w:lineRule="auto"/>
        <w:jc w:val="center"/>
        <w:rPr>
          <w:rFonts w:ascii="CMBX10" w:hAnsi="CMBX10" w:cs="CMBX10"/>
          <w:b/>
          <w:sz w:val="36"/>
          <w:szCs w:val="36"/>
          <w:u w:val="single"/>
        </w:rPr>
      </w:pPr>
      <w:r>
        <w:rPr>
          <w:rFonts w:ascii="CMBX10" w:hAnsi="CMBX10" w:cs="CMBX10"/>
          <w:b/>
          <w:sz w:val="36"/>
          <w:szCs w:val="36"/>
          <w:u w:val="single"/>
        </w:rPr>
        <w:t>FIGURE 1.1: ETHERNET CABLES</w:t>
      </w:r>
    </w:p>
    <w:p w:rsidR="00C67701" w:rsidRDefault="00C67701" w:rsidP="00C67701">
      <w:pPr>
        <w:autoSpaceDE w:val="0"/>
        <w:autoSpaceDN w:val="0"/>
        <w:adjustRightInd w:val="0"/>
        <w:spacing w:after="0" w:line="240" w:lineRule="auto"/>
        <w:jc w:val="center"/>
        <w:rPr>
          <w:rFonts w:ascii="CMBX10" w:hAnsi="CMBX10" w:cs="CMBX10"/>
          <w:b/>
          <w:sz w:val="36"/>
          <w:szCs w:val="36"/>
          <w:u w:val="single"/>
        </w:rPr>
      </w:pPr>
    </w:p>
    <w:p w:rsidR="00780C7F" w:rsidRDefault="00780C7F" w:rsidP="000124AA">
      <w:pPr>
        <w:autoSpaceDE w:val="0"/>
        <w:autoSpaceDN w:val="0"/>
        <w:adjustRightInd w:val="0"/>
        <w:spacing w:after="0" w:line="240" w:lineRule="auto"/>
        <w:jc w:val="both"/>
        <w:rPr>
          <w:rFonts w:ascii="CMBX10" w:hAnsi="CMBX10" w:cs="CMBX10"/>
          <w:b/>
          <w:sz w:val="36"/>
          <w:szCs w:val="36"/>
          <w:u w:val="single"/>
        </w:rPr>
      </w:pPr>
    </w:p>
    <w:p w:rsidR="00780C7F" w:rsidRDefault="00780C7F" w:rsidP="00C67701">
      <w:pPr>
        <w:autoSpaceDE w:val="0"/>
        <w:autoSpaceDN w:val="0"/>
        <w:adjustRightInd w:val="0"/>
        <w:spacing w:after="0" w:line="240" w:lineRule="auto"/>
        <w:jc w:val="both"/>
        <w:rPr>
          <w:rFonts w:ascii="CMR9" w:hAnsi="CMR9" w:cs="CMR9"/>
          <w:sz w:val="18"/>
          <w:szCs w:val="18"/>
        </w:rPr>
      </w:pPr>
      <w:r w:rsidRPr="00780C7F">
        <w:rPr>
          <w:rFonts w:ascii="CMBX10" w:hAnsi="CMBX10" w:cs="CMBX10"/>
          <w:b/>
          <w:noProof/>
          <w:sz w:val="36"/>
          <w:szCs w:val="36"/>
          <w:u w:val="single"/>
        </w:rPr>
        <w:drawing>
          <wp:inline distT="0" distB="0" distL="0" distR="0">
            <wp:extent cx="4180114" cy="241506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2255" cy="2433635"/>
                    </a:xfrm>
                    <a:prstGeom prst="rect">
                      <a:avLst/>
                    </a:prstGeom>
                    <a:noFill/>
                    <a:ln>
                      <a:noFill/>
                    </a:ln>
                  </pic:spPr>
                </pic:pic>
              </a:graphicData>
            </a:graphic>
          </wp:inline>
        </w:drawing>
      </w:r>
      <w:r>
        <w:rPr>
          <w:rFonts w:ascii="CMR9" w:hAnsi="CMR9" w:cs="CMR9"/>
          <w:sz w:val="18"/>
          <w:szCs w:val="18"/>
        </w:rPr>
        <w:t xml:space="preserve"> </w:t>
      </w:r>
      <w:r w:rsidR="00C67701">
        <w:rPr>
          <w:rFonts w:ascii="CMR9" w:hAnsi="CMR9" w:cs="CMR9"/>
          <w:sz w:val="18"/>
          <w:szCs w:val="18"/>
        </w:rPr>
        <w:t xml:space="preserve">    </w:t>
      </w:r>
      <w:r w:rsidR="00C67701">
        <w:rPr>
          <w:rFonts w:ascii="CMR9" w:hAnsi="CMR9" w:cs="CMR9"/>
          <w:sz w:val="18"/>
          <w:szCs w:val="18"/>
        </w:rPr>
        <w:tab/>
      </w:r>
      <w:r w:rsidR="00C67701">
        <w:rPr>
          <w:rFonts w:ascii="CMR9" w:hAnsi="CMR9" w:cs="CMR9"/>
          <w:sz w:val="18"/>
          <w:szCs w:val="18"/>
        </w:rPr>
        <w:tab/>
      </w:r>
      <w:r w:rsidR="00C67701">
        <w:rPr>
          <w:rFonts w:ascii="CMR9" w:hAnsi="CMR9" w:cs="CMR9"/>
          <w:sz w:val="18"/>
          <w:szCs w:val="18"/>
        </w:rPr>
        <w:tab/>
      </w:r>
      <w:r w:rsidR="00C67701">
        <w:rPr>
          <w:rFonts w:ascii="CMR9" w:hAnsi="CMR9" w:cs="CMR9"/>
          <w:sz w:val="18"/>
          <w:szCs w:val="18"/>
        </w:rPr>
        <w:tab/>
      </w:r>
      <w:r w:rsidR="00C67701" w:rsidRPr="00C67701">
        <w:rPr>
          <w:rFonts w:ascii="CMR9" w:hAnsi="CMR9" w:cs="CMR9"/>
          <w:sz w:val="36"/>
          <w:szCs w:val="36"/>
        </w:rPr>
        <w:t xml:space="preserve">(a) UTP Cable </w:t>
      </w:r>
      <w:r w:rsidRPr="00C67701">
        <w:rPr>
          <w:rFonts w:ascii="CMR9" w:hAnsi="CMR9" w:cs="CMR9"/>
          <w:sz w:val="36"/>
          <w:szCs w:val="36"/>
        </w:rPr>
        <w:t>and RJ-45 Connector</w:t>
      </w:r>
      <w:r>
        <w:rPr>
          <w:rFonts w:ascii="CMR9" w:hAnsi="CMR9" w:cs="CMR9"/>
          <w:sz w:val="18"/>
          <w:szCs w:val="18"/>
        </w:rPr>
        <w:t xml:space="preserve"> </w:t>
      </w:r>
    </w:p>
    <w:p w:rsidR="00780C7F" w:rsidRDefault="00780C7F" w:rsidP="00780C7F">
      <w:pPr>
        <w:autoSpaceDE w:val="0"/>
        <w:autoSpaceDN w:val="0"/>
        <w:adjustRightInd w:val="0"/>
        <w:spacing w:after="0" w:line="240" w:lineRule="auto"/>
        <w:jc w:val="both"/>
        <w:rPr>
          <w:rFonts w:ascii="CMBX10" w:hAnsi="CMBX10" w:cs="CMBX10"/>
          <w:b/>
          <w:sz w:val="36"/>
          <w:szCs w:val="36"/>
          <w:u w:val="single"/>
        </w:rPr>
      </w:pPr>
    </w:p>
    <w:p w:rsidR="00780C7F" w:rsidRDefault="00780C7F" w:rsidP="00C67701">
      <w:pPr>
        <w:autoSpaceDE w:val="0"/>
        <w:autoSpaceDN w:val="0"/>
        <w:adjustRightInd w:val="0"/>
        <w:spacing w:after="0" w:line="240" w:lineRule="auto"/>
        <w:rPr>
          <w:rFonts w:ascii="CMBX10" w:hAnsi="CMBX10" w:cs="CMBX10"/>
          <w:b/>
          <w:sz w:val="36"/>
          <w:szCs w:val="36"/>
          <w:u w:val="single"/>
        </w:rPr>
      </w:pPr>
      <w:r w:rsidRPr="00780C7F">
        <w:rPr>
          <w:rFonts w:ascii="CMBX10" w:hAnsi="CMBX10" w:cs="CMBX10"/>
          <w:b/>
          <w:noProof/>
          <w:sz w:val="36"/>
          <w:szCs w:val="36"/>
          <w:u w:val="single"/>
        </w:rPr>
        <w:lastRenderedPageBreak/>
        <w:drawing>
          <wp:inline distT="0" distB="0" distL="0" distR="0">
            <wp:extent cx="6018963" cy="365090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760" cy="3662910"/>
                    </a:xfrm>
                    <a:prstGeom prst="rect">
                      <a:avLst/>
                    </a:prstGeom>
                    <a:noFill/>
                    <a:ln>
                      <a:noFill/>
                    </a:ln>
                  </pic:spPr>
                </pic:pic>
              </a:graphicData>
            </a:graphic>
          </wp:inline>
        </w:drawing>
      </w:r>
      <w:r w:rsidR="00C67701">
        <w:rPr>
          <w:rFonts w:ascii="CMR9" w:hAnsi="CMR9" w:cs="CMR9"/>
          <w:sz w:val="36"/>
          <w:szCs w:val="36"/>
        </w:rPr>
        <w:t xml:space="preserve">               </w:t>
      </w:r>
      <w:r w:rsidR="00C67701" w:rsidRPr="00C67701">
        <w:rPr>
          <w:rFonts w:ascii="CMR9" w:hAnsi="CMR9" w:cs="CMR9"/>
          <w:sz w:val="36"/>
          <w:szCs w:val="36"/>
        </w:rPr>
        <w:t>(b) Coax Cable and BNC Connector</w:t>
      </w:r>
    </w:p>
    <w:p w:rsidR="00780C7F" w:rsidRDefault="00780C7F" w:rsidP="000124AA">
      <w:pPr>
        <w:autoSpaceDE w:val="0"/>
        <w:autoSpaceDN w:val="0"/>
        <w:adjustRightInd w:val="0"/>
        <w:spacing w:after="0" w:line="240" w:lineRule="auto"/>
        <w:jc w:val="both"/>
        <w:rPr>
          <w:rFonts w:ascii="CMBX10" w:hAnsi="CMBX10" w:cs="CMBX10"/>
          <w:b/>
          <w:sz w:val="36"/>
          <w:szCs w:val="36"/>
          <w:u w:val="single"/>
        </w:rPr>
      </w:pPr>
    </w:p>
    <w:p w:rsidR="00780C7F" w:rsidRDefault="00780C7F" w:rsidP="00C67701">
      <w:pPr>
        <w:autoSpaceDE w:val="0"/>
        <w:autoSpaceDN w:val="0"/>
        <w:adjustRightInd w:val="0"/>
        <w:spacing w:after="0" w:line="240" w:lineRule="auto"/>
        <w:rPr>
          <w:rFonts w:ascii="CMBX10" w:hAnsi="CMBX10" w:cs="CMBX10"/>
          <w:b/>
          <w:sz w:val="36"/>
          <w:szCs w:val="36"/>
          <w:u w:val="single"/>
        </w:rPr>
      </w:pPr>
      <w:r w:rsidRPr="00780C7F">
        <w:rPr>
          <w:rFonts w:ascii="CMBX10" w:hAnsi="CMBX10" w:cs="CMBX10"/>
          <w:b/>
          <w:noProof/>
          <w:sz w:val="36"/>
          <w:szCs w:val="36"/>
          <w:u w:val="single"/>
        </w:rPr>
        <w:lastRenderedPageBreak/>
        <w:drawing>
          <wp:inline distT="0" distB="0" distL="0" distR="0">
            <wp:extent cx="5676963" cy="455190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249" cy="4586611"/>
                    </a:xfrm>
                    <a:prstGeom prst="rect">
                      <a:avLst/>
                    </a:prstGeom>
                    <a:noFill/>
                    <a:ln>
                      <a:noFill/>
                    </a:ln>
                  </pic:spPr>
                </pic:pic>
              </a:graphicData>
            </a:graphic>
          </wp:inline>
        </w:drawing>
      </w:r>
    </w:p>
    <w:p w:rsidR="00C67701" w:rsidRDefault="00C67701" w:rsidP="00C67701">
      <w:pPr>
        <w:autoSpaceDE w:val="0"/>
        <w:autoSpaceDN w:val="0"/>
        <w:adjustRightInd w:val="0"/>
        <w:spacing w:after="0" w:line="240" w:lineRule="auto"/>
        <w:rPr>
          <w:rFonts w:ascii="CMBX10" w:hAnsi="CMBX10" w:cs="CMBX10"/>
          <w:b/>
          <w:sz w:val="36"/>
          <w:szCs w:val="36"/>
          <w:u w:val="single"/>
        </w:rPr>
      </w:pPr>
    </w:p>
    <w:p w:rsidR="00C67701" w:rsidRPr="00C67701" w:rsidRDefault="00C67701" w:rsidP="00C67701">
      <w:pPr>
        <w:autoSpaceDE w:val="0"/>
        <w:autoSpaceDN w:val="0"/>
        <w:adjustRightInd w:val="0"/>
        <w:spacing w:after="0" w:line="240" w:lineRule="auto"/>
        <w:ind w:left="720" w:firstLine="720"/>
        <w:rPr>
          <w:rFonts w:ascii="CMR9" w:hAnsi="CMR9" w:cs="CMR9"/>
          <w:sz w:val="36"/>
          <w:szCs w:val="36"/>
        </w:rPr>
      </w:pPr>
      <w:r w:rsidRPr="00C67701">
        <w:rPr>
          <w:rFonts w:ascii="CMR9" w:hAnsi="CMR9" w:cs="CMR9"/>
          <w:sz w:val="36"/>
          <w:szCs w:val="36"/>
        </w:rPr>
        <w:t>(c) Fiber Optic Cable and SC Connector</w:t>
      </w: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C67701" w:rsidRDefault="00C67701" w:rsidP="000124AA">
      <w:pPr>
        <w:autoSpaceDE w:val="0"/>
        <w:autoSpaceDN w:val="0"/>
        <w:adjustRightInd w:val="0"/>
        <w:spacing w:after="0" w:line="240" w:lineRule="auto"/>
        <w:jc w:val="both"/>
        <w:rPr>
          <w:rFonts w:ascii="CMBX10" w:hAnsi="CMBX10" w:cs="CMBX10"/>
          <w:b/>
          <w:sz w:val="36"/>
          <w:szCs w:val="36"/>
          <w:u w:val="single"/>
        </w:rPr>
      </w:pPr>
    </w:p>
    <w:p w:rsidR="000124AA" w:rsidRPr="000124AA" w:rsidRDefault="00CC2A21" w:rsidP="000124AA">
      <w:pPr>
        <w:autoSpaceDE w:val="0"/>
        <w:autoSpaceDN w:val="0"/>
        <w:adjustRightInd w:val="0"/>
        <w:spacing w:after="0" w:line="240" w:lineRule="auto"/>
        <w:jc w:val="both"/>
        <w:rPr>
          <w:rFonts w:ascii="CMR10" w:hAnsi="CMR10" w:cs="CMR10"/>
          <w:sz w:val="36"/>
          <w:szCs w:val="36"/>
        </w:rPr>
      </w:pPr>
      <w:r w:rsidRPr="000124AA">
        <w:rPr>
          <w:rFonts w:ascii="CMBX10" w:hAnsi="CMBX10" w:cs="CMBX10"/>
          <w:b/>
          <w:sz w:val="36"/>
          <w:szCs w:val="36"/>
          <w:u w:val="single"/>
        </w:rPr>
        <w:lastRenderedPageBreak/>
        <w:t>Fiber Optic</w:t>
      </w:r>
      <w:r w:rsidRPr="00CC2A21">
        <w:rPr>
          <w:rFonts w:ascii="CMBX10" w:hAnsi="CMBX10" w:cs="CMBX10"/>
          <w:sz w:val="36"/>
          <w:szCs w:val="36"/>
        </w:rPr>
        <w:t xml:space="preserve"> </w:t>
      </w:r>
      <w:r w:rsidRPr="00CC2A21">
        <w:rPr>
          <w:rFonts w:ascii="CMR10" w:hAnsi="CMR10" w:cs="CMR10"/>
          <w:sz w:val="36"/>
          <w:szCs w:val="36"/>
        </w:rPr>
        <w:t>cable consists of a center glass core sur</w:t>
      </w:r>
      <w:r w:rsidR="000124AA">
        <w:rPr>
          <w:rFonts w:ascii="CMR10" w:hAnsi="CMR10" w:cs="CMR10"/>
          <w:sz w:val="36"/>
          <w:szCs w:val="36"/>
        </w:rPr>
        <w:t xml:space="preserve">rounded by layers of protective </w:t>
      </w:r>
      <w:r w:rsidRPr="00CC2A21">
        <w:rPr>
          <w:rFonts w:ascii="CMR10" w:hAnsi="CMR10" w:cs="CMR10"/>
          <w:sz w:val="36"/>
          <w:szCs w:val="36"/>
        </w:rPr>
        <w:t>plastic shield, followed by a very strong plastic Kevla</w:t>
      </w:r>
      <w:r w:rsidR="000124AA">
        <w:rPr>
          <w:rFonts w:ascii="CMR10" w:hAnsi="CMR10" w:cs="CMR10"/>
          <w:sz w:val="36"/>
          <w:szCs w:val="36"/>
        </w:rPr>
        <w:t xml:space="preserve">r (used in making armor) and an </w:t>
      </w:r>
      <w:r w:rsidRPr="00CC2A21">
        <w:rPr>
          <w:rFonts w:ascii="CMR10" w:hAnsi="CMR10" w:cs="CMR10"/>
          <w:sz w:val="36"/>
          <w:szCs w:val="36"/>
        </w:rPr>
        <w:t>outer jacket.</w:t>
      </w:r>
      <w:r w:rsidR="000124AA">
        <w:rPr>
          <w:rFonts w:ascii="CMR10" w:hAnsi="CMR10" w:cs="CMR10"/>
          <w:sz w:val="36"/>
          <w:szCs w:val="36"/>
        </w:rPr>
        <w:t xml:space="preserve"> The electrical interference is </w:t>
      </w:r>
      <w:r w:rsidRPr="00CC2A21">
        <w:rPr>
          <w:rFonts w:ascii="CMR10" w:hAnsi="CMR10" w:cs="CMR10"/>
          <w:sz w:val="36"/>
          <w:szCs w:val="36"/>
        </w:rPr>
        <w:t>absent in fiber optics since it transmits light and</w:t>
      </w:r>
      <w:r w:rsidR="000124AA">
        <w:rPr>
          <w:rFonts w:ascii="CMR10" w:hAnsi="CMR10" w:cs="CMR10"/>
          <w:sz w:val="36"/>
          <w:szCs w:val="36"/>
        </w:rPr>
        <w:t xml:space="preserve"> </w:t>
      </w:r>
      <w:r w:rsidRPr="00CC2A21">
        <w:rPr>
          <w:rFonts w:ascii="CMR10" w:hAnsi="CMR10" w:cs="CMR10"/>
          <w:sz w:val="36"/>
          <w:szCs w:val="36"/>
        </w:rPr>
        <w:t>not electrical signals. 100BaseF is the fiber optic specification used for carrying Ethernet</w:t>
      </w:r>
      <w:r w:rsidR="000124AA">
        <w:rPr>
          <w:rFonts w:ascii="CMR10" w:hAnsi="CMR10" w:cs="CMR10"/>
          <w:sz w:val="36"/>
          <w:szCs w:val="36"/>
        </w:rPr>
        <w:t xml:space="preserve"> </w:t>
      </w:r>
      <w:r w:rsidRPr="00CC2A21">
        <w:rPr>
          <w:rFonts w:ascii="CMR10" w:hAnsi="CMR10" w:cs="CMR10"/>
          <w:sz w:val="36"/>
          <w:szCs w:val="36"/>
        </w:rPr>
        <w:t>signals.</w:t>
      </w:r>
      <w:r w:rsidR="000124AA">
        <w:rPr>
          <w:rFonts w:ascii="CMR10" w:hAnsi="CMR10" w:cs="CMR10"/>
          <w:sz w:val="36"/>
          <w:szCs w:val="36"/>
        </w:rPr>
        <w:t xml:space="preserve"> </w:t>
      </w:r>
      <w:r w:rsidRPr="00CC2A21">
        <w:rPr>
          <w:rFonts w:ascii="CMR10" w:hAnsi="CMR10" w:cs="CMR10"/>
          <w:sz w:val="36"/>
          <w:szCs w:val="36"/>
        </w:rPr>
        <w:t xml:space="preserve">It supports data rates up to 10 Gbps and has a </w:t>
      </w:r>
      <w:r w:rsidR="000124AA">
        <w:rPr>
          <w:rFonts w:ascii="CMR10" w:hAnsi="CMR10" w:cs="CMR10"/>
          <w:sz w:val="36"/>
          <w:szCs w:val="36"/>
        </w:rPr>
        <w:t xml:space="preserve">maximum segment length of 2000- </w:t>
      </w:r>
      <w:r w:rsidRPr="00CC2A21">
        <w:rPr>
          <w:rFonts w:ascii="CMR10" w:hAnsi="CMR10" w:cs="CMR10"/>
          <w:sz w:val="36"/>
          <w:szCs w:val="36"/>
        </w:rPr>
        <w:t xml:space="preserve">meters. The most common connector for 100BaseF is </w:t>
      </w:r>
      <w:r w:rsidR="000124AA">
        <w:rPr>
          <w:rFonts w:ascii="CMR10" w:hAnsi="CMR10" w:cs="CMR10"/>
          <w:sz w:val="36"/>
          <w:szCs w:val="36"/>
        </w:rPr>
        <w:t xml:space="preserve">the SC connector, which has two </w:t>
      </w:r>
      <w:r w:rsidRPr="00CC2A21">
        <w:rPr>
          <w:rFonts w:ascii="CMR10" w:hAnsi="CMR10" w:cs="CMR10"/>
          <w:sz w:val="36"/>
          <w:szCs w:val="36"/>
        </w:rPr>
        <w:t>optical connections, one each for connecting to transmit and receive</w:t>
      </w:r>
      <w:r w:rsidR="000124AA">
        <w:rPr>
          <w:rFonts w:ascii="CMR10" w:hAnsi="CMR10" w:cs="CMR10"/>
          <w:sz w:val="36"/>
          <w:szCs w:val="36"/>
        </w:rPr>
        <w:t xml:space="preserve">. </w:t>
      </w:r>
      <w:r w:rsidRPr="00CC2A21">
        <w:rPr>
          <w:rFonts w:ascii="CMR10" w:hAnsi="CMR10" w:cs="CMR10"/>
          <w:sz w:val="36"/>
          <w:szCs w:val="36"/>
        </w:rPr>
        <w:t>The exceptional qualities of 100BaseF such as high data rate capacity, no electrical</w:t>
      </w:r>
      <w:r w:rsidR="000124AA" w:rsidRPr="000124AA">
        <w:rPr>
          <w:rFonts w:ascii="CMR10" w:hAnsi="CMR10" w:cs="CMR10"/>
        </w:rPr>
        <w:t xml:space="preserve"> </w:t>
      </w:r>
      <w:r w:rsidR="000124AA" w:rsidRPr="000124AA">
        <w:rPr>
          <w:rFonts w:ascii="CMR10" w:hAnsi="CMR10" w:cs="CMR10"/>
          <w:sz w:val="36"/>
          <w:szCs w:val="36"/>
        </w:rPr>
        <w:t>interference, ability to withstand severe weather condit</w:t>
      </w:r>
      <w:r w:rsidR="000124AA">
        <w:rPr>
          <w:rFonts w:ascii="CMR10" w:hAnsi="CMR10" w:cs="CMR10"/>
          <w:sz w:val="36"/>
          <w:szCs w:val="36"/>
        </w:rPr>
        <w:t xml:space="preserve">ions and larger maximum segment </w:t>
      </w:r>
      <w:r w:rsidR="000124AA" w:rsidRPr="000124AA">
        <w:rPr>
          <w:rFonts w:ascii="CMR10" w:hAnsi="CMR10" w:cs="CMR10"/>
          <w:sz w:val="36"/>
          <w:szCs w:val="36"/>
        </w:rPr>
        <w:t>length, makes it an ideal choice for connecting networks between buildings. Figure</w:t>
      </w:r>
      <w:r w:rsidR="000124AA">
        <w:rPr>
          <w:rFonts w:ascii="CMR10" w:hAnsi="CMR10" w:cs="CMR10"/>
          <w:sz w:val="36"/>
          <w:szCs w:val="36"/>
        </w:rPr>
        <w:t xml:space="preserve"> 1.1 </w:t>
      </w:r>
      <w:r w:rsidR="000124AA" w:rsidRPr="000124AA">
        <w:rPr>
          <w:rFonts w:ascii="CMR10" w:hAnsi="CMR10" w:cs="CMR10"/>
          <w:sz w:val="36"/>
          <w:szCs w:val="36"/>
        </w:rPr>
        <w:t>illustrates all the three types of Ethernet cables discussed in this section.</w:t>
      </w:r>
    </w:p>
    <w:p w:rsidR="000124AA" w:rsidRDefault="000124AA" w:rsidP="000124AA">
      <w:pPr>
        <w:autoSpaceDE w:val="0"/>
        <w:autoSpaceDN w:val="0"/>
        <w:adjustRightInd w:val="0"/>
        <w:spacing w:after="0" w:line="240" w:lineRule="auto"/>
        <w:jc w:val="both"/>
        <w:rPr>
          <w:rFonts w:ascii="CMR10" w:hAnsi="CMR10" w:cs="CMR10"/>
          <w:sz w:val="36"/>
          <w:szCs w:val="36"/>
        </w:rPr>
      </w:pPr>
    </w:p>
    <w:p w:rsidR="000124AA" w:rsidRDefault="000124AA">
      <w:pPr>
        <w:rPr>
          <w:rFonts w:ascii="CMR10" w:hAnsi="CMR10" w:cs="CMR10"/>
          <w:sz w:val="36"/>
          <w:szCs w:val="36"/>
        </w:rPr>
      </w:pPr>
      <w:r>
        <w:rPr>
          <w:rFonts w:ascii="CMR10" w:hAnsi="CMR10" w:cs="CMR10"/>
          <w:sz w:val="36"/>
          <w:szCs w:val="36"/>
        </w:rPr>
        <w:br w:type="page"/>
      </w:r>
    </w:p>
    <w:p w:rsidR="00272CB5" w:rsidRPr="00272CB5" w:rsidRDefault="00272CB5" w:rsidP="00272CB5">
      <w:pPr>
        <w:autoSpaceDE w:val="0"/>
        <w:autoSpaceDN w:val="0"/>
        <w:adjustRightInd w:val="0"/>
        <w:spacing w:after="0" w:line="240" w:lineRule="auto"/>
        <w:jc w:val="right"/>
        <w:rPr>
          <w:rFonts w:ascii="Algerian" w:hAnsi="Algerian" w:cs="CMBX12"/>
          <w:sz w:val="72"/>
          <w:szCs w:val="72"/>
        </w:rPr>
      </w:pPr>
      <w:r w:rsidRPr="00272CB5">
        <w:rPr>
          <w:rFonts w:ascii="Algerian" w:hAnsi="Algerian" w:cs="CMBX12"/>
          <w:sz w:val="72"/>
          <w:szCs w:val="72"/>
        </w:rPr>
        <w:lastRenderedPageBreak/>
        <w:t>Repeater</w:t>
      </w:r>
    </w:p>
    <w:p w:rsidR="00272CB5" w:rsidRDefault="00272CB5" w:rsidP="0039111F">
      <w:pPr>
        <w:autoSpaceDE w:val="0"/>
        <w:autoSpaceDN w:val="0"/>
        <w:adjustRightInd w:val="0"/>
        <w:spacing w:after="0" w:line="240" w:lineRule="auto"/>
        <w:jc w:val="both"/>
        <w:rPr>
          <w:rFonts w:ascii="CMR10" w:hAnsi="CMR10" w:cs="CMR10"/>
          <w:sz w:val="36"/>
          <w:szCs w:val="36"/>
        </w:rPr>
      </w:pPr>
      <w:r w:rsidRPr="00272CB5">
        <w:rPr>
          <w:rFonts w:ascii="CMR10" w:hAnsi="CMR10" w:cs="CMR10"/>
          <w:sz w:val="36"/>
          <w:szCs w:val="36"/>
        </w:rPr>
        <w:t xml:space="preserve">A </w:t>
      </w:r>
      <w:r w:rsidRPr="00272CB5">
        <w:rPr>
          <w:rFonts w:ascii="CMTI10" w:hAnsi="CMTI10" w:cs="CMTI10"/>
          <w:sz w:val="36"/>
          <w:szCs w:val="36"/>
        </w:rPr>
        <w:t xml:space="preserve">repeater </w:t>
      </w:r>
      <w:r w:rsidRPr="00272CB5">
        <w:rPr>
          <w:rFonts w:ascii="CMR10" w:hAnsi="CMR10" w:cs="CMR10"/>
          <w:sz w:val="36"/>
          <w:szCs w:val="36"/>
        </w:rPr>
        <w:t xml:space="preserve">is a Physical Layer (layer 1) analog device that </w:t>
      </w:r>
      <w:r>
        <w:rPr>
          <w:rFonts w:ascii="CMR10" w:hAnsi="CMR10" w:cs="CMR10"/>
          <w:sz w:val="36"/>
          <w:szCs w:val="36"/>
        </w:rPr>
        <w:t xml:space="preserve">connects two cable segments. It </w:t>
      </w:r>
      <w:r w:rsidRPr="00272CB5">
        <w:rPr>
          <w:rFonts w:ascii="CMR10" w:hAnsi="CMR10" w:cs="CMR10"/>
          <w:sz w:val="36"/>
          <w:szCs w:val="36"/>
        </w:rPr>
        <w:t>operates on bits on the cable segments, amplifying their signa</w:t>
      </w:r>
      <w:r>
        <w:rPr>
          <w:rFonts w:ascii="CMR10" w:hAnsi="CMR10" w:cs="CMR10"/>
          <w:sz w:val="36"/>
          <w:szCs w:val="36"/>
        </w:rPr>
        <w:t xml:space="preserve">l strength before sending it to </w:t>
      </w:r>
      <w:r w:rsidRPr="00272CB5">
        <w:rPr>
          <w:rFonts w:ascii="CMR10" w:hAnsi="CMR10" w:cs="CMR10"/>
          <w:sz w:val="36"/>
          <w:szCs w:val="36"/>
        </w:rPr>
        <w:t xml:space="preserve">the other segments. Classic Ethernet allowed four repeaters </w:t>
      </w:r>
      <w:r>
        <w:rPr>
          <w:rFonts w:ascii="CMR10" w:hAnsi="CMR10" w:cs="CMR10"/>
          <w:sz w:val="36"/>
          <w:szCs w:val="36"/>
        </w:rPr>
        <w:t xml:space="preserve">to join five segments together. </w:t>
      </w:r>
      <w:r w:rsidRPr="00272CB5">
        <w:rPr>
          <w:rFonts w:ascii="CMR10" w:hAnsi="CMR10" w:cs="CMR10"/>
          <w:sz w:val="36"/>
          <w:szCs w:val="36"/>
        </w:rPr>
        <w:t>The concept is still in use, mai</w:t>
      </w:r>
      <w:r>
        <w:rPr>
          <w:rFonts w:ascii="CMR10" w:hAnsi="CMR10" w:cs="CMR10"/>
          <w:sz w:val="36"/>
          <w:szCs w:val="36"/>
        </w:rPr>
        <w:t xml:space="preserve">nly for reliable data transfer. </w:t>
      </w:r>
    </w:p>
    <w:p w:rsidR="0039111F" w:rsidRDefault="0039111F" w:rsidP="0039111F">
      <w:pPr>
        <w:autoSpaceDE w:val="0"/>
        <w:autoSpaceDN w:val="0"/>
        <w:adjustRightInd w:val="0"/>
        <w:spacing w:after="0" w:line="240" w:lineRule="auto"/>
        <w:jc w:val="both"/>
        <w:rPr>
          <w:rFonts w:ascii="CMBX12" w:hAnsi="CMBX12" w:cs="CMBX12"/>
          <w:sz w:val="36"/>
          <w:szCs w:val="36"/>
        </w:rPr>
      </w:pPr>
    </w:p>
    <w:p w:rsidR="00272CB5" w:rsidRDefault="00272CB5" w:rsidP="00272CB5">
      <w:pPr>
        <w:autoSpaceDE w:val="0"/>
        <w:autoSpaceDN w:val="0"/>
        <w:adjustRightInd w:val="0"/>
        <w:spacing w:after="0" w:line="240" w:lineRule="auto"/>
        <w:jc w:val="right"/>
        <w:rPr>
          <w:rFonts w:ascii="Algerian" w:hAnsi="Algerian" w:cs="CMBX12"/>
          <w:sz w:val="72"/>
          <w:szCs w:val="72"/>
        </w:rPr>
      </w:pPr>
      <w:r w:rsidRPr="00272CB5">
        <w:rPr>
          <w:rFonts w:ascii="CMBX12" w:hAnsi="CMBX12" w:cs="CMBX12"/>
          <w:sz w:val="36"/>
          <w:szCs w:val="36"/>
        </w:rPr>
        <w:t xml:space="preserve"> </w:t>
      </w:r>
      <w:r w:rsidRPr="00272CB5">
        <w:rPr>
          <w:rFonts w:ascii="Algerian" w:hAnsi="Algerian" w:cs="CMBX12"/>
          <w:sz w:val="72"/>
          <w:szCs w:val="72"/>
        </w:rPr>
        <w:t>Hub</w:t>
      </w:r>
    </w:p>
    <w:p w:rsidR="00272CB5" w:rsidRDefault="00272CB5" w:rsidP="00272CB5">
      <w:pPr>
        <w:autoSpaceDE w:val="0"/>
        <w:autoSpaceDN w:val="0"/>
        <w:adjustRightInd w:val="0"/>
        <w:spacing w:after="0" w:line="240" w:lineRule="auto"/>
        <w:rPr>
          <w:rFonts w:ascii="CMR10" w:hAnsi="CMR10" w:cs="CMR10"/>
          <w:sz w:val="36"/>
          <w:szCs w:val="36"/>
        </w:rPr>
      </w:pPr>
      <w:r w:rsidRPr="00272CB5">
        <w:rPr>
          <w:rFonts w:ascii="CMR10" w:hAnsi="CMR10" w:cs="CMR10"/>
          <w:sz w:val="36"/>
          <w:szCs w:val="36"/>
        </w:rPr>
        <w:t xml:space="preserve">A </w:t>
      </w:r>
      <w:r w:rsidRPr="00272CB5">
        <w:rPr>
          <w:rFonts w:ascii="CMTI10" w:hAnsi="CMTI10" w:cs="CMTI10"/>
          <w:sz w:val="36"/>
          <w:szCs w:val="36"/>
        </w:rPr>
        <w:t xml:space="preserve">hub </w:t>
      </w:r>
      <w:r w:rsidRPr="00272CB5">
        <w:rPr>
          <w:rFonts w:ascii="CMR10" w:hAnsi="CMR10" w:cs="CMR10"/>
          <w:sz w:val="36"/>
          <w:szCs w:val="36"/>
        </w:rPr>
        <w:t>is also a Physical Layer (layer 1) device and somew</w:t>
      </w:r>
      <w:r>
        <w:rPr>
          <w:rFonts w:ascii="CMR10" w:hAnsi="CMR10" w:cs="CMR10"/>
          <w:sz w:val="36"/>
          <w:szCs w:val="36"/>
        </w:rPr>
        <w:t xml:space="preserve">hat similar to the repeater; it </w:t>
      </w:r>
      <w:r w:rsidRPr="00272CB5">
        <w:rPr>
          <w:rFonts w:ascii="CMR10" w:hAnsi="CMR10" w:cs="CMR10"/>
          <w:sz w:val="36"/>
          <w:szCs w:val="36"/>
        </w:rPr>
        <w:t>operates on bits and the number of hubs is limited to four f</w:t>
      </w:r>
      <w:r>
        <w:rPr>
          <w:rFonts w:ascii="CMR10" w:hAnsi="CMR10" w:cs="CMR10"/>
          <w:sz w:val="36"/>
          <w:szCs w:val="36"/>
        </w:rPr>
        <w:t xml:space="preserve">or a joining segments together. </w:t>
      </w:r>
      <w:r w:rsidRPr="00272CB5">
        <w:rPr>
          <w:rFonts w:ascii="CMR10" w:hAnsi="CMR10" w:cs="CMR10"/>
          <w:sz w:val="36"/>
          <w:szCs w:val="36"/>
        </w:rPr>
        <w:t>It is mainly used for UTP networks to provide connection between nodes. A hub doe</w:t>
      </w:r>
      <w:r>
        <w:rPr>
          <w:rFonts w:ascii="CMR10" w:hAnsi="CMR10" w:cs="CMR10"/>
          <w:sz w:val="36"/>
          <w:szCs w:val="36"/>
        </w:rPr>
        <w:t xml:space="preserve">s not </w:t>
      </w:r>
      <w:r w:rsidRPr="00272CB5">
        <w:rPr>
          <w:rFonts w:ascii="CMR10" w:hAnsi="CMR10" w:cs="CMR10"/>
          <w:sz w:val="36"/>
          <w:szCs w:val="36"/>
        </w:rPr>
        <w:t>isolate traffic because two signals arriving at the same time</w:t>
      </w:r>
      <w:r>
        <w:rPr>
          <w:rFonts w:ascii="CMR10" w:hAnsi="CMR10" w:cs="CMR10"/>
          <w:sz w:val="36"/>
          <w:szCs w:val="36"/>
        </w:rPr>
        <w:t xml:space="preserve"> on a hub will collide and will </w:t>
      </w:r>
      <w:r w:rsidRPr="00272CB5">
        <w:rPr>
          <w:rFonts w:ascii="CMR10" w:hAnsi="CMR10" w:cs="CMR10"/>
          <w:sz w:val="36"/>
          <w:szCs w:val="36"/>
        </w:rPr>
        <w:t>have to be retransmitted. Hubs form a single collision domain.</w:t>
      </w:r>
    </w:p>
    <w:p w:rsidR="008A1CD3" w:rsidRDefault="008A1CD3" w:rsidP="008A1CD3">
      <w:pPr>
        <w:autoSpaceDE w:val="0"/>
        <w:autoSpaceDN w:val="0"/>
        <w:adjustRightInd w:val="0"/>
        <w:spacing w:after="0" w:line="240" w:lineRule="auto"/>
        <w:jc w:val="right"/>
        <w:rPr>
          <w:rFonts w:ascii="Algerian" w:hAnsi="Algerian" w:cs="CMBX12"/>
          <w:sz w:val="72"/>
          <w:szCs w:val="72"/>
        </w:rPr>
      </w:pPr>
    </w:p>
    <w:p w:rsidR="003800A0" w:rsidRPr="008A1CD3" w:rsidRDefault="003800A0" w:rsidP="008A1CD3">
      <w:pPr>
        <w:autoSpaceDE w:val="0"/>
        <w:autoSpaceDN w:val="0"/>
        <w:adjustRightInd w:val="0"/>
        <w:spacing w:after="0" w:line="240" w:lineRule="auto"/>
        <w:jc w:val="right"/>
        <w:rPr>
          <w:rFonts w:ascii="Algerian" w:hAnsi="Algerian" w:cs="CMBX12"/>
          <w:sz w:val="72"/>
          <w:szCs w:val="72"/>
        </w:rPr>
      </w:pPr>
      <w:r w:rsidRPr="008A1CD3">
        <w:rPr>
          <w:rFonts w:ascii="Algerian" w:hAnsi="Algerian" w:cs="CMBX12"/>
          <w:sz w:val="72"/>
          <w:szCs w:val="72"/>
        </w:rPr>
        <w:t>Bridge</w:t>
      </w:r>
    </w:p>
    <w:p w:rsidR="003800A0" w:rsidRPr="003800A0" w:rsidRDefault="003800A0" w:rsidP="008A1CD3">
      <w:pPr>
        <w:autoSpaceDE w:val="0"/>
        <w:autoSpaceDN w:val="0"/>
        <w:adjustRightInd w:val="0"/>
        <w:spacing w:after="0" w:line="240" w:lineRule="auto"/>
        <w:jc w:val="both"/>
        <w:rPr>
          <w:rFonts w:ascii="CMR10" w:hAnsi="CMR10" w:cs="CMR10"/>
          <w:sz w:val="36"/>
          <w:szCs w:val="36"/>
        </w:rPr>
      </w:pPr>
      <w:r w:rsidRPr="003800A0">
        <w:rPr>
          <w:rFonts w:ascii="CMR10" w:hAnsi="CMR10" w:cs="CMR10"/>
          <w:sz w:val="36"/>
          <w:szCs w:val="36"/>
        </w:rPr>
        <w:t xml:space="preserve">A </w:t>
      </w:r>
      <w:r w:rsidRPr="003800A0">
        <w:rPr>
          <w:rFonts w:ascii="CMTI10" w:hAnsi="CMTI10" w:cs="CMTI10"/>
          <w:sz w:val="36"/>
          <w:szCs w:val="36"/>
        </w:rPr>
        <w:t xml:space="preserve">bridge </w:t>
      </w:r>
      <w:r w:rsidRPr="003800A0">
        <w:rPr>
          <w:rFonts w:ascii="CMR10" w:hAnsi="CMR10" w:cs="CMR10"/>
          <w:sz w:val="36"/>
          <w:szCs w:val="36"/>
        </w:rPr>
        <w:t xml:space="preserve">is a Data Link Layer (layer 2) device and unlike </w:t>
      </w:r>
      <w:r>
        <w:rPr>
          <w:rFonts w:ascii="CMR10" w:hAnsi="CMR10" w:cs="CMR10"/>
          <w:sz w:val="36"/>
          <w:szCs w:val="36"/>
        </w:rPr>
        <w:t xml:space="preserve">repeaters and hubs, it operates </w:t>
      </w:r>
      <w:r w:rsidRPr="003800A0">
        <w:rPr>
          <w:rFonts w:ascii="CMR10" w:hAnsi="CMR10" w:cs="CMR10"/>
          <w:sz w:val="36"/>
          <w:szCs w:val="36"/>
        </w:rPr>
        <w:t>on frames of data. Bridges use look-up tables to route the</w:t>
      </w:r>
      <w:r>
        <w:rPr>
          <w:rFonts w:ascii="CMR10" w:hAnsi="CMR10" w:cs="CMR10"/>
          <w:sz w:val="36"/>
          <w:szCs w:val="36"/>
        </w:rPr>
        <w:t xml:space="preserve"> data frames to the destination </w:t>
      </w:r>
      <w:r w:rsidRPr="003800A0">
        <w:rPr>
          <w:rFonts w:ascii="CMR10" w:hAnsi="CMR10" w:cs="CMR10"/>
          <w:sz w:val="36"/>
          <w:szCs w:val="36"/>
        </w:rPr>
        <w:t xml:space="preserve">address after reading it from the frame header. Unlike </w:t>
      </w:r>
      <w:r>
        <w:rPr>
          <w:rFonts w:ascii="CMR10" w:hAnsi="CMR10" w:cs="CMR10"/>
          <w:sz w:val="36"/>
          <w:szCs w:val="36"/>
        </w:rPr>
        <w:t xml:space="preserve">hubs, bridges manage traffic to </w:t>
      </w:r>
      <w:r w:rsidRPr="003800A0">
        <w:rPr>
          <w:rFonts w:ascii="CMR10" w:hAnsi="CMR10" w:cs="CMR10"/>
          <w:sz w:val="36"/>
          <w:szCs w:val="36"/>
        </w:rPr>
        <w:t>avoid collisions.</w:t>
      </w:r>
    </w:p>
    <w:p w:rsidR="003800A0" w:rsidRPr="00272CB5" w:rsidRDefault="003800A0" w:rsidP="008A1CD3">
      <w:pPr>
        <w:autoSpaceDE w:val="0"/>
        <w:autoSpaceDN w:val="0"/>
        <w:adjustRightInd w:val="0"/>
        <w:spacing w:after="0" w:line="240" w:lineRule="auto"/>
        <w:jc w:val="both"/>
        <w:rPr>
          <w:rFonts w:ascii="CMR10" w:hAnsi="CMR10" w:cs="CMR10"/>
          <w:sz w:val="36"/>
          <w:szCs w:val="36"/>
        </w:rPr>
      </w:pPr>
    </w:p>
    <w:p w:rsidR="0039111F" w:rsidRDefault="0039111F" w:rsidP="00272CB5">
      <w:pPr>
        <w:autoSpaceDE w:val="0"/>
        <w:autoSpaceDN w:val="0"/>
        <w:adjustRightInd w:val="0"/>
        <w:spacing w:after="0" w:line="240" w:lineRule="auto"/>
        <w:jc w:val="both"/>
        <w:rPr>
          <w:rFonts w:ascii="CMR10" w:hAnsi="CMR10" w:cs="CMR10"/>
          <w:sz w:val="36"/>
          <w:szCs w:val="36"/>
        </w:rPr>
      </w:pPr>
    </w:p>
    <w:p w:rsidR="0039111F" w:rsidRDefault="0039111F" w:rsidP="008A1CD3">
      <w:pPr>
        <w:rPr>
          <w:rFonts w:ascii="CMR10" w:hAnsi="CMR10" w:cs="CMR10"/>
          <w:sz w:val="36"/>
          <w:szCs w:val="36"/>
        </w:rPr>
      </w:pPr>
      <w:r>
        <w:rPr>
          <w:rFonts w:ascii="CMR10" w:hAnsi="CMR10" w:cs="CMR10"/>
          <w:sz w:val="36"/>
          <w:szCs w:val="36"/>
        </w:rPr>
        <w:br w:type="page"/>
      </w:r>
      <w:r w:rsidRPr="0039111F">
        <w:rPr>
          <w:rFonts w:ascii="CMR10" w:hAnsi="CMR10" w:cs="CMR10"/>
          <w:noProof/>
          <w:sz w:val="36"/>
          <w:szCs w:val="36"/>
        </w:rPr>
        <w:lastRenderedPageBreak/>
        <w:drawing>
          <wp:inline distT="0" distB="0" distL="0" distR="0">
            <wp:extent cx="6779056" cy="639075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3370" cy="6394819"/>
                    </a:xfrm>
                    <a:prstGeom prst="rect">
                      <a:avLst/>
                    </a:prstGeom>
                    <a:noFill/>
                    <a:ln>
                      <a:noFill/>
                    </a:ln>
                  </pic:spPr>
                </pic:pic>
              </a:graphicData>
            </a:graphic>
          </wp:inline>
        </w:drawing>
      </w:r>
    </w:p>
    <w:p w:rsidR="0039111F" w:rsidRPr="0039111F" w:rsidRDefault="0039111F" w:rsidP="0039111F">
      <w:pPr>
        <w:rPr>
          <w:rFonts w:ascii="CMR10" w:hAnsi="CMR10" w:cs="CMR10"/>
          <w:sz w:val="36"/>
          <w:szCs w:val="36"/>
        </w:rPr>
      </w:pPr>
    </w:p>
    <w:p w:rsidR="0039111F" w:rsidRDefault="0039111F" w:rsidP="0039111F">
      <w:pPr>
        <w:rPr>
          <w:rFonts w:ascii="CMR10" w:hAnsi="CMR10" w:cs="CMR10"/>
          <w:sz w:val="36"/>
          <w:szCs w:val="36"/>
        </w:rPr>
      </w:pPr>
    </w:p>
    <w:p w:rsidR="003800A0" w:rsidRDefault="0039111F" w:rsidP="0039111F">
      <w:pPr>
        <w:jc w:val="center"/>
        <w:rPr>
          <w:rFonts w:ascii="CMR10" w:hAnsi="CMR10" w:cs="CMR10"/>
          <w:sz w:val="36"/>
          <w:szCs w:val="36"/>
        </w:rPr>
      </w:pPr>
      <w:r>
        <w:rPr>
          <w:rFonts w:ascii="CMR10" w:hAnsi="CMR10" w:cs="CMR10"/>
          <w:sz w:val="36"/>
          <w:szCs w:val="36"/>
        </w:rPr>
        <w:t>FIGURE 2.2: CAMPUS LAYOUT</w:t>
      </w:r>
    </w:p>
    <w:p w:rsidR="003800A0" w:rsidRDefault="003800A0">
      <w:pPr>
        <w:rPr>
          <w:rFonts w:ascii="CMR10" w:hAnsi="CMR10" w:cs="CMR10"/>
          <w:sz w:val="36"/>
          <w:szCs w:val="36"/>
        </w:rPr>
      </w:pPr>
      <w:r>
        <w:rPr>
          <w:rFonts w:ascii="CMR10" w:hAnsi="CMR10" w:cs="CMR10"/>
          <w:sz w:val="36"/>
          <w:szCs w:val="36"/>
        </w:rPr>
        <w:br w:type="page"/>
      </w:r>
    </w:p>
    <w:p w:rsidR="008A1CD3" w:rsidRDefault="008A1CD3" w:rsidP="008A1CD3">
      <w:pPr>
        <w:autoSpaceDE w:val="0"/>
        <w:autoSpaceDN w:val="0"/>
        <w:adjustRightInd w:val="0"/>
        <w:spacing w:after="0" w:line="240" w:lineRule="auto"/>
        <w:jc w:val="right"/>
        <w:rPr>
          <w:rFonts w:ascii="Algerian" w:hAnsi="Algerian" w:cs="CMBX12"/>
          <w:sz w:val="72"/>
          <w:szCs w:val="72"/>
        </w:rPr>
      </w:pPr>
      <w:r w:rsidRPr="008A1CD3">
        <w:rPr>
          <w:rFonts w:ascii="Algerian" w:hAnsi="Algerian" w:cs="CMBX12"/>
          <w:sz w:val="72"/>
          <w:szCs w:val="72"/>
        </w:rPr>
        <w:lastRenderedPageBreak/>
        <w:t>Design</w:t>
      </w:r>
    </w:p>
    <w:p w:rsidR="00B61045" w:rsidRPr="008A1CD3" w:rsidRDefault="00B61045" w:rsidP="008A1CD3">
      <w:pPr>
        <w:autoSpaceDE w:val="0"/>
        <w:autoSpaceDN w:val="0"/>
        <w:adjustRightInd w:val="0"/>
        <w:spacing w:after="0" w:line="240" w:lineRule="auto"/>
        <w:jc w:val="right"/>
        <w:rPr>
          <w:rFonts w:ascii="Algerian" w:hAnsi="Algerian" w:cs="CMBX12"/>
          <w:sz w:val="72"/>
          <w:szCs w:val="72"/>
        </w:rPr>
      </w:pPr>
    </w:p>
    <w:p w:rsidR="008A1CD3" w:rsidRDefault="008A1CD3" w:rsidP="008A1CD3">
      <w:pPr>
        <w:autoSpaceDE w:val="0"/>
        <w:autoSpaceDN w:val="0"/>
        <w:adjustRightInd w:val="0"/>
        <w:spacing w:after="0" w:line="240" w:lineRule="auto"/>
        <w:jc w:val="both"/>
        <w:rPr>
          <w:rFonts w:ascii="CMR10" w:hAnsi="CMR10" w:cs="CMR10"/>
          <w:sz w:val="36"/>
          <w:szCs w:val="36"/>
        </w:rPr>
      </w:pPr>
    </w:p>
    <w:p w:rsidR="00B61045" w:rsidRPr="008A1CD3" w:rsidRDefault="008A1CD3" w:rsidP="00B61045">
      <w:pPr>
        <w:autoSpaceDE w:val="0"/>
        <w:autoSpaceDN w:val="0"/>
        <w:adjustRightInd w:val="0"/>
        <w:spacing w:after="0" w:line="240" w:lineRule="auto"/>
        <w:jc w:val="both"/>
        <w:rPr>
          <w:rFonts w:ascii="CMR10" w:hAnsi="CMR10" w:cs="CMR10"/>
          <w:sz w:val="36"/>
          <w:szCs w:val="36"/>
        </w:rPr>
      </w:pPr>
      <w:r w:rsidRPr="008A1CD3">
        <w:rPr>
          <w:rFonts w:ascii="CMR10" w:hAnsi="CMR10" w:cs="CMR10"/>
          <w:sz w:val="36"/>
          <w:szCs w:val="36"/>
        </w:rPr>
        <w:t>In this section, we will discuss the thinne</w:t>
      </w:r>
      <w:r>
        <w:rPr>
          <w:rFonts w:ascii="CMR10" w:hAnsi="CMR10" w:cs="CMR10"/>
          <w:sz w:val="36"/>
          <w:szCs w:val="36"/>
        </w:rPr>
        <w:t>s</w:t>
      </w:r>
      <w:r w:rsidR="00B61045" w:rsidRPr="008A1CD3">
        <w:rPr>
          <w:rFonts w:ascii="CMR10" w:hAnsi="CMR10" w:cs="CMR10"/>
          <w:sz w:val="36"/>
          <w:szCs w:val="36"/>
        </w:rPr>
        <w:t>t and UTP LAN implementations for the campus</w:t>
      </w:r>
      <w:r w:rsidR="00B61045">
        <w:rPr>
          <w:rFonts w:ascii="CMR10" w:hAnsi="CMR10" w:cs="CMR10"/>
          <w:sz w:val="36"/>
          <w:szCs w:val="36"/>
        </w:rPr>
        <w:t xml:space="preserve"> </w:t>
      </w:r>
      <w:r w:rsidR="00B61045" w:rsidRPr="008A1CD3">
        <w:rPr>
          <w:rFonts w:ascii="CMR10" w:hAnsi="CMR10" w:cs="CMR10"/>
          <w:sz w:val="36"/>
          <w:szCs w:val="36"/>
        </w:rPr>
        <w:t>layout shown in Figure 2.2. The cost listing of the available equipment for our design is</w:t>
      </w:r>
      <w:r w:rsidR="00B61045">
        <w:rPr>
          <w:rFonts w:ascii="CMR10" w:hAnsi="CMR10" w:cs="CMR10"/>
          <w:sz w:val="36"/>
          <w:szCs w:val="36"/>
        </w:rPr>
        <w:t xml:space="preserve"> </w:t>
      </w:r>
      <w:r w:rsidR="00B61045" w:rsidRPr="008A1CD3">
        <w:rPr>
          <w:rFonts w:ascii="CMR10" w:hAnsi="CMR10" w:cs="CMR10"/>
          <w:sz w:val="36"/>
          <w:szCs w:val="36"/>
        </w:rPr>
        <w:t>depicted in Table 2. The back</w:t>
      </w:r>
      <w:r w:rsidR="00B61045">
        <w:rPr>
          <w:rFonts w:ascii="CMR10" w:hAnsi="CMR10" w:cs="CMR10"/>
          <w:sz w:val="36"/>
          <w:szCs w:val="36"/>
        </w:rPr>
        <w:t xml:space="preserve">bone consists of a 6-port fiber repeater with four 2-port </w:t>
      </w:r>
      <w:r w:rsidR="00B61045" w:rsidRPr="008A1CD3">
        <w:rPr>
          <w:rFonts w:ascii="CMR10" w:hAnsi="CMR10" w:cs="CMR10"/>
          <w:sz w:val="36"/>
          <w:szCs w:val="36"/>
        </w:rPr>
        <w:t>bridges. We will be using the same network backbone fo</w:t>
      </w:r>
      <w:r w:rsidR="00B61045">
        <w:rPr>
          <w:rFonts w:ascii="CMR10" w:hAnsi="CMR10" w:cs="CMR10"/>
          <w:sz w:val="36"/>
          <w:szCs w:val="36"/>
        </w:rPr>
        <w:t xml:space="preserve">r both designs. The only change </w:t>
      </w:r>
      <w:r w:rsidR="00B61045" w:rsidRPr="008A1CD3">
        <w:rPr>
          <w:rFonts w:ascii="CMR10" w:hAnsi="CMR10" w:cs="CMR10"/>
          <w:sz w:val="36"/>
          <w:szCs w:val="36"/>
        </w:rPr>
        <w:t>would be using Fiber/Coax 2-port bridges for thin coax implementation as opposed t</w:t>
      </w:r>
      <w:r w:rsidR="00B61045">
        <w:rPr>
          <w:rFonts w:ascii="CMR10" w:hAnsi="CMR10" w:cs="CMR10"/>
          <w:sz w:val="36"/>
          <w:szCs w:val="36"/>
        </w:rPr>
        <w:t xml:space="preserve">o </w:t>
      </w:r>
      <w:r w:rsidR="00B61045" w:rsidRPr="008A1CD3">
        <w:rPr>
          <w:rFonts w:ascii="CMR10" w:hAnsi="CMR10" w:cs="CMR10"/>
          <w:sz w:val="36"/>
          <w:szCs w:val="36"/>
        </w:rPr>
        <w:t xml:space="preserve">using Fiber/UTP 2-port </w:t>
      </w:r>
      <w:r w:rsidR="00B61045">
        <w:rPr>
          <w:rFonts w:ascii="CMR10" w:hAnsi="CMR10" w:cs="CMR10"/>
          <w:sz w:val="36"/>
          <w:szCs w:val="36"/>
        </w:rPr>
        <w:t xml:space="preserve">bridges for UTP implementation. </w:t>
      </w:r>
      <w:r w:rsidR="00B61045" w:rsidRPr="008A1CD3">
        <w:rPr>
          <w:rFonts w:ascii="CMR10" w:hAnsi="CMR10" w:cs="CMR10"/>
          <w:sz w:val="36"/>
          <w:szCs w:val="36"/>
        </w:rPr>
        <w:t>It should be noted that all repeaters and bridges are</w:t>
      </w:r>
      <w:r w:rsidR="00B61045">
        <w:rPr>
          <w:rFonts w:ascii="CMR10" w:hAnsi="CMR10" w:cs="CMR10"/>
          <w:sz w:val="36"/>
          <w:szCs w:val="36"/>
        </w:rPr>
        <w:t xml:space="preserve"> placed in wiring closets (WC). </w:t>
      </w:r>
      <w:r w:rsidR="00B61045" w:rsidRPr="008A1CD3">
        <w:rPr>
          <w:rFonts w:ascii="CMR10" w:hAnsi="CMR10" w:cs="CMR10"/>
          <w:sz w:val="36"/>
          <w:szCs w:val="36"/>
        </w:rPr>
        <w:t>WC1 of Marketing and</w:t>
      </w:r>
      <w:r w:rsidR="00B61045">
        <w:rPr>
          <w:rFonts w:ascii="CMR10" w:hAnsi="CMR10" w:cs="CMR10"/>
          <w:sz w:val="36"/>
          <w:szCs w:val="36"/>
        </w:rPr>
        <w:t xml:space="preserve"> WC3 of Engineering departments house their file server and 2- </w:t>
      </w:r>
      <w:r w:rsidR="00B61045" w:rsidRPr="008A1CD3">
        <w:rPr>
          <w:rFonts w:ascii="CMR10" w:hAnsi="CMR10" w:cs="CMR10"/>
          <w:sz w:val="36"/>
          <w:szCs w:val="36"/>
        </w:rPr>
        <w:t>port bridge, WC1 of Support contains their file server, 2-port bridge and 8-port repeater.</w:t>
      </w:r>
    </w:p>
    <w:p w:rsidR="00B61045" w:rsidRPr="008A1CD3" w:rsidRDefault="00B61045" w:rsidP="00B61045">
      <w:pPr>
        <w:autoSpaceDE w:val="0"/>
        <w:autoSpaceDN w:val="0"/>
        <w:adjustRightInd w:val="0"/>
        <w:spacing w:after="0" w:line="240" w:lineRule="auto"/>
        <w:jc w:val="both"/>
        <w:rPr>
          <w:rFonts w:ascii="CMR10" w:hAnsi="CMR10" w:cs="CMR10"/>
          <w:sz w:val="36"/>
          <w:szCs w:val="36"/>
        </w:rPr>
      </w:pPr>
      <w:r w:rsidRPr="008A1CD3">
        <w:rPr>
          <w:rFonts w:ascii="CMR10" w:hAnsi="CMR10" w:cs="CMR10"/>
          <w:sz w:val="36"/>
          <w:szCs w:val="36"/>
        </w:rPr>
        <w:t>Similarly WC2 of manufactur</w:t>
      </w:r>
      <w:r>
        <w:rPr>
          <w:rFonts w:ascii="CMR10" w:hAnsi="CMR10" w:cs="CMR10"/>
          <w:sz w:val="36"/>
          <w:szCs w:val="36"/>
        </w:rPr>
        <w:t xml:space="preserve">ing is home to their three file servers, two 8-port repeaters, </w:t>
      </w:r>
      <w:r w:rsidRPr="008A1CD3">
        <w:rPr>
          <w:rFonts w:ascii="CMR10" w:hAnsi="CMR10" w:cs="CMR10"/>
          <w:sz w:val="36"/>
          <w:szCs w:val="36"/>
        </w:rPr>
        <w:t>a 2-port bridge and the 6-port</w:t>
      </w:r>
      <w:r>
        <w:rPr>
          <w:rFonts w:ascii="CMR10" w:hAnsi="CMR10" w:cs="CMR10"/>
          <w:sz w:val="36"/>
          <w:szCs w:val="36"/>
        </w:rPr>
        <w:t xml:space="preserve"> fiber optic backbone repeater.</w:t>
      </w:r>
    </w:p>
    <w:p w:rsidR="00B61045" w:rsidRDefault="00B61045" w:rsidP="008A1CD3">
      <w:pPr>
        <w:autoSpaceDE w:val="0"/>
        <w:autoSpaceDN w:val="0"/>
        <w:adjustRightInd w:val="0"/>
        <w:spacing w:after="0" w:line="240" w:lineRule="auto"/>
        <w:jc w:val="both"/>
        <w:rPr>
          <w:rFonts w:ascii="CMR10" w:hAnsi="CMR10" w:cs="CMR10"/>
          <w:sz w:val="36"/>
          <w:szCs w:val="36"/>
        </w:rPr>
      </w:pPr>
    </w:p>
    <w:p w:rsidR="00B61045" w:rsidRDefault="00B61045">
      <w:pPr>
        <w:rPr>
          <w:rFonts w:ascii="CMR10" w:hAnsi="CMR10" w:cs="CMR10"/>
          <w:sz w:val="36"/>
          <w:szCs w:val="36"/>
        </w:rPr>
      </w:pPr>
      <w:r>
        <w:rPr>
          <w:rFonts w:ascii="CMR10" w:hAnsi="CMR10" w:cs="CMR10"/>
          <w:sz w:val="36"/>
          <w:szCs w:val="36"/>
        </w:rPr>
        <w:br w:type="page"/>
      </w:r>
    </w:p>
    <w:p w:rsidR="00B61045" w:rsidRDefault="00B61045" w:rsidP="00B61045">
      <w:pPr>
        <w:autoSpaceDE w:val="0"/>
        <w:autoSpaceDN w:val="0"/>
        <w:adjustRightInd w:val="0"/>
        <w:spacing w:after="0" w:line="240" w:lineRule="auto"/>
        <w:jc w:val="center"/>
        <w:rPr>
          <w:rFonts w:ascii="Algerian" w:hAnsi="Algerian" w:cs="CMBX12"/>
          <w:sz w:val="40"/>
          <w:szCs w:val="40"/>
        </w:rPr>
      </w:pPr>
      <w:r w:rsidRPr="00B61045">
        <w:rPr>
          <w:rFonts w:ascii="Algerian" w:hAnsi="Algerian" w:cs="CMBX12"/>
          <w:sz w:val="40"/>
          <w:szCs w:val="40"/>
        </w:rPr>
        <w:lastRenderedPageBreak/>
        <w:t>Thin Coax Implementation &amp; Justification</w:t>
      </w:r>
    </w:p>
    <w:p w:rsidR="00B61045" w:rsidRPr="00B61045" w:rsidRDefault="00B61045" w:rsidP="00B61045">
      <w:pPr>
        <w:autoSpaceDE w:val="0"/>
        <w:autoSpaceDN w:val="0"/>
        <w:adjustRightInd w:val="0"/>
        <w:spacing w:after="0" w:line="240" w:lineRule="auto"/>
        <w:jc w:val="center"/>
        <w:rPr>
          <w:rFonts w:ascii="Algerian" w:hAnsi="Algerian" w:cs="CMBX12"/>
          <w:sz w:val="40"/>
          <w:szCs w:val="40"/>
        </w:rPr>
      </w:pPr>
    </w:p>
    <w:p w:rsidR="00B61045" w:rsidRDefault="00B61045" w:rsidP="00B61045">
      <w:pPr>
        <w:autoSpaceDE w:val="0"/>
        <w:autoSpaceDN w:val="0"/>
        <w:adjustRightInd w:val="0"/>
        <w:spacing w:after="0" w:line="240" w:lineRule="auto"/>
        <w:rPr>
          <w:rFonts w:ascii="CMR10" w:hAnsi="CMR10" w:cs="CMR10"/>
          <w:sz w:val="36"/>
          <w:szCs w:val="36"/>
        </w:rPr>
      </w:pPr>
      <w:r w:rsidRPr="00B61045">
        <w:rPr>
          <w:rFonts w:ascii="CMR10" w:hAnsi="CMR10" w:cs="CMR10"/>
          <w:sz w:val="36"/>
          <w:szCs w:val="36"/>
        </w:rPr>
        <w:t>Our implementation for the campus layout using thin c</w:t>
      </w:r>
      <w:r>
        <w:rPr>
          <w:rFonts w:ascii="CMR10" w:hAnsi="CMR10" w:cs="CMR10"/>
          <w:sz w:val="36"/>
          <w:szCs w:val="36"/>
        </w:rPr>
        <w:t xml:space="preserve">oax is shown in Figure 2.3. The </w:t>
      </w:r>
      <w:r w:rsidRPr="00B61045">
        <w:rPr>
          <w:rFonts w:ascii="CMR10" w:hAnsi="CMR10" w:cs="CMR10"/>
          <w:sz w:val="36"/>
          <w:szCs w:val="36"/>
        </w:rPr>
        <w:t>hosts are connected on a bus topology with the thin coax c</w:t>
      </w:r>
      <w:r>
        <w:rPr>
          <w:rFonts w:ascii="CMR10" w:hAnsi="CMR10" w:cs="CMR10"/>
          <w:sz w:val="36"/>
          <w:szCs w:val="36"/>
        </w:rPr>
        <w:t xml:space="preserve">onnected via the T-connector in </w:t>
      </w:r>
      <w:r w:rsidRPr="00B61045">
        <w:rPr>
          <w:rFonts w:ascii="CMR10" w:hAnsi="CMR10" w:cs="CMR10"/>
          <w:sz w:val="36"/>
          <w:szCs w:val="36"/>
        </w:rPr>
        <w:t>a daisy-chain fashion. All hosts numbered 15, 30, 24, 48 and 72 in Figure 2.3 are t</w:t>
      </w:r>
      <w:r>
        <w:rPr>
          <w:rFonts w:ascii="CMR10" w:hAnsi="CMR10" w:cs="CMR10"/>
          <w:sz w:val="36"/>
          <w:szCs w:val="36"/>
        </w:rPr>
        <w:t xml:space="preserve">erminated with a 50 BNC </w:t>
      </w:r>
      <w:r w:rsidRPr="00B61045">
        <w:rPr>
          <w:rFonts w:ascii="CMR10" w:hAnsi="CMR10" w:cs="CMR10"/>
          <w:sz w:val="36"/>
          <w:szCs w:val="36"/>
        </w:rPr>
        <w:t>terminator. We have al</w:t>
      </w:r>
      <w:r>
        <w:rPr>
          <w:rFonts w:ascii="CMR10" w:hAnsi="CMR10" w:cs="CMR10"/>
          <w:sz w:val="36"/>
          <w:szCs w:val="36"/>
        </w:rPr>
        <w:t xml:space="preserve">ready discussed the benefits of fiber optic cable in </w:t>
      </w:r>
      <w:r w:rsidRPr="00B61045">
        <w:rPr>
          <w:rFonts w:ascii="CMR10" w:hAnsi="CMR10" w:cs="CMR10"/>
          <w:sz w:val="36"/>
          <w:szCs w:val="36"/>
        </w:rPr>
        <w:t>Section 1.1. A fiber optic cable repeater is used as a back</w:t>
      </w:r>
      <w:r>
        <w:rPr>
          <w:rFonts w:ascii="CMR10" w:hAnsi="CMR10" w:cs="CMR10"/>
          <w:sz w:val="36"/>
          <w:szCs w:val="36"/>
        </w:rPr>
        <w:t xml:space="preserve">bone for the thin coax network. </w:t>
      </w:r>
      <w:r w:rsidRPr="00B61045">
        <w:rPr>
          <w:rFonts w:ascii="CMR10" w:hAnsi="CMR10" w:cs="CMR10"/>
          <w:sz w:val="36"/>
          <w:szCs w:val="36"/>
        </w:rPr>
        <w:t>The backbone is used to pro</w:t>
      </w:r>
      <w:r>
        <w:rPr>
          <w:rFonts w:ascii="CMR10" w:hAnsi="CMR10" w:cs="CMR10"/>
          <w:sz w:val="36"/>
          <w:szCs w:val="36"/>
        </w:rPr>
        <w:t xml:space="preserve">vide network reliability and to </w:t>
      </w:r>
      <w:r w:rsidRPr="00B61045">
        <w:rPr>
          <w:rFonts w:ascii="CMR10" w:hAnsi="CMR10" w:cs="CMR10"/>
          <w:sz w:val="36"/>
          <w:szCs w:val="36"/>
        </w:rPr>
        <w:t>make i</w:t>
      </w:r>
      <w:r>
        <w:rPr>
          <w:rFonts w:ascii="CMR10" w:hAnsi="CMR10" w:cs="CMR10"/>
          <w:sz w:val="36"/>
          <w:szCs w:val="36"/>
        </w:rPr>
        <w:t xml:space="preserve">t robust. Four 2-port </w:t>
      </w:r>
      <w:r w:rsidRPr="00B61045">
        <w:rPr>
          <w:rFonts w:ascii="CMR10" w:hAnsi="CMR10" w:cs="CMR10"/>
          <w:sz w:val="36"/>
          <w:szCs w:val="36"/>
        </w:rPr>
        <w:t>Fiber/Coax bridges are used to connect each department t</w:t>
      </w:r>
      <w:r>
        <w:rPr>
          <w:rFonts w:ascii="CMR10" w:hAnsi="CMR10" w:cs="CMR10"/>
          <w:sz w:val="36"/>
          <w:szCs w:val="36"/>
        </w:rPr>
        <w:t xml:space="preserve">o the network. The total length </w:t>
      </w:r>
      <w:r w:rsidRPr="00B61045">
        <w:rPr>
          <w:rFonts w:ascii="CMR10" w:hAnsi="CMR10" w:cs="CMR10"/>
          <w:sz w:val="36"/>
          <w:szCs w:val="36"/>
        </w:rPr>
        <w:t>of required fiber cable i</w:t>
      </w:r>
      <w:r>
        <w:rPr>
          <w:rFonts w:ascii="CMR10" w:hAnsi="CMR10" w:cs="CMR10"/>
          <w:sz w:val="36"/>
          <w:szCs w:val="36"/>
        </w:rPr>
        <w:t>s 200 + 80 + 130 + 40 (probable routing overhead) = 450 meters.</w:t>
      </w:r>
    </w:p>
    <w:p w:rsidR="00B61045" w:rsidRDefault="00B61045" w:rsidP="00B61045">
      <w:pPr>
        <w:autoSpaceDE w:val="0"/>
        <w:autoSpaceDN w:val="0"/>
        <w:adjustRightInd w:val="0"/>
        <w:spacing w:after="0" w:line="240" w:lineRule="auto"/>
        <w:rPr>
          <w:rFonts w:ascii="CMR10" w:hAnsi="CMR10" w:cs="CMR10"/>
          <w:sz w:val="36"/>
          <w:szCs w:val="36"/>
        </w:rPr>
      </w:pPr>
      <w:r w:rsidRPr="00B61045">
        <w:rPr>
          <w:rFonts w:ascii="CMR10" w:hAnsi="CMR10" w:cs="CMR10"/>
          <w:sz w:val="36"/>
          <w:szCs w:val="36"/>
        </w:rPr>
        <w:t>Each file server supports a maximum of 30 users and they</w:t>
      </w:r>
      <w:r>
        <w:rPr>
          <w:rFonts w:ascii="CMR10" w:hAnsi="CMR10" w:cs="CMR10"/>
          <w:sz w:val="36"/>
          <w:szCs w:val="36"/>
        </w:rPr>
        <w:t xml:space="preserve"> are not be shared through </w:t>
      </w:r>
      <w:r w:rsidRPr="00B61045">
        <w:rPr>
          <w:rFonts w:ascii="CMR10" w:hAnsi="CMR10" w:cs="CMR10"/>
          <w:sz w:val="36"/>
          <w:szCs w:val="36"/>
        </w:rPr>
        <w:t xml:space="preserve">departments. Therefore, one each is given to </w:t>
      </w:r>
      <w:r>
        <w:rPr>
          <w:rFonts w:ascii="CMR10" w:hAnsi="CMR10" w:cs="CMR10"/>
          <w:sz w:val="36"/>
          <w:szCs w:val="36"/>
        </w:rPr>
        <w:t xml:space="preserve"> </w:t>
      </w:r>
      <w:r w:rsidRPr="00B61045">
        <w:rPr>
          <w:rFonts w:ascii="CMR10" w:hAnsi="CMR10" w:cs="CMR10"/>
          <w:sz w:val="36"/>
          <w:szCs w:val="36"/>
        </w:rPr>
        <w:t>Enginee</w:t>
      </w:r>
      <w:r>
        <w:rPr>
          <w:rFonts w:ascii="CMR10" w:hAnsi="CMR10" w:cs="CMR10"/>
          <w:sz w:val="36"/>
          <w:szCs w:val="36"/>
        </w:rPr>
        <w:t xml:space="preserve">ring, Marketing and Support for </w:t>
      </w:r>
      <w:r w:rsidRPr="00B61045">
        <w:rPr>
          <w:rFonts w:ascii="CMR10" w:hAnsi="CMR10" w:cs="CMR10"/>
          <w:sz w:val="36"/>
          <w:szCs w:val="36"/>
        </w:rPr>
        <w:t>their 15, 15 and 30 users respectively while Manufacturing ge</w:t>
      </w:r>
      <w:r>
        <w:rPr>
          <w:rFonts w:ascii="CMR10" w:hAnsi="CMR10" w:cs="CMR10"/>
          <w:sz w:val="36"/>
          <w:szCs w:val="36"/>
        </w:rPr>
        <w:t xml:space="preserve">ts three file servers for their 72 users. </w:t>
      </w:r>
    </w:p>
    <w:p w:rsidR="00B61045" w:rsidRDefault="00B61045" w:rsidP="00B61045">
      <w:pPr>
        <w:autoSpaceDE w:val="0"/>
        <w:autoSpaceDN w:val="0"/>
        <w:adjustRightInd w:val="0"/>
        <w:spacing w:after="0" w:line="240" w:lineRule="auto"/>
        <w:rPr>
          <w:rFonts w:ascii="CMR10" w:hAnsi="CMR10" w:cs="CMR10"/>
          <w:sz w:val="36"/>
          <w:szCs w:val="36"/>
        </w:rPr>
      </w:pPr>
      <w:r w:rsidRPr="00B61045">
        <w:rPr>
          <w:rFonts w:ascii="CMR10" w:hAnsi="CMR10" w:cs="CMR10"/>
          <w:sz w:val="36"/>
          <w:szCs w:val="36"/>
        </w:rPr>
        <w:t>One segment of coaxial cable is needed for Marketing a</w:t>
      </w:r>
      <w:r>
        <w:rPr>
          <w:rFonts w:ascii="CMR10" w:hAnsi="CMR10" w:cs="CMR10"/>
          <w:sz w:val="36"/>
          <w:szCs w:val="36"/>
        </w:rPr>
        <w:t xml:space="preserve">nd Engineering departments, two </w:t>
      </w:r>
      <w:r w:rsidRPr="00B61045">
        <w:rPr>
          <w:rFonts w:ascii="CMR10" w:hAnsi="CMR10" w:cs="CMR10"/>
          <w:sz w:val="36"/>
          <w:szCs w:val="36"/>
        </w:rPr>
        <w:t>are needed for Sup</w:t>
      </w:r>
      <w:r>
        <w:rPr>
          <w:rFonts w:ascii="CMR10" w:hAnsi="CMR10" w:cs="CMR10"/>
          <w:sz w:val="36"/>
          <w:szCs w:val="36"/>
        </w:rPr>
        <w:t xml:space="preserve">port while three are in use for </w:t>
      </w:r>
      <w:r w:rsidRPr="00B61045">
        <w:rPr>
          <w:rFonts w:ascii="CMR10" w:hAnsi="CMR10" w:cs="CMR10"/>
          <w:sz w:val="36"/>
          <w:szCs w:val="36"/>
        </w:rPr>
        <w:t>Manufactu</w:t>
      </w:r>
      <w:r>
        <w:rPr>
          <w:rFonts w:ascii="CMR10" w:hAnsi="CMR10" w:cs="CMR10"/>
          <w:sz w:val="36"/>
          <w:szCs w:val="36"/>
        </w:rPr>
        <w:t xml:space="preserve">ring. This is because it is not </w:t>
      </w:r>
      <w:r w:rsidRPr="00B61045">
        <w:rPr>
          <w:rFonts w:ascii="CMR10" w:hAnsi="CMR10" w:cs="CMR10"/>
          <w:sz w:val="36"/>
          <w:szCs w:val="36"/>
        </w:rPr>
        <w:t>advisable to have more than 30 connections on a single c</w:t>
      </w:r>
      <w:r>
        <w:rPr>
          <w:rFonts w:ascii="CMR10" w:hAnsi="CMR10" w:cs="CMR10"/>
          <w:sz w:val="36"/>
          <w:szCs w:val="36"/>
        </w:rPr>
        <w:t xml:space="preserve">oax length. The total length of </w:t>
      </w:r>
      <w:r w:rsidRPr="00B61045">
        <w:rPr>
          <w:rFonts w:ascii="CMR10" w:hAnsi="CMR10" w:cs="CMR10"/>
          <w:sz w:val="36"/>
          <w:szCs w:val="36"/>
        </w:rPr>
        <w:t>required coax cable is 185 + 185 + 370 + 555</w:t>
      </w:r>
      <w:r>
        <w:rPr>
          <w:rFonts w:ascii="CMR10" w:hAnsi="CMR10" w:cs="CMR10"/>
          <w:sz w:val="36"/>
          <w:szCs w:val="36"/>
        </w:rPr>
        <w:t xml:space="preserve"> + 55 (overhead) = 1350 meters. </w:t>
      </w:r>
    </w:p>
    <w:p w:rsidR="00B61045" w:rsidRPr="00B61045" w:rsidRDefault="00B61045" w:rsidP="00B61045">
      <w:pPr>
        <w:autoSpaceDE w:val="0"/>
        <w:autoSpaceDN w:val="0"/>
        <w:adjustRightInd w:val="0"/>
        <w:spacing w:after="0" w:line="240" w:lineRule="auto"/>
        <w:jc w:val="both"/>
        <w:rPr>
          <w:rFonts w:ascii="CMR10" w:hAnsi="CMR10" w:cs="CMR10"/>
          <w:sz w:val="36"/>
          <w:szCs w:val="36"/>
        </w:rPr>
      </w:pPr>
      <w:r w:rsidRPr="00B61045">
        <w:rPr>
          <w:rFonts w:ascii="CMR10" w:hAnsi="CMR10" w:cs="CMR10"/>
          <w:sz w:val="36"/>
          <w:szCs w:val="36"/>
        </w:rPr>
        <w:t>In order to connect all the hosts and the file serve</w:t>
      </w:r>
      <w:r>
        <w:rPr>
          <w:rFonts w:ascii="CMR10" w:hAnsi="CMR10" w:cs="CMR10"/>
          <w:sz w:val="36"/>
          <w:szCs w:val="36"/>
        </w:rPr>
        <w:t xml:space="preserve">r on the network, the number of </w:t>
      </w:r>
      <w:r w:rsidRPr="00B61045">
        <w:rPr>
          <w:rFonts w:ascii="CMR10" w:hAnsi="CMR10" w:cs="CMR10"/>
          <w:sz w:val="36"/>
          <w:szCs w:val="36"/>
        </w:rPr>
        <w:t>required NIC/coax ports is # Hosts (15 + 15 + 30 + 72) + #Servers (6) = 138.</w:t>
      </w:r>
    </w:p>
    <w:p w:rsidR="000C2FC3" w:rsidRDefault="000C2FC3" w:rsidP="00B61045">
      <w:pPr>
        <w:autoSpaceDE w:val="0"/>
        <w:autoSpaceDN w:val="0"/>
        <w:adjustRightInd w:val="0"/>
        <w:spacing w:after="0" w:line="240" w:lineRule="auto"/>
        <w:jc w:val="both"/>
        <w:rPr>
          <w:rFonts w:ascii="CMR10" w:hAnsi="CMR10" w:cs="CMR10"/>
          <w:sz w:val="36"/>
          <w:szCs w:val="36"/>
        </w:rPr>
      </w:pPr>
    </w:p>
    <w:p w:rsidR="000C2FC3" w:rsidRDefault="000C2FC3">
      <w:pPr>
        <w:rPr>
          <w:rFonts w:ascii="Algerian" w:hAnsi="Algerian" w:cs="CMR10"/>
          <w:sz w:val="48"/>
          <w:szCs w:val="48"/>
        </w:rPr>
      </w:pPr>
      <w:r>
        <w:rPr>
          <w:rFonts w:ascii="CMR10" w:hAnsi="CMR10" w:cs="CMR10"/>
          <w:sz w:val="36"/>
          <w:szCs w:val="36"/>
        </w:rPr>
        <w:br w:type="page"/>
      </w:r>
      <w:r w:rsidRPr="000C2FC3">
        <w:rPr>
          <w:rFonts w:ascii="Algerian" w:hAnsi="Algerian" w:cs="CMR10"/>
          <w:sz w:val="48"/>
          <w:szCs w:val="48"/>
        </w:rPr>
        <w:lastRenderedPageBreak/>
        <w:t>BASIC LINK DIAGRAM FOR DATA PORTS</w:t>
      </w:r>
    </w:p>
    <w:p w:rsidR="000C2FC3" w:rsidRDefault="000C2FC3">
      <w:pPr>
        <w:rPr>
          <w:rFonts w:ascii="Algerian" w:hAnsi="Algerian" w:cs="CMR10"/>
          <w:sz w:val="48"/>
          <w:szCs w:val="48"/>
        </w:rPr>
      </w:pPr>
    </w:p>
    <w:p w:rsidR="000C2FC3" w:rsidRPr="000C2FC3" w:rsidRDefault="000C2FC3">
      <w:pPr>
        <w:rPr>
          <w:rFonts w:ascii="Algerian" w:hAnsi="Algerian" w:cs="CMR10"/>
          <w:sz w:val="48"/>
          <w:szCs w:val="48"/>
        </w:rPr>
      </w:pPr>
    </w:p>
    <w:p w:rsidR="000C2FC3" w:rsidRDefault="000C2FC3">
      <w:pPr>
        <w:rPr>
          <w:rFonts w:ascii="CMR10" w:hAnsi="CMR10" w:cs="CMR10"/>
          <w:sz w:val="36"/>
          <w:szCs w:val="36"/>
        </w:rPr>
      </w:pPr>
      <w:r w:rsidRPr="000C2FC3">
        <w:rPr>
          <w:rFonts w:ascii="CMR10" w:hAnsi="CMR10" w:cs="CMR10"/>
          <w:noProof/>
          <w:sz w:val="36"/>
          <w:szCs w:val="36"/>
        </w:rPr>
        <w:drawing>
          <wp:inline distT="0" distB="0" distL="0" distR="0">
            <wp:extent cx="5942090" cy="5235191"/>
            <wp:effectExtent l="0" t="0" r="1905" b="3810"/>
            <wp:docPr id="17" name="Picture 17" descr="C:\Users\NISHA\Desktop\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SHA\Desktop\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263" cy="5240630"/>
                    </a:xfrm>
                    <a:prstGeom prst="rect">
                      <a:avLst/>
                    </a:prstGeom>
                    <a:noFill/>
                    <a:ln>
                      <a:noFill/>
                    </a:ln>
                  </pic:spPr>
                </pic:pic>
              </a:graphicData>
            </a:graphic>
          </wp:inline>
        </w:drawing>
      </w:r>
    </w:p>
    <w:p w:rsidR="00B61045" w:rsidRPr="00B61045" w:rsidRDefault="00B61045" w:rsidP="00B61045">
      <w:pPr>
        <w:autoSpaceDE w:val="0"/>
        <w:autoSpaceDN w:val="0"/>
        <w:adjustRightInd w:val="0"/>
        <w:spacing w:after="0" w:line="240" w:lineRule="auto"/>
        <w:jc w:val="both"/>
        <w:rPr>
          <w:rFonts w:ascii="CMR10" w:hAnsi="CMR10" w:cs="CMR10"/>
          <w:sz w:val="36"/>
          <w:szCs w:val="36"/>
        </w:rPr>
      </w:pPr>
    </w:p>
    <w:p w:rsidR="000C2FC3" w:rsidRDefault="000C2FC3" w:rsidP="0024657D">
      <w:pPr>
        <w:jc w:val="center"/>
        <w:rPr>
          <w:rFonts w:ascii="CMR10" w:hAnsi="CMR10" w:cs="CMR10"/>
          <w:sz w:val="36"/>
          <w:szCs w:val="36"/>
        </w:rPr>
      </w:pPr>
    </w:p>
    <w:p w:rsidR="000C2FC3" w:rsidRDefault="000C2FC3">
      <w:pPr>
        <w:rPr>
          <w:rFonts w:ascii="CMR10" w:hAnsi="CMR10" w:cs="CMR10"/>
          <w:sz w:val="36"/>
          <w:szCs w:val="36"/>
        </w:rPr>
      </w:pPr>
      <w:r>
        <w:rPr>
          <w:rFonts w:ascii="CMR10" w:hAnsi="CMR10" w:cs="CMR10"/>
          <w:sz w:val="36"/>
          <w:szCs w:val="36"/>
        </w:rPr>
        <w:br w:type="page"/>
      </w:r>
    </w:p>
    <w:p w:rsidR="000C2FC3" w:rsidRDefault="000C2FC3" w:rsidP="000C2FC3">
      <w:pPr>
        <w:tabs>
          <w:tab w:val="left" w:pos="5475"/>
        </w:tabs>
        <w:jc w:val="center"/>
        <w:rPr>
          <w:rFonts w:ascii="Algerian" w:hAnsi="Algerian" w:cs="CMR10"/>
          <w:sz w:val="48"/>
          <w:szCs w:val="48"/>
        </w:rPr>
      </w:pPr>
      <w:r w:rsidRPr="000C2FC3">
        <w:rPr>
          <w:rFonts w:ascii="Algerian" w:hAnsi="Algerian" w:cs="CMR10"/>
          <w:sz w:val="48"/>
          <w:szCs w:val="48"/>
        </w:rPr>
        <w:lastRenderedPageBreak/>
        <w:t>SERVER ROOM RACK-SR</w:t>
      </w:r>
    </w:p>
    <w:p w:rsidR="000C2FC3" w:rsidRDefault="000C2FC3" w:rsidP="000C2FC3">
      <w:pPr>
        <w:tabs>
          <w:tab w:val="left" w:pos="5475"/>
        </w:tabs>
        <w:jc w:val="center"/>
        <w:rPr>
          <w:rFonts w:ascii="Algerian" w:hAnsi="Algerian" w:cs="CMR10"/>
          <w:sz w:val="48"/>
          <w:szCs w:val="48"/>
        </w:rPr>
      </w:pPr>
    </w:p>
    <w:p w:rsidR="000C2FC3" w:rsidRPr="000C2FC3" w:rsidRDefault="000C2FC3" w:rsidP="000C2FC3">
      <w:pPr>
        <w:tabs>
          <w:tab w:val="left" w:pos="5475"/>
        </w:tabs>
        <w:jc w:val="center"/>
        <w:rPr>
          <w:rFonts w:ascii="Algerian" w:hAnsi="Algerian" w:cs="CMR10"/>
          <w:sz w:val="48"/>
          <w:szCs w:val="48"/>
        </w:rPr>
      </w:pPr>
      <w:r w:rsidRPr="000C2FC3">
        <w:rPr>
          <w:rFonts w:ascii="Algerian" w:hAnsi="Algerian" w:cs="CMR10"/>
          <w:noProof/>
          <w:sz w:val="48"/>
          <w:szCs w:val="48"/>
        </w:rPr>
        <w:drawing>
          <wp:inline distT="0" distB="0" distL="0" distR="0">
            <wp:extent cx="6018963" cy="5425789"/>
            <wp:effectExtent l="0" t="0" r="1270" b="3810"/>
            <wp:docPr id="19" name="Picture 19" descr="C:\Users\NISHA\Desktop\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SHA\Desktop\N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2140" cy="5428653"/>
                    </a:xfrm>
                    <a:prstGeom prst="rect">
                      <a:avLst/>
                    </a:prstGeom>
                    <a:noFill/>
                    <a:ln>
                      <a:noFill/>
                    </a:ln>
                  </pic:spPr>
                </pic:pic>
              </a:graphicData>
            </a:graphic>
          </wp:inline>
        </w:drawing>
      </w:r>
    </w:p>
    <w:p w:rsidR="0024657D" w:rsidRDefault="00B61045" w:rsidP="0024657D">
      <w:pPr>
        <w:jc w:val="center"/>
        <w:rPr>
          <w:rFonts w:ascii="CMR10" w:hAnsi="CMR10" w:cs="CMR10"/>
          <w:sz w:val="36"/>
          <w:szCs w:val="36"/>
        </w:rPr>
      </w:pPr>
      <w:r w:rsidRPr="000C2FC3">
        <w:rPr>
          <w:rFonts w:ascii="CMR10" w:hAnsi="CMR10" w:cs="CMR10"/>
          <w:sz w:val="36"/>
          <w:szCs w:val="36"/>
        </w:rPr>
        <w:br w:type="page"/>
      </w:r>
      <w:r w:rsidR="0024657D" w:rsidRPr="0024657D">
        <w:rPr>
          <w:rFonts w:ascii="CMR10" w:hAnsi="CMR10" w:cs="CMR10"/>
          <w:noProof/>
          <w:sz w:val="36"/>
          <w:szCs w:val="36"/>
        </w:rPr>
        <w:lastRenderedPageBreak/>
        <w:drawing>
          <wp:inline distT="0" distB="0" distL="0" distR="0">
            <wp:extent cx="6410325" cy="6008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5884" cy="6032872"/>
                    </a:xfrm>
                    <a:prstGeom prst="rect">
                      <a:avLst/>
                    </a:prstGeom>
                    <a:noFill/>
                    <a:ln>
                      <a:noFill/>
                    </a:ln>
                  </pic:spPr>
                </pic:pic>
              </a:graphicData>
            </a:graphic>
          </wp:inline>
        </w:drawing>
      </w:r>
    </w:p>
    <w:p w:rsidR="0024657D" w:rsidRDefault="0024657D" w:rsidP="0024657D">
      <w:pPr>
        <w:rPr>
          <w:rFonts w:ascii="CMR10" w:hAnsi="CMR10" w:cs="CMR10"/>
          <w:sz w:val="36"/>
          <w:szCs w:val="36"/>
        </w:rPr>
      </w:pPr>
    </w:p>
    <w:p w:rsidR="0024657D" w:rsidRDefault="0024657D" w:rsidP="0024657D">
      <w:pPr>
        <w:tabs>
          <w:tab w:val="left" w:pos="4193"/>
        </w:tabs>
        <w:jc w:val="center"/>
        <w:rPr>
          <w:rFonts w:ascii="CMR10" w:hAnsi="CMR10" w:cs="CMR10"/>
          <w:b/>
          <w:sz w:val="40"/>
          <w:szCs w:val="40"/>
        </w:rPr>
      </w:pPr>
      <w:r w:rsidRPr="0024657D">
        <w:rPr>
          <w:rFonts w:ascii="CMR10" w:hAnsi="CMR10" w:cs="CMR10"/>
          <w:b/>
          <w:sz w:val="40"/>
          <w:szCs w:val="40"/>
        </w:rPr>
        <w:t>Figure 2.3: Thin Coax LAN Implementation</w:t>
      </w:r>
    </w:p>
    <w:p w:rsidR="00A4079F" w:rsidRDefault="00A4079F" w:rsidP="0024657D">
      <w:pPr>
        <w:tabs>
          <w:tab w:val="left" w:pos="4193"/>
        </w:tabs>
        <w:jc w:val="center"/>
        <w:rPr>
          <w:rFonts w:ascii="CMR10" w:hAnsi="CMR10" w:cs="CMR10"/>
          <w:b/>
          <w:sz w:val="40"/>
          <w:szCs w:val="40"/>
        </w:rPr>
      </w:pPr>
    </w:p>
    <w:p w:rsidR="00A4079F" w:rsidRDefault="00A4079F">
      <w:pPr>
        <w:rPr>
          <w:rFonts w:ascii="CMR10" w:hAnsi="CMR10" w:cs="CMR10"/>
          <w:b/>
          <w:sz w:val="40"/>
          <w:szCs w:val="40"/>
        </w:rPr>
      </w:pPr>
      <w:r>
        <w:rPr>
          <w:rFonts w:ascii="CMR10" w:hAnsi="CMR10" w:cs="CMR10"/>
          <w:b/>
          <w:sz w:val="40"/>
          <w:szCs w:val="40"/>
        </w:rPr>
        <w:br w:type="page"/>
      </w:r>
    </w:p>
    <w:tbl>
      <w:tblPr>
        <w:tblStyle w:val="GridTable4-Accent5"/>
        <w:tblW w:w="9965" w:type="dxa"/>
        <w:tblLook w:val="04A0" w:firstRow="1" w:lastRow="0" w:firstColumn="1" w:lastColumn="0" w:noHBand="0" w:noVBand="1"/>
      </w:tblPr>
      <w:tblGrid>
        <w:gridCol w:w="4791"/>
        <w:gridCol w:w="1852"/>
        <w:gridCol w:w="3322"/>
      </w:tblGrid>
      <w:tr w:rsidR="00AE71F0" w:rsidTr="006276A0">
        <w:trPr>
          <w:cnfStyle w:val="100000000000" w:firstRow="1" w:lastRow="0" w:firstColumn="0" w:lastColumn="0" w:oddVBand="0" w:evenVBand="0" w:oddHBand="0"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4791" w:type="dxa"/>
          </w:tcPr>
          <w:p w:rsidR="00AE71F0" w:rsidRDefault="00AE71F0" w:rsidP="0024657D">
            <w:pPr>
              <w:tabs>
                <w:tab w:val="left" w:pos="4193"/>
              </w:tabs>
              <w:jc w:val="center"/>
              <w:rPr>
                <w:rFonts w:ascii="CMR10" w:hAnsi="CMR10" w:cs="CMR10"/>
                <w:b w:val="0"/>
                <w:sz w:val="40"/>
                <w:szCs w:val="40"/>
              </w:rPr>
            </w:pPr>
            <w:r>
              <w:rPr>
                <w:rFonts w:ascii="CMR10" w:hAnsi="CMR10" w:cs="CMR10"/>
                <w:b w:val="0"/>
                <w:sz w:val="40"/>
                <w:szCs w:val="40"/>
              </w:rPr>
              <w:lastRenderedPageBreak/>
              <w:t>EQUIPMENT</w:t>
            </w:r>
          </w:p>
        </w:tc>
        <w:tc>
          <w:tcPr>
            <w:tcW w:w="1852" w:type="dxa"/>
          </w:tcPr>
          <w:p w:rsidR="00AE71F0" w:rsidRDefault="00AE71F0" w:rsidP="0024657D">
            <w:pPr>
              <w:tabs>
                <w:tab w:val="left" w:pos="4193"/>
              </w:tabs>
              <w:jc w:val="center"/>
              <w:cnfStyle w:val="100000000000" w:firstRow="1" w:lastRow="0" w:firstColumn="0" w:lastColumn="0" w:oddVBand="0" w:evenVBand="0" w:oddHBand="0" w:evenHBand="0" w:firstRowFirstColumn="0" w:firstRowLastColumn="0" w:lastRowFirstColumn="0" w:lastRowLastColumn="0"/>
              <w:rPr>
                <w:rFonts w:ascii="CMR10" w:hAnsi="CMR10" w:cs="CMR10"/>
                <w:b w:val="0"/>
                <w:sz w:val="40"/>
                <w:szCs w:val="40"/>
              </w:rPr>
            </w:pPr>
            <w:r>
              <w:rPr>
                <w:rFonts w:ascii="CMR10" w:hAnsi="CMR10" w:cs="CMR10"/>
                <w:b w:val="0"/>
                <w:sz w:val="40"/>
                <w:szCs w:val="40"/>
              </w:rPr>
              <w:t>UNIT</w:t>
            </w:r>
          </w:p>
        </w:tc>
        <w:tc>
          <w:tcPr>
            <w:tcW w:w="3322" w:type="dxa"/>
          </w:tcPr>
          <w:p w:rsidR="00AE71F0" w:rsidRDefault="00AE71F0" w:rsidP="0024657D">
            <w:pPr>
              <w:tabs>
                <w:tab w:val="left" w:pos="4193"/>
              </w:tabs>
              <w:jc w:val="center"/>
              <w:cnfStyle w:val="100000000000" w:firstRow="1" w:lastRow="0" w:firstColumn="0" w:lastColumn="0" w:oddVBand="0" w:evenVBand="0" w:oddHBand="0" w:evenHBand="0" w:firstRowFirstColumn="0" w:firstRowLastColumn="0" w:lastRowFirstColumn="0" w:lastRowLastColumn="0"/>
              <w:rPr>
                <w:rFonts w:ascii="CMR10" w:hAnsi="CMR10" w:cs="CMR10"/>
                <w:b w:val="0"/>
                <w:sz w:val="40"/>
                <w:szCs w:val="40"/>
              </w:rPr>
            </w:pPr>
            <w:r>
              <w:rPr>
                <w:rFonts w:ascii="CMR10" w:hAnsi="CMR10" w:cs="CMR10"/>
                <w:b w:val="0"/>
                <w:sz w:val="40"/>
                <w:szCs w:val="40"/>
              </w:rPr>
              <w:t>COST</w:t>
            </w:r>
            <w:r w:rsidR="006276A0">
              <w:rPr>
                <w:rFonts w:ascii="CMR10" w:hAnsi="CMR10" w:cs="CMR10"/>
                <w:b w:val="0"/>
                <w:sz w:val="40"/>
                <w:szCs w:val="40"/>
              </w:rPr>
              <w:t>($)</w:t>
            </w:r>
          </w:p>
        </w:tc>
      </w:tr>
      <w:tr w:rsidR="00AE71F0" w:rsidTr="006276A0">
        <w:trPr>
          <w:cnfStyle w:val="000000100000" w:firstRow="0" w:lastRow="0" w:firstColumn="0" w:lastColumn="0" w:oddVBand="0" w:evenVBand="0" w:oddHBand="1"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Pr>
                <w:rFonts w:ascii="Times New Roman" w:hAnsi="Times New Roman" w:cs="Times New Roman"/>
                <w:b w:val="0"/>
                <w:sz w:val="36"/>
                <w:szCs w:val="36"/>
              </w:rPr>
              <w:t>Thin coax</w:t>
            </w:r>
          </w:p>
        </w:tc>
        <w:tc>
          <w:tcPr>
            <w:tcW w:w="1852" w:type="dxa"/>
          </w:tcPr>
          <w:p w:rsidR="00AE71F0" w:rsidRPr="00AE71F0" w:rsidRDefault="00AE71F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1350</w:t>
            </w:r>
          </w:p>
        </w:tc>
        <w:tc>
          <w:tcPr>
            <w:tcW w:w="3322" w:type="dxa"/>
          </w:tcPr>
          <w:p w:rsidR="00AE71F0" w:rsidRPr="006276A0" w:rsidRDefault="006276A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6"/>
                <w:szCs w:val="36"/>
              </w:rPr>
            </w:pPr>
            <w:r w:rsidRPr="006276A0">
              <w:rPr>
                <w:rFonts w:ascii="Times New Roman" w:hAnsi="Times New Roman" w:cs="Times New Roman"/>
                <w:sz w:val="36"/>
                <w:szCs w:val="36"/>
              </w:rPr>
              <w:t>1350</w:t>
            </w:r>
          </w:p>
        </w:tc>
      </w:tr>
      <w:tr w:rsidR="00AE71F0" w:rsidTr="006276A0">
        <w:trPr>
          <w:trHeight w:val="1118"/>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Fiber optic cable</w:t>
            </w:r>
          </w:p>
        </w:tc>
        <w:tc>
          <w:tcPr>
            <w:tcW w:w="1852" w:type="dxa"/>
          </w:tcPr>
          <w:p w:rsidR="00AE71F0" w:rsidRPr="00AE71F0" w:rsidRDefault="00AE71F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450</w:t>
            </w:r>
          </w:p>
        </w:tc>
        <w:tc>
          <w:tcPr>
            <w:tcW w:w="3322" w:type="dxa"/>
          </w:tcPr>
          <w:p w:rsidR="00AE71F0" w:rsidRPr="006276A0" w:rsidRDefault="006276A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900</w:t>
            </w:r>
          </w:p>
        </w:tc>
      </w:tr>
      <w:tr w:rsidR="00AE71F0" w:rsidTr="006276A0">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NIC/Thin coax ports</w:t>
            </w:r>
          </w:p>
        </w:tc>
        <w:tc>
          <w:tcPr>
            <w:tcW w:w="1852" w:type="dxa"/>
          </w:tcPr>
          <w:p w:rsidR="00AE71F0" w:rsidRPr="00AE71F0" w:rsidRDefault="00AE71F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138</w:t>
            </w:r>
          </w:p>
        </w:tc>
        <w:tc>
          <w:tcPr>
            <w:tcW w:w="3322" w:type="dxa"/>
          </w:tcPr>
          <w:p w:rsidR="00AE71F0" w:rsidRPr="006276A0" w:rsidRDefault="006276A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9660</w:t>
            </w:r>
          </w:p>
        </w:tc>
      </w:tr>
      <w:tr w:rsidR="00AE71F0" w:rsidTr="006276A0">
        <w:trPr>
          <w:trHeight w:val="1118"/>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Multiport coax repeater</w:t>
            </w:r>
          </w:p>
        </w:tc>
        <w:tc>
          <w:tcPr>
            <w:tcW w:w="1852" w:type="dxa"/>
          </w:tcPr>
          <w:p w:rsidR="00AE71F0" w:rsidRPr="00AE71F0" w:rsidRDefault="00AE71F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2</w:t>
            </w:r>
          </w:p>
        </w:tc>
        <w:tc>
          <w:tcPr>
            <w:tcW w:w="3322" w:type="dxa"/>
          </w:tcPr>
          <w:p w:rsidR="00AE71F0" w:rsidRPr="006276A0" w:rsidRDefault="006276A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3000</w:t>
            </w:r>
          </w:p>
        </w:tc>
      </w:tr>
      <w:tr w:rsidR="00AE71F0" w:rsidTr="006276A0">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Multiport fiber repeater</w:t>
            </w:r>
          </w:p>
        </w:tc>
        <w:tc>
          <w:tcPr>
            <w:tcW w:w="1852" w:type="dxa"/>
          </w:tcPr>
          <w:p w:rsidR="00AE71F0" w:rsidRPr="00AE71F0" w:rsidRDefault="00AE71F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1</w:t>
            </w:r>
          </w:p>
        </w:tc>
        <w:tc>
          <w:tcPr>
            <w:tcW w:w="3322" w:type="dxa"/>
          </w:tcPr>
          <w:p w:rsidR="00AE71F0" w:rsidRPr="006276A0" w:rsidRDefault="006276A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2000</w:t>
            </w:r>
          </w:p>
        </w:tc>
      </w:tr>
      <w:tr w:rsidR="00AE71F0" w:rsidTr="006276A0">
        <w:trPr>
          <w:trHeight w:val="1077"/>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2-port Fiber/Coax Bridge</w:t>
            </w:r>
          </w:p>
        </w:tc>
        <w:tc>
          <w:tcPr>
            <w:tcW w:w="1852" w:type="dxa"/>
          </w:tcPr>
          <w:p w:rsidR="00AE71F0" w:rsidRPr="00AE71F0" w:rsidRDefault="00AE71F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4</w:t>
            </w:r>
          </w:p>
        </w:tc>
        <w:tc>
          <w:tcPr>
            <w:tcW w:w="3322" w:type="dxa"/>
          </w:tcPr>
          <w:p w:rsidR="00AE71F0" w:rsidRPr="006276A0" w:rsidRDefault="006276A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8800</w:t>
            </w:r>
          </w:p>
        </w:tc>
      </w:tr>
      <w:tr w:rsidR="00AE71F0" w:rsidTr="006276A0">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4791" w:type="dxa"/>
          </w:tcPr>
          <w:p w:rsidR="00AE71F0" w:rsidRPr="00AE71F0" w:rsidRDefault="00AE71F0" w:rsidP="0024657D">
            <w:pPr>
              <w:tabs>
                <w:tab w:val="left" w:pos="4193"/>
              </w:tabs>
              <w:jc w:val="center"/>
              <w:rPr>
                <w:rFonts w:ascii="Times New Roman" w:hAnsi="Times New Roman" w:cs="Times New Roman"/>
                <w:b w:val="0"/>
                <w:sz w:val="36"/>
                <w:szCs w:val="36"/>
              </w:rPr>
            </w:pPr>
            <w:r w:rsidRPr="00AE71F0">
              <w:rPr>
                <w:rFonts w:ascii="Times New Roman" w:hAnsi="Times New Roman" w:cs="Times New Roman"/>
                <w:b w:val="0"/>
                <w:sz w:val="36"/>
                <w:szCs w:val="36"/>
              </w:rPr>
              <w:t>Pentium File Server</w:t>
            </w:r>
          </w:p>
        </w:tc>
        <w:tc>
          <w:tcPr>
            <w:tcW w:w="1852" w:type="dxa"/>
          </w:tcPr>
          <w:p w:rsidR="00AE71F0" w:rsidRPr="00AE71F0" w:rsidRDefault="00AE71F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AE71F0">
              <w:rPr>
                <w:rFonts w:ascii="Times New Roman" w:hAnsi="Times New Roman" w:cs="Times New Roman"/>
                <w:sz w:val="36"/>
                <w:szCs w:val="36"/>
              </w:rPr>
              <w:t>6</w:t>
            </w:r>
          </w:p>
        </w:tc>
        <w:tc>
          <w:tcPr>
            <w:tcW w:w="3322" w:type="dxa"/>
          </w:tcPr>
          <w:p w:rsidR="00AE71F0" w:rsidRPr="006276A0" w:rsidRDefault="006276A0" w:rsidP="0024657D">
            <w:pPr>
              <w:tabs>
                <w:tab w:val="left" w:pos="4193"/>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6276A0">
              <w:rPr>
                <w:rFonts w:ascii="Times New Roman" w:hAnsi="Times New Roman" w:cs="Times New Roman"/>
                <w:sz w:val="36"/>
                <w:szCs w:val="36"/>
              </w:rPr>
              <w:t>54000</w:t>
            </w:r>
          </w:p>
        </w:tc>
      </w:tr>
      <w:tr w:rsidR="006276A0" w:rsidTr="006276A0">
        <w:trPr>
          <w:trHeight w:val="1118"/>
        </w:trPr>
        <w:tc>
          <w:tcPr>
            <w:cnfStyle w:val="001000000000" w:firstRow="0" w:lastRow="0" w:firstColumn="1" w:lastColumn="0" w:oddVBand="0" w:evenVBand="0" w:oddHBand="0" w:evenHBand="0" w:firstRowFirstColumn="0" w:firstRowLastColumn="0" w:lastRowFirstColumn="0" w:lastRowLastColumn="0"/>
            <w:tcW w:w="4791" w:type="dxa"/>
          </w:tcPr>
          <w:p w:rsidR="006276A0" w:rsidRPr="00AE71F0" w:rsidRDefault="006276A0" w:rsidP="0024657D">
            <w:pPr>
              <w:tabs>
                <w:tab w:val="left" w:pos="4193"/>
              </w:tabs>
              <w:jc w:val="center"/>
              <w:rPr>
                <w:rFonts w:ascii="Times New Roman" w:hAnsi="Times New Roman" w:cs="Times New Roman"/>
                <w:b w:val="0"/>
                <w:sz w:val="36"/>
                <w:szCs w:val="36"/>
              </w:rPr>
            </w:pPr>
            <w:r>
              <w:rPr>
                <w:rFonts w:ascii="Times New Roman" w:hAnsi="Times New Roman" w:cs="Times New Roman"/>
                <w:b w:val="0"/>
                <w:sz w:val="36"/>
                <w:szCs w:val="36"/>
              </w:rPr>
              <w:t>TOTAL</w:t>
            </w:r>
          </w:p>
        </w:tc>
        <w:tc>
          <w:tcPr>
            <w:tcW w:w="1852" w:type="dxa"/>
          </w:tcPr>
          <w:p w:rsidR="006276A0" w:rsidRPr="00AE71F0" w:rsidRDefault="006276A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3322" w:type="dxa"/>
          </w:tcPr>
          <w:p w:rsidR="006276A0" w:rsidRPr="006276A0" w:rsidRDefault="006276A0" w:rsidP="0024657D">
            <w:pPr>
              <w:tabs>
                <w:tab w:val="left" w:pos="419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6"/>
                <w:szCs w:val="36"/>
              </w:rPr>
            </w:pPr>
            <w:r w:rsidRPr="006276A0">
              <w:rPr>
                <w:rFonts w:ascii="Times New Roman" w:hAnsi="Times New Roman" w:cs="Times New Roman"/>
                <w:b/>
                <w:sz w:val="36"/>
                <w:szCs w:val="36"/>
              </w:rPr>
              <w:t>79710</w:t>
            </w:r>
          </w:p>
        </w:tc>
      </w:tr>
    </w:tbl>
    <w:p w:rsidR="006276A0" w:rsidRDefault="006276A0" w:rsidP="0024657D">
      <w:pPr>
        <w:tabs>
          <w:tab w:val="left" w:pos="4193"/>
        </w:tabs>
        <w:jc w:val="center"/>
        <w:rPr>
          <w:rFonts w:ascii="Times New Roman" w:hAnsi="Times New Roman" w:cs="Times New Roman"/>
          <w:sz w:val="52"/>
          <w:szCs w:val="52"/>
        </w:rPr>
      </w:pPr>
    </w:p>
    <w:p w:rsidR="006276A0" w:rsidRDefault="006276A0" w:rsidP="0024657D">
      <w:pPr>
        <w:tabs>
          <w:tab w:val="left" w:pos="4193"/>
        </w:tabs>
        <w:jc w:val="center"/>
        <w:rPr>
          <w:rFonts w:ascii="Times New Roman" w:hAnsi="Times New Roman" w:cs="Times New Roman"/>
          <w:sz w:val="52"/>
          <w:szCs w:val="52"/>
        </w:rPr>
      </w:pPr>
    </w:p>
    <w:p w:rsidR="00E24EC2" w:rsidRDefault="006276A0" w:rsidP="0024657D">
      <w:pPr>
        <w:tabs>
          <w:tab w:val="left" w:pos="4193"/>
        </w:tabs>
        <w:jc w:val="center"/>
        <w:rPr>
          <w:rFonts w:ascii="Times New Roman" w:hAnsi="Times New Roman" w:cs="Times New Roman"/>
          <w:sz w:val="52"/>
          <w:szCs w:val="52"/>
        </w:rPr>
      </w:pPr>
      <w:r w:rsidRPr="006276A0">
        <w:rPr>
          <w:rFonts w:ascii="Times New Roman" w:hAnsi="Times New Roman" w:cs="Times New Roman"/>
          <w:sz w:val="52"/>
          <w:szCs w:val="52"/>
        </w:rPr>
        <w:t>2.1.1 Thin Coax Implementation Cost</w:t>
      </w:r>
    </w:p>
    <w:p w:rsidR="00E24EC2" w:rsidRDefault="00E24EC2">
      <w:pPr>
        <w:rPr>
          <w:rFonts w:ascii="Times New Roman" w:hAnsi="Times New Roman" w:cs="Times New Roman"/>
          <w:sz w:val="52"/>
          <w:szCs w:val="52"/>
        </w:rPr>
      </w:pPr>
      <w:r>
        <w:rPr>
          <w:rFonts w:ascii="Times New Roman" w:hAnsi="Times New Roman" w:cs="Times New Roman"/>
          <w:sz w:val="52"/>
          <w:szCs w:val="52"/>
        </w:rPr>
        <w:br w:type="page"/>
      </w:r>
      <w:r w:rsidRPr="00E24EC2">
        <w:rPr>
          <w:rFonts w:ascii="Times New Roman" w:hAnsi="Times New Roman" w:cs="Times New Roman"/>
          <w:noProof/>
          <w:sz w:val="52"/>
          <w:szCs w:val="52"/>
        </w:rPr>
        <w:lastRenderedPageBreak/>
        <w:drawing>
          <wp:inline distT="0" distB="0" distL="0" distR="0">
            <wp:extent cx="3345815" cy="2371725"/>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815" cy="2371725"/>
                    </a:xfrm>
                    <a:prstGeom prst="rect">
                      <a:avLst/>
                    </a:prstGeom>
                    <a:noFill/>
                    <a:ln>
                      <a:noFill/>
                    </a:ln>
                  </pic:spPr>
                </pic:pic>
              </a:graphicData>
            </a:graphic>
          </wp:inline>
        </w:drawing>
      </w:r>
    </w:p>
    <w:p w:rsidR="00A4079F" w:rsidRPr="006276A0" w:rsidRDefault="00A4079F" w:rsidP="0024657D">
      <w:pPr>
        <w:tabs>
          <w:tab w:val="left" w:pos="4193"/>
        </w:tabs>
        <w:jc w:val="center"/>
        <w:rPr>
          <w:rFonts w:ascii="Times New Roman" w:hAnsi="Times New Roman" w:cs="Times New Roman"/>
          <w:b/>
          <w:sz w:val="52"/>
          <w:szCs w:val="52"/>
        </w:rPr>
      </w:pPr>
    </w:p>
    <w:p w:rsidR="0024657D" w:rsidRDefault="0024657D">
      <w:pPr>
        <w:rPr>
          <w:rFonts w:ascii="CMR10" w:hAnsi="CMR10" w:cs="CMR10"/>
          <w:b/>
          <w:sz w:val="40"/>
          <w:szCs w:val="40"/>
        </w:rPr>
      </w:pPr>
    </w:p>
    <w:p w:rsidR="0024657D" w:rsidRDefault="0024657D" w:rsidP="0024657D">
      <w:pPr>
        <w:autoSpaceDE w:val="0"/>
        <w:autoSpaceDN w:val="0"/>
        <w:adjustRightInd w:val="0"/>
        <w:spacing w:after="0" w:line="240" w:lineRule="auto"/>
        <w:jc w:val="center"/>
        <w:rPr>
          <w:rFonts w:ascii="Algerian" w:hAnsi="Algerian" w:cs="CMBX12"/>
          <w:sz w:val="48"/>
          <w:szCs w:val="48"/>
        </w:rPr>
      </w:pPr>
      <w:r w:rsidRPr="0024657D">
        <w:rPr>
          <w:rFonts w:ascii="Algerian" w:hAnsi="Algerian" w:cs="CMBX12"/>
          <w:sz w:val="48"/>
          <w:szCs w:val="48"/>
        </w:rPr>
        <w:t>UTP Implementation &amp; Justification</w:t>
      </w:r>
    </w:p>
    <w:p w:rsidR="00A4079F" w:rsidRDefault="00A4079F" w:rsidP="0024657D">
      <w:pPr>
        <w:autoSpaceDE w:val="0"/>
        <w:autoSpaceDN w:val="0"/>
        <w:adjustRightInd w:val="0"/>
        <w:spacing w:after="0" w:line="240" w:lineRule="auto"/>
        <w:jc w:val="both"/>
        <w:rPr>
          <w:rFonts w:ascii="Algerian" w:hAnsi="Algerian" w:cs="CMBX12"/>
          <w:sz w:val="48"/>
          <w:szCs w:val="48"/>
        </w:rPr>
      </w:pPr>
    </w:p>
    <w:p w:rsidR="0024657D" w:rsidRDefault="0024657D" w:rsidP="0024657D">
      <w:pPr>
        <w:autoSpaceDE w:val="0"/>
        <w:autoSpaceDN w:val="0"/>
        <w:adjustRightInd w:val="0"/>
        <w:spacing w:after="0" w:line="240" w:lineRule="auto"/>
        <w:jc w:val="both"/>
        <w:rPr>
          <w:rFonts w:ascii="CMR10" w:hAnsi="CMR10" w:cs="CMR10"/>
          <w:sz w:val="36"/>
          <w:szCs w:val="36"/>
        </w:rPr>
      </w:pPr>
      <w:r w:rsidRPr="0024657D">
        <w:rPr>
          <w:rFonts w:ascii="CMR10" w:hAnsi="CMR10" w:cs="CMR10"/>
          <w:sz w:val="36"/>
          <w:szCs w:val="36"/>
        </w:rPr>
        <w:t>A fiber optic cable repeater is again used here as a bac</w:t>
      </w:r>
      <w:r>
        <w:rPr>
          <w:rFonts w:ascii="CMR10" w:hAnsi="CMR10" w:cs="CMR10"/>
          <w:sz w:val="36"/>
          <w:szCs w:val="36"/>
        </w:rPr>
        <w:t xml:space="preserve">kbone for the UTP network. Four </w:t>
      </w:r>
      <w:r w:rsidRPr="0024657D">
        <w:rPr>
          <w:rFonts w:ascii="CMR10" w:hAnsi="CMR10" w:cs="CMR10"/>
          <w:sz w:val="36"/>
          <w:szCs w:val="36"/>
        </w:rPr>
        <w:t>2-port Fiber/UTP bridges are used to connect each depar</w:t>
      </w:r>
      <w:r>
        <w:rPr>
          <w:rFonts w:ascii="CMR10" w:hAnsi="CMR10" w:cs="CMR10"/>
          <w:sz w:val="36"/>
          <w:szCs w:val="36"/>
        </w:rPr>
        <w:t xml:space="preserve">tment to the network. The total </w:t>
      </w:r>
      <w:r w:rsidRPr="0024657D">
        <w:rPr>
          <w:rFonts w:ascii="CMR10" w:hAnsi="CMR10" w:cs="CMR10"/>
          <w:sz w:val="36"/>
          <w:szCs w:val="36"/>
        </w:rPr>
        <w:t>length of required fiber cable is 200 + 80 + 130 + 40 (pr</w:t>
      </w:r>
      <w:r>
        <w:rPr>
          <w:rFonts w:ascii="CMR10" w:hAnsi="CMR10" w:cs="CMR10"/>
          <w:sz w:val="36"/>
          <w:szCs w:val="36"/>
        </w:rPr>
        <w:t xml:space="preserve">obable routing overhead) = 450 </w:t>
      </w:r>
      <w:r w:rsidRPr="0024657D">
        <w:rPr>
          <w:rFonts w:ascii="CMR10" w:hAnsi="CMR10" w:cs="CMR10"/>
          <w:sz w:val="36"/>
          <w:szCs w:val="36"/>
        </w:rPr>
        <w:t>meters.</w:t>
      </w:r>
    </w:p>
    <w:p w:rsidR="00A4079F" w:rsidRDefault="00A4079F" w:rsidP="00A4079F">
      <w:pPr>
        <w:autoSpaceDE w:val="0"/>
        <w:autoSpaceDN w:val="0"/>
        <w:adjustRightInd w:val="0"/>
        <w:spacing w:after="0" w:line="240" w:lineRule="auto"/>
        <w:jc w:val="both"/>
        <w:rPr>
          <w:rFonts w:ascii="CMR10" w:hAnsi="CMR10" w:cs="CMR10"/>
          <w:sz w:val="36"/>
          <w:szCs w:val="36"/>
        </w:rPr>
      </w:pPr>
    </w:p>
    <w:p w:rsidR="0024657D" w:rsidRPr="00A4079F" w:rsidRDefault="0024657D" w:rsidP="00A4079F">
      <w:pPr>
        <w:autoSpaceDE w:val="0"/>
        <w:autoSpaceDN w:val="0"/>
        <w:adjustRightInd w:val="0"/>
        <w:spacing w:after="0" w:line="240" w:lineRule="auto"/>
        <w:jc w:val="both"/>
        <w:rPr>
          <w:rFonts w:ascii="CMR10" w:hAnsi="CMR10" w:cs="CMR10"/>
          <w:sz w:val="36"/>
          <w:szCs w:val="36"/>
        </w:rPr>
      </w:pPr>
      <w:r w:rsidRPr="00A4079F">
        <w:rPr>
          <w:rFonts w:ascii="CMR10" w:hAnsi="CMR10" w:cs="CMR10"/>
          <w:sz w:val="36"/>
          <w:szCs w:val="36"/>
        </w:rPr>
        <w:t>Each file server supports a maximum of 30 users and</w:t>
      </w:r>
      <w:r w:rsidR="00A4079F" w:rsidRPr="00A4079F">
        <w:rPr>
          <w:rFonts w:ascii="CMR10" w:hAnsi="CMR10" w:cs="CMR10"/>
          <w:sz w:val="36"/>
          <w:szCs w:val="36"/>
        </w:rPr>
        <w:t xml:space="preserve"> they are not be shared through </w:t>
      </w:r>
      <w:r w:rsidRPr="00A4079F">
        <w:rPr>
          <w:rFonts w:ascii="CMR10" w:hAnsi="CMR10" w:cs="CMR10"/>
          <w:sz w:val="36"/>
          <w:szCs w:val="36"/>
        </w:rPr>
        <w:t>departments. Therefore, one each is given to Engineering, Marketing and Support for</w:t>
      </w:r>
      <w:r w:rsidR="00A4079F">
        <w:rPr>
          <w:rFonts w:ascii="CMR10" w:hAnsi="CMR10" w:cs="CMR10"/>
          <w:sz w:val="36"/>
          <w:szCs w:val="36"/>
        </w:rPr>
        <w:t xml:space="preserve"> </w:t>
      </w:r>
      <w:r w:rsidRPr="00A4079F">
        <w:rPr>
          <w:rFonts w:ascii="CMR10" w:hAnsi="CMR10" w:cs="CMR10"/>
          <w:sz w:val="36"/>
          <w:szCs w:val="36"/>
        </w:rPr>
        <w:t>their 15, 15 and 30 users respectively while Manufacturing gets three file servers for th</w:t>
      </w:r>
      <w:r w:rsidR="00A4079F">
        <w:rPr>
          <w:rFonts w:ascii="CMR10" w:hAnsi="CMR10" w:cs="CMR10"/>
          <w:sz w:val="36"/>
          <w:szCs w:val="36"/>
        </w:rPr>
        <w:t xml:space="preserve">eir </w:t>
      </w:r>
      <w:r w:rsidRPr="00A4079F">
        <w:rPr>
          <w:rFonts w:ascii="CMR10" w:hAnsi="CMR10" w:cs="CMR10"/>
          <w:sz w:val="36"/>
          <w:szCs w:val="36"/>
        </w:rPr>
        <w:t>72 users.</w:t>
      </w:r>
    </w:p>
    <w:p w:rsidR="0024657D" w:rsidRPr="00A4079F" w:rsidRDefault="0024657D" w:rsidP="00A4079F">
      <w:pPr>
        <w:autoSpaceDE w:val="0"/>
        <w:autoSpaceDN w:val="0"/>
        <w:adjustRightInd w:val="0"/>
        <w:spacing w:after="0" w:line="240" w:lineRule="auto"/>
        <w:jc w:val="both"/>
        <w:rPr>
          <w:rFonts w:ascii="CMR10" w:hAnsi="CMR10" w:cs="CMR10"/>
          <w:sz w:val="36"/>
          <w:szCs w:val="36"/>
        </w:rPr>
      </w:pPr>
      <w:r w:rsidRPr="00A4079F">
        <w:rPr>
          <w:rFonts w:ascii="CMR10" w:hAnsi="CMR10" w:cs="CMR10"/>
          <w:sz w:val="36"/>
          <w:szCs w:val="36"/>
        </w:rPr>
        <w:t>Since UTP uses star topology (all hosts and servers conn</w:t>
      </w:r>
      <w:r w:rsidR="00A4079F" w:rsidRPr="00A4079F">
        <w:rPr>
          <w:rFonts w:ascii="CMR10" w:hAnsi="CMR10" w:cs="CMR10"/>
          <w:sz w:val="36"/>
          <w:szCs w:val="36"/>
        </w:rPr>
        <w:t xml:space="preserve">ected to their respective hubs) </w:t>
      </w:r>
      <w:r w:rsidRPr="00A4079F">
        <w:rPr>
          <w:rFonts w:ascii="CMR10" w:hAnsi="CMR10" w:cs="CMR10"/>
          <w:sz w:val="36"/>
          <w:szCs w:val="36"/>
        </w:rPr>
        <w:t>we need one 36-port hub each for Engineering, Support</w:t>
      </w:r>
      <w:r w:rsidR="00A4079F">
        <w:rPr>
          <w:rFonts w:ascii="CMR10" w:hAnsi="CMR10" w:cs="CMR10"/>
          <w:sz w:val="36"/>
          <w:szCs w:val="36"/>
        </w:rPr>
        <w:t xml:space="preserve"> and Marketing departments. For </w:t>
      </w:r>
      <w:r w:rsidRPr="00A4079F">
        <w:rPr>
          <w:rFonts w:ascii="CMR10" w:hAnsi="CMR10" w:cs="CMR10"/>
          <w:sz w:val="36"/>
          <w:szCs w:val="36"/>
        </w:rPr>
        <w:t xml:space="preserve">Manufacturing department however, we </w:t>
      </w:r>
      <w:r w:rsidRPr="00A4079F">
        <w:rPr>
          <w:rFonts w:ascii="CMR10" w:hAnsi="CMR10" w:cs="CMR10"/>
          <w:sz w:val="36"/>
          <w:szCs w:val="36"/>
        </w:rPr>
        <w:lastRenderedPageBreak/>
        <w:t>will need three 36-port hubs (72 hosts + 1 server</w:t>
      </w:r>
      <w:r w:rsidR="00A4079F">
        <w:rPr>
          <w:rFonts w:ascii="CMR10" w:hAnsi="CMR10" w:cs="CMR10"/>
          <w:sz w:val="36"/>
          <w:szCs w:val="36"/>
        </w:rPr>
        <w:t xml:space="preserve">). </w:t>
      </w:r>
      <w:r w:rsidRPr="00A4079F">
        <w:rPr>
          <w:rFonts w:ascii="CMR10" w:hAnsi="CMR10" w:cs="CMR10"/>
          <w:sz w:val="36"/>
          <w:szCs w:val="36"/>
        </w:rPr>
        <w:t>The</w:t>
      </w:r>
      <w:r w:rsidR="00A4079F" w:rsidRPr="00A4079F">
        <w:rPr>
          <w:rFonts w:ascii="CMR10" w:hAnsi="CMR10" w:cs="CMR10"/>
          <w:sz w:val="36"/>
          <w:szCs w:val="36"/>
        </w:rPr>
        <w:t>n</w:t>
      </w:r>
      <w:r w:rsidRPr="00A4079F">
        <w:rPr>
          <w:rFonts w:ascii="CMR10" w:hAnsi="CMR10" w:cs="CMR10"/>
          <w:sz w:val="36"/>
          <w:szCs w:val="36"/>
        </w:rPr>
        <w:t xml:space="preserve"> there hubs in manufacturing will be connected in dais</w:t>
      </w:r>
      <w:r w:rsidR="00A4079F" w:rsidRPr="00A4079F">
        <w:rPr>
          <w:rFonts w:ascii="CMR10" w:hAnsi="CMR10" w:cs="CMR10"/>
          <w:sz w:val="36"/>
          <w:szCs w:val="36"/>
        </w:rPr>
        <w:t xml:space="preserve">y chain fashion (similar to the </w:t>
      </w:r>
      <w:r w:rsidRPr="00A4079F">
        <w:rPr>
          <w:rFonts w:ascii="CMR10" w:hAnsi="CMR10" w:cs="CMR10"/>
          <w:sz w:val="36"/>
          <w:szCs w:val="36"/>
        </w:rPr>
        <w:t>thin coax network connection).</w:t>
      </w:r>
    </w:p>
    <w:p w:rsidR="0024657D" w:rsidRPr="00A4079F" w:rsidRDefault="0024657D" w:rsidP="00A4079F">
      <w:pPr>
        <w:autoSpaceDE w:val="0"/>
        <w:autoSpaceDN w:val="0"/>
        <w:adjustRightInd w:val="0"/>
        <w:spacing w:after="0" w:line="240" w:lineRule="auto"/>
        <w:jc w:val="both"/>
        <w:rPr>
          <w:rFonts w:ascii="CMR10" w:hAnsi="CMR10" w:cs="CMR10"/>
          <w:sz w:val="36"/>
          <w:szCs w:val="36"/>
        </w:rPr>
      </w:pPr>
      <w:r w:rsidRPr="00A4079F">
        <w:rPr>
          <w:rFonts w:ascii="CMR10" w:hAnsi="CMR10" w:cs="CMR10"/>
          <w:sz w:val="36"/>
          <w:szCs w:val="36"/>
        </w:rPr>
        <w:t>The estimate of the total length of UTP cable required for</w:t>
      </w:r>
      <w:r w:rsidR="00A4079F" w:rsidRPr="00A4079F">
        <w:rPr>
          <w:rFonts w:ascii="CMR10" w:hAnsi="CMR10" w:cs="CMR10"/>
          <w:sz w:val="36"/>
          <w:szCs w:val="36"/>
        </w:rPr>
        <w:t xml:space="preserve"> cabling is rather tricky. From </w:t>
      </w:r>
      <w:r w:rsidRPr="00A4079F">
        <w:rPr>
          <w:rFonts w:ascii="CMR10" w:hAnsi="CMR10" w:cs="CMR10"/>
          <w:sz w:val="36"/>
          <w:szCs w:val="36"/>
        </w:rPr>
        <w:t>the department f</w:t>
      </w:r>
      <w:r w:rsidR="00A4079F" w:rsidRPr="00A4079F">
        <w:rPr>
          <w:rFonts w:ascii="CMR10" w:hAnsi="CMR10" w:cs="CMR10"/>
          <w:sz w:val="36"/>
          <w:szCs w:val="36"/>
        </w:rPr>
        <w:t>lo</w:t>
      </w:r>
      <w:r w:rsidRPr="00A4079F">
        <w:rPr>
          <w:rFonts w:ascii="CMR10" w:hAnsi="CMR10" w:cs="CMR10"/>
          <w:sz w:val="36"/>
          <w:szCs w:val="36"/>
        </w:rPr>
        <w:t>orplan we can see that Marketing a</w:t>
      </w:r>
      <w:r w:rsidR="00A4079F" w:rsidRPr="00A4079F">
        <w:rPr>
          <w:rFonts w:ascii="CMR10" w:hAnsi="CMR10" w:cs="CMR10"/>
          <w:sz w:val="36"/>
          <w:szCs w:val="36"/>
        </w:rPr>
        <w:t xml:space="preserve">nd Support departments are 50-m </w:t>
      </w:r>
      <w:r w:rsidRPr="00A4079F">
        <w:rPr>
          <w:rFonts w:ascii="CMR10" w:hAnsi="CMR10" w:cs="CMR10"/>
          <w:sz w:val="36"/>
          <w:szCs w:val="36"/>
        </w:rPr>
        <w:t xml:space="preserve">wide. Assume that </w:t>
      </w:r>
      <w:r w:rsidR="00A4079F" w:rsidRPr="00A4079F">
        <w:rPr>
          <w:rFonts w:ascii="CMR8" w:hAnsi="CMR8" w:cs="CMR8"/>
          <w:sz w:val="36"/>
          <w:szCs w:val="36"/>
        </w:rPr>
        <w:t>1/</w:t>
      </w:r>
      <w:r w:rsidRPr="00A4079F">
        <w:rPr>
          <w:rFonts w:ascii="CMR8" w:hAnsi="CMR8" w:cs="CMR8"/>
          <w:sz w:val="36"/>
          <w:szCs w:val="36"/>
        </w:rPr>
        <w:t xml:space="preserve">5 </w:t>
      </w:r>
      <w:r w:rsidRPr="00A4079F">
        <w:rPr>
          <w:rFonts w:ascii="CMR10" w:hAnsi="CMR10" w:cs="CMR10"/>
          <w:sz w:val="36"/>
          <w:szCs w:val="36"/>
        </w:rPr>
        <w:t xml:space="preserve">of the hosts of both lie within 10-m the next </w:t>
      </w:r>
      <w:r w:rsidR="00A4079F" w:rsidRPr="00A4079F">
        <w:rPr>
          <w:rFonts w:ascii="CMR8" w:hAnsi="CMR8" w:cs="CMR8"/>
          <w:sz w:val="36"/>
          <w:szCs w:val="36"/>
        </w:rPr>
        <w:t>1/</w:t>
      </w:r>
      <w:r w:rsidRPr="00A4079F">
        <w:rPr>
          <w:rFonts w:ascii="CMR8" w:hAnsi="CMR8" w:cs="CMR8"/>
          <w:sz w:val="36"/>
          <w:szCs w:val="36"/>
        </w:rPr>
        <w:t xml:space="preserve">5 </w:t>
      </w:r>
      <w:r w:rsidRPr="00A4079F">
        <w:rPr>
          <w:rFonts w:ascii="CMR10" w:hAnsi="CMR10" w:cs="CMR10"/>
          <w:sz w:val="36"/>
          <w:szCs w:val="36"/>
        </w:rPr>
        <w:t>at 20-m and so on.</w:t>
      </w:r>
    </w:p>
    <w:p w:rsidR="0024657D" w:rsidRPr="00A4079F" w:rsidRDefault="0024657D" w:rsidP="00A4079F">
      <w:pPr>
        <w:autoSpaceDE w:val="0"/>
        <w:autoSpaceDN w:val="0"/>
        <w:adjustRightInd w:val="0"/>
        <w:spacing w:after="0" w:line="240" w:lineRule="auto"/>
        <w:rPr>
          <w:rFonts w:ascii="CMR8" w:hAnsi="CMR8" w:cs="CMR8"/>
          <w:sz w:val="36"/>
          <w:szCs w:val="36"/>
        </w:rPr>
      </w:pPr>
      <w:r w:rsidRPr="00A4079F">
        <w:rPr>
          <w:rFonts w:ascii="CMR10" w:hAnsi="CMR10" w:cs="CMR10"/>
          <w:sz w:val="36"/>
          <w:szCs w:val="36"/>
        </w:rPr>
        <w:t xml:space="preserve">The floorplan of Manufacturing department shows that it is 100-m wide. Assume that </w:t>
      </w:r>
      <w:r w:rsidR="00A4079F" w:rsidRPr="00A4079F">
        <w:rPr>
          <w:rFonts w:ascii="CMR8" w:hAnsi="CMR8" w:cs="CMR8"/>
          <w:sz w:val="36"/>
          <w:szCs w:val="36"/>
        </w:rPr>
        <w:t xml:space="preserve">1/18 </w:t>
      </w:r>
      <w:r w:rsidRPr="00A4079F">
        <w:rPr>
          <w:rFonts w:ascii="CMR10" w:hAnsi="CMR10" w:cs="CMR10"/>
          <w:sz w:val="36"/>
          <w:szCs w:val="36"/>
        </w:rPr>
        <w:t xml:space="preserve">of hosts lie at 4-m intervals. Similarly for Engineering, assume that </w:t>
      </w:r>
      <w:r w:rsidR="00A4079F" w:rsidRPr="00A4079F">
        <w:rPr>
          <w:rFonts w:ascii="CMR8" w:hAnsi="CMR8" w:cs="CMR8"/>
          <w:sz w:val="36"/>
          <w:szCs w:val="36"/>
        </w:rPr>
        <w:t>1/</w:t>
      </w:r>
      <w:r w:rsidRPr="00A4079F">
        <w:rPr>
          <w:rFonts w:ascii="CMR8" w:hAnsi="CMR8" w:cs="CMR8"/>
          <w:sz w:val="36"/>
          <w:szCs w:val="36"/>
        </w:rPr>
        <w:t xml:space="preserve">5 </w:t>
      </w:r>
      <w:r w:rsidRPr="00A4079F">
        <w:rPr>
          <w:rFonts w:ascii="CMR10" w:hAnsi="CMR10" w:cs="CMR10"/>
          <w:sz w:val="36"/>
          <w:szCs w:val="36"/>
        </w:rPr>
        <w:t>of hosts are placed</w:t>
      </w:r>
      <w:r w:rsidR="00A4079F" w:rsidRPr="00A4079F">
        <w:rPr>
          <w:rFonts w:ascii="CMR8" w:hAnsi="CMR8" w:cs="CMR8"/>
          <w:sz w:val="36"/>
          <w:szCs w:val="36"/>
        </w:rPr>
        <w:t xml:space="preserve"> </w:t>
      </w:r>
      <w:r w:rsidRPr="00A4079F">
        <w:rPr>
          <w:rFonts w:ascii="CMR10" w:hAnsi="CMR10" w:cs="CMR10"/>
          <w:sz w:val="36"/>
          <w:szCs w:val="36"/>
        </w:rPr>
        <w:t>at 8-m intervals. Then the total UTP cable length comes to 450 + 900 + 3240 + 300 =4890.</w:t>
      </w:r>
    </w:p>
    <w:p w:rsidR="0024657D" w:rsidRPr="00A4079F" w:rsidRDefault="0024657D" w:rsidP="00A4079F">
      <w:pPr>
        <w:autoSpaceDE w:val="0"/>
        <w:autoSpaceDN w:val="0"/>
        <w:adjustRightInd w:val="0"/>
        <w:spacing w:after="0" w:line="240" w:lineRule="auto"/>
        <w:jc w:val="both"/>
        <w:rPr>
          <w:rFonts w:ascii="CMR10" w:hAnsi="CMR10" w:cs="CMR10"/>
          <w:sz w:val="36"/>
          <w:szCs w:val="36"/>
        </w:rPr>
      </w:pPr>
      <w:r w:rsidRPr="00A4079F">
        <w:rPr>
          <w:rFonts w:ascii="CMR10" w:hAnsi="CMR10" w:cs="CMR10"/>
          <w:sz w:val="36"/>
          <w:szCs w:val="36"/>
        </w:rPr>
        <w:t xml:space="preserve">In order to connect all the hosts and the file server </w:t>
      </w:r>
      <w:r w:rsidR="00A4079F" w:rsidRPr="00A4079F">
        <w:rPr>
          <w:rFonts w:ascii="CMR10" w:hAnsi="CMR10" w:cs="CMR10"/>
          <w:sz w:val="36"/>
          <w:szCs w:val="36"/>
        </w:rPr>
        <w:t xml:space="preserve">to the hubs on the network, the </w:t>
      </w:r>
      <w:r w:rsidRPr="00A4079F">
        <w:rPr>
          <w:rFonts w:ascii="CMR10" w:hAnsi="CMR10" w:cs="CMR10"/>
          <w:sz w:val="36"/>
          <w:szCs w:val="36"/>
        </w:rPr>
        <w:t>number of required NIC/UTP ports 138.</w:t>
      </w:r>
    </w:p>
    <w:p w:rsidR="0024657D" w:rsidRPr="00A4079F" w:rsidRDefault="0024657D" w:rsidP="00A4079F">
      <w:pPr>
        <w:autoSpaceDE w:val="0"/>
        <w:autoSpaceDN w:val="0"/>
        <w:adjustRightInd w:val="0"/>
        <w:spacing w:after="0" w:line="240" w:lineRule="auto"/>
        <w:jc w:val="both"/>
        <w:rPr>
          <w:rFonts w:ascii="CMR10" w:hAnsi="CMR10" w:cs="CMR10"/>
          <w:sz w:val="36"/>
          <w:szCs w:val="36"/>
        </w:rPr>
      </w:pPr>
    </w:p>
    <w:p w:rsidR="0024657D" w:rsidRPr="00A4079F" w:rsidRDefault="0024657D" w:rsidP="00A4079F">
      <w:pPr>
        <w:autoSpaceDE w:val="0"/>
        <w:autoSpaceDN w:val="0"/>
        <w:adjustRightInd w:val="0"/>
        <w:spacing w:after="0" w:line="240" w:lineRule="auto"/>
        <w:jc w:val="both"/>
        <w:rPr>
          <w:rFonts w:ascii="CMR10" w:hAnsi="CMR10" w:cs="CMR10"/>
          <w:sz w:val="36"/>
          <w:szCs w:val="36"/>
        </w:rPr>
      </w:pPr>
    </w:p>
    <w:p w:rsidR="0024657D" w:rsidRDefault="00A4079F" w:rsidP="0024657D">
      <w:pPr>
        <w:autoSpaceDE w:val="0"/>
        <w:autoSpaceDN w:val="0"/>
        <w:adjustRightInd w:val="0"/>
        <w:spacing w:after="0" w:line="240" w:lineRule="auto"/>
        <w:jc w:val="both"/>
        <w:rPr>
          <w:rFonts w:ascii="CMR10" w:hAnsi="CMR10" w:cs="CMR10"/>
          <w:sz w:val="36"/>
          <w:szCs w:val="36"/>
        </w:rPr>
      </w:pPr>
      <w:r w:rsidRPr="00A4079F">
        <w:rPr>
          <w:rFonts w:ascii="CMR10" w:hAnsi="CMR10" w:cs="CMR10"/>
          <w:noProof/>
          <w:sz w:val="36"/>
          <w:szCs w:val="36"/>
        </w:rPr>
        <w:lastRenderedPageBreak/>
        <w:drawing>
          <wp:inline distT="0" distB="0" distL="0" distR="0">
            <wp:extent cx="6179736" cy="437810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831" cy="4385253"/>
                    </a:xfrm>
                    <a:prstGeom prst="rect">
                      <a:avLst/>
                    </a:prstGeom>
                    <a:noFill/>
                    <a:ln>
                      <a:noFill/>
                    </a:ln>
                  </pic:spPr>
                </pic:pic>
              </a:graphicData>
            </a:graphic>
          </wp:inline>
        </w:drawing>
      </w:r>
    </w:p>
    <w:p w:rsidR="0024657D" w:rsidRPr="00A4079F" w:rsidRDefault="0024657D" w:rsidP="00A4079F">
      <w:pPr>
        <w:autoSpaceDE w:val="0"/>
        <w:autoSpaceDN w:val="0"/>
        <w:adjustRightInd w:val="0"/>
        <w:spacing w:after="0" w:line="240" w:lineRule="auto"/>
        <w:jc w:val="center"/>
        <w:rPr>
          <w:rFonts w:ascii="CMR10" w:hAnsi="CMR10" w:cs="CMR10"/>
          <w:b/>
          <w:sz w:val="36"/>
          <w:szCs w:val="36"/>
        </w:rPr>
      </w:pPr>
    </w:p>
    <w:p w:rsidR="00A4079F" w:rsidRDefault="00A4079F" w:rsidP="00A4079F">
      <w:pPr>
        <w:tabs>
          <w:tab w:val="left" w:pos="4193"/>
        </w:tabs>
        <w:jc w:val="center"/>
        <w:rPr>
          <w:rFonts w:ascii="CMR10" w:hAnsi="CMR10" w:cs="CMR10"/>
          <w:b/>
          <w:sz w:val="36"/>
          <w:szCs w:val="36"/>
        </w:rPr>
      </w:pPr>
    </w:p>
    <w:p w:rsidR="0024657D" w:rsidRPr="00A4079F" w:rsidRDefault="00A4079F" w:rsidP="00A4079F">
      <w:pPr>
        <w:tabs>
          <w:tab w:val="left" w:pos="4193"/>
        </w:tabs>
        <w:jc w:val="center"/>
        <w:rPr>
          <w:rFonts w:ascii="CMR10" w:hAnsi="CMR10" w:cs="CMR10"/>
          <w:b/>
          <w:noProof/>
          <w:sz w:val="36"/>
          <w:szCs w:val="36"/>
        </w:rPr>
      </w:pPr>
      <w:r w:rsidRPr="00A4079F">
        <w:rPr>
          <w:rFonts w:ascii="CMR10" w:hAnsi="CMR10" w:cs="CMR10"/>
          <w:b/>
          <w:sz w:val="36"/>
          <w:szCs w:val="36"/>
        </w:rPr>
        <w:t>Figure 2.4: UTP LAN Implementation</w:t>
      </w:r>
    </w:p>
    <w:p w:rsidR="006276A0" w:rsidRDefault="0024657D">
      <w:pPr>
        <w:rPr>
          <w:rFonts w:ascii="CMR10" w:hAnsi="CMR10" w:cs="CMR10"/>
          <w:b/>
          <w:noProof/>
          <w:sz w:val="36"/>
          <w:szCs w:val="36"/>
        </w:rPr>
      </w:pPr>
      <w:r>
        <w:rPr>
          <w:rFonts w:ascii="CMR10" w:hAnsi="CMR10" w:cs="CMR10"/>
          <w:b/>
          <w:noProof/>
          <w:sz w:val="36"/>
          <w:szCs w:val="36"/>
        </w:rPr>
        <w:br w:type="page"/>
      </w:r>
    </w:p>
    <w:tbl>
      <w:tblPr>
        <w:tblStyle w:val="GridTable6Colorful-Accent5"/>
        <w:tblW w:w="9696" w:type="dxa"/>
        <w:tblLook w:val="04A0" w:firstRow="1" w:lastRow="0" w:firstColumn="1" w:lastColumn="0" w:noHBand="0" w:noVBand="1"/>
      </w:tblPr>
      <w:tblGrid>
        <w:gridCol w:w="4382"/>
        <w:gridCol w:w="2082"/>
        <w:gridCol w:w="3232"/>
      </w:tblGrid>
      <w:tr w:rsidR="006276A0" w:rsidTr="00730D06">
        <w:trPr>
          <w:cnfStyle w:val="100000000000" w:firstRow="1" w:lastRow="0" w:firstColumn="0" w:lastColumn="0" w:oddVBand="0" w:evenVBand="0" w:oddHBand="0"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4382" w:type="dxa"/>
          </w:tcPr>
          <w:p w:rsidR="005146B0" w:rsidRDefault="00F3039C" w:rsidP="00F3039C">
            <w:pPr>
              <w:autoSpaceDE w:val="0"/>
              <w:autoSpaceDN w:val="0"/>
              <w:adjustRightInd w:val="0"/>
              <w:jc w:val="center"/>
              <w:rPr>
                <w:rFonts w:ascii="CMR10" w:hAnsi="CMR10" w:cs="CMR10"/>
                <w:bCs w:val="0"/>
                <w:noProof/>
                <w:sz w:val="40"/>
                <w:szCs w:val="40"/>
              </w:rPr>
            </w:pPr>
            <w:r w:rsidRPr="00F3039C">
              <w:rPr>
                <w:rFonts w:ascii="CMR10" w:hAnsi="CMR10" w:cs="CMR10"/>
                <w:b w:val="0"/>
                <w:noProof/>
                <w:sz w:val="40"/>
                <w:szCs w:val="40"/>
              </w:rPr>
              <w:lastRenderedPageBreak/>
              <w:t>EQUIPMENT</w:t>
            </w:r>
          </w:p>
          <w:p w:rsidR="006276A0" w:rsidRPr="005146B0" w:rsidRDefault="006276A0" w:rsidP="005146B0">
            <w:pPr>
              <w:jc w:val="center"/>
              <w:rPr>
                <w:rFonts w:ascii="CMR10" w:hAnsi="CMR10" w:cs="CMR10"/>
                <w:sz w:val="40"/>
                <w:szCs w:val="40"/>
              </w:rPr>
            </w:pPr>
          </w:p>
        </w:tc>
        <w:tc>
          <w:tcPr>
            <w:tcW w:w="2082" w:type="dxa"/>
          </w:tcPr>
          <w:p w:rsidR="006276A0" w:rsidRPr="00F3039C" w:rsidRDefault="00F3039C" w:rsidP="00F3039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MR10" w:hAnsi="CMR10" w:cs="CMR10"/>
                <w:b w:val="0"/>
                <w:noProof/>
                <w:sz w:val="40"/>
                <w:szCs w:val="40"/>
              </w:rPr>
            </w:pPr>
            <w:r w:rsidRPr="00F3039C">
              <w:rPr>
                <w:rFonts w:ascii="CMR10" w:hAnsi="CMR10" w:cs="CMR10"/>
                <w:b w:val="0"/>
                <w:noProof/>
                <w:sz w:val="40"/>
                <w:szCs w:val="40"/>
              </w:rPr>
              <w:t>UNIT</w:t>
            </w:r>
          </w:p>
        </w:tc>
        <w:tc>
          <w:tcPr>
            <w:tcW w:w="3232" w:type="dxa"/>
          </w:tcPr>
          <w:p w:rsidR="006276A0" w:rsidRPr="00F3039C" w:rsidRDefault="00F3039C" w:rsidP="00730D0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MR10" w:hAnsi="CMR10" w:cs="CMR10"/>
                <w:b w:val="0"/>
                <w:noProof/>
                <w:sz w:val="40"/>
                <w:szCs w:val="40"/>
              </w:rPr>
            </w:pPr>
            <w:r w:rsidRPr="00F3039C">
              <w:rPr>
                <w:rFonts w:ascii="CMR10" w:hAnsi="CMR10" w:cs="CMR10"/>
                <w:b w:val="0"/>
                <w:noProof/>
                <w:sz w:val="40"/>
                <w:szCs w:val="40"/>
              </w:rPr>
              <w:t>COST($)</w:t>
            </w:r>
          </w:p>
        </w:tc>
      </w:tr>
      <w:tr w:rsidR="006276A0" w:rsidTr="00730D06">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noProof/>
                <w:sz w:val="36"/>
                <w:szCs w:val="36"/>
              </w:rPr>
              <w:t>UTP Cable</w:t>
            </w:r>
          </w:p>
        </w:tc>
        <w:tc>
          <w:tcPr>
            <w:tcW w:w="2082" w:type="dxa"/>
          </w:tcPr>
          <w:p w:rsidR="006276A0" w:rsidRPr="00730D06" w:rsidRDefault="00F3039C" w:rsidP="00F3039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4890</w:t>
            </w:r>
          </w:p>
        </w:tc>
        <w:tc>
          <w:tcPr>
            <w:tcW w:w="3232" w:type="dxa"/>
          </w:tcPr>
          <w:p w:rsidR="006276A0" w:rsidRPr="00730D06" w:rsidRDefault="00F3039C" w:rsidP="00730D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4890</w:t>
            </w:r>
          </w:p>
        </w:tc>
      </w:tr>
      <w:tr w:rsidR="006276A0" w:rsidTr="00730D06">
        <w:trPr>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noProof/>
                <w:sz w:val="36"/>
                <w:szCs w:val="36"/>
              </w:rPr>
              <w:t>Fiber optic cable pair</w:t>
            </w:r>
          </w:p>
        </w:tc>
        <w:tc>
          <w:tcPr>
            <w:tcW w:w="2082" w:type="dxa"/>
          </w:tcPr>
          <w:p w:rsidR="006276A0" w:rsidRPr="00730D06" w:rsidRDefault="00F3039C" w:rsidP="00F3039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450</w:t>
            </w:r>
          </w:p>
        </w:tc>
        <w:tc>
          <w:tcPr>
            <w:tcW w:w="3232" w:type="dxa"/>
          </w:tcPr>
          <w:p w:rsidR="006276A0" w:rsidRPr="00730D06" w:rsidRDefault="00F3039C" w:rsidP="00730D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900</w:t>
            </w:r>
          </w:p>
        </w:tc>
      </w:tr>
      <w:tr w:rsidR="006276A0" w:rsidTr="00730D06">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noProof/>
                <w:sz w:val="36"/>
                <w:szCs w:val="36"/>
              </w:rPr>
              <w:t>NIC/UTP ports</w:t>
            </w:r>
          </w:p>
        </w:tc>
        <w:tc>
          <w:tcPr>
            <w:tcW w:w="2082" w:type="dxa"/>
          </w:tcPr>
          <w:p w:rsidR="006276A0" w:rsidRPr="00730D06" w:rsidRDefault="00F3039C" w:rsidP="00F3039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138</w:t>
            </w:r>
          </w:p>
        </w:tc>
        <w:tc>
          <w:tcPr>
            <w:tcW w:w="3232" w:type="dxa"/>
          </w:tcPr>
          <w:p w:rsidR="006276A0" w:rsidRPr="00730D06" w:rsidRDefault="00F3039C" w:rsidP="00730D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9660</w:t>
            </w:r>
          </w:p>
        </w:tc>
      </w:tr>
      <w:tr w:rsidR="006276A0" w:rsidTr="00730D06">
        <w:trPr>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5146B0" w:rsidP="00F3039C">
            <w:pPr>
              <w:autoSpaceDE w:val="0"/>
              <w:autoSpaceDN w:val="0"/>
              <w:adjustRightInd w:val="0"/>
              <w:jc w:val="center"/>
              <w:rPr>
                <w:rFonts w:ascii="Times New Roman" w:hAnsi="Times New Roman" w:cs="Times New Roman"/>
                <w:b w:val="0"/>
                <w:noProof/>
                <w:sz w:val="36"/>
                <w:szCs w:val="36"/>
              </w:rPr>
            </w:pPr>
            <w:r>
              <w:rPr>
                <w:rFonts w:ascii="Times New Roman" w:hAnsi="Times New Roman" w:cs="Times New Roman"/>
                <w:b w:val="0"/>
                <w:noProof/>
                <w:sz w:val="36"/>
                <w:szCs w:val="36"/>
              </w:rPr>
              <w:t>48</w:t>
            </w:r>
            <w:r w:rsidR="00F3039C" w:rsidRPr="00F3039C">
              <w:rPr>
                <w:rFonts w:ascii="Times New Roman" w:hAnsi="Times New Roman" w:cs="Times New Roman"/>
                <w:b w:val="0"/>
                <w:noProof/>
                <w:sz w:val="36"/>
                <w:szCs w:val="36"/>
              </w:rPr>
              <w:t xml:space="preserve"> port UTP hub</w:t>
            </w:r>
          </w:p>
        </w:tc>
        <w:tc>
          <w:tcPr>
            <w:tcW w:w="2082" w:type="dxa"/>
          </w:tcPr>
          <w:p w:rsidR="006276A0" w:rsidRPr="00730D06" w:rsidRDefault="00F3039C" w:rsidP="00F3039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6</w:t>
            </w:r>
          </w:p>
        </w:tc>
        <w:tc>
          <w:tcPr>
            <w:tcW w:w="3232" w:type="dxa"/>
          </w:tcPr>
          <w:p w:rsidR="006276A0" w:rsidRPr="00730D06" w:rsidRDefault="00F3039C" w:rsidP="00730D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24000</w:t>
            </w:r>
          </w:p>
        </w:tc>
      </w:tr>
      <w:tr w:rsidR="006276A0" w:rsidTr="00730D06">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noProof/>
                <w:sz w:val="36"/>
                <w:szCs w:val="36"/>
              </w:rPr>
              <w:t>Multiport fiber repeater</w:t>
            </w:r>
          </w:p>
        </w:tc>
        <w:tc>
          <w:tcPr>
            <w:tcW w:w="2082" w:type="dxa"/>
          </w:tcPr>
          <w:p w:rsidR="006276A0" w:rsidRPr="00730D06" w:rsidRDefault="00F3039C" w:rsidP="00F3039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1</w:t>
            </w:r>
          </w:p>
        </w:tc>
        <w:tc>
          <w:tcPr>
            <w:tcW w:w="3232" w:type="dxa"/>
          </w:tcPr>
          <w:p w:rsidR="006276A0" w:rsidRPr="00730D06" w:rsidRDefault="00F3039C" w:rsidP="00730D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2000</w:t>
            </w:r>
          </w:p>
        </w:tc>
      </w:tr>
      <w:tr w:rsidR="006276A0" w:rsidTr="00730D06">
        <w:trPr>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noProof/>
                <w:sz w:val="36"/>
                <w:szCs w:val="36"/>
              </w:rPr>
              <w:t>2-</w:t>
            </w:r>
            <w:r w:rsidRPr="00F3039C">
              <w:rPr>
                <w:rFonts w:ascii="Times New Roman" w:hAnsi="Times New Roman" w:cs="Times New Roman"/>
                <w:b w:val="0"/>
                <w:sz w:val="36"/>
                <w:szCs w:val="36"/>
              </w:rPr>
              <w:t>port Fiber/UTP Bridge</w:t>
            </w:r>
          </w:p>
        </w:tc>
        <w:tc>
          <w:tcPr>
            <w:tcW w:w="2082" w:type="dxa"/>
          </w:tcPr>
          <w:p w:rsidR="006276A0" w:rsidRPr="00730D06" w:rsidRDefault="00F3039C" w:rsidP="00F3039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4</w:t>
            </w:r>
          </w:p>
        </w:tc>
        <w:tc>
          <w:tcPr>
            <w:tcW w:w="3232" w:type="dxa"/>
          </w:tcPr>
          <w:p w:rsidR="006276A0" w:rsidRPr="00730D06" w:rsidRDefault="00F3039C" w:rsidP="00730D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8800</w:t>
            </w:r>
          </w:p>
        </w:tc>
      </w:tr>
      <w:tr w:rsidR="006276A0" w:rsidTr="00730D06">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4382" w:type="dxa"/>
          </w:tcPr>
          <w:p w:rsidR="006276A0" w:rsidRPr="00F3039C" w:rsidRDefault="00F3039C" w:rsidP="00F3039C">
            <w:pPr>
              <w:autoSpaceDE w:val="0"/>
              <w:autoSpaceDN w:val="0"/>
              <w:adjustRightInd w:val="0"/>
              <w:jc w:val="center"/>
              <w:rPr>
                <w:rFonts w:ascii="Times New Roman" w:hAnsi="Times New Roman" w:cs="Times New Roman"/>
                <w:b w:val="0"/>
                <w:noProof/>
                <w:sz w:val="36"/>
                <w:szCs w:val="36"/>
              </w:rPr>
            </w:pPr>
            <w:r w:rsidRPr="00F3039C">
              <w:rPr>
                <w:rFonts w:ascii="Times New Roman" w:hAnsi="Times New Roman" w:cs="Times New Roman"/>
                <w:b w:val="0"/>
                <w:sz w:val="36"/>
                <w:szCs w:val="36"/>
              </w:rPr>
              <w:t>Pentium File Server</w:t>
            </w:r>
          </w:p>
        </w:tc>
        <w:tc>
          <w:tcPr>
            <w:tcW w:w="2082" w:type="dxa"/>
          </w:tcPr>
          <w:p w:rsidR="006276A0" w:rsidRPr="00730D06" w:rsidRDefault="00F3039C" w:rsidP="00F3039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6</w:t>
            </w:r>
          </w:p>
        </w:tc>
        <w:tc>
          <w:tcPr>
            <w:tcW w:w="3232" w:type="dxa"/>
          </w:tcPr>
          <w:p w:rsidR="006276A0" w:rsidRPr="00730D06" w:rsidRDefault="00F3039C" w:rsidP="00730D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36"/>
                <w:szCs w:val="36"/>
              </w:rPr>
            </w:pPr>
            <w:r w:rsidRPr="00730D06">
              <w:rPr>
                <w:rFonts w:ascii="Times New Roman" w:hAnsi="Times New Roman" w:cs="Times New Roman"/>
                <w:noProof/>
                <w:sz w:val="36"/>
                <w:szCs w:val="36"/>
              </w:rPr>
              <w:t>54000</w:t>
            </w:r>
          </w:p>
        </w:tc>
      </w:tr>
      <w:tr w:rsidR="00F3039C" w:rsidTr="00730D06">
        <w:trPr>
          <w:trHeight w:val="1147"/>
        </w:trPr>
        <w:tc>
          <w:tcPr>
            <w:cnfStyle w:val="001000000000" w:firstRow="0" w:lastRow="0" w:firstColumn="1" w:lastColumn="0" w:oddVBand="0" w:evenVBand="0" w:oddHBand="0" w:evenHBand="0" w:firstRowFirstColumn="0" w:firstRowLastColumn="0" w:lastRowFirstColumn="0" w:lastRowLastColumn="0"/>
            <w:tcW w:w="4382" w:type="dxa"/>
          </w:tcPr>
          <w:p w:rsidR="00F3039C" w:rsidRPr="00730D06" w:rsidRDefault="00F3039C" w:rsidP="00F3039C">
            <w:pPr>
              <w:autoSpaceDE w:val="0"/>
              <w:autoSpaceDN w:val="0"/>
              <w:adjustRightInd w:val="0"/>
              <w:jc w:val="center"/>
              <w:rPr>
                <w:rFonts w:ascii="Times New Roman" w:hAnsi="Times New Roman" w:cs="Times New Roman"/>
                <w:sz w:val="36"/>
                <w:szCs w:val="36"/>
              </w:rPr>
            </w:pPr>
            <w:r w:rsidRPr="00730D06">
              <w:rPr>
                <w:rFonts w:ascii="Times New Roman" w:hAnsi="Times New Roman" w:cs="Times New Roman"/>
                <w:sz w:val="36"/>
                <w:szCs w:val="36"/>
              </w:rPr>
              <w:t>TOTAL</w:t>
            </w:r>
          </w:p>
        </w:tc>
        <w:tc>
          <w:tcPr>
            <w:tcW w:w="2082" w:type="dxa"/>
          </w:tcPr>
          <w:p w:rsidR="00F3039C" w:rsidRDefault="00F3039C" w:rsidP="00F3039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MR10" w:hAnsi="CMR10" w:cs="CMR10"/>
                <w:b/>
                <w:noProof/>
                <w:sz w:val="36"/>
                <w:szCs w:val="36"/>
              </w:rPr>
            </w:pPr>
          </w:p>
        </w:tc>
        <w:tc>
          <w:tcPr>
            <w:tcW w:w="3232" w:type="dxa"/>
          </w:tcPr>
          <w:p w:rsidR="00F3039C" w:rsidRDefault="00730D06" w:rsidP="00730D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MR10" w:hAnsi="CMR10" w:cs="CMR10"/>
                <w:b/>
                <w:noProof/>
                <w:sz w:val="36"/>
                <w:szCs w:val="36"/>
              </w:rPr>
            </w:pPr>
            <w:r>
              <w:rPr>
                <w:rFonts w:ascii="CMR10" w:hAnsi="CMR10" w:cs="CMR10"/>
                <w:b/>
                <w:noProof/>
                <w:sz w:val="36"/>
                <w:szCs w:val="36"/>
              </w:rPr>
              <w:t>104250</w:t>
            </w:r>
          </w:p>
        </w:tc>
      </w:tr>
    </w:tbl>
    <w:p w:rsidR="00730D06" w:rsidRDefault="00730D06" w:rsidP="006276A0">
      <w:pPr>
        <w:autoSpaceDE w:val="0"/>
        <w:autoSpaceDN w:val="0"/>
        <w:adjustRightInd w:val="0"/>
        <w:spacing w:after="0" w:line="240" w:lineRule="auto"/>
        <w:rPr>
          <w:rFonts w:ascii="CMR10" w:hAnsi="CMR10" w:cs="CMR10"/>
          <w:b/>
          <w:noProof/>
          <w:sz w:val="36"/>
          <w:szCs w:val="36"/>
        </w:rPr>
      </w:pPr>
    </w:p>
    <w:p w:rsidR="00730D06" w:rsidRPr="00730D06" w:rsidRDefault="00730D06" w:rsidP="00730D06">
      <w:pPr>
        <w:autoSpaceDE w:val="0"/>
        <w:autoSpaceDN w:val="0"/>
        <w:adjustRightInd w:val="0"/>
        <w:spacing w:after="0" w:line="240" w:lineRule="auto"/>
        <w:jc w:val="center"/>
        <w:rPr>
          <w:rFonts w:ascii="CMR10" w:hAnsi="CMR10" w:cs="CMR10"/>
          <w:b/>
          <w:sz w:val="40"/>
          <w:szCs w:val="40"/>
        </w:rPr>
      </w:pPr>
      <w:r w:rsidRPr="00730D06">
        <w:rPr>
          <w:rFonts w:ascii="CMBX10" w:hAnsi="CMBX10" w:cs="CMBX10"/>
          <w:b/>
          <w:sz w:val="40"/>
          <w:szCs w:val="40"/>
        </w:rPr>
        <w:t>2.2.1 UTP Implementation Cost</w:t>
      </w:r>
    </w:p>
    <w:p w:rsidR="006276A0" w:rsidRDefault="006276A0" w:rsidP="00730D06">
      <w:pPr>
        <w:autoSpaceDE w:val="0"/>
        <w:autoSpaceDN w:val="0"/>
        <w:adjustRightInd w:val="0"/>
        <w:spacing w:after="0" w:line="240" w:lineRule="auto"/>
        <w:rPr>
          <w:rFonts w:ascii="CMR10" w:hAnsi="CMR10" w:cs="CMR10"/>
          <w:b/>
          <w:noProof/>
          <w:sz w:val="36"/>
          <w:szCs w:val="36"/>
        </w:rPr>
      </w:pPr>
      <w:r w:rsidRPr="00730D06">
        <w:rPr>
          <w:rFonts w:ascii="CMR10" w:hAnsi="CMR10" w:cs="CMR10"/>
          <w:sz w:val="36"/>
          <w:szCs w:val="36"/>
        </w:rPr>
        <w:br w:type="page"/>
      </w:r>
    </w:p>
    <w:p w:rsidR="006276A0" w:rsidRDefault="006276A0" w:rsidP="006276A0">
      <w:pPr>
        <w:rPr>
          <w:rFonts w:ascii="CMR10" w:hAnsi="CMR10" w:cs="CMR10"/>
          <w:b/>
          <w:noProof/>
          <w:sz w:val="36"/>
          <w:szCs w:val="36"/>
        </w:rPr>
      </w:pPr>
    </w:p>
    <w:p w:rsidR="0024657D" w:rsidRDefault="0024657D" w:rsidP="006276A0">
      <w:pPr>
        <w:autoSpaceDE w:val="0"/>
        <w:autoSpaceDN w:val="0"/>
        <w:adjustRightInd w:val="0"/>
        <w:spacing w:after="0" w:line="240" w:lineRule="auto"/>
        <w:rPr>
          <w:rFonts w:ascii="CMR10" w:hAnsi="CMR10" w:cs="CMR10"/>
          <w:b/>
          <w:noProof/>
          <w:sz w:val="36"/>
          <w:szCs w:val="36"/>
        </w:rPr>
      </w:pPr>
    </w:p>
    <w:p w:rsidR="00477256" w:rsidRDefault="00477256" w:rsidP="00730D06">
      <w:pPr>
        <w:autoSpaceDE w:val="0"/>
        <w:autoSpaceDN w:val="0"/>
        <w:adjustRightInd w:val="0"/>
        <w:spacing w:after="0" w:line="240" w:lineRule="auto"/>
        <w:jc w:val="both"/>
        <w:rPr>
          <w:rFonts w:ascii="CMR10" w:hAnsi="CMR10" w:cs="CMR10"/>
          <w:sz w:val="36"/>
          <w:szCs w:val="36"/>
        </w:rPr>
      </w:pPr>
    </w:p>
    <w:p w:rsidR="00477256" w:rsidRPr="00CB3D82" w:rsidRDefault="00477256" w:rsidP="00CB3D82">
      <w:pPr>
        <w:rPr>
          <w:rFonts w:ascii="CMR10" w:hAnsi="CMR10" w:cs="CMR10"/>
          <w:sz w:val="36"/>
          <w:szCs w:val="36"/>
        </w:rPr>
      </w:pPr>
      <w:r>
        <w:rPr>
          <w:rFonts w:ascii="CMR10" w:hAnsi="CMR10" w:cs="CMR10"/>
          <w:sz w:val="36"/>
          <w:szCs w:val="36"/>
        </w:rPr>
        <w:br w:type="page"/>
      </w:r>
      <w:r w:rsidR="00CB3D82">
        <w:rPr>
          <w:rFonts w:ascii="Algerian" w:hAnsi="Algerian" w:cs="CMR10"/>
          <w:sz w:val="48"/>
          <w:szCs w:val="48"/>
        </w:rPr>
        <w:lastRenderedPageBreak/>
        <w:t>TO</w:t>
      </w:r>
      <w:r w:rsidR="00CB3D82" w:rsidRPr="00CB3D82">
        <w:rPr>
          <w:rFonts w:ascii="Algerian" w:hAnsi="Algerian" w:cs="CMR10"/>
          <w:sz w:val="48"/>
          <w:szCs w:val="48"/>
        </w:rPr>
        <w:t>TAL COST ESTIMATION</w:t>
      </w:r>
    </w:p>
    <w:p w:rsidR="00CB3D82" w:rsidRDefault="00CB3D82" w:rsidP="00CB3D82">
      <w:pPr>
        <w:jc w:val="center"/>
        <w:rPr>
          <w:rFonts w:ascii="Algerian" w:hAnsi="Algerian" w:cs="CMR10"/>
          <w:sz w:val="48"/>
          <w:szCs w:val="48"/>
        </w:rPr>
      </w:pPr>
      <w:r w:rsidRPr="00CB3D82">
        <w:rPr>
          <w:rFonts w:ascii="Algerian" w:hAnsi="Algerian" w:cs="CMR10"/>
          <w:noProof/>
          <w:sz w:val="48"/>
          <w:szCs w:val="48"/>
        </w:rPr>
        <w:drawing>
          <wp:inline distT="0" distB="0" distL="0" distR="0">
            <wp:extent cx="5943600" cy="5963221"/>
            <wp:effectExtent l="0" t="0" r="0" b="0"/>
            <wp:docPr id="15" name="Picture 15" descr="C:\Users\NISHA\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SHA\Desktop\c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63221"/>
                    </a:xfrm>
                    <a:prstGeom prst="rect">
                      <a:avLst/>
                    </a:prstGeom>
                    <a:noFill/>
                    <a:ln>
                      <a:noFill/>
                    </a:ln>
                  </pic:spPr>
                </pic:pic>
              </a:graphicData>
            </a:graphic>
          </wp:inline>
        </w:drawing>
      </w:r>
    </w:p>
    <w:p w:rsidR="00CB3D82" w:rsidRDefault="00CB3D82">
      <w:pPr>
        <w:rPr>
          <w:rFonts w:ascii="Algerian" w:hAnsi="Algerian" w:cs="CMR10"/>
          <w:sz w:val="48"/>
          <w:szCs w:val="48"/>
        </w:rPr>
      </w:pPr>
      <w:r>
        <w:rPr>
          <w:rFonts w:ascii="Algerian" w:hAnsi="Algerian" w:cs="CMR10"/>
          <w:sz w:val="48"/>
          <w:szCs w:val="48"/>
        </w:rPr>
        <w:br w:type="page"/>
      </w:r>
    </w:p>
    <w:p w:rsidR="00CB3D82" w:rsidRPr="00CB3D82" w:rsidRDefault="00CB3D82" w:rsidP="00CB3D82">
      <w:pPr>
        <w:jc w:val="center"/>
        <w:rPr>
          <w:rFonts w:ascii="Algerian" w:hAnsi="Algerian" w:cs="CMR10"/>
          <w:sz w:val="48"/>
          <w:szCs w:val="48"/>
        </w:rPr>
      </w:pPr>
      <w:r w:rsidRPr="00CB3D82">
        <w:rPr>
          <w:rFonts w:ascii="Algerian" w:hAnsi="Algerian" w:cs="CMR10"/>
          <w:noProof/>
          <w:sz w:val="48"/>
          <w:szCs w:val="48"/>
        </w:rPr>
        <w:lastRenderedPageBreak/>
        <w:drawing>
          <wp:inline distT="0" distB="0" distL="0" distR="0">
            <wp:extent cx="5943600" cy="7318118"/>
            <wp:effectExtent l="0" t="0" r="0" b="0"/>
            <wp:docPr id="16" name="Picture 16" descr="C:\Users\NISHA\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SHA\Desktop\c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318118"/>
                    </a:xfrm>
                    <a:prstGeom prst="rect">
                      <a:avLst/>
                    </a:prstGeom>
                    <a:noFill/>
                    <a:ln>
                      <a:noFill/>
                    </a:ln>
                  </pic:spPr>
                </pic:pic>
              </a:graphicData>
            </a:graphic>
          </wp:inline>
        </w:drawing>
      </w:r>
    </w:p>
    <w:p w:rsidR="00477256" w:rsidRPr="00730D06" w:rsidRDefault="00477256" w:rsidP="00730D06">
      <w:pPr>
        <w:autoSpaceDE w:val="0"/>
        <w:autoSpaceDN w:val="0"/>
        <w:adjustRightInd w:val="0"/>
        <w:spacing w:after="0" w:line="240" w:lineRule="auto"/>
        <w:jc w:val="both"/>
        <w:rPr>
          <w:rFonts w:ascii="CMR10" w:hAnsi="CMR10" w:cs="CMR10"/>
          <w:sz w:val="36"/>
          <w:szCs w:val="36"/>
        </w:rPr>
      </w:pPr>
      <w:bookmarkStart w:id="0" w:name="_GoBack"/>
    </w:p>
    <w:bookmarkEnd w:id="0"/>
    <w:p w:rsidR="007855BF" w:rsidRDefault="007855BF" w:rsidP="007855BF">
      <w:pPr>
        <w:autoSpaceDE w:val="0"/>
        <w:autoSpaceDN w:val="0"/>
        <w:adjustRightInd w:val="0"/>
        <w:spacing w:after="0" w:line="240" w:lineRule="auto"/>
        <w:jc w:val="right"/>
        <w:rPr>
          <w:rFonts w:ascii="Algerian" w:hAnsi="Algerian" w:cs="CMBX12"/>
          <w:sz w:val="72"/>
          <w:szCs w:val="72"/>
        </w:rPr>
      </w:pPr>
      <w:r>
        <w:rPr>
          <w:rFonts w:ascii="Algerian" w:hAnsi="Algerian" w:cs="CMBX12"/>
          <w:sz w:val="72"/>
          <w:szCs w:val="72"/>
        </w:rPr>
        <w:lastRenderedPageBreak/>
        <w:t>Summary</w:t>
      </w:r>
    </w:p>
    <w:p w:rsidR="007855BF" w:rsidRDefault="007855BF" w:rsidP="007855BF">
      <w:pPr>
        <w:autoSpaceDE w:val="0"/>
        <w:autoSpaceDN w:val="0"/>
        <w:adjustRightInd w:val="0"/>
        <w:spacing w:after="0" w:line="240" w:lineRule="auto"/>
        <w:jc w:val="right"/>
        <w:rPr>
          <w:rFonts w:ascii="Algerian" w:hAnsi="Algerian" w:cs="CMBX12"/>
          <w:sz w:val="72"/>
          <w:szCs w:val="72"/>
        </w:rPr>
      </w:pPr>
    </w:p>
    <w:p w:rsidR="007855BF" w:rsidRPr="00730D06" w:rsidRDefault="007855BF" w:rsidP="007855BF">
      <w:pPr>
        <w:autoSpaceDE w:val="0"/>
        <w:autoSpaceDN w:val="0"/>
        <w:adjustRightInd w:val="0"/>
        <w:spacing w:after="0" w:line="240" w:lineRule="auto"/>
        <w:jc w:val="right"/>
        <w:rPr>
          <w:rFonts w:ascii="Algerian" w:hAnsi="Algerian" w:cs="CMBX12"/>
          <w:sz w:val="72"/>
          <w:szCs w:val="72"/>
        </w:rPr>
      </w:pPr>
    </w:p>
    <w:p w:rsidR="007855BF" w:rsidRDefault="007855BF" w:rsidP="007855BF">
      <w:pPr>
        <w:autoSpaceDE w:val="0"/>
        <w:autoSpaceDN w:val="0"/>
        <w:adjustRightInd w:val="0"/>
        <w:spacing w:after="0" w:line="240" w:lineRule="auto"/>
        <w:jc w:val="both"/>
        <w:rPr>
          <w:rFonts w:ascii="CMR10" w:hAnsi="CMR10" w:cs="CMR10"/>
          <w:sz w:val="36"/>
          <w:szCs w:val="36"/>
        </w:rPr>
      </w:pPr>
      <w:r w:rsidRPr="00730D06">
        <w:rPr>
          <w:rFonts w:ascii="CMR10" w:hAnsi="CMR10" w:cs="CMR10"/>
          <w:sz w:val="36"/>
          <w:szCs w:val="36"/>
        </w:rPr>
        <w:t>We implemented a LAN for campus layout using two d</w:t>
      </w:r>
      <w:r>
        <w:rPr>
          <w:rFonts w:ascii="CMR10" w:hAnsi="CMR10" w:cs="CMR10"/>
          <w:sz w:val="36"/>
          <w:szCs w:val="36"/>
        </w:rPr>
        <w:t xml:space="preserve">ifferent cabling techniques and </w:t>
      </w:r>
      <w:r w:rsidRPr="00730D06">
        <w:rPr>
          <w:rFonts w:ascii="CMR10" w:hAnsi="CMR10" w:cs="CMR10"/>
          <w:sz w:val="36"/>
          <w:szCs w:val="36"/>
        </w:rPr>
        <w:t>compared the cost of one to the other. Turns out that U</w:t>
      </w:r>
      <w:r>
        <w:rPr>
          <w:rFonts w:ascii="CMR10" w:hAnsi="CMR10" w:cs="CMR10"/>
          <w:sz w:val="36"/>
          <w:szCs w:val="36"/>
        </w:rPr>
        <w:t xml:space="preserve">TP network is more expensive to </w:t>
      </w:r>
      <w:r w:rsidRPr="00730D06">
        <w:rPr>
          <w:rFonts w:ascii="CMR10" w:hAnsi="CMR10" w:cs="CMR10"/>
          <w:sz w:val="36"/>
          <w:szCs w:val="36"/>
        </w:rPr>
        <w:t>implement than thin coax (by about $25000). This however is</w:t>
      </w:r>
      <w:r>
        <w:rPr>
          <w:rFonts w:ascii="CMR10" w:hAnsi="CMR10" w:cs="CMR10"/>
          <w:sz w:val="36"/>
          <w:szCs w:val="36"/>
        </w:rPr>
        <w:t xml:space="preserve"> a small price to pay for stable </w:t>
      </w:r>
      <w:r w:rsidRPr="00730D06">
        <w:rPr>
          <w:rFonts w:ascii="CMR10" w:hAnsi="CMR10" w:cs="CMR10"/>
          <w:sz w:val="36"/>
          <w:szCs w:val="36"/>
        </w:rPr>
        <w:t>more reliable network. In case of thin coax, if a cable segment of any daisy chain</w:t>
      </w:r>
      <w:r>
        <w:rPr>
          <w:rFonts w:ascii="CMR10" w:hAnsi="CMR10" w:cs="CMR10"/>
          <w:sz w:val="36"/>
          <w:szCs w:val="36"/>
        </w:rPr>
        <w:t xml:space="preserve"> connected </w:t>
      </w:r>
      <w:r w:rsidRPr="00730D06">
        <w:rPr>
          <w:rFonts w:ascii="CMR10" w:hAnsi="CMR10" w:cs="CMR10"/>
          <w:sz w:val="36"/>
          <w:szCs w:val="36"/>
        </w:rPr>
        <w:t>host is damaged then the entire department’s network will</w:t>
      </w:r>
      <w:r>
        <w:rPr>
          <w:rFonts w:ascii="CMR10" w:hAnsi="CMR10" w:cs="CMR10"/>
          <w:sz w:val="36"/>
          <w:szCs w:val="36"/>
        </w:rPr>
        <w:t xml:space="preserve"> be lost. This problem does not </w:t>
      </w:r>
      <w:r w:rsidRPr="00730D06">
        <w:rPr>
          <w:rFonts w:ascii="CMR10" w:hAnsi="CMR10" w:cs="CMR10"/>
          <w:sz w:val="36"/>
          <w:szCs w:val="36"/>
        </w:rPr>
        <w:t>arise in UTP because each host has a dedicated connecti</w:t>
      </w:r>
      <w:r>
        <w:rPr>
          <w:rFonts w:ascii="CMR10" w:hAnsi="CMR10" w:cs="CMR10"/>
          <w:sz w:val="36"/>
          <w:szCs w:val="36"/>
        </w:rPr>
        <w:t xml:space="preserve">on with the hub. In addition to </w:t>
      </w:r>
      <w:r w:rsidRPr="00730D06">
        <w:rPr>
          <w:rFonts w:ascii="CMR10" w:hAnsi="CMR10" w:cs="CMR10"/>
          <w:sz w:val="36"/>
          <w:szCs w:val="36"/>
        </w:rPr>
        <w:t>that users on UTP-based LAN will also get more bandwidth and thus hig</w:t>
      </w:r>
      <w:r>
        <w:rPr>
          <w:rFonts w:ascii="CMR10" w:hAnsi="CMR10" w:cs="CMR10"/>
          <w:sz w:val="36"/>
          <w:szCs w:val="36"/>
        </w:rPr>
        <w:t xml:space="preserve">her performance than thin coax. </w:t>
      </w:r>
      <w:r w:rsidRPr="00730D06">
        <w:rPr>
          <w:rFonts w:ascii="CMR10" w:hAnsi="CMR10" w:cs="CMR10"/>
          <w:sz w:val="36"/>
          <w:szCs w:val="36"/>
        </w:rPr>
        <w:t>We used fiber optic in the network backbone due to i</w:t>
      </w:r>
      <w:r>
        <w:rPr>
          <w:rFonts w:ascii="CMR10" w:hAnsi="CMR10" w:cs="CMR10"/>
          <w:sz w:val="36"/>
          <w:szCs w:val="36"/>
        </w:rPr>
        <w:t xml:space="preserve">ts ability to transmit Ethernet </w:t>
      </w:r>
      <w:r w:rsidRPr="00730D06">
        <w:rPr>
          <w:rFonts w:ascii="CMR10" w:hAnsi="CMR10" w:cs="CMR10"/>
          <w:sz w:val="36"/>
          <w:szCs w:val="36"/>
        </w:rPr>
        <w:t>signals to farther dis</w:t>
      </w:r>
      <w:r>
        <w:rPr>
          <w:rFonts w:ascii="CMR10" w:hAnsi="CMR10" w:cs="CMR10"/>
          <w:sz w:val="36"/>
          <w:szCs w:val="36"/>
        </w:rPr>
        <w:t xml:space="preserve">tances than either UTP or coax, </w:t>
      </w:r>
      <w:r w:rsidRPr="00730D06">
        <w:rPr>
          <w:rFonts w:ascii="CMR10" w:hAnsi="CMR10" w:cs="CMR10"/>
          <w:sz w:val="36"/>
          <w:szCs w:val="36"/>
        </w:rPr>
        <w:t>wit</w:t>
      </w:r>
      <w:r>
        <w:rPr>
          <w:rFonts w:ascii="CMR10" w:hAnsi="CMR10" w:cs="CMR10"/>
          <w:sz w:val="36"/>
          <w:szCs w:val="36"/>
        </w:rPr>
        <w:t xml:space="preserve">hout the use of signal boosters </w:t>
      </w:r>
      <w:r w:rsidRPr="00730D06">
        <w:rPr>
          <w:rFonts w:ascii="CMR10" w:hAnsi="CMR10" w:cs="CMR10"/>
          <w:sz w:val="36"/>
          <w:szCs w:val="36"/>
        </w:rPr>
        <w:t xml:space="preserve">and repeaters. Furthermore, we are guaranteed zero </w:t>
      </w:r>
      <w:r>
        <w:rPr>
          <w:rFonts w:ascii="CMR10" w:hAnsi="CMR10" w:cs="CMR10"/>
          <w:sz w:val="36"/>
          <w:szCs w:val="36"/>
        </w:rPr>
        <w:t xml:space="preserve">interference </w:t>
      </w:r>
      <w:r w:rsidRPr="00730D06">
        <w:rPr>
          <w:rFonts w:ascii="CMR10" w:hAnsi="CMR10" w:cs="CMR10"/>
          <w:sz w:val="36"/>
          <w:szCs w:val="36"/>
        </w:rPr>
        <w:t>because of fiber.</w:t>
      </w:r>
    </w:p>
    <w:p w:rsidR="005A3A49" w:rsidRDefault="005A3A49" w:rsidP="00477256">
      <w:pPr>
        <w:autoSpaceDE w:val="0"/>
        <w:autoSpaceDN w:val="0"/>
        <w:adjustRightInd w:val="0"/>
        <w:spacing w:after="0" w:line="240" w:lineRule="auto"/>
        <w:jc w:val="right"/>
        <w:rPr>
          <w:rFonts w:ascii="Algerian" w:hAnsi="Algerian" w:cs="CMBX12"/>
          <w:sz w:val="72"/>
          <w:szCs w:val="72"/>
        </w:rPr>
      </w:pPr>
    </w:p>
    <w:p w:rsidR="005A3A49" w:rsidRDefault="005A3A49">
      <w:pPr>
        <w:rPr>
          <w:rFonts w:ascii="Algerian" w:hAnsi="Algerian" w:cs="CMBX12"/>
          <w:sz w:val="72"/>
          <w:szCs w:val="72"/>
        </w:rPr>
      </w:pPr>
      <w:r>
        <w:rPr>
          <w:rFonts w:ascii="Algerian" w:hAnsi="Algerian" w:cs="CMBX12"/>
          <w:sz w:val="72"/>
          <w:szCs w:val="72"/>
        </w:rPr>
        <w:br w:type="page"/>
      </w:r>
    </w:p>
    <w:p w:rsidR="005A3A49" w:rsidRDefault="005A3A49" w:rsidP="005A3A49">
      <w:pPr>
        <w:jc w:val="right"/>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406">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rsidR="005A3A49" w:rsidRPr="000E13B3" w:rsidRDefault="005A3A49" w:rsidP="005A3A49">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3B3">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detail project report on designing a lan connection for any industry or company where we have to provide lan connection in the engineering, manufacturing, marketing, and support departments. We have studied the merits and demerits of using thin coax cable and utp cable for the implementation of lan here. Thus, after the clear study I conclude and prefer the use of UTP cable because of its better performance. </w:t>
      </w:r>
    </w:p>
    <w:p w:rsidR="005A3A49" w:rsidRDefault="005A3A49" w:rsidP="005A3A49">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3B3">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gained a good deal of knowledge through this project and it has also enhanced my knowledge regarding networking. Altogether it was an interesting experience throughout the project.</w:t>
      </w:r>
    </w:p>
    <w:p w:rsidR="005A3A49" w:rsidRPr="000E13B3" w:rsidRDefault="005A3A49" w:rsidP="005A3A49">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Thank you….</w:t>
      </w:r>
    </w:p>
    <w:p w:rsidR="005A3A49" w:rsidRPr="006A7406" w:rsidRDefault="005A3A49" w:rsidP="005A3A49">
      <w:pPr>
        <w:jc w:val="both"/>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B3D82" w:rsidRDefault="00CB3D82" w:rsidP="00477256">
      <w:pPr>
        <w:autoSpaceDE w:val="0"/>
        <w:autoSpaceDN w:val="0"/>
        <w:adjustRightInd w:val="0"/>
        <w:spacing w:after="0" w:line="240" w:lineRule="auto"/>
        <w:jc w:val="right"/>
        <w:rPr>
          <w:rFonts w:ascii="Algerian" w:hAnsi="Algerian" w:cs="CMBX12"/>
          <w:sz w:val="72"/>
          <w:szCs w:val="72"/>
        </w:rPr>
      </w:pPr>
    </w:p>
    <w:p w:rsidR="00B25830" w:rsidRDefault="00B25830" w:rsidP="00477256">
      <w:pPr>
        <w:autoSpaceDE w:val="0"/>
        <w:autoSpaceDN w:val="0"/>
        <w:adjustRightInd w:val="0"/>
        <w:spacing w:after="0" w:line="240" w:lineRule="auto"/>
        <w:jc w:val="right"/>
        <w:rPr>
          <w:rFonts w:ascii="Algerian" w:hAnsi="Algerian" w:cs="CMBX12"/>
          <w:sz w:val="72"/>
          <w:szCs w:val="72"/>
        </w:rPr>
      </w:pPr>
    </w:p>
    <w:p w:rsidR="00477256" w:rsidRDefault="00CB3D82" w:rsidP="00477256">
      <w:pPr>
        <w:autoSpaceDE w:val="0"/>
        <w:autoSpaceDN w:val="0"/>
        <w:adjustRightInd w:val="0"/>
        <w:spacing w:after="0" w:line="240" w:lineRule="auto"/>
        <w:jc w:val="right"/>
        <w:rPr>
          <w:rFonts w:ascii="Algerian" w:hAnsi="Algerian" w:cs="CMBX12"/>
          <w:sz w:val="72"/>
          <w:szCs w:val="72"/>
        </w:rPr>
      </w:pPr>
      <w:r>
        <w:rPr>
          <w:rFonts w:ascii="Algerian" w:hAnsi="Algerian" w:cs="CMBX12"/>
          <w:sz w:val="72"/>
          <w:szCs w:val="72"/>
        </w:rPr>
        <w:br/>
      </w:r>
      <w:r w:rsidR="00477256" w:rsidRPr="00477256">
        <w:rPr>
          <w:rFonts w:ascii="Algerian" w:hAnsi="Algerian" w:cs="CMBX12"/>
          <w:sz w:val="72"/>
          <w:szCs w:val="72"/>
        </w:rPr>
        <w:t>References</w:t>
      </w:r>
    </w:p>
    <w:p w:rsidR="00477256" w:rsidRPr="00477256" w:rsidRDefault="00477256" w:rsidP="00477256">
      <w:pPr>
        <w:autoSpaceDE w:val="0"/>
        <w:autoSpaceDN w:val="0"/>
        <w:adjustRightInd w:val="0"/>
        <w:spacing w:after="0" w:line="240" w:lineRule="auto"/>
        <w:jc w:val="right"/>
        <w:rPr>
          <w:rFonts w:ascii="Algerian" w:hAnsi="Algerian" w:cs="CMBX12"/>
          <w:sz w:val="72"/>
          <w:szCs w:val="72"/>
        </w:rPr>
      </w:pPr>
    </w:p>
    <w:p w:rsidR="00477256" w:rsidRDefault="00477256" w:rsidP="00477256">
      <w:pPr>
        <w:autoSpaceDE w:val="0"/>
        <w:autoSpaceDN w:val="0"/>
        <w:adjustRightInd w:val="0"/>
        <w:spacing w:after="0" w:line="240" w:lineRule="auto"/>
        <w:rPr>
          <w:rFonts w:ascii="CMR10" w:hAnsi="CMR10" w:cs="CMR10"/>
          <w:sz w:val="36"/>
          <w:szCs w:val="36"/>
        </w:rPr>
      </w:pPr>
      <w:r w:rsidRPr="00477256">
        <w:rPr>
          <w:rFonts w:ascii="CMR10" w:hAnsi="CMR10" w:cs="CMR10"/>
          <w:sz w:val="36"/>
          <w:szCs w:val="36"/>
        </w:rPr>
        <w:t>[1]</w:t>
      </w:r>
      <w:r>
        <w:rPr>
          <w:rFonts w:ascii="CMR10" w:hAnsi="CMR10" w:cs="CMR10"/>
          <w:sz w:val="36"/>
          <w:szCs w:val="36"/>
        </w:rPr>
        <w:t xml:space="preserve"> </w:t>
      </w:r>
      <w:r w:rsidRPr="00477256">
        <w:rPr>
          <w:rFonts w:ascii="CMR10" w:hAnsi="CMR10" w:cs="CMR10"/>
          <w:sz w:val="36"/>
          <w:szCs w:val="36"/>
        </w:rPr>
        <w:t xml:space="preserve"> Andrew S. Tanenbaum, </w:t>
      </w:r>
      <w:r w:rsidRPr="00477256">
        <w:rPr>
          <w:rFonts w:ascii="CMTI10" w:hAnsi="CMTI10" w:cs="CMTI10"/>
          <w:sz w:val="36"/>
          <w:szCs w:val="36"/>
        </w:rPr>
        <w:t xml:space="preserve">Computer Networks, Fourth </w:t>
      </w:r>
      <w:r>
        <w:rPr>
          <w:rFonts w:ascii="CMTI10" w:hAnsi="CMTI10" w:cs="CMTI10"/>
          <w:sz w:val="36"/>
          <w:szCs w:val="36"/>
        </w:rPr>
        <w:t xml:space="preserve">  </w:t>
      </w:r>
      <w:r w:rsidRPr="00477256">
        <w:rPr>
          <w:rFonts w:ascii="CMTI10" w:hAnsi="CMTI10" w:cs="CMTI10"/>
          <w:sz w:val="36"/>
          <w:szCs w:val="36"/>
        </w:rPr>
        <w:t>Edition</w:t>
      </w:r>
      <w:r w:rsidRPr="00477256">
        <w:rPr>
          <w:rFonts w:ascii="CMR10" w:hAnsi="CMR10" w:cs="CMR10"/>
          <w:sz w:val="36"/>
          <w:szCs w:val="36"/>
        </w:rPr>
        <w:t>, Prentice Hall PTR.</w:t>
      </w:r>
    </w:p>
    <w:p w:rsidR="00477256" w:rsidRPr="00477256" w:rsidRDefault="00477256" w:rsidP="00477256">
      <w:pPr>
        <w:autoSpaceDE w:val="0"/>
        <w:autoSpaceDN w:val="0"/>
        <w:adjustRightInd w:val="0"/>
        <w:spacing w:after="0" w:line="240" w:lineRule="auto"/>
        <w:rPr>
          <w:rFonts w:ascii="CMR10" w:hAnsi="CMR10" w:cs="CMR10"/>
          <w:sz w:val="36"/>
          <w:szCs w:val="36"/>
        </w:rPr>
      </w:pPr>
    </w:p>
    <w:p w:rsidR="00477256" w:rsidRPr="00477256" w:rsidRDefault="00477256" w:rsidP="00477256">
      <w:pPr>
        <w:autoSpaceDE w:val="0"/>
        <w:autoSpaceDN w:val="0"/>
        <w:adjustRightInd w:val="0"/>
        <w:spacing w:after="0" w:line="240" w:lineRule="auto"/>
        <w:rPr>
          <w:rFonts w:ascii="CMR10" w:hAnsi="CMR10" w:cs="CMR10"/>
          <w:sz w:val="36"/>
          <w:szCs w:val="36"/>
        </w:rPr>
      </w:pPr>
      <w:r w:rsidRPr="00477256">
        <w:rPr>
          <w:rFonts w:ascii="CMR10" w:hAnsi="CMR10" w:cs="CMR10"/>
          <w:sz w:val="36"/>
          <w:szCs w:val="36"/>
        </w:rPr>
        <w:t>[2]</w:t>
      </w:r>
      <w:r>
        <w:rPr>
          <w:rFonts w:ascii="CMR10" w:hAnsi="CMR10" w:cs="CMR10"/>
          <w:sz w:val="36"/>
          <w:szCs w:val="36"/>
        </w:rPr>
        <w:t xml:space="preserve"> </w:t>
      </w:r>
      <w:r w:rsidRPr="00477256">
        <w:rPr>
          <w:rFonts w:ascii="CMR10" w:hAnsi="CMR10" w:cs="CMR10"/>
          <w:sz w:val="36"/>
          <w:szCs w:val="36"/>
        </w:rPr>
        <w:t xml:space="preserve"> Stephen McQuerry, </w:t>
      </w:r>
      <w:r w:rsidRPr="00477256">
        <w:rPr>
          <w:rFonts w:ascii="CMTI10" w:hAnsi="CMTI10" w:cs="CMTI10"/>
          <w:sz w:val="36"/>
          <w:szCs w:val="36"/>
        </w:rPr>
        <w:t>CCNA Self-Study: Introduction to Cisco Networking Technologies</w:t>
      </w:r>
      <w:r>
        <w:rPr>
          <w:rFonts w:ascii="CMR10" w:hAnsi="CMR10" w:cs="CMR10"/>
          <w:sz w:val="36"/>
          <w:szCs w:val="36"/>
        </w:rPr>
        <w:t>,</w:t>
      </w:r>
      <w:r w:rsidRPr="00477256">
        <w:rPr>
          <w:rFonts w:ascii="CMR10" w:hAnsi="CMR10" w:cs="CMR10"/>
          <w:sz w:val="36"/>
          <w:szCs w:val="36"/>
        </w:rPr>
        <w:t>Cisco Press.</w:t>
      </w:r>
    </w:p>
    <w:p w:rsidR="00B61045" w:rsidRPr="00730D06" w:rsidRDefault="00B61045" w:rsidP="00477256">
      <w:pPr>
        <w:tabs>
          <w:tab w:val="left" w:pos="4193"/>
        </w:tabs>
        <w:rPr>
          <w:rFonts w:ascii="CMR10" w:hAnsi="CMR10" w:cs="CMR10"/>
          <w:b/>
          <w:sz w:val="36"/>
          <w:szCs w:val="36"/>
        </w:rPr>
      </w:pPr>
    </w:p>
    <w:sectPr w:rsidR="00B61045" w:rsidRPr="00730D06" w:rsidSect="009D7312">
      <w:pgSz w:w="12240" w:h="15840"/>
      <w:pgMar w:top="1440" w:right="1440" w:bottom="1440" w:left="1440" w:header="720" w:footer="47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007" w:rsidRDefault="00585007" w:rsidP="009D7312">
      <w:pPr>
        <w:spacing w:after="0" w:line="240" w:lineRule="auto"/>
      </w:pPr>
      <w:r>
        <w:separator/>
      </w:r>
    </w:p>
  </w:endnote>
  <w:endnote w:type="continuationSeparator" w:id="0">
    <w:p w:rsidR="00585007" w:rsidRDefault="00585007" w:rsidP="009D7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MBX12">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007" w:rsidRDefault="00585007" w:rsidP="009D7312">
      <w:pPr>
        <w:spacing w:after="0" w:line="240" w:lineRule="auto"/>
      </w:pPr>
      <w:r>
        <w:separator/>
      </w:r>
    </w:p>
  </w:footnote>
  <w:footnote w:type="continuationSeparator" w:id="0">
    <w:p w:rsidR="00585007" w:rsidRDefault="00585007" w:rsidP="009D7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05DD"/>
    <w:multiLevelType w:val="hybridMultilevel"/>
    <w:tmpl w:val="581C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970DCE"/>
    <w:multiLevelType w:val="hybridMultilevel"/>
    <w:tmpl w:val="B932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DD1DAD"/>
    <w:multiLevelType w:val="hybridMultilevel"/>
    <w:tmpl w:val="4890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BDC"/>
    <w:rsid w:val="000124AA"/>
    <w:rsid w:val="00075BDC"/>
    <w:rsid w:val="000C2FC3"/>
    <w:rsid w:val="00125F90"/>
    <w:rsid w:val="00150793"/>
    <w:rsid w:val="00195A81"/>
    <w:rsid w:val="001E3F3C"/>
    <w:rsid w:val="0024657D"/>
    <w:rsid w:val="00272CB5"/>
    <w:rsid w:val="002E455F"/>
    <w:rsid w:val="003800A0"/>
    <w:rsid w:val="0039111F"/>
    <w:rsid w:val="003E7DE1"/>
    <w:rsid w:val="00477256"/>
    <w:rsid w:val="005146B0"/>
    <w:rsid w:val="00585007"/>
    <w:rsid w:val="005A3A49"/>
    <w:rsid w:val="006229F1"/>
    <w:rsid w:val="006276A0"/>
    <w:rsid w:val="0069642F"/>
    <w:rsid w:val="00703C7D"/>
    <w:rsid w:val="00730D06"/>
    <w:rsid w:val="00780C7F"/>
    <w:rsid w:val="007855BF"/>
    <w:rsid w:val="008A1CD3"/>
    <w:rsid w:val="00964C7E"/>
    <w:rsid w:val="009D7312"/>
    <w:rsid w:val="00A37683"/>
    <w:rsid w:val="00A4079F"/>
    <w:rsid w:val="00AA79F9"/>
    <w:rsid w:val="00AE71F0"/>
    <w:rsid w:val="00B25830"/>
    <w:rsid w:val="00B61045"/>
    <w:rsid w:val="00B8351A"/>
    <w:rsid w:val="00C31435"/>
    <w:rsid w:val="00C67701"/>
    <w:rsid w:val="00C973CA"/>
    <w:rsid w:val="00CB3D82"/>
    <w:rsid w:val="00CB64DB"/>
    <w:rsid w:val="00CC2A21"/>
    <w:rsid w:val="00CD5D40"/>
    <w:rsid w:val="00D53B0A"/>
    <w:rsid w:val="00D619E8"/>
    <w:rsid w:val="00DA0745"/>
    <w:rsid w:val="00E24EC2"/>
    <w:rsid w:val="00E9726F"/>
    <w:rsid w:val="00F3039C"/>
    <w:rsid w:val="00F92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5ED4E-9020-4A01-B7F8-B870A898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5BDC"/>
    <w:pPr>
      <w:spacing w:after="0" w:line="240" w:lineRule="auto"/>
    </w:pPr>
    <w:rPr>
      <w:rFonts w:eastAsiaTheme="minorEastAsia"/>
    </w:rPr>
  </w:style>
  <w:style w:type="character" w:customStyle="1" w:styleId="NoSpacingChar">
    <w:name w:val="No Spacing Char"/>
    <w:basedOn w:val="DefaultParagraphFont"/>
    <w:link w:val="NoSpacing"/>
    <w:uiPriority w:val="1"/>
    <w:rsid w:val="00075BDC"/>
    <w:rPr>
      <w:rFonts w:eastAsiaTheme="minorEastAsia"/>
    </w:rPr>
  </w:style>
  <w:style w:type="paragraph" w:styleId="Header">
    <w:name w:val="header"/>
    <w:basedOn w:val="Normal"/>
    <w:link w:val="HeaderChar"/>
    <w:uiPriority w:val="99"/>
    <w:unhideWhenUsed/>
    <w:rsid w:val="009D7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312"/>
  </w:style>
  <w:style w:type="paragraph" w:styleId="Footer">
    <w:name w:val="footer"/>
    <w:basedOn w:val="Normal"/>
    <w:link w:val="FooterChar"/>
    <w:uiPriority w:val="99"/>
    <w:unhideWhenUsed/>
    <w:rsid w:val="009D7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312"/>
  </w:style>
  <w:style w:type="paragraph" w:customStyle="1" w:styleId="Default">
    <w:name w:val="Default"/>
    <w:rsid w:val="00D619E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AE71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AE71F0"/>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6276A0"/>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F3039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195A81"/>
    <w:pPr>
      <w:ind w:left="720"/>
      <w:contextualSpacing/>
    </w:pPr>
  </w:style>
  <w:style w:type="paragraph" w:styleId="BalloonText">
    <w:name w:val="Balloon Text"/>
    <w:basedOn w:val="Normal"/>
    <w:link w:val="BalloonTextChar"/>
    <w:uiPriority w:val="99"/>
    <w:semiHidden/>
    <w:unhideWhenUsed/>
    <w:rsid w:val="00C31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435"/>
    <w:rPr>
      <w:rFonts w:ascii="Segoe UI" w:hAnsi="Segoe UI" w:cs="Segoe UI"/>
      <w:sz w:val="18"/>
      <w:szCs w:val="18"/>
    </w:rPr>
  </w:style>
  <w:style w:type="paragraph" w:styleId="Subtitle">
    <w:name w:val="Subtitle"/>
    <w:basedOn w:val="Normal"/>
    <w:next w:val="Normal"/>
    <w:link w:val="SubtitleChar"/>
    <w:uiPriority w:val="11"/>
    <w:qFormat/>
    <w:rsid w:val="00514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46B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35</Pages>
  <Words>2974</Words>
  <Characters>16953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NISHA</cp:lastModifiedBy>
  <cp:revision>23</cp:revision>
  <cp:lastPrinted>2015-11-18T10:04:00Z</cp:lastPrinted>
  <dcterms:created xsi:type="dcterms:W3CDTF">2015-11-17T05:24:00Z</dcterms:created>
  <dcterms:modified xsi:type="dcterms:W3CDTF">2017-04-20T16:57:00Z</dcterms:modified>
</cp:coreProperties>
</file>