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AC41B5" w14:textId="77777777" w:rsidR="00792F20" w:rsidRPr="00792F20" w:rsidRDefault="00792F20" w:rsidP="00792F20">
      <w:pPr>
        <w:jc w:val="center"/>
        <w:rPr>
          <w:b/>
          <w:bCs/>
        </w:rPr>
      </w:pPr>
      <w:r w:rsidRPr="00792F20">
        <w:rPr>
          <w:b/>
          <w:bCs/>
        </w:rPr>
        <w:t>Advance Excel Assignment 4</w:t>
      </w:r>
    </w:p>
    <w:p w14:paraId="14DB4267" w14:textId="77777777" w:rsidR="00792F20" w:rsidRDefault="00792F20" w:rsidP="00792F20"/>
    <w:p w14:paraId="3A8F31F3" w14:textId="0A4E641C" w:rsidR="00792F20" w:rsidRPr="00792F20" w:rsidRDefault="00792F20" w:rsidP="00792F20">
      <w:pPr>
        <w:rPr>
          <w:b/>
          <w:bCs/>
        </w:rPr>
      </w:pPr>
      <w:r w:rsidRPr="00792F20">
        <w:rPr>
          <w:b/>
          <w:bCs/>
        </w:rPr>
        <w:t xml:space="preserve">1. To use the ribbon commands, what menu and grouping of commands will </w:t>
      </w:r>
      <w:r w:rsidRPr="00792F20">
        <w:rPr>
          <w:b/>
          <w:bCs/>
        </w:rPr>
        <w:t>you?</w:t>
      </w:r>
    </w:p>
    <w:p w14:paraId="227C0A86" w14:textId="77777777" w:rsidR="00792F20" w:rsidRPr="00792F20" w:rsidRDefault="00792F20" w:rsidP="00792F20">
      <w:pPr>
        <w:rPr>
          <w:b/>
          <w:bCs/>
        </w:rPr>
      </w:pPr>
      <w:r w:rsidRPr="00792F20">
        <w:rPr>
          <w:b/>
          <w:bCs/>
        </w:rPr>
        <w:t>find the Insert and Delete command?</w:t>
      </w:r>
    </w:p>
    <w:p w14:paraId="750EBD0C" w14:textId="7C633CF1" w:rsidR="00792F20" w:rsidRDefault="00792F20" w:rsidP="00792F20">
      <w:r w:rsidRPr="00792F20">
        <w:rPr>
          <w:b/>
          <w:bCs/>
        </w:rPr>
        <w:t>Ans</w:t>
      </w:r>
      <w:r>
        <w:t>-The Ribbon is Excel’s command menu interface. It organizes commonly used actions together in an intuitive and visual way. These are the main parts of the Ribbon.</w:t>
      </w:r>
    </w:p>
    <w:p w14:paraId="51776F58" w14:textId="77777777" w:rsidR="00792F20" w:rsidRDefault="00792F20" w:rsidP="00792F20">
      <w:r>
        <w:t>1.Tabs organize related groups of commands together.</w:t>
      </w:r>
    </w:p>
    <w:p w14:paraId="6DF751B7" w14:textId="77777777" w:rsidR="00792F20" w:rsidRDefault="00792F20" w:rsidP="00792F20">
      <w:r>
        <w:t>2.Groups organize related commands together.</w:t>
      </w:r>
    </w:p>
    <w:p w14:paraId="4406D603" w14:textId="77777777" w:rsidR="00792F20" w:rsidRDefault="00792F20" w:rsidP="00792F20">
      <w:r>
        <w:t>3.Command Buttons allows you to perform actions or open menus with further related actions.</w:t>
      </w:r>
    </w:p>
    <w:p w14:paraId="554D06BB" w14:textId="77777777" w:rsidR="00792F20" w:rsidRDefault="00792F20" w:rsidP="00792F20">
      <w:r>
        <w:t>4.Command Menu some command buttons will have a small down arrow located to the right or below the button. This indicates that a menu is available with sub-commands under the command button.</w:t>
      </w:r>
    </w:p>
    <w:p w14:paraId="07082561" w14:textId="7640918C" w:rsidR="00792F20" w:rsidRDefault="00792F20" w:rsidP="00792F20">
      <w:r>
        <w:t xml:space="preserve">5.Dialog Box certain groups in the ribbon will contain a small icon in the lower </w:t>
      </w:r>
      <w:r>
        <w:t>right-hand</w:t>
      </w:r>
      <w:r>
        <w:t xml:space="preserve"> corner that will launch a dialog box with further options available.</w:t>
      </w:r>
    </w:p>
    <w:p w14:paraId="5E8EADDD" w14:textId="77777777" w:rsidR="00792F20" w:rsidRDefault="00792F20" w:rsidP="00792F20">
      <w:r>
        <w:t>6.Pin or Unpin Toggle allows you to remove the ribbon from view to create more workbook space.</w:t>
      </w:r>
    </w:p>
    <w:p w14:paraId="6F1B3894" w14:textId="317A0164" w:rsidR="00792F20" w:rsidRDefault="00792F20" w:rsidP="00792F20">
      <w:r>
        <w:rPr>
          <w:noProof/>
        </w:rPr>
        <w:drawing>
          <wp:inline distT="0" distB="0" distL="0" distR="0" wp14:anchorId="30941BB7" wp14:editId="52210F4F">
            <wp:extent cx="5731510" cy="21126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9710D" w14:textId="44383800" w:rsidR="00792F20" w:rsidRDefault="00792F20" w:rsidP="00792F20">
      <w:r>
        <w:t xml:space="preserve">The </w:t>
      </w:r>
      <w:r>
        <w:t>insert,</w:t>
      </w:r>
      <w:r>
        <w:t xml:space="preserve"> delete and format commands are present under insert group of home tab.</w:t>
      </w:r>
    </w:p>
    <w:p w14:paraId="3BB2E315" w14:textId="77777777" w:rsidR="00792F20" w:rsidRDefault="00792F20" w:rsidP="00792F20">
      <w:r>
        <w:t>1.In Microsoft Office Excel, to insert a column or row, we follow the following steps:</w:t>
      </w:r>
    </w:p>
    <w:p w14:paraId="58BE6190" w14:textId="3338D7DF" w:rsidR="00792F20" w:rsidRDefault="00792F20" w:rsidP="00792F20">
      <w:r>
        <w:t>2</w:t>
      </w:r>
      <w:r>
        <w:t>.</w:t>
      </w:r>
      <w:r>
        <w:t xml:space="preserve">We select any desired row or column, after which we go to Hobe tab. In Home tab, we go to Insert. Here, we select Insert Sheet Columns or Insert Sheet Rows.    </w:t>
      </w:r>
    </w:p>
    <w:p w14:paraId="1AB1AF5A" w14:textId="77777777" w:rsidR="00792F20" w:rsidRDefault="00792F20" w:rsidP="00792F20">
      <w:r>
        <w:t>3.In Microsoft Office Excel, to delete a column or row, we follow the    following steps:</w:t>
      </w:r>
    </w:p>
    <w:p w14:paraId="2DA0C199" w14:textId="77777777" w:rsidR="00792F20" w:rsidRDefault="00792F20" w:rsidP="00792F20">
      <w:r>
        <w:t>4.We select any desired row or column, after which we go to Hobe tab. In Home tab, we go to Insert. Here, we select Delete Sheet Columns or Delete Sheet Rows.</w:t>
      </w:r>
    </w:p>
    <w:p w14:paraId="0B2FE360" w14:textId="6C7F0D42" w:rsidR="00792F20" w:rsidRDefault="00792F20" w:rsidP="00792F20">
      <w:r>
        <w:t xml:space="preserve">Hence, </w:t>
      </w:r>
      <w:proofErr w:type="gramStart"/>
      <w:r>
        <w:t>The</w:t>
      </w:r>
      <w:proofErr w:type="gramEnd"/>
      <w:r>
        <w:t xml:space="preserve"> </w:t>
      </w:r>
      <w:r>
        <w:t>insert,</w:t>
      </w:r>
      <w:r>
        <w:t xml:space="preserve"> delete and format commands are present under insert group of home tab.</w:t>
      </w:r>
    </w:p>
    <w:p w14:paraId="473296B7" w14:textId="77777777" w:rsidR="00792F20" w:rsidRDefault="00792F20" w:rsidP="00792F20"/>
    <w:p w14:paraId="1F68AEE0" w14:textId="05D373D7" w:rsidR="00792F20" w:rsidRDefault="00792F20" w:rsidP="00792F20">
      <w:r>
        <w:rPr>
          <w:noProof/>
        </w:rPr>
        <w:lastRenderedPageBreak/>
        <w:drawing>
          <wp:inline distT="0" distB="0" distL="0" distR="0" wp14:anchorId="1C0FBAE7" wp14:editId="7A2343D4">
            <wp:extent cx="5731510" cy="1175385"/>
            <wp:effectExtent l="0" t="0" r="2540" b="5715"/>
            <wp:docPr id="2" name="Picture 2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able, Excel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E686A" w14:textId="3CFA0AE1" w:rsidR="00792F20" w:rsidRDefault="00792F20" w:rsidP="00792F20">
      <w:r>
        <w:t xml:space="preserve">So, the Insert and the Delete buttons are part of the Cells group. This group of the </w:t>
      </w:r>
      <w:r>
        <w:t>home</w:t>
      </w:r>
      <w:r>
        <w:t xml:space="preserve"> Tab ribbon holds the sixth position. Hence, as discussed earlier in the posts, like the Styles group; the buttons in the Cells-group also have Drop down list menu.</w:t>
      </w:r>
    </w:p>
    <w:p w14:paraId="5F803899" w14:textId="77777777" w:rsidR="00792F20" w:rsidRDefault="00792F20" w:rsidP="00792F20"/>
    <w:p w14:paraId="7A1869BE" w14:textId="77777777" w:rsidR="00792F20" w:rsidRPr="00792F20" w:rsidRDefault="00792F20" w:rsidP="00792F20">
      <w:pPr>
        <w:rPr>
          <w:b/>
          <w:bCs/>
        </w:rPr>
      </w:pPr>
      <w:r w:rsidRPr="00792F20">
        <w:rPr>
          <w:b/>
          <w:bCs/>
        </w:rPr>
        <w:t>2. If you set a row height or column width to 0 (zero), what happens to the row and</w:t>
      </w:r>
    </w:p>
    <w:p w14:paraId="159DA9EB" w14:textId="77777777" w:rsidR="00792F20" w:rsidRPr="00792F20" w:rsidRDefault="00792F20" w:rsidP="00792F20">
      <w:pPr>
        <w:rPr>
          <w:b/>
          <w:bCs/>
        </w:rPr>
      </w:pPr>
      <w:r w:rsidRPr="00792F20">
        <w:rPr>
          <w:b/>
          <w:bCs/>
        </w:rPr>
        <w:t>column?</w:t>
      </w:r>
    </w:p>
    <w:p w14:paraId="5C8C54A4" w14:textId="77777777" w:rsidR="00792F20" w:rsidRDefault="00792F20" w:rsidP="00792F20">
      <w:r w:rsidRPr="00792F20">
        <w:rPr>
          <w:b/>
          <w:bCs/>
        </w:rPr>
        <w:t>Ans</w:t>
      </w:r>
      <w:r>
        <w:t>-If I set a row height or column width to 0 (zero), then cell size become too small and its hide from the excel worksheet</w:t>
      </w:r>
    </w:p>
    <w:p w14:paraId="0E98013B" w14:textId="55081DC6" w:rsidR="00792F20" w:rsidRDefault="00792F20" w:rsidP="00792F20">
      <w:r>
        <w:t>shown in the pictures:</w:t>
      </w:r>
    </w:p>
    <w:p w14:paraId="123B5FD2" w14:textId="2ECC82F1" w:rsidR="00792F20" w:rsidRDefault="00792F20" w:rsidP="00792F20">
      <w:r>
        <w:rPr>
          <w:noProof/>
        </w:rPr>
        <w:drawing>
          <wp:inline distT="0" distB="0" distL="0" distR="0" wp14:anchorId="05575441" wp14:editId="2EAC6018">
            <wp:extent cx="4739640" cy="4191000"/>
            <wp:effectExtent l="0" t="0" r="3810" b="0"/>
            <wp:docPr id="3" name="Picture 3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able, Excel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82493" w14:textId="7730111D" w:rsidR="00792F20" w:rsidRDefault="00792F20" w:rsidP="00792F20"/>
    <w:p w14:paraId="0A0D6D2A" w14:textId="64FD4B00" w:rsidR="00792F20" w:rsidRDefault="00792F20" w:rsidP="00792F20">
      <w:r>
        <w:rPr>
          <w:noProof/>
        </w:rPr>
        <w:lastRenderedPageBreak/>
        <w:drawing>
          <wp:inline distT="0" distB="0" distL="0" distR="0" wp14:anchorId="643327AC" wp14:editId="66BEC3D2">
            <wp:extent cx="5731510" cy="3223895"/>
            <wp:effectExtent l="0" t="0" r="254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3F6EA" w14:textId="0E66A83A" w:rsidR="00792F20" w:rsidRDefault="00792F20" w:rsidP="00792F20">
      <w:r>
        <w:rPr>
          <w:noProof/>
        </w:rPr>
        <w:drawing>
          <wp:inline distT="0" distB="0" distL="0" distR="0" wp14:anchorId="3F4E43CA" wp14:editId="6523FE8F">
            <wp:extent cx="5731510" cy="3223895"/>
            <wp:effectExtent l="0" t="0" r="254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068CD" w14:textId="0ED07444" w:rsidR="00792F20" w:rsidRDefault="00792F20" w:rsidP="00792F20">
      <w:r>
        <w:rPr>
          <w:noProof/>
        </w:rPr>
        <w:lastRenderedPageBreak/>
        <w:drawing>
          <wp:inline distT="0" distB="0" distL="0" distR="0" wp14:anchorId="6E091032" wp14:editId="132016BB">
            <wp:extent cx="5731510" cy="3223895"/>
            <wp:effectExtent l="0" t="0" r="254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1EC49" w14:textId="238DA027" w:rsidR="00792F20" w:rsidRDefault="00792F20" w:rsidP="00792F20">
      <w:r>
        <w:rPr>
          <w:noProof/>
        </w:rPr>
        <w:drawing>
          <wp:inline distT="0" distB="0" distL="0" distR="0" wp14:anchorId="0B45C9FE" wp14:editId="41A3D9EA">
            <wp:extent cx="5731510" cy="3223895"/>
            <wp:effectExtent l="0" t="0" r="254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286F6" w14:textId="77777777" w:rsidR="00792F20" w:rsidRDefault="00792F20" w:rsidP="00792F20"/>
    <w:p w14:paraId="4710480F" w14:textId="77777777" w:rsidR="00792F20" w:rsidRPr="00792F20" w:rsidRDefault="00792F20" w:rsidP="00792F20">
      <w:pPr>
        <w:rPr>
          <w:b/>
          <w:bCs/>
        </w:rPr>
      </w:pPr>
      <w:r w:rsidRPr="00792F20">
        <w:rPr>
          <w:b/>
          <w:bCs/>
        </w:rPr>
        <w:t>3. Is there a need to change the height and width in a cell? Why?</w:t>
      </w:r>
    </w:p>
    <w:p w14:paraId="36F83D05" w14:textId="15F91AB9" w:rsidR="00792F20" w:rsidRDefault="00792F20" w:rsidP="00792F20">
      <w:r w:rsidRPr="00792F20">
        <w:rPr>
          <w:b/>
          <w:bCs/>
        </w:rPr>
        <w:t>Ans</w:t>
      </w:r>
      <w:r>
        <w:t xml:space="preserve">-It is necessary to change width and height in excel to fit the data. Excel by default provide equal width and height with respect to columns and rows. Whenever we enter a lengthy data, few characters will get displayed and other will be present inside the cell but will be hidden to the </w:t>
      </w:r>
      <w:proofErr w:type="gramStart"/>
      <w:r>
        <w:t>user</w:t>
      </w:r>
      <w:proofErr w:type="gramEnd"/>
    </w:p>
    <w:p w14:paraId="6C49BEC2" w14:textId="780559FE" w:rsidR="00792F20" w:rsidRDefault="00792F20" w:rsidP="00792F20">
      <w:r>
        <w:t xml:space="preserve">Excel by default provide equal width and height with respect to columns and rows. Whenever we enter a lengthy data, few characters will get displayed and other will be present inside </w:t>
      </w:r>
      <w:r>
        <w:t>the cell</w:t>
      </w:r>
      <w:r>
        <w:t xml:space="preserve"> but will be hidden to the user. It is necessary to change the rows and </w:t>
      </w:r>
      <w:r>
        <w:t>columns</w:t>
      </w:r>
      <w:r>
        <w:t xml:space="preserve"> height and width to have a good presentation in excel. Few other cells width and height needs to be reduced so that it represents a smaller amount of data such as Gender which accepts ‘F’ or ‘M’.</w:t>
      </w:r>
    </w:p>
    <w:p w14:paraId="6D7EE89D" w14:textId="005A5C30" w:rsidR="00792F20" w:rsidRDefault="00792F20" w:rsidP="00792F20">
      <w:r>
        <w:lastRenderedPageBreak/>
        <w:t>So we can do- Select the column or columns that you want to change. On the Home tab, in the Cells group, click Format. Under Cell Size, click Column Width. ... Tip: To quickly set the width of a single column, right-click the selected column, click Column Width, type the value that you want, and then click OK.</w:t>
      </w:r>
    </w:p>
    <w:p w14:paraId="38AEBE14" w14:textId="77777777" w:rsidR="00792F20" w:rsidRPr="00792F20" w:rsidRDefault="00792F20" w:rsidP="00792F20">
      <w:pPr>
        <w:rPr>
          <w:b/>
          <w:bCs/>
        </w:rPr>
      </w:pPr>
      <w:r w:rsidRPr="00792F20">
        <w:rPr>
          <w:b/>
          <w:bCs/>
        </w:rPr>
        <w:t>4. What is the keyboard shortcut to unhide rows?</w:t>
      </w:r>
    </w:p>
    <w:p w14:paraId="22BEE699" w14:textId="306558EE" w:rsidR="00792F20" w:rsidRDefault="00792F20" w:rsidP="00792F20">
      <w:r w:rsidRPr="00792F20">
        <w:rPr>
          <w:b/>
          <w:bCs/>
        </w:rPr>
        <w:t>Ans</w:t>
      </w:r>
      <w:r>
        <w:t xml:space="preserve">-Ctrl + Shift + </w:t>
      </w:r>
      <w:r>
        <w:t>9 is</w:t>
      </w:r>
      <w:r>
        <w:t xml:space="preserve"> the keyboard shortcut to unhide </w:t>
      </w:r>
      <w:r>
        <w:t>rows.</w:t>
      </w:r>
    </w:p>
    <w:p w14:paraId="10A1538D" w14:textId="77777777" w:rsidR="00792F20" w:rsidRDefault="00792F20" w:rsidP="00792F20"/>
    <w:p w14:paraId="180F0524" w14:textId="77777777" w:rsidR="00792F20" w:rsidRPr="00792F20" w:rsidRDefault="00792F20" w:rsidP="00792F20">
      <w:pPr>
        <w:rPr>
          <w:b/>
          <w:bCs/>
        </w:rPr>
      </w:pPr>
      <w:r w:rsidRPr="00792F20">
        <w:rPr>
          <w:b/>
          <w:bCs/>
        </w:rPr>
        <w:t>5. How to hide rows containing blank cells?</w:t>
      </w:r>
    </w:p>
    <w:p w14:paraId="13450368" w14:textId="32F67C12" w:rsidR="00792F20" w:rsidRDefault="00792F20" w:rsidP="00792F20">
      <w:r w:rsidRPr="00792F20">
        <w:rPr>
          <w:b/>
          <w:bCs/>
        </w:rPr>
        <w:t>Ans</w:t>
      </w:r>
      <w:r>
        <w:t>-</w:t>
      </w:r>
      <w:r>
        <w:t>1. Select</w:t>
      </w:r>
      <w:r>
        <w:t xml:space="preserve"> the range that contains empty cells you want to hide.</w:t>
      </w:r>
    </w:p>
    <w:p w14:paraId="59A071A4" w14:textId="619077A3" w:rsidR="00792F20" w:rsidRDefault="00792F20" w:rsidP="00792F20">
      <w:r>
        <w:t xml:space="preserve">         </w:t>
      </w:r>
      <w:r>
        <w:t xml:space="preserve">2.On the Home tab, in the Editing group, click Find &amp; Select &gt; Go </w:t>
      </w:r>
      <w:r>
        <w:t>to</w:t>
      </w:r>
      <w:r>
        <w:t xml:space="preserve"> Special.</w:t>
      </w:r>
    </w:p>
    <w:p w14:paraId="26DED154" w14:textId="78442E63" w:rsidR="00792F20" w:rsidRDefault="00792F20" w:rsidP="00792F20">
      <w:r>
        <w:rPr>
          <w:noProof/>
        </w:rPr>
        <w:drawing>
          <wp:inline distT="0" distB="0" distL="0" distR="0" wp14:anchorId="6AB48160" wp14:editId="4C8EA940">
            <wp:extent cx="3284220" cy="34366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22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15C01" w14:textId="0E91008D" w:rsidR="00792F20" w:rsidRDefault="00792F20" w:rsidP="00792F20">
      <w:r>
        <w:t xml:space="preserve">3.In the Go </w:t>
      </w:r>
      <w:r>
        <w:t>to</w:t>
      </w:r>
      <w:r>
        <w:t xml:space="preserve"> Special dialog box, select the Blanks radio button, and click OK.</w:t>
      </w:r>
    </w:p>
    <w:p w14:paraId="5754964A" w14:textId="4DD335DF" w:rsidR="00792F20" w:rsidRDefault="00792F20" w:rsidP="00792F20">
      <w:r>
        <w:rPr>
          <w:noProof/>
        </w:rPr>
        <w:lastRenderedPageBreak/>
        <w:drawing>
          <wp:inline distT="0" distB="0" distL="0" distR="0" wp14:anchorId="3AC681A8" wp14:editId="669C9D93">
            <wp:extent cx="3139440" cy="331470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A721D" w14:textId="77777777" w:rsidR="00792F20" w:rsidRDefault="00792F20" w:rsidP="00792F20"/>
    <w:p w14:paraId="631682BA" w14:textId="0EFB8217" w:rsidR="00792F20" w:rsidRDefault="00792F20" w:rsidP="00792F20">
      <w:r>
        <w:t>4.</w:t>
      </w:r>
      <w:r>
        <w:t>All</w:t>
      </w:r>
      <w:r>
        <w:t xml:space="preserve"> the blank cells in the selection have been selected, see screenshot:</w:t>
      </w:r>
    </w:p>
    <w:p w14:paraId="6EA781EF" w14:textId="6DF1F96E" w:rsidR="00792F20" w:rsidRDefault="00792F20" w:rsidP="00792F20">
      <w:r>
        <w:rPr>
          <w:noProof/>
        </w:rPr>
        <w:drawing>
          <wp:inline distT="0" distB="0" distL="0" distR="0" wp14:anchorId="76FAF43B" wp14:editId="0A9C06B4">
            <wp:extent cx="5731510" cy="3281680"/>
            <wp:effectExtent l="0" t="0" r="2540" b="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2DFA6" w14:textId="77777777" w:rsidR="00792F20" w:rsidRDefault="00792F20" w:rsidP="00792F20"/>
    <w:p w14:paraId="0E5253F0" w14:textId="77777777" w:rsidR="00792F20" w:rsidRDefault="00792F20" w:rsidP="00792F20"/>
    <w:p w14:paraId="2B30935B" w14:textId="0FBADA38" w:rsidR="00792F20" w:rsidRDefault="00792F20" w:rsidP="00792F20">
      <w:r>
        <w:t>5. Then you can press Ctrl + 9 keys together to hide the rows which have blank cells.</w:t>
      </w:r>
    </w:p>
    <w:p w14:paraId="4FD8FA2A" w14:textId="5D7B2C62" w:rsidR="00792F20" w:rsidRDefault="00792F20" w:rsidP="00792F20">
      <w:r>
        <w:rPr>
          <w:noProof/>
        </w:rPr>
        <w:lastRenderedPageBreak/>
        <w:drawing>
          <wp:inline distT="0" distB="0" distL="0" distR="0" wp14:anchorId="5962A38F" wp14:editId="1928B561">
            <wp:extent cx="5731510" cy="1877695"/>
            <wp:effectExtent l="0" t="0" r="2540" b="8255"/>
            <wp:docPr id="11" name="Picture 11" descr="Graphical user interface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able, Excel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1FB71" w14:textId="77777777" w:rsidR="00792F20" w:rsidRDefault="00792F20" w:rsidP="00792F20"/>
    <w:p w14:paraId="31180FB8" w14:textId="77777777" w:rsidR="00792F20" w:rsidRPr="00792F20" w:rsidRDefault="00792F20" w:rsidP="00792F20">
      <w:pPr>
        <w:rPr>
          <w:b/>
          <w:bCs/>
        </w:rPr>
      </w:pPr>
      <w:r w:rsidRPr="00792F20">
        <w:rPr>
          <w:b/>
          <w:bCs/>
        </w:rPr>
        <w:t>6. What are the steps to hide the duplicate values using conditional formatting in</w:t>
      </w:r>
    </w:p>
    <w:p w14:paraId="031FCE61" w14:textId="77777777" w:rsidR="00792F20" w:rsidRPr="00792F20" w:rsidRDefault="00792F20" w:rsidP="00792F20">
      <w:pPr>
        <w:rPr>
          <w:b/>
          <w:bCs/>
        </w:rPr>
      </w:pPr>
      <w:r w:rsidRPr="00792F20">
        <w:rPr>
          <w:b/>
          <w:bCs/>
        </w:rPr>
        <w:t>excel?</w:t>
      </w:r>
    </w:p>
    <w:p w14:paraId="763D0C1E" w14:textId="77777777" w:rsidR="00792F20" w:rsidRDefault="00792F20" w:rsidP="00792F20">
      <w:r w:rsidRPr="00792F20">
        <w:rPr>
          <w:b/>
          <w:bCs/>
        </w:rPr>
        <w:t>Ans</w:t>
      </w:r>
      <w:r>
        <w:t>-Supposing we have a range of values as below screenshot shown. For hiding all duplicates including the first one in Excel, as follows.</w:t>
      </w:r>
    </w:p>
    <w:p w14:paraId="63EE0A41" w14:textId="29C063FF" w:rsidR="00792F20" w:rsidRDefault="00792F20" w:rsidP="00792F20">
      <w:r>
        <w:rPr>
          <w:noProof/>
        </w:rPr>
        <w:drawing>
          <wp:inline distT="0" distB="0" distL="0" distR="0" wp14:anchorId="54C90813" wp14:editId="0BBC3A41">
            <wp:extent cx="4114800" cy="2560320"/>
            <wp:effectExtent l="0" t="0" r="0" b="0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C5780" w14:textId="77777777" w:rsidR="00792F20" w:rsidRDefault="00792F20" w:rsidP="00792F20">
      <w:r>
        <w:t>1.Select the range you want to hide duplicates. Here I select range A1:F11.</w:t>
      </w:r>
    </w:p>
    <w:p w14:paraId="7A8594F3" w14:textId="576B7687" w:rsidR="00792F20" w:rsidRDefault="00792F20" w:rsidP="00792F20">
      <w:r>
        <w:t xml:space="preserve">2. Then click Conditional Formatting &gt; Highlight Cells Rules &gt; </w:t>
      </w:r>
      <w:r>
        <w:rPr>
          <w:rStyle w:val="Strong"/>
          <w:rFonts w:ascii="Nunito Sans" w:hAnsi="Nunito Sans"/>
          <w:color w:val="000118"/>
          <w:shd w:val="clear" w:color="auto" w:fill="FFFFFF"/>
        </w:rPr>
        <w:t>Duplicate Values</w:t>
      </w:r>
      <w:r>
        <w:rPr>
          <w:rFonts w:ascii="Nunito Sans" w:hAnsi="Nunito Sans"/>
          <w:color w:val="000118"/>
          <w:shd w:val="clear" w:color="auto" w:fill="FFFFFF"/>
        </w:rPr>
        <w:t> under </w:t>
      </w:r>
      <w:r>
        <w:rPr>
          <w:rStyle w:val="Strong"/>
          <w:rFonts w:ascii="Nunito Sans" w:hAnsi="Nunito Sans"/>
          <w:color w:val="000118"/>
          <w:shd w:val="clear" w:color="auto" w:fill="FFFFFF"/>
        </w:rPr>
        <w:t>Home </w:t>
      </w:r>
      <w:r>
        <w:rPr>
          <w:rFonts w:ascii="Nunito Sans" w:hAnsi="Nunito Sans"/>
          <w:color w:val="000118"/>
          <w:shd w:val="clear" w:color="auto" w:fill="FFFFFF"/>
        </w:rPr>
        <w:t xml:space="preserve">tab. See </w:t>
      </w:r>
      <w:r>
        <w:rPr>
          <w:rFonts w:ascii="Nunito Sans" w:hAnsi="Nunito Sans"/>
          <w:color w:val="000118"/>
          <w:shd w:val="clear" w:color="auto" w:fill="FFFFFF"/>
        </w:rPr>
        <w:t>screenshot.</w:t>
      </w:r>
    </w:p>
    <w:p w14:paraId="0E729C54" w14:textId="63243436" w:rsidR="00792F20" w:rsidRDefault="00792F20" w:rsidP="00792F20">
      <w:r>
        <w:rPr>
          <w:noProof/>
        </w:rPr>
        <w:lastRenderedPageBreak/>
        <w:drawing>
          <wp:inline distT="0" distB="0" distL="0" distR="0" wp14:anchorId="7EF3E39D" wp14:editId="2A7CE528">
            <wp:extent cx="3634740" cy="4091940"/>
            <wp:effectExtent l="0" t="0" r="381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57D9B" w14:textId="77777777" w:rsidR="00792F20" w:rsidRDefault="00792F20" w:rsidP="00792F20"/>
    <w:p w14:paraId="5DE3FD2F" w14:textId="146FF0CC" w:rsidR="00792F20" w:rsidRDefault="00792F20" w:rsidP="00792F20">
      <w:r>
        <w:t>3. In the Duplicate Values dialog box, select Custom Format in the values with drop-down list, and then click the OK button.</w:t>
      </w:r>
    </w:p>
    <w:p w14:paraId="3356ECCF" w14:textId="3735DFF3" w:rsidR="00792F20" w:rsidRDefault="00792F20" w:rsidP="00792F20">
      <w:r>
        <w:rPr>
          <w:noProof/>
        </w:rPr>
        <w:drawing>
          <wp:inline distT="0" distB="0" distL="0" distR="0" wp14:anchorId="28DD3D3A" wp14:editId="521A5421">
            <wp:extent cx="3756660" cy="1539240"/>
            <wp:effectExtent l="0" t="0" r="0" b="381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66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A8B3B" w14:textId="77777777" w:rsidR="00792F20" w:rsidRDefault="00792F20" w:rsidP="00792F20"/>
    <w:p w14:paraId="28C78D07" w14:textId="7822F1CA" w:rsidR="00792F20" w:rsidRDefault="00792F20" w:rsidP="00792F20">
      <w:r>
        <w:t xml:space="preserve">4. In the Format Cells dialog box, go to the Font tab, and in the </w:t>
      </w:r>
      <w:r>
        <w:t>Colour</w:t>
      </w:r>
      <w:r>
        <w:t xml:space="preserve"> drop-down list, choose a font Colour which matches the background Colour of your selected range cell. And finally click the OK button. See screenshot:</w:t>
      </w:r>
    </w:p>
    <w:p w14:paraId="0A7A187E" w14:textId="77777777" w:rsidR="00792F20" w:rsidRDefault="00792F20" w:rsidP="00792F20"/>
    <w:p w14:paraId="6BB27CE0" w14:textId="51989724" w:rsidR="00792F20" w:rsidRDefault="00792F20" w:rsidP="00792F20">
      <w:r>
        <w:rPr>
          <w:noProof/>
        </w:rPr>
        <w:lastRenderedPageBreak/>
        <w:drawing>
          <wp:inline distT="0" distB="0" distL="0" distR="0" wp14:anchorId="65EB289A" wp14:editId="3AB6E8E1">
            <wp:extent cx="5143500" cy="4991100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19E79" w14:textId="77777777" w:rsidR="00792F20" w:rsidRDefault="00792F20" w:rsidP="00792F20"/>
    <w:p w14:paraId="396D95DC" w14:textId="1610C13A" w:rsidR="00792F20" w:rsidRDefault="00792F20" w:rsidP="00792F20">
      <w:r>
        <w:t>5. When it returns to the Duplicate Values dialog box, click the OK button.</w:t>
      </w:r>
    </w:p>
    <w:p w14:paraId="7152EF56" w14:textId="77777777" w:rsidR="00792F20" w:rsidRDefault="00792F20" w:rsidP="00792F20">
      <w:r>
        <w:t>Now all duplicate records in selected columns are hidden immediately.</w:t>
      </w:r>
    </w:p>
    <w:p w14:paraId="05FAB2AD" w14:textId="5DEF119A" w:rsidR="00494D38" w:rsidRDefault="00792F20">
      <w:r>
        <w:rPr>
          <w:noProof/>
        </w:rPr>
        <w:drawing>
          <wp:inline distT="0" distB="0" distL="0" distR="0" wp14:anchorId="3783226E" wp14:editId="3E1585A1">
            <wp:extent cx="5731510" cy="1699260"/>
            <wp:effectExtent l="0" t="0" r="2540" b="0"/>
            <wp:docPr id="16" name="Picture 16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&#10;&#10;Description automatically generated with medium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4D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unito Sans">
    <w:charset w:val="00"/>
    <w:family w:val="auto"/>
    <w:pitch w:val="variable"/>
    <w:sig w:usb0="A00002FF" w:usb1="5000204B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2F20"/>
    <w:rsid w:val="00494D38"/>
    <w:rsid w:val="00792F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07197A"/>
  <w15:chartTrackingRefBased/>
  <w15:docId w15:val="{310858F9-E649-4B66-B167-D025F89FF7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792F2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pn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9</Pages>
  <Words>710</Words>
  <Characters>4049</Characters>
  <Application>Microsoft Office Word</Application>
  <DocSecurity>0</DocSecurity>
  <Lines>33</Lines>
  <Paragraphs>9</Paragraphs>
  <ScaleCrop>false</ScaleCrop>
  <Company/>
  <LinksUpToDate>false</LinksUpToDate>
  <CharactersWithSpaces>4750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 kumari</dc:creator>
  <cp:keywords/>
  <dc:description/>
  <cp:lastModifiedBy>juli kumari</cp:lastModifiedBy>
  <cp:revision>1</cp:revision>
  <dcterms:created xsi:type="dcterms:W3CDTF">2023-01-26T13:33:00Z</dcterms:created>
  <dcterms:modified xsi:type="dcterms:W3CDTF">2023-01-26T15:40:00Z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2023-01-26T15:40:10Z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96465fc9-8de9-4a53-b722-99b1bb1cb8ba</vt:lpwstr>
  </property>
  <property fmtid="{D5CDD505-2E9C-101B-9397-08002B2CF9AE}" pid="7" name="MSIP_Label_defa4170-0d19-0005-0004-bc88714345d2_ActionId">
    <vt:lpwstr>f9a41550-249e-439f-9c5d-ed543cb8b4d8</vt:lpwstr>
  </property>
  <property fmtid="{D5CDD505-2E9C-101B-9397-08002B2CF9AE}" pid="8" name="MSIP_Label_defa4170-0d19-0005-0004-bc88714345d2_ContentBits">
    <vt:lpwstr>0</vt:lpwstr>
  </property>
</Properties>
</file>