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ACE1C" w14:textId="04136934" w:rsidR="00B14A02" w:rsidRPr="004917AB" w:rsidRDefault="00B14A02" w:rsidP="003E540A">
      <w:pPr>
        <w:autoSpaceDE w:val="0"/>
        <w:autoSpaceDN w:val="0"/>
        <w:adjustRightInd w:val="0"/>
        <w:spacing w:after="0" w:line="360" w:lineRule="auto"/>
        <w:jc w:val="center"/>
        <w:rPr>
          <w:rFonts w:eastAsia="Times New Roman" w:cs="Times New Roman"/>
          <w:b/>
          <w:bCs/>
          <w:sz w:val="36"/>
          <w:szCs w:val="36"/>
          <w:u w:val="double"/>
          <w:lang w:eastAsia="en-IN"/>
        </w:rPr>
      </w:pPr>
      <w:bookmarkStart w:id="0" w:name="_Hlk195313543"/>
      <w:bookmarkEnd w:id="0"/>
      <w:r w:rsidRPr="004917AB">
        <w:rPr>
          <w:rFonts w:eastAsia="Times New Roman" w:cs="Times New Roman"/>
          <w:b/>
          <w:bCs/>
          <w:sz w:val="36"/>
          <w:szCs w:val="36"/>
          <w:u w:val="double"/>
          <w:lang w:eastAsia="en-IN"/>
        </w:rPr>
        <w:t xml:space="preserve">INT </w:t>
      </w:r>
      <w:r w:rsidR="007077B2">
        <w:rPr>
          <w:rFonts w:eastAsia="Times New Roman" w:cs="Times New Roman"/>
          <w:b/>
          <w:bCs/>
          <w:sz w:val="36"/>
          <w:szCs w:val="36"/>
          <w:u w:val="double"/>
          <w:lang w:eastAsia="en-IN"/>
        </w:rPr>
        <w:t>375</w:t>
      </w:r>
      <w:r w:rsidRPr="004917AB">
        <w:rPr>
          <w:rFonts w:eastAsia="Times New Roman" w:cs="Times New Roman"/>
          <w:b/>
          <w:bCs/>
          <w:sz w:val="36"/>
          <w:szCs w:val="36"/>
          <w:u w:val="double"/>
          <w:lang w:eastAsia="en-IN"/>
        </w:rPr>
        <w:t xml:space="preserve">: </w:t>
      </w:r>
      <w:r w:rsidR="007077B2">
        <w:rPr>
          <w:rFonts w:eastAsia="Times New Roman" w:cs="Times New Roman"/>
          <w:b/>
          <w:bCs/>
          <w:sz w:val="36"/>
          <w:szCs w:val="36"/>
          <w:u w:val="double"/>
          <w:lang w:eastAsia="en-IN"/>
        </w:rPr>
        <w:t xml:space="preserve">DATA </w:t>
      </w:r>
      <w:r w:rsidR="002748C2">
        <w:rPr>
          <w:rFonts w:eastAsia="Times New Roman" w:cs="Times New Roman"/>
          <w:b/>
          <w:bCs/>
          <w:sz w:val="36"/>
          <w:szCs w:val="36"/>
          <w:u w:val="double"/>
          <w:lang w:eastAsia="en-IN"/>
        </w:rPr>
        <w:t>SCIENCE TOOLBOX: PYTHON PROGRAMING</w:t>
      </w:r>
    </w:p>
    <w:p w14:paraId="7951CFA6" w14:textId="77777777" w:rsidR="00B14A02" w:rsidRPr="004917AB" w:rsidRDefault="00B14A02" w:rsidP="003E540A">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4917AB">
        <w:rPr>
          <w:rFonts w:ascii="Times New Roman" w:eastAsia="Times New Roman" w:hAnsi="Times New Roman" w:cs="Times New Roman"/>
          <w:b/>
          <w:bCs/>
          <w:sz w:val="32"/>
          <w:szCs w:val="32"/>
          <w:lang w:eastAsia="en-IN"/>
        </w:rPr>
        <w:t>PROJECT REPORT</w:t>
      </w:r>
    </w:p>
    <w:p w14:paraId="3E5554A2" w14:textId="49BE9FAD" w:rsidR="00B14A02" w:rsidRPr="004917AB" w:rsidRDefault="00B14A02" w:rsidP="003E540A">
      <w:pPr>
        <w:autoSpaceDE w:val="0"/>
        <w:autoSpaceDN w:val="0"/>
        <w:adjustRightInd w:val="0"/>
        <w:spacing w:after="0" w:line="360" w:lineRule="auto"/>
        <w:jc w:val="center"/>
        <w:rPr>
          <w:rFonts w:ascii="Times New Roman" w:eastAsia="Times New Roman" w:hAnsi="Times New Roman" w:cs="Times New Roman"/>
          <w:lang w:eastAsia="en-IN"/>
        </w:rPr>
      </w:pPr>
      <w:r w:rsidRPr="004917AB">
        <w:rPr>
          <w:rFonts w:ascii="Times New Roman" w:eastAsia="Times New Roman" w:hAnsi="Times New Roman" w:cs="Times New Roman"/>
          <w:lang w:eastAsia="en-IN"/>
        </w:rPr>
        <w:t>(Project Semester January-April 2025)</w:t>
      </w:r>
    </w:p>
    <w:p w14:paraId="7FBFB34D" w14:textId="77777777" w:rsidR="00B14A02" w:rsidRPr="004917AB" w:rsidRDefault="00B14A02" w:rsidP="003E540A">
      <w:pPr>
        <w:autoSpaceDE w:val="0"/>
        <w:autoSpaceDN w:val="0"/>
        <w:adjustRightInd w:val="0"/>
        <w:spacing w:after="0" w:line="360" w:lineRule="auto"/>
        <w:jc w:val="center"/>
        <w:rPr>
          <w:rFonts w:eastAsia="Times New Roman" w:cs="Times New Roman"/>
          <w:u w:val="double"/>
          <w:lang w:eastAsia="en-IN"/>
        </w:rPr>
      </w:pPr>
    </w:p>
    <w:p w14:paraId="0DEFF74A" w14:textId="77777777" w:rsidR="00F41F5C" w:rsidRPr="00F41F5C" w:rsidRDefault="00F41F5C" w:rsidP="00F41F5C">
      <w:pPr>
        <w:autoSpaceDE w:val="0"/>
        <w:autoSpaceDN w:val="0"/>
        <w:adjustRightInd w:val="0"/>
        <w:spacing w:after="0" w:line="360" w:lineRule="auto"/>
        <w:jc w:val="center"/>
        <w:rPr>
          <w:rFonts w:eastAsia="Times New Roman" w:cs="Aharoni"/>
          <w:b/>
          <w:bCs/>
          <w:i/>
          <w:iCs/>
          <w:sz w:val="32"/>
          <w:szCs w:val="32"/>
          <w:u w:val="double"/>
          <w:lang w:eastAsia="en-IN"/>
        </w:rPr>
      </w:pPr>
      <w:r w:rsidRPr="00F41F5C">
        <w:rPr>
          <w:rFonts w:eastAsia="Times New Roman" w:cs="Aharoni"/>
          <w:b/>
          <w:bCs/>
          <w:i/>
          <w:iCs/>
          <w:sz w:val="32"/>
          <w:szCs w:val="32"/>
          <w:u w:val="double"/>
          <w:lang w:eastAsia="en-IN"/>
        </w:rPr>
        <w:t>Google Stock Data Analysis &amp; Visualization</w:t>
      </w:r>
    </w:p>
    <w:p w14:paraId="6F92D349" w14:textId="77777777" w:rsidR="00B14A02" w:rsidRDefault="00B14A02" w:rsidP="003E540A">
      <w:pPr>
        <w:autoSpaceDE w:val="0"/>
        <w:autoSpaceDN w:val="0"/>
        <w:adjustRightInd w:val="0"/>
        <w:spacing w:after="0" w:line="360" w:lineRule="auto"/>
        <w:jc w:val="center"/>
        <w:rPr>
          <w:rFonts w:ascii="Times New Roman" w:eastAsia="Times New Roman" w:hAnsi="Times New Roman" w:cs="Times New Roman"/>
          <w:lang w:eastAsia="en-IN"/>
        </w:rPr>
      </w:pPr>
    </w:p>
    <w:p w14:paraId="3B5B21B0" w14:textId="77777777" w:rsidR="004917AB" w:rsidRDefault="004917AB" w:rsidP="003E540A">
      <w:pPr>
        <w:autoSpaceDE w:val="0"/>
        <w:autoSpaceDN w:val="0"/>
        <w:adjustRightInd w:val="0"/>
        <w:spacing w:after="0" w:line="360" w:lineRule="auto"/>
        <w:jc w:val="center"/>
        <w:rPr>
          <w:rFonts w:ascii="Times New Roman" w:eastAsia="Times New Roman" w:hAnsi="Times New Roman" w:cs="Times New Roman"/>
          <w:lang w:eastAsia="en-IN"/>
        </w:rPr>
      </w:pPr>
    </w:p>
    <w:p w14:paraId="6AFD5B26" w14:textId="27C1582A" w:rsidR="00B14A02" w:rsidRPr="001F1B12" w:rsidRDefault="00B14A02" w:rsidP="003E540A">
      <w:pPr>
        <w:autoSpaceDE w:val="0"/>
        <w:autoSpaceDN w:val="0"/>
        <w:adjustRightInd w:val="0"/>
        <w:spacing w:after="0" w:line="360" w:lineRule="auto"/>
        <w:jc w:val="center"/>
        <w:rPr>
          <w:rFonts w:ascii="Times New Roman" w:eastAsia="Times New Roman" w:hAnsi="Times New Roman" w:cs="Times New Roman"/>
          <w:sz w:val="28"/>
          <w:szCs w:val="28"/>
          <w:u w:val="thick"/>
          <w:lang w:eastAsia="en-IN"/>
        </w:rPr>
      </w:pPr>
      <w:r w:rsidRPr="001F1B12">
        <w:rPr>
          <w:rFonts w:ascii="Times New Roman" w:eastAsia="Times New Roman" w:hAnsi="Times New Roman" w:cs="Times New Roman"/>
          <w:sz w:val="28"/>
          <w:szCs w:val="28"/>
          <w:u w:val="thick"/>
          <w:lang w:eastAsia="en-IN"/>
        </w:rPr>
        <w:t>Submitted by</w:t>
      </w:r>
    </w:p>
    <w:p w14:paraId="60F0ABCD" w14:textId="3F448538" w:rsidR="00B14A02" w:rsidRPr="001F1B12" w:rsidRDefault="00B14A02" w:rsidP="003E540A">
      <w:pPr>
        <w:autoSpaceDE w:val="0"/>
        <w:autoSpaceDN w:val="0"/>
        <w:adjustRightInd w:val="0"/>
        <w:spacing w:after="0" w:line="360" w:lineRule="auto"/>
        <w:jc w:val="center"/>
        <w:rPr>
          <w:rFonts w:ascii="Times New Roman" w:eastAsia="Times New Roman" w:hAnsi="Times New Roman" w:cs="Times New Roman"/>
          <w:sz w:val="32"/>
          <w:szCs w:val="32"/>
          <w:lang w:eastAsia="en-IN"/>
        </w:rPr>
      </w:pPr>
      <w:r w:rsidRPr="001F1B12">
        <w:rPr>
          <w:rFonts w:ascii="Times New Roman" w:eastAsia="Times New Roman" w:hAnsi="Times New Roman" w:cs="Times New Roman"/>
          <w:sz w:val="32"/>
          <w:szCs w:val="32"/>
          <w:lang w:eastAsia="en-IN"/>
        </w:rPr>
        <w:t>KASHISH KUMARI</w:t>
      </w:r>
    </w:p>
    <w:p w14:paraId="0A7A8F79" w14:textId="42B79148" w:rsidR="00B14A02" w:rsidRPr="001F1B12" w:rsidRDefault="00B14A02" w:rsidP="003E540A">
      <w:pPr>
        <w:autoSpaceDE w:val="0"/>
        <w:autoSpaceDN w:val="0"/>
        <w:adjustRightInd w:val="0"/>
        <w:spacing w:after="0" w:line="360" w:lineRule="auto"/>
        <w:jc w:val="center"/>
        <w:rPr>
          <w:rFonts w:ascii="Times New Roman" w:eastAsia="Times New Roman" w:hAnsi="Times New Roman" w:cs="Times New Roman"/>
          <w:bCs/>
          <w:u w:val="thick"/>
          <w:lang w:eastAsia="en-IN"/>
        </w:rPr>
      </w:pPr>
      <w:r w:rsidRPr="001F1B12">
        <w:rPr>
          <w:rFonts w:ascii="Times New Roman" w:eastAsia="Times New Roman" w:hAnsi="Times New Roman" w:cs="Times New Roman"/>
          <w:bCs/>
          <w:u w:val="thick"/>
          <w:lang w:eastAsia="en-IN"/>
        </w:rPr>
        <w:t xml:space="preserve">Registration </w:t>
      </w:r>
      <w:proofErr w:type="gramStart"/>
      <w:r w:rsidR="001F1B12" w:rsidRPr="001F1B12">
        <w:rPr>
          <w:rFonts w:ascii="Times New Roman" w:eastAsia="Times New Roman" w:hAnsi="Times New Roman" w:cs="Times New Roman"/>
          <w:bCs/>
          <w:u w:val="thick"/>
          <w:lang w:eastAsia="en-IN"/>
        </w:rPr>
        <w:t>No :</w:t>
      </w:r>
      <w:proofErr w:type="gramEnd"/>
    </w:p>
    <w:p w14:paraId="282309B3" w14:textId="1ADEC7D6" w:rsidR="00B14A02" w:rsidRPr="004917AB" w:rsidRDefault="00B14A02" w:rsidP="003E540A">
      <w:pPr>
        <w:autoSpaceDE w:val="0"/>
        <w:autoSpaceDN w:val="0"/>
        <w:adjustRightInd w:val="0"/>
        <w:spacing w:after="0" w:line="360" w:lineRule="auto"/>
        <w:jc w:val="center"/>
        <w:rPr>
          <w:rFonts w:ascii="Times New Roman" w:eastAsia="Times New Roman" w:hAnsi="Times New Roman" w:cs="Times New Roman"/>
          <w:b/>
          <w:sz w:val="32"/>
          <w:szCs w:val="32"/>
          <w:lang w:eastAsia="en-IN"/>
        </w:rPr>
      </w:pPr>
      <w:r w:rsidRPr="004917AB">
        <w:rPr>
          <w:rFonts w:ascii="Times New Roman" w:eastAsia="Times New Roman" w:hAnsi="Times New Roman" w:cs="Times New Roman"/>
          <w:b/>
          <w:sz w:val="32"/>
          <w:szCs w:val="32"/>
          <w:lang w:eastAsia="en-IN"/>
        </w:rPr>
        <w:t>12311829</w:t>
      </w:r>
    </w:p>
    <w:p w14:paraId="0F3B7ECB" w14:textId="174D4C21" w:rsidR="001F1B12" w:rsidRDefault="001F1B12" w:rsidP="003E540A">
      <w:pPr>
        <w:autoSpaceDE w:val="0"/>
        <w:autoSpaceDN w:val="0"/>
        <w:adjustRightInd w:val="0"/>
        <w:spacing w:after="0" w:line="360" w:lineRule="auto"/>
        <w:jc w:val="center"/>
        <w:rPr>
          <w:rFonts w:ascii="Times New Roman" w:eastAsia="Times New Roman" w:hAnsi="Times New Roman" w:cs="Times New Roman"/>
          <w:bCs/>
          <w:lang w:eastAsia="en-IN"/>
        </w:rPr>
      </w:pPr>
      <w:r>
        <w:rPr>
          <w:rFonts w:ascii="Times New Roman" w:eastAsia="Times New Roman" w:hAnsi="Times New Roman" w:cs="Times New Roman"/>
          <w:bCs/>
          <w:lang w:eastAsia="en-IN"/>
        </w:rPr>
        <w:t>B. TECH</w:t>
      </w:r>
      <w:r w:rsidR="00B14A02">
        <w:rPr>
          <w:rFonts w:ascii="Times New Roman" w:eastAsia="Times New Roman" w:hAnsi="Times New Roman" w:cs="Times New Roman"/>
          <w:bCs/>
          <w:lang w:eastAsia="en-IN"/>
        </w:rPr>
        <w:t xml:space="preserve"> CSE</w:t>
      </w:r>
    </w:p>
    <w:p w14:paraId="6337F157" w14:textId="44C7C55C" w:rsidR="00B14A02" w:rsidRDefault="00B14A02" w:rsidP="003E540A">
      <w:pPr>
        <w:autoSpaceDE w:val="0"/>
        <w:autoSpaceDN w:val="0"/>
        <w:adjustRightInd w:val="0"/>
        <w:spacing w:after="0" w:line="360" w:lineRule="auto"/>
        <w:jc w:val="center"/>
        <w:rPr>
          <w:rFonts w:ascii="Times New Roman" w:eastAsia="Times New Roman" w:hAnsi="Times New Roman" w:cs="Times New Roman"/>
          <w:bCs/>
          <w:lang w:eastAsia="en-IN"/>
        </w:rPr>
      </w:pPr>
      <w:r w:rsidRPr="001F1B12">
        <w:rPr>
          <w:rFonts w:ascii="Times New Roman" w:eastAsia="Times New Roman" w:hAnsi="Times New Roman" w:cs="Times New Roman"/>
          <w:bCs/>
          <w:u w:val="thick"/>
          <w:lang w:eastAsia="en-IN"/>
        </w:rPr>
        <w:t>SECTION</w:t>
      </w:r>
      <w:r w:rsidR="001F1B12" w:rsidRPr="001F1B12">
        <w:rPr>
          <w:rFonts w:ascii="Times New Roman" w:eastAsia="Times New Roman" w:hAnsi="Times New Roman" w:cs="Times New Roman"/>
          <w:bCs/>
          <w:u w:val="thick"/>
          <w:lang w:eastAsia="en-IN"/>
        </w:rPr>
        <w:t>:</w:t>
      </w:r>
      <w:r w:rsidR="001F1B12">
        <w:rPr>
          <w:rFonts w:ascii="Times New Roman" w:eastAsia="Times New Roman" w:hAnsi="Times New Roman" w:cs="Times New Roman"/>
          <w:bCs/>
          <w:lang w:eastAsia="en-IN"/>
        </w:rPr>
        <w:t xml:space="preserve"> </w:t>
      </w:r>
      <w:r>
        <w:rPr>
          <w:rFonts w:ascii="Times New Roman" w:eastAsia="Times New Roman" w:hAnsi="Times New Roman" w:cs="Times New Roman"/>
          <w:bCs/>
          <w:lang w:eastAsia="en-IN"/>
        </w:rPr>
        <w:t xml:space="preserve"> </w:t>
      </w:r>
      <w:r w:rsidRPr="001F1B12">
        <w:rPr>
          <w:rFonts w:ascii="Times New Roman" w:eastAsia="Times New Roman" w:hAnsi="Times New Roman" w:cs="Times New Roman"/>
          <w:bCs/>
          <w:sz w:val="28"/>
          <w:szCs w:val="28"/>
          <w:lang w:eastAsia="en-IN"/>
        </w:rPr>
        <w:t>K23SG</w:t>
      </w:r>
      <w:r w:rsidR="001F1B12">
        <w:rPr>
          <w:rFonts w:ascii="Times New Roman" w:eastAsia="Times New Roman" w:hAnsi="Times New Roman" w:cs="Times New Roman"/>
          <w:bCs/>
          <w:sz w:val="28"/>
          <w:szCs w:val="28"/>
          <w:lang w:eastAsia="en-IN"/>
        </w:rPr>
        <w:t xml:space="preserve"> (Group 1)</w:t>
      </w:r>
    </w:p>
    <w:p w14:paraId="726AE6F6" w14:textId="25C8DD98" w:rsidR="00B14A02" w:rsidRDefault="00B14A02" w:rsidP="003E540A">
      <w:pPr>
        <w:autoSpaceDE w:val="0"/>
        <w:autoSpaceDN w:val="0"/>
        <w:adjustRightInd w:val="0"/>
        <w:spacing w:after="0" w:line="360" w:lineRule="auto"/>
        <w:jc w:val="center"/>
        <w:rPr>
          <w:rFonts w:ascii="Times New Roman" w:eastAsia="Times New Roman" w:hAnsi="Times New Roman" w:cs="Times New Roman"/>
          <w:bCs/>
          <w:lang w:eastAsia="en-IN"/>
        </w:rPr>
      </w:pPr>
      <w:r>
        <w:rPr>
          <w:rFonts w:ascii="Times New Roman" w:eastAsia="Times New Roman" w:hAnsi="Times New Roman" w:cs="Times New Roman"/>
          <w:bCs/>
          <w:lang w:eastAsia="en-IN"/>
        </w:rPr>
        <w:t>Course Code: INT 217</w:t>
      </w:r>
    </w:p>
    <w:p w14:paraId="78F671A9" w14:textId="77777777" w:rsidR="001F1B12" w:rsidRDefault="001F1B12" w:rsidP="003E540A">
      <w:pPr>
        <w:autoSpaceDE w:val="0"/>
        <w:autoSpaceDN w:val="0"/>
        <w:adjustRightInd w:val="0"/>
        <w:spacing w:after="0" w:line="360" w:lineRule="auto"/>
        <w:jc w:val="center"/>
        <w:rPr>
          <w:rFonts w:ascii="Times New Roman" w:eastAsia="Times New Roman" w:hAnsi="Times New Roman" w:cs="Times New Roman"/>
          <w:lang w:eastAsia="en-IN"/>
        </w:rPr>
      </w:pPr>
    </w:p>
    <w:p w14:paraId="4B9C4409" w14:textId="77777777" w:rsidR="004917AB" w:rsidRDefault="004917AB" w:rsidP="003E540A">
      <w:pPr>
        <w:autoSpaceDE w:val="0"/>
        <w:autoSpaceDN w:val="0"/>
        <w:adjustRightInd w:val="0"/>
        <w:spacing w:after="0" w:line="360" w:lineRule="auto"/>
        <w:jc w:val="center"/>
        <w:rPr>
          <w:rFonts w:ascii="Times New Roman" w:eastAsia="Times New Roman" w:hAnsi="Times New Roman" w:cs="Times New Roman"/>
          <w:lang w:eastAsia="en-IN"/>
        </w:rPr>
      </w:pPr>
    </w:p>
    <w:p w14:paraId="0A2B6654" w14:textId="77777777" w:rsidR="00B14A02" w:rsidRPr="001F1B12" w:rsidRDefault="00B14A02" w:rsidP="003E540A">
      <w:pPr>
        <w:autoSpaceDE w:val="0"/>
        <w:autoSpaceDN w:val="0"/>
        <w:adjustRightInd w:val="0"/>
        <w:spacing w:after="0" w:line="360" w:lineRule="auto"/>
        <w:jc w:val="center"/>
        <w:rPr>
          <w:rFonts w:ascii="Times New Roman" w:eastAsia="Times New Roman" w:hAnsi="Times New Roman" w:cs="Times New Roman"/>
          <w:sz w:val="36"/>
          <w:szCs w:val="36"/>
          <w:u w:val="thick"/>
          <w:lang w:eastAsia="en-IN"/>
        </w:rPr>
      </w:pPr>
      <w:r w:rsidRPr="001F1B12">
        <w:rPr>
          <w:rFonts w:ascii="Times New Roman" w:eastAsia="Times New Roman" w:hAnsi="Times New Roman" w:cs="Times New Roman"/>
          <w:sz w:val="36"/>
          <w:szCs w:val="36"/>
          <w:u w:val="thick"/>
          <w:lang w:eastAsia="en-IN"/>
        </w:rPr>
        <w:t>Under the Guidance of</w:t>
      </w:r>
    </w:p>
    <w:p w14:paraId="23687FBD" w14:textId="3CED433A" w:rsidR="00B14A02" w:rsidRDefault="004211C5" w:rsidP="003E540A">
      <w:pPr>
        <w:autoSpaceDE w:val="0"/>
        <w:autoSpaceDN w:val="0"/>
        <w:adjustRightInd w:val="0"/>
        <w:spacing w:after="0" w:line="360" w:lineRule="auto"/>
        <w:jc w:val="center"/>
        <w:rPr>
          <w:rFonts w:ascii="Times New Roman" w:eastAsia="Times New Roman" w:hAnsi="Times New Roman" w:cs="Times New Roman"/>
          <w:b/>
          <w:bCs/>
          <w:lang w:eastAsia="en-IN"/>
        </w:rPr>
      </w:pPr>
      <w:r w:rsidRPr="004211C5">
        <w:rPr>
          <w:rFonts w:ascii="Times New Roman" w:eastAsia="Times New Roman" w:hAnsi="Times New Roman" w:cs="Times New Roman"/>
          <w:sz w:val="28"/>
          <w:szCs w:val="28"/>
          <w:lang w:eastAsia="en-IN"/>
        </w:rPr>
        <w:t>DR. MANPREET</w:t>
      </w:r>
      <w:r w:rsidR="0088369E">
        <w:rPr>
          <w:rFonts w:ascii="Times New Roman" w:eastAsia="Times New Roman" w:hAnsi="Times New Roman" w:cs="Times New Roman"/>
          <w:sz w:val="28"/>
          <w:szCs w:val="28"/>
          <w:lang w:eastAsia="en-IN"/>
        </w:rPr>
        <w:t xml:space="preserve"> SINGH SEHGAL (32354)</w:t>
      </w:r>
    </w:p>
    <w:p w14:paraId="237A8BDE" w14:textId="77777777" w:rsidR="001F1B12" w:rsidRDefault="001F1B12" w:rsidP="003E540A">
      <w:pPr>
        <w:autoSpaceDE w:val="0"/>
        <w:autoSpaceDN w:val="0"/>
        <w:adjustRightInd w:val="0"/>
        <w:spacing w:after="0" w:line="360" w:lineRule="auto"/>
        <w:jc w:val="center"/>
        <w:rPr>
          <w:rFonts w:ascii="Times New Roman" w:eastAsia="Times New Roman" w:hAnsi="Times New Roman" w:cs="Times New Roman"/>
          <w:b/>
          <w:bCs/>
          <w:lang w:eastAsia="en-IN"/>
        </w:rPr>
      </w:pPr>
    </w:p>
    <w:p w14:paraId="5DB3C22B" w14:textId="55E6B17C" w:rsidR="001F1B12" w:rsidRDefault="00B14A02" w:rsidP="003E540A">
      <w:pPr>
        <w:autoSpaceDE w:val="0"/>
        <w:autoSpaceDN w:val="0"/>
        <w:adjustRightInd w:val="0"/>
        <w:spacing w:after="0" w:line="36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Discipline of CSE/IT</w:t>
      </w:r>
    </w:p>
    <w:p w14:paraId="322012BA" w14:textId="3E3B4285" w:rsidR="00B14A02" w:rsidRDefault="00B14A02" w:rsidP="003E540A">
      <w:pPr>
        <w:autoSpaceDE w:val="0"/>
        <w:autoSpaceDN w:val="0"/>
        <w:adjustRightInd w:val="0"/>
        <w:spacing w:after="0" w:line="36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Lovely School of </w:t>
      </w:r>
      <w:r w:rsidRPr="00B14A02">
        <w:rPr>
          <w:rFonts w:ascii="Times New Roman" w:eastAsia="Times New Roman" w:hAnsi="Times New Roman" w:cs="Times New Roman"/>
          <w:b/>
          <w:bCs/>
          <w:lang w:eastAsia="en-IN"/>
        </w:rPr>
        <w:t>Computer Science &amp; Engineering</w:t>
      </w:r>
    </w:p>
    <w:p w14:paraId="13AAC9C2" w14:textId="59547B5A" w:rsidR="00B14A02" w:rsidRPr="001F1B12" w:rsidRDefault="00B14A02" w:rsidP="003E540A">
      <w:pPr>
        <w:spacing w:after="0" w:line="360" w:lineRule="auto"/>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Lovely Professional University, Phagwara</w:t>
      </w:r>
      <w:r w:rsidR="001F1B12">
        <w:rPr>
          <w:noProof/>
          <w:u w:val="double"/>
        </w:rPr>
        <w:drawing>
          <wp:anchor distT="0" distB="0" distL="114300" distR="114300" simplePos="0" relativeHeight="251658240" behindDoc="0" locked="0" layoutInCell="1" allowOverlap="1" wp14:anchorId="42AF6872" wp14:editId="216259BC">
            <wp:simplePos x="0" y="0"/>
            <wp:positionH relativeFrom="column">
              <wp:posOffset>-105508</wp:posOffset>
            </wp:positionH>
            <wp:positionV relativeFrom="paragraph">
              <wp:posOffset>670169</wp:posOffset>
            </wp:positionV>
            <wp:extent cx="7056755" cy="2573216"/>
            <wp:effectExtent l="0" t="0" r="0" b="0"/>
            <wp:wrapTopAndBottom/>
            <wp:docPr id="113730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2736" name="Picture 1137302736"/>
                    <pic:cNvPicPr/>
                  </pic:nvPicPr>
                  <pic:blipFill>
                    <a:blip r:embed="rId5">
                      <a:extLst>
                        <a:ext uri="{28A0092B-C50C-407E-A947-70E740481C1C}">
                          <a14:useLocalDpi xmlns:a14="http://schemas.microsoft.com/office/drawing/2010/main" val="0"/>
                        </a:ext>
                      </a:extLst>
                    </a:blip>
                    <a:stretch>
                      <a:fillRect/>
                    </a:stretch>
                  </pic:blipFill>
                  <pic:spPr>
                    <a:xfrm>
                      <a:off x="0" y="0"/>
                      <a:ext cx="7056755" cy="2573216"/>
                    </a:xfrm>
                    <a:prstGeom prst="rect">
                      <a:avLst/>
                    </a:prstGeom>
                  </pic:spPr>
                </pic:pic>
              </a:graphicData>
            </a:graphic>
            <wp14:sizeRelH relativeFrom="margin">
              <wp14:pctWidth>0</wp14:pctWidth>
            </wp14:sizeRelH>
            <wp14:sizeRelV relativeFrom="margin">
              <wp14:pctHeight>0</wp14:pctHeight>
            </wp14:sizeRelV>
          </wp:anchor>
        </w:drawing>
      </w:r>
    </w:p>
    <w:p w14:paraId="2BF05A9D" w14:textId="77777777" w:rsidR="00B14A02" w:rsidRDefault="00B14A02" w:rsidP="003E540A">
      <w:pPr>
        <w:jc w:val="center"/>
        <w:rPr>
          <w:sz w:val="40"/>
          <w:szCs w:val="40"/>
          <w:u w:val="double"/>
        </w:rPr>
      </w:pPr>
    </w:p>
    <w:p w14:paraId="75695192" w14:textId="77777777" w:rsidR="00B14A02" w:rsidRDefault="00B14A02" w:rsidP="003E540A">
      <w:pPr>
        <w:jc w:val="center"/>
        <w:rPr>
          <w:sz w:val="40"/>
          <w:szCs w:val="40"/>
          <w:u w:val="double"/>
        </w:rPr>
      </w:pPr>
    </w:p>
    <w:p w14:paraId="6CC8F111" w14:textId="77777777" w:rsidR="001F1B12" w:rsidRPr="004917AB" w:rsidRDefault="001F1B12" w:rsidP="003E540A">
      <w:pPr>
        <w:spacing w:line="360" w:lineRule="auto"/>
        <w:ind w:left="720" w:right="737"/>
        <w:jc w:val="center"/>
        <w:rPr>
          <w:rFonts w:ascii="Times New Roman" w:hAnsi="Times New Roman" w:cs="Times New Roman"/>
          <w:b/>
          <w:sz w:val="48"/>
          <w:szCs w:val="48"/>
        </w:rPr>
      </w:pPr>
      <w:r w:rsidRPr="004917AB">
        <w:rPr>
          <w:rFonts w:ascii="Times New Roman" w:hAnsi="Times New Roman" w:cs="Times New Roman"/>
          <w:b/>
          <w:sz w:val="48"/>
          <w:szCs w:val="48"/>
          <w:u w:val="single"/>
        </w:rPr>
        <w:t>CERTIFICATE</w:t>
      </w:r>
    </w:p>
    <w:p w14:paraId="73D4FD34" w14:textId="77777777" w:rsidR="001F1B12" w:rsidRPr="004917AB" w:rsidRDefault="001F1B12" w:rsidP="003E540A">
      <w:pPr>
        <w:spacing w:line="360" w:lineRule="auto"/>
        <w:ind w:left="720" w:right="737"/>
        <w:jc w:val="center"/>
        <w:rPr>
          <w:rFonts w:ascii="Times New Roman" w:hAnsi="Times New Roman" w:cs="Times New Roman"/>
          <w:b/>
          <w:sz w:val="28"/>
          <w:szCs w:val="28"/>
        </w:rPr>
      </w:pPr>
    </w:p>
    <w:p w14:paraId="73FEC8A8" w14:textId="1F93C50A" w:rsidR="001F1B12" w:rsidRPr="004917AB" w:rsidRDefault="001F1B12" w:rsidP="003E540A">
      <w:pPr>
        <w:autoSpaceDE w:val="0"/>
        <w:autoSpaceDN w:val="0"/>
        <w:adjustRightInd w:val="0"/>
        <w:spacing w:after="0" w:line="360" w:lineRule="auto"/>
        <w:jc w:val="center"/>
        <w:rPr>
          <w:rFonts w:ascii="Times New Roman" w:hAnsi="Times New Roman" w:cs="Times New Roman"/>
          <w:sz w:val="28"/>
          <w:szCs w:val="28"/>
        </w:rPr>
      </w:pPr>
      <w:r w:rsidRPr="004917AB">
        <w:rPr>
          <w:rFonts w:ascii="Times New Roman" w:hAnsi="Times New Roman" w:cs="Times New Roman"/>
          <w:sz w:val="28"/>
          <w:szCs w:val="28"/>
        </w:rPr>
        <w:t xml:space="preserve">This is to certify that </w:t>
      </w:r>
      <w:r w:rsidRPr="004917AB">
        <w:rPr>
          <w:rFonts w:ascii="Times New Roman" w:hAnsi="Times New Roman" w:cs="Times New Roman"/>
          <w:sz w:val="28"/>
          <w:szCs w:val="28"/>
          <w:u w:val="single"/>
        </w:rPr>
        <w:t>KASHISH KUMARI</w:t>
      </w:r>
      <w:r w:rsidRPr="004917AB">
        <w:rPr>
          <w:rFonts w:ascii="Times New Roman" w:hAnsi="Times New Roman" w:cs="Times New Roman"/>
          <w:sz w:val="28"/>
          <w:szCs w:val="28"/>
        </w:rPr>
        <w:t xml:space="preserve"> bearing Registration no.12311829 has completed</w:t>
      </w:r>
    </w:p>
    <w:p w14:paraId="4D02A09C" w14:textId="06C30210" w:rsidR="001F1B12" w:rsidRPr="004917AB" w:rsidRDefault="001F1B12" w:rsidP="003E540A">
      <w:pPr>
        <w:autoSpaceDE w:val="0"/>
        <w:autoSpaceDN w:val="0"/>
        <w:adjustRightInd w:val="0"/>
        <w:spacing w:after="0" w:line="360" w:lineRule="auto"/>
        <w:jc w:val="center"/>
        <w:rPr>
          <w:rFonts w:ascii="Times New Roman" w:hAnsi="Times New Roman" w:cs="Times New Roman"/>
          <w:sz w:val="28"/>
          <w:szCs w:val="28"/>
        </w:rPr>
      </w:pPr>
      <w:r w:rsidRPr="004917AB">
        <w:rPr>
          <w:rFonts w:ascii="Times New Roman" w:hAnsi="Times New Roman" w:cs="Times New Roman"/>
          <w:sz w:val="28"/>
          <w:szCs w:val="28"/>
        </w:rPr>
        <w:t xml:space="preserve">INT </w:t>
      </w:r>
      <w:proofErr w:type="gramStart"/>
      <w:r w:rsidR="004461BC">
        <w:rPr>
          <w:rFonts w:ascii="Times New Roman" w:hAnsi="Times New Roman" w:cs="Times New Roman"/>
          <w:sz w:val="28"/>
          <w:szCs w:val="28"/>
        </w:rPr>
        <w:t>375</w:t>
      </w:r>
      <w:r w:rsidRPr="004917AB">
        <w:rPr>
          <w:rFonts w:ascii="Times New Roman" w:hAnsi="Times New Roman" w:cs="Times New Roman"/>
          <w:sz w:val="28"/>
          <w:szCs w:val="28"/>
        </w:rPr>
        <w:t xml:space="preserve">  project</w:t>
      </w:r>
      <w:proofErr w:type="gramEnd"/>
      <w:r w:rsidRPr="004917AB">
        <w:rPr>
          <w:rFonts w:ascii="Times New Roman" w:hAnsi="Times New Roman" w:cs="Times New Roman"/>
          <w:sz w:val="28"/>
          <w:szCs w:val="28"/>
        </w:rPr>
        <w:t xml:space="preserve"> titled, </w:t>
      </w:r>
      <w:r w:rsidRPr="004917AB">
        <w:rPr>
          <w:rFonts w:ascii="Times New Roman" w:hAnsi="Times New Roman" w:cs="Times New Roman"/>
          <w:b/>
          <w:sz w:val="32"/>
          <w:szCs w:val="32"/>
        </w:rPr>
        <w:t>“</w:t>
      </w:r>
      <w:r w:rsidR="004461BC" w:rsidRPr="004461BC">
        <w:rPr>
          <w:rFonts w:ascii="Times New Roman" w:eastAsia="Times New Roman" w:hAnsi="Times New Roman" w:cs="Times New Roman"/>
          <w:sz w:val="22"/>
          <w:szCs w:val="22"/>
          <w:lang w:eastAsia="en-IN"/>
        </w:rPr>
        <w:t>Google Stock Data Analysis &amp; Visualization</w:t>
      </w:r>
      <w:r w:rsidRPr="004917AB">
        <w:rPr>
          <w:rFonts w:ascii="Times New Roman" w:hAnsi="Times New Roman" w:cs="Times New Roman"/>
          <w:b/>
          <w:sz w:val="32"/>
          <w:szCs w:val="32"/>
        </w:rPr>
        <w:t xml:space="preserve">” </w:t>
      </w:r>
      <w:r w:rsidRPr="004917AB">
        <w:rPr>
          <w:rFonts w:ascii="Times New Roman" w:hAnsi="Times New Roman" w:cs="Times New Roman"/>
          <w:sz w:val="28"/>
          <w:szCs w:val="28"/>
        </w:rPr>
        <w:t>under my guidance and supervision. To the best of my knowledge, the present work is the result of her original development, effort and study.</w:t>
      </w:r>
    </w:p>
    <w:p w14:paraId="0FBE5194"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7237289F"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2CF461E4"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0C6FAD60"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41808E2C"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006C9335"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2CFA9448" w14:textId="77777777" w:rsidR="003E540A" w:rsidRPr="004917AB" w:rsidRDefault="003E540A" w:rsidP="003E540A">
      <w:pPr>
        <w:spacing w:line="360" w:lineRule="auto"/>
        <w:ind w:right="737"/>
        <w:jc w:val="center"/>
        <w:rPr>
          <w:rFonts w:ascii="Times New Roman" w:hAnsi="Times New Roman" w:cs="Times New Roman"/>
          <w:sz w:val="20"/>
          <w:szCs w:val="20"/>
        </w:rPr>
      </w:pPr>
    </w:p>
    <w:p w14:paraId="0B7E5C5B" w14:textId="6431C33E" w:rsidR="003E540A" w:rsidRPr="004917AB" w:rsidRDefault="004461BC" w:rsidP="003E540A">
      <w:pPr>
        <w:spacing w:line="360" w:lineRule="auto"/>
        <w:ind w:right="737"/>
        <w:jc w:val="center"/>
        <w:rPr>
          <w:rFonts w:ascii="Times New Roman" w:hAnsi="Times New Roman" w:cs="Times New Roman"/>
          <w:sz w:val="20"/>
          <w:szCs w:val="20"/>
        </w:rPr>
      </w:pPr>
      <w:r>
        <w:rPr>
          <w:rFonts w:ascii="Times New Roman" w:hAnsi="Times New Roman" w:cs="Times New Roman"/>
          <w:sz w:val="20"/>
          <w:szCs w:val="20"/>
        </w:rPr>
        <w:t xml:space="preserve"> </w:t>
      </w:r>
    </w:p>
    <w:p w14:paraId="75B60D86" w14:textId="77777777" w:rsidR="004461BC" w:rsidRDefault="004461BC" w:rsidP="004461BC">
      <w:pPr>
        <w:autoSpaceDE w:val="0"/>
        <w:autoSpaceDN w:val="0"/>
        <w:adjustRightInd w:val="0"/>
        <w:spacing w:after="0" w:line="360" w:lineRule="auto"/>
        <w:jc w:val="center"/>
        <w:rPr>
          <w:rFonts w:ascii="Times New Roman" w:eastAsia="Times New Roman" w:hAnsi="Times New Roman" w:cs="Times New Roman"/>
          <w:b/>
          <w:bCs/>
          <w:lang w:eastAsia="en-IN"/>
        </w:rPr>
      </w:pPr>
      <w:proofErr w:type="gramStart"/>
      <w:r>
        <w:rPr>
          <w:rFonts w:ascii="Times New Roman" w:eastAsia="Times New Roman" w:hAnsi="Times New Roman" w:cs="Times New Roman"/>
          <w:sz w:val="28"/>
          <w:szCs w:val="28"/>
          <w:lang w:eastAsia="en-IN"/>
        </w:rPr>
        <w:t>DR.MANPREET</w:t>
      </w:r>
      <w:proofErr w:type="gramEnd"/>
      <w:r>
        <w:rPr>
          <w:rFonts w:ascii="Times New Roman" w:eastAsia="Times New Roman" w:hAnsi="Times New Roman" w:cs="Times New Roman"/>
          <w:sz w:val="28"/>
          <w:szCs w:val="28"/>
          <w:lang w:eastAsia="en-IN"/>
        </w:rPr>
        <w:t xml:space="preserve"> SINGH SEHGAL (32354)</w:t>
      </w:r>
    </w:p>
    <w:p w14:paraId="187A7565" w14:textId="77777777" w:rsidR="001F1B12" w:rsidRPr="004917AB" w:rsidRDefault="001F1B12" w:rsidP="003E540A">
      <w:pPr>
        <w:pStyle w:val="NoSpacing"/>
        <w:spacing w:line="360" w:lineRule="auto"/>
        <w:ind w:right="737"/>
        <w:jc w:val="center"/>
        <w:rPr>
          <w:rFonts w:ascii="Times New Roman" w:hAnsi="Times New Roman" w:cs="Times New Roman"/>
          <w:b/>
          <w:sz w:val="24"/>
          <w:szCs w:val="24"/>
        </w:rPr>
      </w:pPr>
      <w:r w:rsidRPr="004917AB">
        <w:rPr>
          <w:rFonts w:ascii="Times New Roman" w:hAnsi="Times New Roman" w:cs="Times New Roman"/>
          <w:b/>
          <w:sz w:val="24"/>
          <w:szCs w:val="24"/>
        </w:rPr>
        <w:t>Signature and Name of the Supervisor</w:t>
      </w:r>
    </w:p>
    <w:p w14:paraId="2CF6524C" w14:textId="053A8F44" w:rsidR="001F1B12" w:rsidRPr="004917AB" w:rsidRDefault="00E3295C" w:rsidP="003E540A">
      <w:pPr>
        <w:pStyle w:val="NoSpacing"/>
        <w:spacing w:line="360" w:lineRule="auto"/>
        <w:ind w:right="737"/>
        <w:jc w:val="center"/>
        <w:rPr>
          <w:rFonts w:ascii="Times New Roman" w:hAnsi="Times New Roman" w:cs="Times New Roman"/>
          <w:b/>
          <w:sz w:val="24"/>
          <w:szCs w:val="24"/>
        </w:rPr>
      </w:pPr>
      <w:r>
        <w:rPr>
          <w:rFonts w:ascii="Times New Roman" w:hAnsi="Times New Roman" w:cs="Times New Roman"/>
          <w:b/>
          <w:sz w:val="24"/>
          <w:szCs w:val="24"/>
        </w:rPr>
        <w:t>Associate professor</w:t>
      </w:r>
    </w:p>
    <w:p w14:paraId="00C006B4" w14:textId="24C500DD" w:rsidR="001F1B12" w:rsidRPr="004917AB" w:rsidRDefault="001F1B12" w:rsidP="003E540A">
      <w:pPr>
        <w:pStyle w:val="NoSpacing"/>
        <w:spacing w:line="360" w:lineRule="auto"/>
        <w:ind w:right="737"/>
        <w:jc w:val="center"/>
        <w:rPr>
          <w:rFonts w:ascii="Times New Roman" w:hAnsi="Times New Roman" w:cs="Times New Roman"/>
          <w:b/>
          <w:sz w:val="24"/>
          <w:szCs w:val="24"/>
        </w:rPr>
      </w:pPr>
      <w:r w:rsidRPr="004917AB">
        <w:rPr>
          <w:rFonts w:ascii="Times New Roman" w:hAnsi="Times New Roman" w:cs="Times New Roman"/>
          <w:b/>
          <w:sz w:val="24"/>
          <w:szCs w:val="24"/>
        </w:rPr>
        <w:t>School of Computer Science and Engineering</w:t>
      </w:r>
    </w:p>
    <w:p w14:paraId="61CDD9BE" w14:textId="77777777" w:rsidR="001F1B12" w:rsidRPr="004917AB" w:rsidRDefault="001F1B12" w:rsidP="003E540A">
      <w:pPr>
        <w:pStyle w:val="NoSpacing"/>
        <w:spacing w:line="360" w:lineRule="auto"/>
        <w:ind w:right="737"/>
        <w:jc w:val="center"/>
        <w:rPr>
          <w:rFonts w:ascii="Times New Roman" w:hAnsi="Times New Roman" w:cs="Times New Roman"/>
          <w:sz w:val="24"/>
          <w:szCs w:val="24"/>
        </w:rPr>
      </w:pPr>
      <w:r w:rsidRPr="004917AB">
        <w:rPr>
          <w:rFonts w:ascii="Times New Roman" w:hAnsi="Times New Roman" w:cs="Times New Roman"/>
          <w:sz w:val="24"/>
          <w:szCs w:val="24"/>
        </w:rPr>
        <w:t>Lovely Professional University</w:t>
      </w:r>
    </w:p>
    <w:p w14:paraId="31272A43" w14:textId="0B6E40B8" w:rsidR="001F1B12" w:rsidRPr="004917AB" w:rsidRDefault="001F1B12" w:rsidP="003E540A">
      <w:pPr>
        <w:pStyle w:val="NoSpacing"/>
        <w:spacing w:line="360" w:lineRule="auto"/>
        <w:ind w:right="737"/>
        <w:jc w:val="center"/>
        <w:rPr>
          <w:rFonts w:ascii="Times New Roman" w:hAnsi="Times New Roman" w:cs="Times New Roman"/>
          <w:sz w:val="24"/>
          <w:szCs w:val="24"/>
        </w:rPr>
      </w:pPr>
      <w:r w:rsidRPr="004917AB">
        <w:rPr>
          <w:rFonts w:ascii="Times New Roman" w:hAnsi="Times New Roman" w:cs="Times New Roman"/>
          <w:sz w:val="24"/>
          <w:szCs w:val="24"/>
        </w:rPr>
        <w:t>Phagwara, Punjab.</w:t>
      </w:r>
    </w:p>
    <w:p w14:paraId="2F690B1C" w14:textId="39DC267D" w:rsidR="001F1B12" w:rsidRDefault="001F1B12" w:rsidP="003E540A">
      <w:pPr>
        <w:spacing w:line="360" w:lineRule="auto"/>
        <w:ind w:right="737"/>
        <w:jc w:val="center"/>
        <w:rPr>
          <w:rFonts w:ascii="Times New Roman" w:hAnsi="Times New Roman" w:cs="Times New Roman"/>
        </w:rPr>
      </w:pPr>
      <w:r w:rsidRPr="004917AB">
        <w:rPr>
          <w:rFonts w:ascii="Times New Roman" w:hAnsi="Times New Roman" w:cs="Times New Roman"/>
        </w:rPr>
        <w:t xml:space="preserve">Date: </w:t>
      </w:r>
      <w:r w:rsidR="003E540A" w:rsidRPr="004917AB">
        <w:rPr>
          <w:rFonts w:ascii="Times New Roman" w:hAnsi="Times New Roman" w:cs="Times New Roman"/>
        </w:rPr>
        <w:t xml:space="preserve">12 </w:t>
      </w:r>
      <w:proofErr w:type="gramStart"/>
      <w:r w:rsidR="003E540A" w:rsidRPr="004917AB">
        <w:rPr>
          <w:rFonts w:ascii="Times New Roman" w:hAnsi="Times New Roman" w:cs="Times New Roman"/>
        </w:rPr>
        <w:t>APRIL,</w:t>
      </w:r>
      <w:proofErr w:type="gramEnd"/>
      <w:r w:rsidR="003E540A" w:rsidRPr="004917AB">
        <w:rPr>
          <w:rFonts w:ascii="Times New Roman" w:hAnsi="Times New Roman" w:cs="Times New Roman"/>
        </w:rPr>
        <w:t xml:space="preserve"> 2025</w:t>
      </w:r>
    </w:p>
    <w:p w14:paraId="324F8B19" w14:textId="77777777" w:rsidR="004917AB" w:rsidRDefault="004917AB" w:rsidP="003E540A">
      <w:pPr>
        <w:spacing w:line="360" w:lineRule="auto"/>
        <w:ind w:right="737"/>
        <w:jc w:val="center"/>
        <w:rPr>
          <w:rFonts w:ascii="Times New Roman" w:hAnsi="Times New Roman" w:cs="Times New Roman"/>
        </w:rPr>
      </w:pPr>
    </w:p>
    <w:p w14:paraId="5605A877" w14:textId="77777777" w:rsidR="004917AB" w:rsidRDefault="004917AB" w:rsidP="003E540A">
      <w:pPr>
        <w:spacing w:line="360" w:lineRule="auto"/>
        <w:ind w:right="737"/>
        <w:jc w:val="center"/>
        <w:rPr>
          <w:rFonts w:ascii="Times New Roman" w:hAnsi="Times New Roman" w:cs="Times New Roman"/>
        </w:rPr>
      </w:pPr>
    </w:p>
    <w:p w14:paraId="14D2C641" w14:textId="77777777" w:rsidR="004917AB" w:rsidRDefault="004917AB" w:rsidP="003E540A">
      <w:pPr>
        <w:spacing w:line="360" w:lineRule="auto"/>
        <w:ind w:right="737"/>
        <w:jc w:val="center"/>
        <w:rPr>
          <w:rFonts w:ascii="Times New Roman" w:hAnsi="Times New Roman" w:cs="Times New Roman"/>
        </w:rPr>
      </w:pPr>
    </w:p>
    <w:p w14:paraId="78215615" w14:textId="77777777" w:rsidR="004917AB" w:rsidRDefault="004917AB" w:rsidP="003E540A">
      <w:pPr>
        <w:spacing w:line="360" w:lineRule="auto"/>
        <w:ind w:right="737"/>
        <w:jc w:val="center"/>
        <w:rPr>
          <w:rFonts w:ascii="Times New Roman" w:hAnsi="Times New Roman" w:cs="Times New Roman"/>
        </w:rPr>
      </w:pPr>
    </w:p>
    <w:p w14:paraId="6DB9F98E" w14:textId="77777777" w:rsidR="004917AB" w:rsidRDefault="004917AB" w:rsidP="003E540A">
      <w:pPr>
        <w:spacing w:line="360" w:lineRule="auto"/>
        <w:ind w:right="737"/>
        <w:jc w:val="center"/>
        <w:rPr>
          <w:rFonts w:ascii="Times New Roman" w:hAnsi="Times New Roman" w:cs="Times New Roman"/>
        </w:rPr>
      </w:pPr>
    </w:p>
    <w:p w14:paraId="462DD822" w14:textId="77777777" w:rsidR="004917AB" w:rsidRDefault="004917AB" w:rsidP="003E540A">
      <w:pPr>
        <w:spacing w:line="360" w:lineRule="auto"/>
        <w:ind w:right="737"/>
        <w:jc w:val="center"/>
        <w:rPr>
          <w:rFonts w:ascii="Times New Roman" w:hAnsi="Times New Roman" w:cs="Times New Roman"/>
        </w:rPr>
      </w:pPr>
    </w:p>
    <w:p w14:paraId="37D8AA7F" w14:textId="77777777" w:rsidR="004917AB" w:rsidRDefault="004917AB" w:rsidP="003E540A">
      <w:pPr>
        <w:spacing w:line="360" w:lineRule="auto"/>
        <w:ind w:right="737"/>
        <w:jc w:val="center"/>
        <w:rPr>
          <w:rFonts w:ascii="Times New Roman" w:hAnsi="Times New Roman" w:cs="Times New Roman"/>
        </w:rPr>
      </w:pPr>
    </w:p>
    <w:p w14:paraId="53797A43" w14:textId="77777777" w:rsidR="004917AB" w:rsidRDefault="004917AB" w:rsidP="003E540A">
      <w:pPr>
        <w:spacing w:line="360" w:lineRule="auto"/>
        <w:ind w:right="737"/>
        <w:jc w:val="center"/>
        <w:rPr>
          <w:rFonts w:ascii="Times New Roman" w:hAnsi="Times New Roman" w:cs="Times New Roman"/>
        </w:rPr>
      </w:pPr>
    </w:p>
    <w:p w14:paraId="18F9E583" w14:textId="77777777" w:rsidR="004917AB" w:rsidRPr="004917AB" w:rsidRDefault="004917AB" w:rsidP="003E540A">
      <w:pPr>
        <w:spacing w:line="360" w:lineRule="auto"/>
        <w:ind w:right="737"/>
        <w:jc w:val="center"/>
        <w:rPr>
          <w:rFonts w:ascii="Times New Roman" w:hAnsi="Times New Roman" w:cs="Times New Roman"/>
        </w:rPr>
      </w:pPr>
    </w:p>
    <w:p w14:paraId="6BDBFAAD" w14:textId="77777777" w:rsidR="001F1B12" w:rsidRPr="004917AB" w:rsidRDefault="001F1B12" w:rsidP="003E540A">
      <w:pPr>
        <w:pStyle w:val="NoSpacing"/>
        <w:spacing w:line="360" w:lineRule="auto"/>
        <w:ind w:left="720" w:right="737"/>
        <w:jc w:val="center"/>
        <w:rPr>
          <w:rFonts w:ascii="Times New Roman" w:hAnsi="Times New Roman" w:cs="Times New Roman"/>
          <w:sz w:val="20"/>
          <w:szCs w:val="20"/>
        </w:rPr>
      </w:pPr>
    </w:p>
    <w:p w14:paraId="24F318CD" w14:textId="77777777" w:rsidR="003E540A" w:rsidRPr="003E540A" w:rsidRDefault="003E540A" w:rsidP="003E540A">
      <w:pPr>
        <w:spacing w:line="360" w:lineRule="auto"/>
        <w:ind w:left="720" w:right="737"/>
        <w:jc w:val="center"/>
        <w:rPr>
          <w:rFonts w:ascii="Times New Roman" w:hAnsi="Times New Roman" w:cs="Times New Roman"/>
          <w:b/>
          <w:sz w:val="48"/>
          <w:szCs w:val="48"/>
          <w:u w:val="single"/>
        </w:rPr>
      </w:pPr>
      <w:r w:rsidRPr="003E540A">
        <w:rPr>
          <w:rFonts w:ascii="Times New Roman" w:hAnsi="Times New Roman" w:cs="Times New Roman"/>
          <w:b/>
          <w:sz w:val="48"/>
          <w:szCs w:val="48"/>
          <w:u w:val="single"/>
        </w:rPr>
        <w:t>DECLARATION</w:t>
      </w:r>
    </w:p>
    <w:p w14:paraId="1D0B36FC" w14:textId="77777777" w:rsidR="003E540A" w:rsidRDefault="003E540A" w:rsidP="003E540A">
      <w:pPr>
        <w:spacing w:line="360" w:lineRule="auto"/>
        <w:ind w:left="720" w:right="737"/>
        <w:jc w:val="center"/>
        <w:rPr>
          <w:rFonts w:ascii="Times New Roman" w:hAnsi="Times New Roman" w:cs="Times New Roman"/>
        </w:rPr>
      </w:pPr>
    </w:p>
    <w:p w14:paraId="5249121A" w14:textId="7D0D3044" w:rsidR="003E540A" w:rsidRDefault="003E540A" w:rsidP="003E540A">
      <w:pPr>
        <w:spacing w:line="360" w:lineRule="auto"/>
        <w:ind w:left="720" w:right="737"/>
        <w:jc w:val="center"/>
        <w:rPr>
          <w:rFonts w:ascii="Times New Roman" w:hAnsi="Times New Roman" w:cs="Times New Roman"/>
        </w:rPr>
      </w:pPr>
      <w:r>
        <w:rPr>
          <w:rFonts w:ascii="Times New Roman" w:hAnsi="Times New Roman" w:cs="Times New Roman"/>
        </w:rPr>
        <w:t xml:space="preserve">I, KASHISH </w:t>
      </w:r>
      <w:proofErr w:type="gramStart"/>
      <w:r>
        <w:rPr>
          <w:rFonts w:ascii="Times New Roman" w:hAnsi="Times New Roman" w:cs="Times New Roman"/>
        </w:rPr>
        <w:t>KUAMRI  student</w:t>
      </w:r>
      <w:proofErr w:type="gramEnd"/>
      <w:r>
        <w:rPr>
          <w:rFonts w:ascii="Times New Roman" w:hAnsi="Times New Roman" w:cs="Times New Roman"/>
        </w:rPr>
        <w:t xml:space="preserve"> of </w:t>
      </w:r>
      <w:proofErr w:type="gramStart"/>
      <w:r>
        <w:rPr>
          <w:rFonts w:ascii="Times New Roman" w:hAnsi="Times New Roman" w:cs="Times New Roman"/>
        </w:rPr>
        <w:t>B.TECH</w:t>
      </w:r>
      <w:proofErr w:type="gramEnd"/>
      <w:r>
        <w:rPr>
          <w:rFonts w:ascii="Times New Roman" w:hAnsi="Times New Roman" w:cs="Times New Roman"/>
        </w:rPr>
        <w:t xml:space="preserve"> </w:t>
      </w:r>
      <w:proofErr w:type="gramStart"/>
      <w:r>
        <w:rPr>
          <w:rFonts w:ascii="Times New Roman" w:hAnsi="Times New Roman" w:cs="Times New Roman"/>
        </w:rPr>
        <w:t>CSE  under</w:t>
      </w:r>
      <w:proofErr w:type="gramEnd"/>
      <w:r>
        <w:rPr>
          <w:rFonts w:ascii="Times New Roman" w:hAnsi="Times New Roman" w:cs="Times New Roman"/>
        </w:rPr>
        <w:t xml:space="preserve"> CSE/IT Discipline at, Lovely Professional University, Punjab, hereby declare that all the information furnished in this project report is based on my own intensive work and is genuine.</w:t>
      </w:r>
    </w:p>
    <w:p w14:paraId="58483DE5" w14:textId="542767F9" w:rsidR="003E540A" w:rsidRDefault="003E540A" w:rsidP="003E540A">
      <w:pPr>
        <w:spacing w:line="360" w:lineRule="auto"/>
        <w:ind w:left="720" w:right="737"/>
        <w:jc w:val="center"/>
        <w:rPr>
          <w:rFonts w:ascii="Times New Roman" w:hAnsi="Times New Roman" w:cs="Times New Roman"/>
        </w:rPr>
      </w:pPr>
    </w:p>
    <w:p w14:paraId="667B5AD9" w14:textId="77777777" w:rsidR="003E540A" w:rsidRDefault="003E540A" w:rsidP="003E540A">
      <w:pPr>
        <w:spacing w:line="360" w:lineRule="auto"/>
        <w:ind w:left="720" w:right="737"/>
        <w:jc w:val="center"/>
        <w:rPr>
          <w:rFonts w:ascii="Times New Roman" w:hAnsi="Times New Roman" w:cs="Times New Roman"/>
        </w:rPr>
      </w:pPr>
    </w:p>
    <w:p w14:paraId="25591CD0" w14:textId="06CC9F6A" w:rsidR="003E540A" w:rsidRDefault="003E540A" w:rsidP="003E540A">
      <w:pPr>
        <w:tabs>
          <w:tab w:val="left" w:pos="6120"/>
        </w:tabs>
        <w:spacing w:line="360" w:lineRule="auto"/>
        <w:ind w:left="720" w:right="737"/>
        <w:jc w:val="center"/>
        <w:rPr>
          <w:rFonts w:ascii="Times New Roman" w:hAnsi="Times New Roman" w:cs="Times New Roman"/>
        </w:rPr>
      </w:pPr>
      <w:r>
        <w:rPr>
          <w:rFonts w:ascii="Times New Roman" w:hAnsi="Times New Roman" w:cs="Times New Roman"/>
        </w:rPr>
        <w:t>Date</w:t>
      </w:r>
      <w:r w:rsidRPr="003E540A">
        <w:rPr>
          <w:rFonts w:ascii="Times New Roman" w:hAnsi="Times New Roman" w:cs="Times New Roman"/>
        </w:rPr>
        <w:t xml:space="preserve">: 12 </w:t>
      </w:r>
      <w:proofErr w:type="gramStart"/>
      <w:r w:rsidRPr="003E540A">
        <w:rPr>
          <w:rFonts w:ascii="Times New Roman" w:hAnsi="Times New Roman" w:cs="Times New Roman"/>
        </w:rPr>
        <w:t>APRIL,</w:t>
      </w:r>
      <w:proofErr w:type="gramEnd"/>
      <w:r w:rsidRPr="003E540A">
        <w:rPr>
          <w:rFonts w:ascii="Times New Roman" w:hAnsi="Times New Roman" w:cs="Times New Roman"/>
        </w:rPr>
        <w:t xml:space="preserve"> 2025</w:t>
      </w:r>
      <w:r>
        <w:rPr>
          <w:rFonts w:ascii="Times New Roman" w:hAnsi="Times New Roman" w:cs="Times New Roman"/>
        </w:rPr>
        <w:t>:</w:t>
      </w:r>
    </w:p>
    <w:p w14:paraId="422FFB6F" w14:textId="730C64D2" w:rsidR="003E540A" w:rsidRDefault="003E540A" w:rsidP="003E540A">
      <w:pPr>
        <w:spacing w:line="360" w:lineRule="auto"/>
        <w:ind w:left="720" w:right="737"/>
        <w:jc w:val="center"/>
        <w:rPr>
          <w:rFonts w:ascii="Times New Roman" w:hAnsi="Times New Roman" w:cs="Times New Roman"/>
        </w:rPr>
      </w:pPr>
      <w:r>
        <w:rPr>
          <w:rFonts w:ascii="Times New Roman" w:hAnsi="Times New Roman" w:cs="Times New Roman"/>
        </w:rPr>
        <w:t>Registration No.12311829</w:t>
      </w:r>
    </w:p>
    <w:p w14:paraId="08B1254F" w14:textId="77777777" w:rsidR="003E540A" w:rsidRDefault="003E540A" w:rsidP="003E540A">
      <w:pPr>
        <w:spacing w:line="360" w:lineRule="auto"/>
        <w:ind w:left="720" w:right="737"/>
        <w:jc w:val="center"/>
        <w:rPr>
          <w:rFonts w:ascii="Times New Roman" w:hAnsi="Times New Roman" w:cs="Times New Roman"/>
        </w:rPr>
      </w:pPr>
      <w:r>
        <w:rPr>
          <w:rFonts w:ascii="Times New Roman" w:hAnsi="Times New Roman" w:cs="Times New Roman"/>
        </w:rPr>
        <w:t xml:space="preserve">Name of the </w:t>
      </w:r>
      <w:proofErr w:type="gramStart"/>
      <w:r>
        <w:rPr>
          <w:rFonts w:ascii="Times New Roman" w:hAnsi="Times New Roman" w:cs="Times New Roman"/>
        </w:rPr>
        <w:t>student :</w:t>
      </w:r>
      <w:proofErr w:type="gramEnd"/>
      <w:r>
        <w:rPr>
          <w:rFonts w:ascii="Times New Roman" w:hAnsi="Times New Roman" w:cs="Times New Roman"/>
        </w:rPr>
        <w:t xml:space="preserve"> KASHISH KUMARI</w:t>
      </w:r>
    </w:p>
    <w:p w14:paraId="7ED8A0F1" w14:textId="77777777" w:rsidR="0008579D" w:rsidRDefault="0008579D" w:rsidP="003E540A">
      <w:pPr>
        <w:spacing w:line="360" w:lineRule="auto"/>
        <w:ind w:left="720" w:right="737"/>
        <w:jc w:val="center"/>
        <w:rPr>
          <w:rFonts w:ascii="Times New Roman" w:hAnsi="Times New Roman" w:cs="Times New Roman"/>
        </w:rPr>
      </w:pPr>
    </w:p>
    <w:p w14:paraId="2A7F7E24" w14:textId="77777777" w:rsidR="0008579D" w:rsidRDefault="0008579D" w:rsidP="003E540A">
      <w:pPr>
        <w:spacing w:line="360" w:lineRule="auto"/>
        <w:ind w:left="720" w:right="737"/>
        <w:jc w:val="center"/>
        <w:rPr>
          <w:rFonts w:ascii="Times New Roman" w:hAnsi="Times New Roman" w:cs="Times New Roman"/>
        </w:rPr>
      </w:pPr>
    </w:p>
    <w:p w14:paraId="234D3DC4" w14:textId="77777777" w:rsidR="0008579D" w:rsidRDefault="0008579D" w:rsidP="003E540A">
      <w:pPr>
        <w:spacing w:line="360" w:lineRule="auto"/>
        <w:ind w:left="720" w:right="737"/>
        <w:jc w:val="center"/>
        <w:rPr>
          <w:rFonts w:ascii="Times New Roman" w:hAnsi="Times New Roman" w:cs="Times New Roman"/>
        </w:rPr>
      </w:pPr>
    </w:p>
    <w:p w14:paraId="79C088C2" w14:textId="77777777" w:rsidR="0008579D" w:rsidRDefault="0008579D" w:rsidP="003E540A">
      <w:pPr>
        <w:spacing w:line="360" w:lineRule="auto"/>
        <w:ind w:left="720" w:right="737"/>
        <w:jc w:val="center"/>
        <w:rPr>
          <w:rFonts w:ascii="Times New Roman" w:hAnsi="Times New Roman" w:cs="Times New Roman"/>
        </w:rPr>
      </w:pPr>
    </w:p>
    <w:p w14:paraId="6B3E4782" w14:textId="77777777" w:rsidR="0008579D" w:rsidRDefault="0008579D" w:rsidP="003E540A">
      <w:pPr>
        <w:spacing w:line="360" w:lineRule="auto"/>
        <w:ind w:left="720" w:right="737"/>
        <w:jc w:val="center"/>
        <w:rPr>
          <w:rFonts w:ascii="Times New Roman" w:hAnsi="Times New Roman" w:cs="Times New Roman"/>
        </w:rPr>
      </w:pPr>
    </w:p>
    <w:p w14:paraId="6F06E115" w14:textId="77777777" w:rsidR="0008579D" w:rsidRDefault="0008579D" w:rsidP="003E540A">
      <w:pPr>
        <w:spacing w:line="360" w:lineRule="auto"/>
        <w:ind w:left="720" w:right="737"/>
        <w:jc w:val="center"/>
        <w:rPr>
          <w:rFonts w:ascii="Times New Roman" w:hAnsi="Times New Roman" w:cs="Times New Roman"/>
        </w:rPr>
      </w:pPr>
    </w:p>
    <w:p w14:paraId="73A4875D" w14:textId="77777777" w:rsidR="0008579D" w:rsidRDefault="0008579D" w:rsidP="003E540A">
      <w:pPr>
        <w:spacing w:line="360" w:lineRule="auto"/>
        <w:ind w:left="720" w:right="737"/>
        <w:jc w:val="center"/>
        <w:rPr>
          <w:rFonts w:ascii="Times New Roman" w:hAnsi="Times New Roman" w:cs="Times New Roman"/>
        </w:rPr>
      </w:pPr>
    </w:p>
    <w:p w14:paraId="6F0C9C24" w14:textId="77777777" w:rsidR="0008579D" w:rsidRDefault="0008579D" w:rsidP="003E540A">
      <w:pPr>
        <w:spacing w:line="360" w:lineRule="auto"/>
        <w:ind w:left="720" w:right="737"/>
        <w:jc w:val="center"/>
        <w:rPr>
          <w:rFonts w:ascii="Times New Roman" w:hAnsi="Times New Roman" w:cs="Times New Roman"/>
        </w:rPr>
      </w:pPr>
    </w:p>
    <w:p w14:paraId="0B3F1DE0" w14:textId="77777777" w:rsidR="0008579D" w:rsidRDefault="0008579D" w:rsidP="003E540A">
      <w:pPr>
        <w:spacing w:line="360" w:lineRule="auto"/>
        <w:ind w:left="720" w:right="737"/>
        <w:jc w:val="center"/>
        <w:rPr>
          <w:rFonts w:ascii="Times New Roman" w:hAnsi="Times New Roman" w:cs="Times New Roman"/>
        </w:rPr>
      </w:pPr>
    </w:p>
    <w:p w14:paraId="6AB182DB" w14:textId="77777777" w:rsidR="0008579D" w:rsidRDefault="0008579D" w:rsidP="003E540A">
      <w:pPr>
        <w:spacing w:line="360" w:lineRule="auto"/>
        <w:ind w:left="720" w:right="737"/>
        <w:jc w:val="center"/>
        <w:rPr>
          <w:rFonts w:ascii="Times New Roman" w:hAnsi="Times New Roman" w:cs="Times New Roman"/>
        </w:rPr>
      </w:pPr>
    </w:p>
    <w:p w14:paraId="13909EAB" w14:textId="77777777" w:rsidR="0008579D" w:rsidRDefault="0008579D" w:rsidP="003E540A">
      <w:pPr>
        <w:spacing w:line="360" w:lineRule="auto"/>
        <w:ind w:left="720" w:right="737"/>
        <w:jc w:val="center"/>
        <w:rPr>
          <w:rFonts w:ascii="Times New Roman" w:hAnsi="Times New Roman" w:cs="Times New Roman"/>
        </w:rPr>
      </w:pPr>
    </w:p>
    <w:p w14:paraId="2C600B13" w14:textId="77777777" w:rsidR="0008579D" w:rsidRDefault="0008579D" w:rsidP="003E540A">
      <w:pPr>
        <w:spacing w:line="360" w:lineRule="auto"/>
        <w:ind w:left="720" w:right="737"/>
        <w:jc w:val="center"/>
        <w:rPr>
          <w:rFonts w:ascii="Times New Roman" w:hAnsi="Times New Roman" w:cs="Times New Roman"/>
        </w:rPr>
      </w:pPr>
    </w:p>
    <w:p w14:paraId="3524A1FC" w14:textId="77777777" w:rsidR="0008579D" w:rsidRDefault="0008579D" w:rsidP="003E540A">
      <w:pPr>
        <w:spacing w:line="360" w:lineRule="auto"/>
        <w:ind w:left="720" w:right="737"/>
        <w:jc w:val="center"/>
        <w:rPr>
          <w:rFonts w:ascii="Times New Roman" w:hAnsi="Times New Roman" w:cs="Times New Roman"/>
        </w:rPr>
      </w:pPr>
    </w:p>
    <w:p w14:paraId="464FFD93" w14:textId="77777777" w:rsidR="0008579D" w:rsidRDefault="0008579D" w:rsidP="003E540A">
      <w:pPr>
        <w:spacing w:line="360" w:lineRule="auto"/>
        <w:ind w:left="720" w:right="737"/>
        <w:jc w:val="center"/>
        <w:rPr>
          <w:rFonts w:ascii="Times New Roman" w:hAnsi="Times New Roman" w:cs="Times New Roman"/>
        </w:rPr>
      </w:pPr>
    </w:p>
    <w:p w14:paraId="2AF7D01A" w14:textId="7A607CB8" w:rsidR="0008579D" w:rsidRPr="0008579D" w:rsidRDefault="0008579D" w:rsidP="0008579D">
      <w:pPr>
        <w:spacing w:line="360" w:lineRule="auto"/>
        <w:ind w:left="720" w:right="737"/>
        <w:rPr>
          <w:rFonts w:ascii="Times New Roman" w:hAnsi="Times New Roman" w:cs="Times New Roman"/>
          <w:sz w:val="52"/>
          <w:szCs w:val="52"/>
        </w:rPr>
      </w:pPr>
      <w:r>
        <w:rPr>
          <w:rFonts w:ascii="Times New Roman" w:hAnsi="Times New Roman" w:cs="Times New Roman"/>
          <w:sz w:val="52"/>
          <w:szCs w:val="52"/>
        </w:rPr>
        <w:lastRenderedPageBreak/>
        <w:t xml:space="preserve">LINKEDIN: </w:t>
      </w:r>
      <w:hyperlink r:id="rId6" w:history="1">
        <w:r w:rsidR="00883245" w:rsidRPr="00883245">
          <w:rPr>
            <w:rStyle w:val="Hyperlink"/>
            <w:rFonts w:ascii="Times New Roman" w:hAnsi="Times New Roman" w:cs="Times New Roman"/>
            <w:sz w:val="36"/>
            <w:szCs w:val="36"/>
          </w:rPr>
          <w:t>https://www.linkedin.com/feed/update/urn:li:activity:7316753318871998464/</w:t>
        </w:r>
      </w:hyperlink>
    </w:p>
    <w:p w14:paraId="4F7931F9" w14:textId="77344DBC" w:rsidR="001867E9" w:rsidRPr="001867E9" w:rsidRDefault="001867E9" w:rsidP="001867E9">
      <w:pPr>
        <w:spacing w:line="360" w:lineRule="auto"/>
        <w:ind w:left="720" w:right="737"/>
        <w:jc w:val="center"/>
        <w:rPr>
          <w:rFonts w:ascii="Times New Roman" w:hAnsi="Times New Roman" w:cs="Times New Roman"/>
        </w:rPr>
      </w:pPr>
      <w:r w:rsidRPr="001867E9">
        <w:rPr>
          <w:rFonts w:ascii="Times New Roman" w:hAnsi="Times New Roman" w:cs="Times New Roman"/>
          <w:noProof/>
        </w:rPr>
        <w:drawing>
          <wp:inline distT="0" distB="0" distL="0" distR="0" wp14:anchorId="408E1123" wp14:editId="4ECF1898">
            <wp:extent cx="5968240" cy="3949700"/>
            <wp:effectExtent l="0" t="0" r="0" b="0"/>
            <wp:docPr id="9387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9423" name=""/>
                    <pic:cNvPicPr/>
                  </pic:nvPicPr>
                  <pic:blipFill>
                    <a:blip r:embed="rId7"/>
                    <a:stretch>
                      <a:fillRect/>
                    </a:stretch>
                  </pic:blipFill>
                  <pic:spPr>
                    <a:xfrm>
                      <a:off x="0" y="0"/>
                      <a:ext cx="5968240" cy="3949700"/>
                    </a:xfrm>
                    <a:prstGeom prst="rect">
                      <a:avLst/>
                    </a:prstGeom>
                  </pic:spPr>
                </pic:pic>
              </a:graphicData>
            </a:graphic>
          </wp:inline>
        </w:drawing>
      </w:r>
    </w:p>
    <w:p w14:paraId="190EEE16" w14:textId="0B22C200" w:rsidR="00905B10" w:rsidRDefault="00883245" w:rsidP="00883245">
      <w:pPr>
        <w:spacing w:line="360" w:lineRule="auto"/>
        <w:ind w:left="720" w:right="737"/>
        <w:rPr>
          <w:rFonts w:ascii="Times New Roman" w:hAnsi="Times New Roman" w:cs="Times New Roman"/>
          <w:sz w:val="40"/>
          <w:szCs w:val="40"/>
        </w:rPr>
      </w:pPr>
      <w:r w:rsidRPr="00883245">
        <w:rPr>
          <w:rFonts w:ascii="Times New Roman" w:hAnsi="Times New Roman" w:cs="Times New Roman"/>
          <w:sz w:val="44"/>
          <w:szCs w:val="44"/>
        </w:rPr>
        <w:t>GITHU</w:t>
      </w:r>
      <w:r>
        <w:rPr>
          <w:rFonts w:ascii="Times New Roman" w:hAnsi="Times New Roman" w:cs="Times New Roman"/>
          <w:sz w:val="44"/>
          <w:szCs w:val="44"/>
        </w:rPr>
        <w:t>B</w:t>
      </w:r>
      <w:r w:rsidR="00905B10">
        <w:rPr>
          <w:rFonts w:ascii="Times New Roman" w:hAnsi="Times New Roman" w:cs="Times New Roman"/>
          <w:sz w:val="40"/>
          <w:szCs w:val="40"/>
        </w:rPr>
        <w:t>:</w:t>
      </w:r>
    </w:p>
    <w:p w14:paraId="21FF72DB" w14:textId="4AE05E25" w:rsidR="00883245" w:rsidRDefault="000C08C3" w:rsidP="00883245">
      <w:pPr>
        <w:spacing w:line="360" w:lineRule="auto"/>
        <w:ind w:left="720" w:right="737"/>
        <w:rPr>
          <w:rFonts w:ascii="Times New Roman" w:hAnsi="Times New Roman" w:cs="Times New Roman"/>
          <w:sz w:val="36"/>
          <w:szCs w:val="36"/>
        </w:rPr>
      </w:pPr>
      <w:r w:rsidRPr="000C08C3">
        <w:rPr>
          <w:rFonts w:ascii="Times New Roman" w:hAnsi="Times New Roman" w:cs="Times New Roman"/>
          <w:noProof/>
          <w:sz w:val="36"/>
          <w:szCs w:val="36"/>
        </w:rPr>
        <w:drawing>
          <wp:anchor distT="0" distB="0" distL="114300" distR="114300" simplePos="0" relativeHeight="251687424" behindDoc="0" locked="0" layoutInCell="1" allowOverlap="1" wp14:anchorId="1B5216EC" wp14:editId="13E69293">
            <wp:simplePos x="0" y="0"/>
            <wp:positionH relativeFrom="column">
              <wp:posOffset>152400</wp:posOffset>
            </wp:positionH>
            <wp:positionV relativeFrom="paragraph">
              <wp:posOffset>485140</wp:posOffset>
            </wp:positionV>
            <wp:extent cx="6197600" cy="3189605"/>
            <wp:effectExtent l="0" t="0" r="0" b="0"/>
            <wp:wrapNone/>
            <wp:docPr id="18693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9367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7600" cy="3189605"/>
                    </a:xfrm>
                    <a:prstGeom prst="rect">
                      <a:avLst/>
                    </a:prstGeom>
                  </pic:spPr>
                </pic:pic>
              </a:graphicData>
            </a:graphic>
            <wp14:sizeRelH relativeFrom="margin">
              <wp14:pctWidth>0</wp14:pctWidth>
            </wp14:sizeRelH>
            <wp14:sizeRelV relativeFrom="margin">
              <wp14:pctHeight>0</wp14:pctHeight>
            </wp14:sizeRelV>
          </wp:anchor>
        </w:drawing>
      </w:r>
      <w:hyperlink r:id="rId9" w:history="1">
        <w:r w:rsidR="00BA4016" w:rsidRPr="00BA4016">
          <w:rPr>
            <w:rStyle w:val="Hyperlink"/>
            <w:rFonts w:ascii="Times New Roman" w:hAnsi="Times New Roman" w:cs="Times New Roman"/>
            <w:sz w:val="36"/>
            <w:szCs w:val="36"/>
          </w:rPr>
          <w:t>https://github.com/kumarikashish-04/PYTHON-PROJECT</w:t>
        </w:r>
        <w:r w:rsidR="00883245" w:rsidRPr="00BA4016">
          <w:rPr>
            <w:rStyle w:val="Hyperlink"/>
            <w:rFonts w:ascii="Times New Roman" w:hAnsi="Times New Roman" w:cs="Times New Roman"/>
            <w:sz w:val="36"/>
            <w:szCs w:val="36"/>
          </w:rPr>
          <w:t>:</w:t>
        </w:r>
      </w:hyperlink>
    </w:p>
    <w:p w14:paraId="0E91ACEF" w14:textId="09102176" w:rsidR="00BA4016" w:rsidRPr="00BA4016" w:rsidRDefault="00BA4016" w:rsidP="00883245">
      <w:pPr>
        <w:spacing w:line="360" w:lineRule="auto"/>
        <w:ind w:left="720" w:right="737"/>
        <w:rPr>
          <w:rFonts w:ascii="Times New Roman" w:hAnsi="Times New Roman" w:cs="Times New Roman"/>
          <w:sz w:val="36"/>
          <w:szCs w:val="36"/>
        </w:rPr>
      </w:pPr>
    </w:p>
    <w:p w14:paraId="5E6C93BA" w14:textId="76D67F11" w:rsidR="00B14A02" w:rsidRPr="003E540A" w:rsidRDefault="001F1B12" w:rsidP="00883245">
      <w:pPr>
        <w:spacing w:line="360" w:lineRule="auto"/>
        <w:ind w:left="720" w:right="737"/>
        <w:rPr>
          <w:rFonts w:ascii="Times New Roman" w:hAnsi="Times New Roman" w:cs="Times New Roman"/>
        </w:rPr>
      </w:pPr>
      <w:r>
        <w:rPr>
          <w:rFonts w:ascii="Times New Roman" w:hAnsi="Times New Roman" w:cs="Times New Roman"/>
        </w:rPr>
        <w:br w:type="page"/>
      </w:r>
    </w:p>
    <w:p w14:paraId="08F90452" w14:textId="77777777" w:rsidR="003E540A" w:rsidRDefault="003E540A" w:rsidP="003E540A">
      <w:pPr>
        <w:jc w:val="center"/>
        <w:rPr>
          <w:sz w:val="40"/>
          <w:szCs w:val="40"/>
          <w:u w:val="double"/>
        </w:rPr>
        <w:sectPr w:rsidR="003E540A" w:rsidSect="001F1B12">
          <w:pgSz w:w="11906" w:h="16838"/>
          <w:pgMar w:top="720" w:right="720" w:bottom="720" w:left="720" w:header="708" w:footer="708" w:gutter="0"/>
          <w:cols w:space="708"/>
          <w:docGrid w:linePitch="360"/>
        </w:sectPr>
      </w:pPr>
    </w:p>
    <w:p w14:paraId="01AD7993" w14:textId="77777777" w:rsidR="00B14A02" w:rsidRDefault="00B14A02" w:rsidP="003E540A">
      <w:pPr>
        <w:jc w:val="center"/>
        <w:rPr>
          <w:sz w:val="40"/>
          <w:szCs w:val="40"/>
          <w:u w:val="double"/>
        </w:rPr>
      </w:pPr>
    </w:p>
    <w:p w14:paraId="251EBF6A" w14:textId="3FBE156A" w:rsidR="00327E05" w:rsidRPr="00327E05" w:rsidRDefault="00327E05" w:rsidP="003E540A">
      <w:pPr>
        <w:jc w:val="center"/>
        <w:rPr>
          <w:sz w:val="40"/>
          <w:szCs w:val="40"/>
          <w:u w:val="double"/>
        </w:rPr>
      </w:pPr>
      <w:r w:rsidRPr="00327E05">
        <w:rPr>
          <w:sz w:val="40"/>
          <w:szCs w:val="40"/>
          <w:u w:val="double"/>
        </w:rPr>
        <w:t>Acknowledgement</w:t>
      </w:r>
    </w:p>
    <w:p w14:paraId="30DFD8DF" w14:textId="166B1FD2" w:rsidR="00514EBA" w:rsidRPr="00BC2FBB" w:rsidRDefault="00514EBA" w:rsidP="00514EBA">
      <w:pPr>
        <w:jc w:val="both"/>
        <w:rPr>
          <w:sz w:val="28"/>
          <w:szCs w:val="28"/>
        </w:rPr>
      </w:pPr>
      <w:r w:rsidRPr="00BC2FBB">
        <w:rPr>
          <w:sz w:val="28"/>
          <w:szCs w:val="28"/>
        </w:rPr>
        <w:t>I would like to express my heartfelt gratitude to my respected mentor, Dr. Manpreet Singh Sehgal, for his constant encouragement, support, and expert guidance throughout the duration of this project. His valuable insights and consistent motivation played a vital role in shaping the structure and execution of this report.</w:t>
      </w:r>
    </w:p>
    <w:p w14:paraId="1F9DF34A" w14:textId="4B80A43C" w:rsidR="00514EBA" w:rsidRPr="00BC2FBB" w:rsidRDefault="00514EBA" w:rsidP="00514EBA">
      <w:pPr>
        <w:jc w:val="both"/>
        <w:rPr>
          <w:sz w:val="28"/>
          <w:szCs w:val="28"/>
        </w:rPr>
      </w:pPr>
      <w:r w:rsidRPr="00BC2FBB">
        <w:rPr>
          <w:sz w:val="28"/>
          <w:szCs w:val="28"/>
        </w:rPr>
        <w:t>I am also extremely thankful to my faculty members for creating a positive learning environment. A special thanks to my friends and classmates for their suggestions and collaborative spirit that kept me going.</w:t>
      </w:r>
    </w:p>
    <w:p w14:paraId="386D795A" w14:textId="39EC6283" w:rsidR="00514EBA" w:rsidRPr="00BC2FBB" w:rsidRDefault="00514EBA" w:rsidP="00514EBA">
      <w:pPr>
        <w:jc w:val="both"/>
        <w:rPr>
          <w:sz w:val="28"/>
          <w:szCs w:val="28"/>
        </w:rPr>
      </w:pPr>
      <w:r w:rsidRPr="00BC2FBB">
        <w:rPr>
          <w:sz w:val="28"/>
          <w:szCs w:val="28"/>
        </w:rPr>
        <w:t>Finally, I am deeply grateful to my family for their unwavering love, support, and belief in me. Their presence and encouragement helped me complete this project with dedication and focus.</w:t>
      </w:r>
    </w:p>
    <w:p w14:paraId="1D728275" w14:textId="5AD541A4" w:rsidR="003E540A" w:rsidRPr="00BC2FBB" w:rsidRDefault="00514EBA" w:rsidP="00514EBA">
      <w:pPr>
        <w:jc w:val="both"/>
        <w:rPr>
          <w:sz w:val="28"/>
          <w:szCs w:val="28"/>
        </w:rPr>
      </w:pPr>
      <w:r w:rsidRPr="00BC2FBB">
        <w:rPr>
          <w:sz w:val="28"/>
          <w:szCs w:val="28"/>
        </w:rPr>
        <w:t>This project enabled me to enhance my practical knowledge of Python programming, data analysis, and visualization techniques by applying them on real-world financial data.</w:t>
      </w:r>
    </w:p>
    <w:p w14:paraId="1BB78E7E" w14:textId="77777777" w:rsidR="003E540A" w:rsidRDefault="003E540A" w:rsidP="003E540A">
      <w:pPr>
        <w:jc w:val="both"/>
      </w:pPr>
    </w:p>
    <w:p w14:paraId="3F9932F8" w14:textId="77777777" w:rsidR="00B224BB" w:rsidRDefault="00B224BB" w:rsidP="003E540A">
      <w:pPr>
        <w:jc w:val="both"/>
      </w:pPr>
    </w:p>
    <w:p w14:paraId="41C06752" w14:textId="77777777" w:rsidR="00B224BB" w:rsidRPr="00B224BB" w:rsidRDefault="00B224BB" w:rsidP="003E540A">
      <w:pPr>
        <w:jc w:val="both"/>
        <w:rPr>
          <w:bCs/>
          <w:sz w:val="28"/>
          <w:szCs w:val="28"/>
          <w:u w:val="double"/>
        </w:rPr>
      </w:pPr>
    </w:p>
    <w:p w14:paraId="3DA1779C" w14:textId="560DEE85" w:rsidR="00994038" w:rsidRPr="00B224BB" w:rsidRDefault="00994038" w:rsidP="00994038">
      <w:pPr>
        <w:spacing w:before="78"/>
        <w:ind w:left="167" w:right="593"/>
        <w:jc w:val="center"/>
        <w:rPr>
          <w:bCs/>
          <w:spacing w:val="-2"/>
          <w:sz w:val="40"/>
          <w:szCs w:val="40"/>
          <w:u w:val="double"/>
        </w:rPr>
      </w:pPr>
      <w:r w:rsidRPr="00B224BB">
        <w:rPr>
          <w:bCs/>
          <w:sz w:val="40"/>
          <w:szCs w:val="40"/>
          <w:u w:val="double"/>
        </w:rPr>
        <w:t>Table</w:t>
      </w:r>
      <w:r w:rsidRPr="00B224BB">
        <w:rPr>
          <w:bCs/>
          <w:spacing w:val="-3"/>
          <w:sz w:val="40"/>
          <w:szCs w:val="40"/>
          <w:u w:val="double"/>
        </w:rPr>
        <w:t xml:space="preserve"> </w:t>
      </w:r>
      <w:r w:rsidRPr="00B224BB">
        <w:rPr>
          <w:bCs/>
          <w:sz w:val="40"/>
          <w:szCs w:val="40"/>
          <w:u w:val="double"/>
        </w:rPr>
        <w:t>of</w:t>
      </w:r>
      <w:r w:rsidRPr="00B224BB">
        <w:rPr>
          <w:bCs/>
          <w:spacing w:val="-4"/>
          <w:sz w:val="40"/>
          <w:szCs w:val="40"/>
          <w:u w:val="double"/>
        </w:rPr>
        <w:t xml:space="preserve"> </w:t>
      </w:r>
      <w:r w:rsidRPr="00B224BB">
        <w:rPr>
          <w:bCs/>
          <w:spacing w:val="-2"/>
          <w:sz w:val="40"/>
          <w:szCs w:val="40"/>
          <w:u w:val="double"/>
        </w:rPr>
        <w:t>Content</w:t>
      </w:r>
    </w:p>
    <w:p w14:paraId="76765F67" w14:textId="77777777" w:rsidR="00994038" w:rsidRDefault="00994038" w:rsidP="00994038">
      <w:pPr>
        <w:pStyle w:val="BodyText"/>
        <w:spacing w:before="37"/>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06"/>
      </w:tblGrid>
      <w:tr w:rsidR="00994038" w14:paraId="05202FD6" w14:textId="77777777" w:rsidTr="00D86239">
        <w:trPr>
          <w:trHeight w:val="614"/>
        </w:trPr>
        <w:tc>
          <w:tcPr>
            <w:tcW w:w="3006" w:type="dxa"/>
          </w:tcPr>
          <w:p w14:paraId="3636FA6A" w14:textId="77777777" w:rsidR="00994038" w:rsidRDefault="00994038" w:rsidP="00D86239">
            <w:pPr>
              <w:pStyle w:val="TableParagraph"/>
              <w:spacing w:line="273" w:lineRule="exact"/>
              <w:rPr>
                <w:b/>
                <w:sz w:val="24"/>
              </w:rPr>
            </w:pPr>
            <w:r>
              <w:rPr>
                <w:b/>
                <w:spacing w:val="-4"/>
                <w:sz w:val="24"/>
              </w:rPr>
              <w:t>SNO.</w:t>
            </w:r>
          </w:p>
        </w:tc>
        <w:tc>
          <w:tcPr>
            <w:tcW w:w="3005" w:type="dxa"/>
          </w:tcPr>
          <w:p w14:paraId="7631820E" w14:textId="77777777" w:rsidR="00994038" w:rsidRDefault="00994038" w:rsidP="00D86239">
            <w:pPr>
              <w:pStyle w:val="TableParagraph"/>
              <w:spacing w:line="273" w:lineRule="exact"/>
              <w:ind w:right="6"/>
              <w:rPr>
                <w:b/>
                <w:sz w:val="24"/>
              </w:rPr>
            </w:pPr>
            <w:r>
              <w:rPr>
                <w:b/>
                <w:spacing w:val="-2"/>
                <w:sz w:val="24"/>
              </w:rPr>
              <w:t>TITLE</w:t>
            </w:r>
          </w:p>
        </w:tc>
        <w:tc>
          <w:tcPr>
            <w:tcW w:w="3006" w:type="dxa"/>
          </w:tcPr>
          <w:p w14:paraId="64575336" w14:textId="77777777" w:rsidR="00994038" w:rsidRDefault="00994038" w:rsidP="00D86239">
            <w:pPr>
              <w:pStyle w:val="TableParagraph"/>
              <w:spacing w:line="273" w:lineRule="exact"/>
              <w:ind w:right="3"/>
              <w:rPr>
                <w:b/>
                <w:sz w:val="24"/>
              </w:rPr>
            </w:pPr>
            <w:r>
              <w:rPr>
                <w:b/>
                <w:sz w:val="24"/>
              </w:rPr>
              <w:t>Page</w:t>
            </w:r>
            <w:r>
              <w:rPr>
                <w:b/>
                <w:spacing w:val="-2"/>
                <w:sz w:val="24"/>
              </w:rPr>
              <w:t xml:space="preserve"> </w:t>
            </w:r>
            <w:r>
              <w:rPr>
                <w:b/>
                <w:spacing w:val="-5"/>
                <w:sz w:val="24"/>
              </w:rPr>
              <w:t>No.</w:t>
            </w:r>
          </w:p>
        </w:tc>
      </w:tr>
      <w:tr w:rsidR="00994038" w14:paraId="0E85D459" w14:textId="77777777" w:rsidTr="00D86239">
        <w:trPr>
          <w:trHeight w:val="614"/>
        </w:trPr>
        <w:tc>
          <w:tcPr>
            <w:tcW w:w="3006" w:type="dxa"/>
          </w:tcPr>
          <w:p w14:paraId="3ED7E9D4" w14:textId="77777777" w:rsidR="00994038" w:rsidRDefault="00994038" w:rsidP="00D86239">
            <w:pPr>
              <w:pStyle w:val="TableParagraph"/>
              <w:ind w:right="3"/>
              <w:rPr>
                <w:sz w:val="24"/>
              </w:rPr>
            </w:pPr>
            <w:r>
              <w:rPr>
                <w:spacing w:val="-10"/>
                <w:sz w:val="24"/>
              </w:rPr>
              <w:t>1</w:t>
            </w:r>
          </w:p>
        </w:tc>
        <w:tc>
          <w:tcPr>
            <w:tcW w:w="3005" w:type="dxa"/>
          </w:tcPr>
          <w:p w14:paraId="7C322F9F" w14:textId="77777777" w:rsidR="00994038" w:rsidRDefault="00994038" w:rsidP="00D86239">
            <w:pPr>
              <w:pStyle w:val="TableParagraph"/>
              <w:jc w:val="left"/>
              <w:rPr>
                <w:sz w:val="24"/>
              </w:rPr>
            </w:pPr>
            <w:r>
              <w:rPr>
                <w:sz w:val="24"/>
              </w:rPr>
              <w:t xml:space="preserve"> Introduction</w:t>
            </w:r>
          </w:p>
        </w:tc>
        <w:tc>
          <w:tcPr>
            <w:tcW w:w="3006" w:type="dxa"/>
          </w:tcPr>
          <w:p w14:paraId="2C59DD26" w14:textId="77777777" w:rsidR="00994038" w:rsidRDefault="00994038" w:rsidP="00D86239">
            <w:pPr>
              <w:pStyle w:val="TableParagraph"/>
              <w:rPr>
                <w:sz w:val="24"/>
              </w:rPr>
            </w:pPr>
            <w:r>
              <w:rPr>
                <w:spacing w:val="-10"/>
                <w:sz w:val="24"/>
              </w:rPr>
              <w:t>6</w:t>
            </w:r>
          </w:p>
        </w:tc>
      </w:tr>
      <w:tr w:rsidR="00994038" w14:paraId="18C1EEEE" w14:textId="77777777" w:rsidTr="00D86239">
        <w:trPr>
          <w:trHeight w:val="614"/>
        </w:trPr>
        <w:tc>
          <w:tcPr>
            <w:tcW w:w="3006" w:type="dxa"/>
          </w:tcPr>
          <w:p w14:paraId="3F301022" w14:textId="77777777" w:rsidR="00994038" w:rsidRDefault="00994038" w:rsidP="00D86239">
            <w:pPr>
              <w:pStyle w:val="TableParagraph"/>
              <w:ind w:right="3"/>
              <w:rPr>
                <w:sz w:val="24"/>
              </w:rPr>
            </w:pPr>
            <w:r>
              <w:rPr>
                <w:spacing w:val="-10"/>
                <w:sz w:val="24"/>
              </w:rPr>
              <w:t>2</w:t>
            </w:r>
          </w:p>
        </w:tc>
        <w:tc>
          <w:tcPr>
            <w:tcW w:w="3005" w:type="dxa"/>
          </w:tcPr>
          <w:p w14:paraId="31E7ABDD" w14:textId="77777777" w:rsidR="00994038" w:rsidRDefault="00994038" w:rsidP="00D86239">
            <w:pPr>
              <w:pStyle w:val="TableParagraph"/>
              <w:ind w:left="110"/>
              <w:jc w:val="left"/>
              <w:rPr>
                <w:sz w:val="24"/>
              </w:rPr>
            </w:pPr>
            <w:r>
              <w:rPr>
                <w:spacing w:val="-2"/>
                <w:sz w:val="24"/>
              </w:rPr>
              <w:t>Source of dataset</w:t>
            </w:r>
          </w:p>
        </w:tc>
        <w:tc>
          <w:tcPr>
            <w:tcW w:w="3006" w:type="dxa"/>
          </w:tcPr>
          <w:p w14:paraId="1FB90A04" w14:textId="77777777" w:rsidR="00994038" w:rsidRDefault="00994038" w:rsidP="00D86239">
            <w:pPr>
              <w:pStyle w:val="TableParagraph"/>
              <w:rPr>
                <w:sz w:val="24"/>
              </w:rPr>
            </w:pPr>
            <w:r>
              <w:rPr>
                <w:spacing w:val="-10"/>
                <w:sz w:val="24"/>
              </w:rPr>
              <w:t>7</w:t>
            </w:r>
          </w:p>
        </w:tc>
      </w:tr>
      <w:tr w:rsidR="00994038" w14:paraId="028A2102" w14:textId="77777777" w:rsidTr="00D86239">
        <w:trPr>
          <w:trHeight w:val="614"/>
        </w:trPr>
        <w:tc>
          <w:tcPr>
            <w:tcW w:w="3006" w:type="dxa"/>
          </w:tcPr>
          <w:p w14:paraId="62F7F222" w14:textId="77777777" w:rsidR="00994038" w:rsidRDefault="00994038" w:rsidP="00D86239">
            <w:pPr>
              <w:pStyle w:val="TableParagraph"/>
              <w:ind w:right="3"/>
              <w:rPr>
                <w:sz w:val="24"/>
              </w:rPr>
            </w:pPr>
            <w:r>
              <w:rPr>
                <w:spacing w:val="-10"/>
                <w:sz w:val="24"/>
              </w:rPr>
              <w:t>3</w:t>
            </w:r>
          </w:p>
        </w:tc>
        <w:tc>
          <w:tcPr>
            <w:tcW w:w="3005" w:type="dxa"/>
          </w:tcPr>
          <w:p w14:paraId="5D10DBBD" w14:textId="77777777" w:rsidR="00994038" w:rsidRDefault="00994038" w:rsidP="00D86239">
            <w:pPr>
              <w:pStyle w:val="TableParagraph"/>
              <w:ind w:left="110"/>
              <w:jc w:val="left"/>
              <w:rPr>
                <w:sz w:val="24"/>
              </w:rPr>
            </w:pPr>
            <w:r>
              <w:rPr>
                <w:spacing w:val="-2"/>
                <w:sz w:val="24"/>
              </w:rPr>
              <w:t>EDA Process</w:t>
            </w:r>
          </w:p>
        </w:tc>
        <w:tc>
          <w:tcPr>
            <w:tcW w:w="3006" w:type="dxa"/>
          </w:tcPr>
          <w:p w14:paraId="6ACAD63F" w14:textId="77777777" w:rsidR="00994038" w:rsidRDefault="00994038" w:rsidP="00D86239">
            <w:pPr>
              <w:pStyle w:val="TableParagraph"/>
              <w:rPr>
                <w:sz w:val="24"/>
              </w:rPr>
            </w:pPr>
            <w:r>
              <w:rPr>
                <w:spacing w:val="-10"/>
                <w:sz w:val="24"/>
              </w:rPr>
              <w:t>8</w:t>
            </w:r>
          </w:p>
        </w:tc>
      </w:tr>
      <w:tr w:rsidR="00994038" w14:paraId="0B1744BF" w14:textId="77777777" w:rsidTr="00D86239">
        <w:trPr>
          <w:trHeight w:val="613"/>
        </w:trPr>
        <w:tc>
          <w:tcPr>
            <w:tcW w:w="3006" w:type="dxa"/>
          </w:tcPr>
          <w:p w14:paraId="0820EF6B" w14:textId="77777777" w:rsidR="00994038" w:rsidRDefault="00994038" w:rsidP="00D86239">
            <w:pPr>
              <w:pStyle w:val="TableParagraph"/>
              <w:ind w:right="3"/>
              <w:rPr>
                <w:sz w:val="24"/>
              </w:rPr>
            </w:pPr>
            <w:r>
              <w:rPr>
                <w:spacing w:val="-10"/>
                <w:sz w:val="24"/>
              </w:rPr>
              <w:t>4</w:t>
            </w:r>
          </w:p>
        </w:tc>
        <w:tc>
          <w:tcPr>
            <w:tcW w:w="3005" w:type="dxa"/>
          </w:tcPr>
          <w:p w14:paraId="728D9D5C" w14:textId="77777777" w:rsidR="00994038" w:rsidRDefault="00994038" w:rsidP="00D86239">
            <w:pPr>
              <w:pStyle w:val="TableParagraph"/>
              <w:ind w:left="110"/>
              <w:jc w:val="left"/>
              <w:rPr>
                <w:sz w:val="24"/>
              </w:rPr>
            </w:pPr>
            <w:r>
              <w:rPr>
                <w:spacing w:val="-2"/>
                <w:sz w:val="24"/>
              </w:rPr>
              <w:t xml:space="preserve">Analysis on </w:t>
            </w:r>
            <w:proofErr w:type="gramStart"/>
            <w:r>
              <w:rPr>
                <w:spacing w:val="-2"/>
                <w:sz w:val="24"/>
              </w:rPr>
              <w:t>dataset(</w:t>
            </w:r>
            <w:proofErr w:type="gramEnd"/>
            <w:r>
              <w:rPr>
                <w:spacing w:val="-2"/>
                <w:sz w:val="24"/>
              </w:rPr>
              <w:t>for each analysis)</w:t>
            </w:r>
          </w:p>
        </w:tc>
        <w:tc>
          <w:tcPr>
            <w:tcW w:w="3006" w:type="dxa"/>
          </w:tcPr>
          <w:p w14:paraId="3DDAB9D0" w14:textId="77777777" w:rsidR="00994038" w:rsidRDefault="00994038" w:rsidP="00D86239">
            <w:pPr>
              <w:pStyle w:val="TableParagraph"/>
              <w:rPr>
                <w:sz w:val="24"/>
              </w:rPr>
            </w:pPr>
            <w:r>
              <w:rPr>
                <w:spacing w:val="-10"/>
                <w:sz w:val="24"/>
              </w:rPr>
              <w:t>9</w:t>
            </w:r>
          </w:p>
        </w:tc>
      </w:tr>
      <w:tr w:rsidR="00994038" w14:paraId="41DE86B6" w14:textId="77777777" w:rsidTr="00D86239">
        <w:trPr>
          <w:trHeight w:val="614"/>
        </w:trPr>
        <w:tc>
          <w:tcPr>
            <w:tcW w:w="3006" w:type="dxa"/>
          </w:tcPr>
          <w:p w14:paraId="16B5013F" w14:textId="77777777" w:rsidR="00994038" w:rsidRDefault="00994038" w:rsidP="00D86239">
            <w:pPr>
              <w:pStyle w:val="TableParagraph"/>
              <w:ind w:right="3"/>
              <w:rPr>
                <w:sz w:val="24"/>
              </w:rPr>
            </w:pPr>
            <w:r>
              <w:rPr>
                <w:spacing w:val="-10"/>
                <w:sz w:val="24"/>
              </w:rPr>
              <w:t>5</w:t>
            </w:r>
          </w:p>
        </w:tc>
        <w:tc>
          <w:tcPr>
            <w:tcW w:w="3005" w:type="dxa"/>
          </w:tcPr>
          <w:p w14:paraId="38FD87A8" w14:textId="77777777" w:rsidR="00994038" w:rsidRDefault="00994038" w:rsidP="00D86239">
            <w:pPr>
              <w:pStyle w:val="TableParagraph"/>
              <w:ind w:left="110"/>
              <w:jc w:val="left"/>
              <w:rPr>
                <w:sz w:val="24"/>
              </w:rPr>
            </w:pPr>
            <w:r>
              <w:rPr>
                <w:sz w:val="24"/>
              </w:rPr>
              <w:t>Conclusion</w:t>
            </w:r>
          </w:p>
        </w:tc>
        <w:tc>
          <w:tcPr>
            <w:tcW w:w="3006" w:type="dxa"/>
          </w:tcPr>
          <w:p w14:paraId="714A1397" w14:textId="77777777" w:rsidR="00994038" w:rsidRDefault="00994038" w:rsidP="00D86239">
            <w:pPr>
              <w:pStyle w:val="TableParagraph"/>
              <w:ind w:right="5"/>
              <w:rPr>
                <w:sz w:val="24"/>
              </w:rPr>
            </w:pPr>
            <w:r>
              <w:rPr>
                <w:spacing w:val="-5"/>
                <w:sz w:val="24"/>
              </w:rPr>
              <w:t>10</w:t>
            </w:r>
          </w:p>
        </w:tc>
      </w:tr>
      <w:tr w:rsidR="00994038" w14:paraId="6D1C9781" w14:textId="77777777" w:rsidTr="00D86239">
        <w:trPr>
          <w:trHeight w:val="614"/>
        </w:trPr>
        <w:tc>
          <w:tcPr>
            <w:tcW w:w="3006" w:type="dxa"/>
          </w:tcPr>
          <w:p w14:paraId="10E2BB87" w14:textId="77777777" w:rsidR="00994038" w:rsidRDefault="00994038" w:rsidP="00D86239">
            <w:pPr>
              <w:pStyle w:val="TableParagraph"/>
              <w:ind w:right="3"/>
              <w:rPr>
                <w:sz w:val="24"/>
              </w:rPr>
            </w:pPr>
            <w:r>
              <w:rPr>
                <w:spacing w:val="-10"/>
                <w:sz w:val="24"/>
              </w:rPr>
              <w:t>6</w:t>
            </w:r>
          </w:p>
        </w:tc>
        <w:tc>
          <w:tcPr>
            <w:tcW w:w="3005" w:type="dxa"/>
          </w:tcPr>
          <w:p w14:paraId="6540E17D" w14:textId="77777777" w:rsidR="00994038" w:rsidRDefault="00994038" w:rsidP="00D86239">
            <w:pPr>
              <w:pStyle w:val="TableParagraph"/>
              <w:ind w:left="110"/>
              <w:jc w:val="left"/>
              <w:rPr>
                <w:sz w:val="24"/>
              </w:rPr>
            </w:pPr>
            <w:r>
              <w:rPr>
                <w:sz w:val="24"/>
              </w:rPr>
              <w:t>Future scope</w:t>
            </w:r>
          </w:p>
        </w:tc>
        <w:tc>
          <w:tcPr>
            <w:tcW w:w="3006" w:type="dxa"/>
          </w:tcPr>
          <w:p w14:paraId="05176223" w14:textId="77777777" w:rsidR="00994038" w:rsidRDefault="00994038" w:rsidP="00D86239">
            <w:pPr>
              <w:pStyle w:val="TableParagraph"/>
              <w:ind w:right="5"/>
              <w:rPr>
                <w:sz w:val="24"/>
              </w:rPr>
            </w:pPr>
            <w:r>
              <w:rPr>
                <w:spacing w:val="-5"/>
                <w:sz w:val="24"/>
              </w:rPr>
              <w:t>12</w:t>
            </w:r>
          </w:p>
        </w:tc>
      </w:tr>
    </w:tbl>
    <w:p w14:paraId="7CED11F1" w14:textId="77777777" w:rsidR="00994038" w:rsidRDefault="00994038" w:rsidP="00994038">
      <w:pPr>
        <w:pStyle w:val="Heading2"/>
        <w:spacing w:before="1"/>
        <w:rPr>
          <w:spacing w:val="-2"/>
        </w:rPr>
      </w:pPr>
    </w:p>
    <w:p w14:paraId="41663F75" w14:textId="77777777" w:rsidR="00B964BB" w:rsidRDefault="00B964BB" w:rsidP="00B80D20">
      <w:pPr>
        <w:rPr>
          <w:sz w:val="48"/>
          <w:szCs w:val="48"/>
          <w:u w:val="single"/>
        </w:rPr>
      </w:pPr>
    </w:p>
    <w:p w14:paraId="295D91DB" w14:textId="0AA538A5" w:rsidR="00327E05" w:rsidRPr="00327E05" w:rsidRDefault="00327E05" w:rsidP="00B80D20">
      <w:pPr>
        <w:rPr>
          <w:sz w:val="48"/>
          <w:szCs w:val="48"/>
          <w:u w:val="single"/>
        </w:rPr>
      </w:pPr>
      <w:r w:rsidRPr="00327E05">
        <w:rPr>
          <w:sz w:val="48"/>
          <w:szCs w:val="48"/>
          <w:u w:val="single"/>
        </w:rPr>
        <w:lastRenderedPageBreak/>
        <w:t>Introduction</w:t>
      </w:r>
    </w:p>
    <w:p w14:paraId="6D623599" w14:textId="20809193" w:rsidR="00BC2FBB" w:rsidRPr="00BC2FBB" w:rsidRDefault="00BC2FBB" w:rsidP="00BC2FBB">
      <w:pPr>
        <w:ind w:left="720"/>
        <w:rPr>
          <w:sz w:val="28"/>
          <w:szCs w:val="28"/>
        </w:rPr>
      </w:pPr>
      <w:r w:rsidRPr="00BC2FBB">
        <w:rPr>
          <w:sz w:val="28"/>
          <w:szCs w:val="28"/>
        </w:rPr>
        <w:t xml:space="preserve">This project focuses on a comprehensive analysis of Google's historical stock market data. The primary objective is to uncover significant trends, patterns, and inter-variable relationships that can assist in understanding the stock's </w:t>
      </w:r>
      <w:proofErr w:type="spellStart"/>
      <w:r w:rsidRPr="00BC2FBB">
        <w:rPr>
          <w:sz w:val="28"/>
          <w:szCs w:val="28"/>
        </w:rPr>
        <w:t>behavior</w:t>
      </w:r>
      <w:proofErr w:type="spellEnd"/>
      <w:r w:rsidRPr="00BC2FBB">
        <w:rPr>
          <w:sz w:val="28"/>
          <w:szCs w:val="28"/>
        </w:rPr>
        <w:t xml:space="preserve"> over time. By utilizing the capabilities of popular Python libraries such as pandas, matplotlib, and seaborn, the dataset was explored to derive insights from various angles including opening and closing price patterns, trading volume fluctuations, quarterly performance, and overall volatility.</w:t>
      </w:r>
    </w:p>
    <w:p w14:paraId="38DC7B33" w14:textId="6540A33E" w:rsidR="00BC2FBB" w:rsidRPr="00BC2FBB" w:rsidRDefault="00BC2FBB" w:rsidP="00BC2FBB">
      <w:pPr>
        <w:ind w:left="720"/>
        <w:rPr>
          <w:sz w:val="28"/>
          <w:szCs w:val="28"/>
        </w:rPr>
      </w:pPr>
      <w:r w:rsidRPr="00BC2FBB">
        <w:rPr>
          <w:sz w:val="28"/>
          <w:szCs w:val="28"/>
        </w:rPr>
        <w:t xml:space="preserve">The dataset spans multiple years and contains key financial indicators like open, high, low, close, adjusted close prices, and volume traded. These metrics are crucial in performing time series analysis and technical evaluation of stock trends. The analysis includes not just raw </w:t>
      </w:r>
      <w:proofErr w:type="gramStart"/>
      <w:r w:rsidRPr="00BC2FBB">
        <w:rPr>
          <w:sz w:val="28"/>
          <w:szCs w:val="28"/>
        </w:rPr>
        <w:t>comparisons, but</w:t>
      </w:r>
      <w:proofErr w:type="gramEnd"/>
      <w:r w:rsidRPr="00BC2FBB">
        <w:rPr>
          <w:sz w:val="28"/>
          <w:szCs w:val="28"/>
        </w:rPr>
        <w:t xml:space="preserve"> also derived fields like year and quarter to add depth to the insights.</w:t>
      </w:r>
    </w:p>
    <w:p w14:paraId="5F07B851" w14:textId="3AFCEBFC" w:rsidR="00BC2FBB" w:rsidRDefault="00BC2FBB" w:rsidP="00BC2FBB">
      <w:pPr>
        <w:ind w:left="720"/>
      </w:pPr>
      <w:r w:rsidRPr="00BC2FBB">
        <w:rPr>
          <w:sz w:val="28"/>
          <w:szCs w:val="28"/>
        </w:rPr>
        <w:t xml:space="preserve">Through a mix of statistical summaries, grouping, and visualization techniques such as line graphs, bar charts, scatter plots, and donut charts, the project transforms numeric data into visual narratives that are easier to interpret and present. The overall aim of this report is to support informed investment decision-making and strengthen the understanding of real-world financial data through </w:t>
      </w:r>
      <w:r>
        <w:t>Python programming.</w:t>
      </w:r>
    </w:p>
    <w:p w14:paraId="5779348A" w14:textId="77777777" w:rsidR="00711A78" w:rsidRDefault="00711A78" w:rsidP="00BC2FBB">
      <w:pPr>
        <w:ind w:left="720"/>
      </w:pPr>
    </w:p>
    <w:p w14:paraId="7D93AA00" w14:textId="1BD50B72" w:rsidR="00327E05" w:rsidRPr="00327E05" w:rsidRDefault="00327E05" w:rsidP="00C96DA1">
      <w:pPr>
        <w:rPr>
          <w:sz w:val="40"/>
          <w:szCs w:val="40"/>
          <w:u w:val="single"/>
        </w:rPr>
      </w:pPr>
      <w:r w:rsidRPr="00327E05">
        <w:rPr>
          <w:sz w:val="40"/>
          <w:szCs w:val="40"/>
          <w:u w:val="single"/>
        </w:rPr>
        <w:t>Source of Dataset</w:t>
      </w:r>
    </w:p>
    <w:p w14:paraId="5D21C6E6" w14:textId="20C9C256" w:rsidR="002E1D60" w:rsidRDefault="00C96DA1" w:rsidP="00C96DA1">
      <w:pPr>
        <w:ind w:left="426"/>
        <w:jc w:val="both"/>
      </w:pPr>
      <w:r w:rsidRPr="00C96DA1">
        <w:t>Dataset Title: GOOG.csv</w:t>
      </w:r>
    </w:p>
    <w:p w14:paraId="4B55283B" w14:textId="7C451A89" w:rsidR="002E1D60" w:rsidRDefault="00C96DA1" w:rsidP="00C96DA1">
      <w:pPr>
        <w:ind w:left="426"/>
        <w:jc w:val="both"/>
      </w:pPr>
      <w:r w:rsidRPr="00C96DA1">
        <w:t>Dataset Source: Kaggle / Yahoo Finance historical stock data</w:t>
      </w:r>
    </w:p>
    <w:p w14:paraId="090FE82C" w14:textId="402A86A6" w:rsidR="002E1D60" w:rsidRDefault="00C96DA1" w:rsidP="00C96DA1">
      <w:pPr>
        <w:ind w:left="426"/>
        <w:jc w:val="both"/>
      </w:pPr>
      <w:r w:rsidRPr="00C96DA1">
        <w:t xml:space="preserve">Features </w:t>
      </w:r>
      <w:proofErr w:type="gramStart"/>
      <w:r w:rsidRPr="00C96DA1">
        <w:t>include:</w:t>
      </w:r>
      <w:proofErr w:type="gramEnd"/>
      <w:r w:rsidRPr="00C96DA1">
        <w:t xml:space="preserve"> open, high, low, close, </w:t>
      </w:r>
      <w:proofErr w:type="spellStart"/>
      <w:r w:rsidRPr="00C96DA1">
        <w:t>adjClose</w:t>
      </w:r>
      <w:proofErr w:type="spellEnd"/>
      <w:r w:rsidRPr="00C96DA1">
        <w:t xml:space="preserve">, volume, </w:t>
      </w:r>
      <w:proofErr w:type="spellStart"/>
      <w:r w:rsidRPr="00C96DA1">
        <w:t>adjVolume</w:t>
      </w:r>
      <w:proofErr w:type="spellEnd"/>
      <w:r w:rsidRPr="00C96DA1">
        <w:t>, date, etc.</w:t>
      </w:r>
      <w:r w:rsidR="00B80D20">
        <w:t xml:space="preserve">      </w:t>
      </w:r>
    </w:p>
    <w:p w14:paraId="099D1523" w14:textId="0D8E54A3" w:rsidR="00FE55E1" w:rsidRDefault="00B80D20" w:rsidP="00FE55E1">
      <w:pPr>
        <w:ind w:left="426"/>
        <w:jc w:val="both"/>
      </w:pPr>
      <w:r>
        <w:t xml:space="preserve">   Link: </w:t>
      </w:r>
      <w:hyperlink r:id="rId10" w:history="1">
        <w:r w:rsidR="00FE55E1" w:rsidRPr="00715AE1">
          <w:rPr>
            <w:rStyle w:val="Hyperlink"/>
          </w:rPr>
          <w:t>https://www.kaggle.com/code/leilahasan/google-stock-prediction</w:t>
        </w:r>
      </w:hyperlink>
    </w:p>
    <w:p w14:paraId="75CA87AA" w14:textId="43209684" w:rsidR="00FE55E1" w:rsidRDefault="00FE55E1" w:rsidP="000F78C6">
      <w:pPr>
        <w:jc w:val="both"/>
      </w:pPr>
    </w:p>
    <w:p w14:paraId="57702505" w14:textId="55F08ACC" w:rsidR="00500686" w:rsidRDefault="00500686" w:rsidP="00500686">
      <w:pPr>
        <w:ind w:left="360"/>
        <w:jc w:val="both"/>
        <w:rPr>
          <w:sz w:val="36"/>
          <w:szCs w:val="36"/>
          <w:u w:val="double"/>
        </w:rPr>
      </w:pPr>
      <w:r w:rsidRPr="00500686">
        <w:rPr>
          <w:sz w:val="36"/>
          <w:szCs w:val="36"/>
          <w:u w:val="double"/>
        </w:rPr>
        <w:t>EDA Process</w:t>
      </w:r>
    </w:p>
    <w:p w14:paraId="68BF68D3" w14:textId="5C2D3B5F" w:rsidR="00B125D1" w:rsidRPr="00B343C8" w:rsidRDefault="00B343C8" w:rsidP="00500686">
      <w:pPr>
        <w:ind w:left="360"/>
        <w:jc w:val="both"/>
        <w:rPr>
          <w:sz w:val="22"/>
          <w:szCs w:val="22"/>
        </w:rPr>
      </w:pPr>
      <w:r w:rsidRPr="00B343C8">
        <w:rPr>
          <w:sz w:val="22"/>
          <w:szCs w:val="22"/>
        </w:rPr>
        <w:t xml:space="preserve">Exploratory Data Analysis (EDA) is a key phase that helps understand the structure, trends, and characteristics of any dataset before performing complex analyses or </w:t>
      </w:r>
      <w:proofErr w:type="spellStart"/>
      <w:r w:rsidRPr="00B343C8">
        <w:rPr>
          <w:sz w:val="22"/>
          <w:szCs w:val="22"/>
        </w:rPr>
        <w:t>modeling</w:t>
      </w:r>
      <w:proofErr w:type="spellEnd"/>
      <w:r w:rsidRPr="00B343C8">
        <w:rPr>
          <w:sz w:val="22"/>
          <w:szCs w:val="22"/>
        </w:rPr>
        <w:t xml:space="preserve">. For this project, we </w:t>
      </w:r>
      <w:proofErr w:type="spellStart"/>
      <w:r w:rsidRPr="00B343C8">
        <w:rPr>
          <w:sz w:val="22"/>
          <w:szCs w:val="22"/>
        </w:rPr>
        <w:t>analyzed</w:t>
      </w:r>
      <w:proofErr w:type="spellEnd"/>
      <w:r w:rsidRPr="00B343C8">
        <w:rPr>
          <w:sz w:val="22"/>
          <w:szCs w:val="22"/>
        </w:rPr>
        <w:t xml:space="preserve"> the Google historical stock price data using Python libraries like pandas, matplotlib, and seaborn. Below are the main steps followed during EDA:</w:t>
      </w:r>
    </w:p>
    <w:p w14:paraId="2C58F643" w14:textId="773111B0" w:rsidR="00500686" w:rsidRDefault="00711A78" w:rsidP="00500686">
      <w:pPr>
        <w:ind w:left="360"/>
        <w:jc w:val="both"/>
        <w:rPr>
          <w:sz w:val="28"/>
          <w:szCs w:val="28"/>
          <w:u w:val="double"/>
        </w:rPr>
      </w:pPr>
      <w:r w:rsidRPr="00711A78">
        <w:rPr>
          <w:noProof/>
          <w:sz w:val="28"/>
          <w:szCs w:val="28"/>
          <w:u w:val="double"/>
        </w:rPr>
        <w:lastRenderedPageBreak/>
        <w:drawing>
          <wp:anchor distT="0" distB="0" distL="114300" distR="114300" simplePos="0" relativeHeight="251632128" behindDoc="0" locked="0" layoutInCell="1" allowOverlap="1" wp14:anchorId="68679133" wp14:editId="4B99763A">
            <wp:simplePos x="0" y="0"/>
            <wp:positionH relativeFrom="column">
              <wp:posOffset>200660</wp:posOffset>
            </wp:positionH>
            <wp:positionV relativeFrom="paragraph">
              <wp:posOffset>277495</wp:posOffset>
            </wp:positionV>
            <wp:extent cx="3415030" cy="1066800"/>
            <wp:effectExtent l="0" t="0" r="0" b="0"/>
            <wp:wrapTopAndBottom/>
            <wp:docPr id="8192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78449" name=""/>
                    <pic:cNvPicPr/>
                  </pic:nvPicPr>
                  <pic:blipFill>
                    <a:blip r:embed="rId11">
                      <a:extLst>
                        <a:ext uri="{28A0092B-C50C-407E-A947-70E740481C1C}">
                          <a14:useLocalDpi xmlns:a14="http://schemas.microsoft.com/office/drawing/2010/main" val="0"/>
                        </a:ext>
                      </a:extLst>
                    </a:blip>
                    <a:stretch>
                      <a:fillRect/>
                    </a:stretch>
                  </pic:blipFill>
                  <pic:spPr>
                    <a:xfrm>
                      <a:off x="0" y="0"/>
                      <a:ext cx="3415030" cy="1066800"/>
                    </a:xfrm>
                    <a:prstGeom prst="rect">
                      <a:avLst/>
                    </a:prstGeom>
                  </pic:spPr>
                </pic:pic>
              </a:graphicData>
            </a:graphic>
            <wp14:sizeRelH relativeFrom="margin">
              <wp14:pctWidth>0</wp14:pctWidth>
            </wp14:sizeRelH>
            <wp14:sizeRelV relativeFrom="margin">
              <wp14:pctHeight>0</wp14:pctHeight>
            </wp14:sizeRelV>
          </wp:anchor>
        </w:drawing>
      </w:r>
      <w:r w:rsidR="00500686">
        <w:rPr>
          <w:sz w:val="28"/>
          <w:szCs w:val="28"/>
          <w:u w:val="double"/>
        </w:rPr>
        <w:t>IMPORT LIBRARIES</w:t>
      </w:r>
    </w:p>
    <w:p w14:paraId="43ED83E5" w14:textId="77777777" w:rsidR="00C56430" w:rsidRDefault="00C56430" w:rsidP="00500686">
      <w:pPr>
        <w:ind w:left="360"/>
        <w:jc w:val="both"/>
        <w:rPr>
          <w:sz w:val="28"/>
          <w:szCs w:val="28"/>
          <w:u w:val="double"/>
        </w:rPr>
      </w:pPr>
    </w:p>
    <w:p w14:paraId="40CC5827" w14:textId="2C1D82F3" w:rsidR="00534360" w:rsidRPr="00534360" w:rsidRDefault="0085517A" w:rsidP="00534360">
      <w:pPr>
        <w:pStyle w:val="ListParagraph"/>
        <w:numPr>
          <w:ilvl w:val="0"/>
          <w:numId w:val="31"/>
        </w:numPr>
        <w:jc w:val="both"/>
        <w:rPr>
          <w:b/>
          <w:bCs/>
        </w:rPr>
      </w:pPr>
      <w:proofErr w:type="spellStart"/>
      <w:r w:rsidRPr="00C85122">
        <w:t>numpy</w:t>
      </w:r>
      <w:proofErr w:type="spellEnd"/>
      <w:r w:rsidRPr="00C85122">
        <w:t xml:space="preserve"> – Numerical Python</w:t>
      </w:r>
      <w:proofErr w:type="gramStart"/>
      <w:r w:rsidR="00C85122" w:rsidRPr="00C85122">
        <w:rPr>
          <w:b/>
          <w:bCs/>
        </w:rPr>
        <w:t xml:space="preserve">   (</w:t>
      </w:r>
      <w:proofErr w:type="gramEnd"/>
      <w:r w:rsidRPr="00C85122">
        <w:t xml:space="preserve"> Handles arrays, mathematical operations.</w:t>
      </w:r>
      <w:r w:rsidR="00C85122" w:rsidRPr="00C85122">
        <w:t>)</w:t>
      </w:r>
    </w:p>
    <w:p w14:paraId="41B14B47" w14:textId="63501EEC" w:rsidR="00534360" w:rsidRPr="00534360" w:rsidRDefault="00534360" w:rsidP="00534360">
      <w:pPr>
        <w:pStyle w:val="ListParagraph"/>
        <w:numPr>
          <w:ilvl w:val="0"/>
          <w:numId w:val="31"/>
        </w:numPr>
        <w:jc w:val="both"/>
        <w:rPr>
          <w:b/>
          <w:bCs/>
        </w:rPr>
      </w:pPr>
      <w:r w:rsidRPr="00534360">
        <w:rPr>
          <w:rStyle w:val="HTMLCode"/>
          <w:rFonts w:asciiTheme="minorHAnsi" w:eastAsiaTheme="majorEastAsia" w:hAnsiTheme="minorHAnsi"/>
          <w:sz w:val="22"/>
          <w:szCs w:val="22"/>
        </w:rPr>
        <w:t>pandas</w:t>
      </w:r>
      <w:r>
        <w:t xml:space="preserve"> – </w:t>
      </w:r>
      <w:r w:rsidRPr="00534360">
        <w:rPr>
          <w:rStyle w:val="Strong"/>
          <w:b w:val="0"/>
          <w:bCs w:val="0"/>
        </w:rPr>
        <w:t xml:space="preserve">Data </w:t>
      </w:r>
      <w:proofErr w:type="gramStart"/>
      <w:r w:rsidRPr="00534360">
        <w:rPr>
          <w:rStyle w:val="Strong"/>
          <w:b w:val="0"/>
          <w:bCs w:val="0"/>
        </w:rPr>
        <w:t>Handling</w:t>
      </w:r>
      <w:r>
        <w:rPr>
          <w:rStyle w:val="Strong"/>
          <w:b w:val="0"/>
          <w:bCs w:val="0"/>
        </w:rPr>
        <w:t>(</w:t>
      </w:r>
      <w:proofErr w:type="gramEnd"/>
      <w:r>
        <w:t>Load, clean, and manipulate tabular data.)</w:t>
      </w:r>
    </w:p>
    <w:p w14:paraId="0411EE1F" w14:textId="4DAD69BC" w:rsidR="00534360" w:rsidRPr="00820D10" w:rsidRDefault="00534360" w:rsidP="00534360">
      <w:pPr>
        <w:pStyle w:val="ListParagraph"/>
        <w:numPr>
          <w:ilvl w:val="0"/>
          <w:numId w:val="31"/>
        </w:numPr>
        <w:jc w:val="both"/>
        <w:rPr>
          <w:b/>
          <w:bCs/>
        </w:rPr>
      </w:pPr>
      <w:r>
        <w:t>matplotlib-</w:t>
      </w:r>
      <w:r w:rsidR="00820D10" w:rsidRPr="00820D10">
        <w:t xml:space="preserve"> Basic </w:t>
      </w:r>
      <w:proofErr w:type="gramStart"/>
      <w:r w:rsidR="00820D10" w:rsidRPr="00820D10">
        <w:t>Plotting</w:t>
      </w:r>
      <w:r w:rsidR="00820D10">
        <w:t>(</w:t>
      </w:r>
      <w:proofErr w:type="gramEnd"/>
      <w:r w:rsidR="00820D10" w:rsidRPr="00820D10">
        <w:t>Create basic plots and charts.</w:t>
      </w:r>
      <w:r w:rsidR="00820D10">
        <w:t>)</w:t>
      </w:r>
    </w:p>
    <w:p w14:paraId="678D48FF" w14:textId="53687303" w:rsidR="00820D10" w:rsidRPr="00257F68" w:rsidRDefault="00820D10" w:rsidP="00534360">
      <w:pPr>
        <w:pStyle w:val="ListParagraph"/>
        <w:numPr>
          <w:ilvl w:val="0"/>
          <w:numId w:val="31"/>
        </w:numPr>
        <w:jc w:val="both"/>
        <w:rPr>
          <w:b/>
          <w:bCs/>
        </w:rPr>
      </w:pPr>
      <w:r>
        <w:t>seaborn-</w:t>
      </w:r>
      <w:r w:rsidR="00257F68" w:rsidRPr="00257F68">
        <w:t xml:space="preserve"> Beautiful Statistical </w:t>
      </w:r>
      <w:proofErr w:type="gramStart"/>
      <w:r w:rsidR="00257F68" w:rsidRPr="00257F68">
        <w:t>Plots</w:t>
      </w:r>
      <w:r w:rsidR="00257F68">
        <w:t>(</w:t>
      </w:r>
      <w:proofErr w:type="gramEnd"/>
      <w:r w:rsidR="00257F68" w:rsidRPr="00257F68">
        <w:t>Make charts prettier and more informative.</w:t>
      </w:r>
      <w:r w:rsidR="00257F68">
        <w:t>)</w:t>
      </w:r>
    </w:p>
    <w:p w14:paraId="254AE59D" w14:textId="4686360F" w:rsidR="00257F68" w:rsidRPr="00257F68" w:rsidRDefault="00257F68" w:rsidP="00257F68">
      <w:pPr>
        <w:ind w:left="360"/>
        <w:jc w:val="both"/>
        <w:rPr>
          <w:sz w:val="28"/>
          <w:szCs w:val="28"/>
          <w:u w:val="double"/>
        </w:rPr>
      </w:pPr>
      <w:r w:rsidRPr="00257F68">
        <w:rPr>
          <w:sz w:val="28"/>
          <w:szCs w:val="28"/>
          <w:u w:val="double"/>
        </w:rPr>
        <w:t>LOAD DATASET</w:t>
      </w:r>
    </w:p>
    <w:p w14:paraId="29645103" w14:textId="725A9169" w:rsidR="00C85122" w:rsidRPr="00C85122" w:rsidRDefault="00C56430" w:rsidP="00534360">
      <w:pPr>
        <w:rPr>
          <w:b/>
          <w:bCs/>
        </w:rPr>
      </w:pPr>
      <w:r w:rsidRPr="00C56430">
        <w:rPr>
          <w:b/>
          <w:bCs/>
          <w:noProof/>
        </w:rPr>
        <w:drawing>
          <wp:inline distT="0" distB="0" distL="0" distR="0" wp14:anchorId="17896740" wp14:editId="5F57F267">
            <wp:extent cx="5555673" cy="2611120"/>
            <wp:effectExtent l="0" t="0" r="6985" b="0"/>
            <wp:docPr id="19675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7402" name=""/>
                    <pic:cNvPicPr/>
                  </pic:nvPicPr>
                  <pic:blipFill rotWithShape="1">
                    <a:blip r:embed="rId12"/>
                    <a:srcRect t="4767" r="10144"/>
                    <a:stretch/>
                  </pic:blipFill>
                  <pic:spPr bwMode="auto">
                    <a:xfrm>
                      <a:off x="0" y="0"/>
                      <a:ext cx="5571896" cy="2618745"/>
                    </a:xfrm>
                    <a:prstGeom prst="rect">
                      <a:avLst/>
                    </a:prstGeom>
                    <a:ln>
                      <a:noFill/>
                    </a:ln>
                    <a:extLst>
                      <a:ext uri="{53640926-AAD7-44D8-BBD7-CCE9431645EC}">
                        <a14:shadowObscured xmlns:a14="http://schemas.microsoft.com/office/drawing/2010/main"/>
                      </a:ext>
                    </a:extLst>
                  </pic:spPr>
                </pic:pic>
              </a:graphicData>
            </a:graphic>
          </wp:inline>
        </w:drawing>
      </w:r>
    </w:p>
    <w:p w14:paraId="01B59C6D" w14:textId="7D84049A" w:rsidR="00D05133" w:rsidRDefault="00D05133" w:rsidP="00534360">
      <w:pPr>
        <w:rPr>
          <w:u w:val="double"/>
        </w:rPr>
      </w:pPr>
      <w:r>
        <w:rPr>
          <w:u w:val="double"/>
        </w:rPr>
        <w:t>DATA SELECTION AND FILTERING</w:t>
      </w:r>
    </w:p>
    <w:p w14:paraId="5186CCB0" w14:textId="142215E4" w:rsidR="00C75C4E" w:rsidRDefault="00C75C4E" w:rsidP="00C75C4E">
      <w:r w:rsidRPr="00C75C4E">
        <w:rPr>
          <w:b/>
          <w:bCs/>
        </w:rPr>
        <w:t>Data Loading:</w:t>
      </w:r>
      <w:r w:rsidRPr="00C75C4E">
        <w:br/>
        <w:t>Read using pandas, checked data using .</w:t>
      </w:r>
      <w:proofErr w:type="gramStart"/>
      <w:r w:rsidRPr="00C75C4E">
        <w:t>info(</w:t>
      </w:r>
      <w:proofErr w:type="gramEnd"/>
      <w:r w:rsidRPr="00C75C4E">
        <w:t>)</w:t>
      </w:r>
      <w:proofErr w:type="gramStart"/>
      <w:r w:rsidRPr="00C75C4E">
        <w:t>, .describe</w:t>
      </w:r>
      <w:proofErr w:type="gramEnd"/>
      <w:r w:rsidRPr="00C75C4E">
        <w:t>()</w:t>
      </w:r>
      <w:proofErr w:type="gramStart"/>
      <w:r w:rsidRPr="00C75C4E">
        <w:t>, .head</w:t>
      </w:r>
      <w:proofErr w:type="gramEnd"/>
      <w:r w:rsidRPr="00C75C4E">
        <w:t>()</w:t>
      </w:r>
    </w:p>
    <w:p w14:paraId="7136854A" w14:textId="43D05033" w:rsidR="00E76203" w:rsidRDefault="00E92510" w:rsidP="00E92510">
      <w:pPr>
        <w:pStyle w:val="ListParagraph"/>
        <w:numPr>
          <w:ilvl w:val="0"/>
          <w:numId w:val="31"/>
        </w:numPr>
      </w:pPr>
      <w:r w:rsidRPr="00E92510">
        <w:t>Checked basic info and data types</w:t>
      </w:r>
    </w:p>
    <w:p w14:paraId="39C7565F" w14:textId="006B739C" w:rsidR="00E92510" w:rsidRDefault="00E92510" w:rsidP="00E92510">
      <w:pPr>
        <w:pStyle w:val="ListParagraph"/>
        <w:numPr>
          <w:ilvl w:val="0"/>
          <w:numId w:val="31"/>
        </w:numPr>
      </w:pPr>
      <w:r w:rsidRPr="00E92510">
        <w:t xml:space="preserve">Confirmed that columns like open, close, high, low, </w:t>
      </w:r>
      <w:proofErr w:type="spellStart"/>
      <w:r w:rsidRPr="00E92510">
        <w:t>adjClose</w:t>
      </w:r>
      <w:proofErr w:type="spellEnd"/>
      <w:r w:rsidRPr="00E92510">
        <w:t xml:space="preserve">, and volume </w:t>
      </w:r>
      <w:proofErr w:type="gramStart"/>
      <w:r w:rsidRPr="00E92510">
        <w:t>were</w:t>
      </w:r>
      <w:proofErr w:type="gramEnd"/>
      <w:r w:rsidRPr="00E92510">
        <w:t xml:space="preserve"> numerical.</w:t>
      </w:r>
    </w:p>
    <w:p w14:paraId="3A28266C" w14:textId="22716597" w:rsidR="00D72D39" w:rsidRDefault="00D72D39" w:rsidP="00E92510">
      <w:pPr>
        <w:pStyle w:val="ListParagraph"/>
        <w:numPr>
          <w:ilvl w:val="0"/>
          <w:numId w:val="31"/>
        </w:numPr>
      </w:pPr>
      <w:r w:rsidRPr="00D72D39">
        <w:t>Verified that date column was of type object (to be converted).</w:t>
      </w:r>
    </w:p>
    <w:p w14:paraId="4742C5D5" w14:textId="787F7D59" w:rsidR="00D72D39" w:rsidRPr="00C75C4E" w:rsidRDefault="009D07AE" w:rsidP="00E92510">
      <w:pPr>
        <w:pStyle w:val="ListParagraph"/>
        <w:numPr>
          <w:ilvl w:val="0"/>
          <w:numId w:val="31"/>
        </w:numPr>
      </w:pPr>
      <w:r w:rsidRPr="009C7DDE">
        <w:rPr>
          <w:noProof/>
        </w:rPr>
        <w:drawing>
          <wp:anchor distT="0" distB="0" distL="114300" distR="114300" simplePos="0" relativeHeight="251673088" behindDoc="0" locked="0" layoutInCell="1" allowOverlap="1" wp14:anchorId="78FD1751" wp14:editId="3381C16F">
            <wp:simplePos x="0" y="0"/>
            <wp:positionH relativeFrom="column">
              <wp:posOffset>2784186</wp:posOffset>
            </wp:positionH>
            <wp:positionV relativeFrom="paragraph">
              <wp:posOffset>268894</wp:posOffset>
            </wp:positionV>
            <wp:extent cx="2964815" cy="2396490"/>
            <wp:effectExtent l="0" t="0" r="6985" b="3810"/>
            <wp:wrapNone/>
            <wp:docPr id="947335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35594"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4815" cy="2396490"/>
                    </a:xfrm>
                    <a:prstGeom prst="rect">
                      <a:avLst/>
                    </a:prstGeom>
                  </pic:spPr>
                </pic:pic>
              </a:graphicData>
            </a:graphic>
          </wp:anchor>
        </w:drawing>
      </w:r>
      <w:r w:rsidRPr="00292BF5">
        <w:rPr>
          <w:noProof/>
          <w:u w:val="double"/>
        </w:rPr>
        <w:drawing>
          <wp:anchor distT="0" distB="0" distL="114300" distR="114300" simplePos="0" relativeHeight="251671040" behindDoc="0" locked="0" layoutInCell="1" allowOverlap="1" wp14:anchorId="18FCF6E8" wp14:editId="0AD8A013">
            <wp:simplePos x="0" y="0"/>
            <wp:positionH relativeFrom="column">
              <wp:posOffset>200314</wp:posOffset>
            </wp:positionH>
            <wp:positionV relativeFrom="paragraph">
              <wp:posOffset>268894</wp:posOffset>
            </wp:positionV>
            <wp:extent cx="2479040" cy="2396490"/>
            <wp:effectExtent l="0" t="0" r="0" b="3810"/>
            <wp:wrapNone/>
            <wp:docPr id="3047488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48866" name="Picture 1" descr="A screen 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040" cy="2396490"/>
                    </a:xfrm>
                    <a:prstGeom prst="rect">
                      <a:avLst/>
                    </a:prstGeom>
                  </pic:spPr>
                </pic:pic>
              </a:graphicData>
            </a:graphic>
          </wp:anchor>
        </w:drawing>
      </w:r>
      <w:r w:rsidR="00D72D39" w:rsidRPr="00D72D39">
        <w:t>Viewed basic statistics</w:t>
      </w:r>
      <w:r w:rsidR="00D72D39">
        <w:t xml:space="preserve"> using (</w:t>
      </w:r>
      <w:proofErr w:type="spellStart"/>
      <w:proofErr w:type="gramStart"/>
      <w:r w:rsidR="00D72D39">
        <w:t>df.describe</w:t>
      </w:r>
      <w:proofErr w:type="spellEnd"/>
      <w:proofErr w:type="gramEnd"/>
      <w:r w:rsidR="00D72D39">
        <w:t>())</w:t>
      </w:r>
    </w:p>
    <w:p w14:paraId="65BBE873" w14:textId="0F959EE1" w:rsidR="00C75C4E" w:rsidRDefault="009D07AE" w:rsidP="00534360">
      <w:pPr>
        <w:rPr>
          <w:noProof/>
        </w:rPr>
      </w:pPr>
      <w:r w:rsidRPr="00E061FF">
        <w:rPr>
          <w:noProof/>
        </w:rPr>
        <w:lastRenderedPageBreak/>
        <w:drawing>
          <wp:anchor distT="0" distB="0" distL="114300" distR="114300" simplePos="0" relativeHeight="251666944" behindDoc="0" locked="0" layoutInCell="1" allowOverlap="1" wp14:anchorId="216494C9" wp14:editId="262CCC1F">
            <wp:simplePos x="0" y="0"/>
            <wp:positionH relativeFrom="column">
              <wp:posOffset>2964815</wp:posOffset>
            </wp:positionH>
            <wp:positionV relativeFrom="paragraph">
              <wp:posOffset>0</wp:posOffset>
            </wp:positionV>
            <wp:extent cx="3830320" cy="2285365"/>
            <wp:effectExtent l="0" t="0" r="0" b="635"/>
            <wp:wrapThrough wrapText="bothSides">
              <wp:wrapPolygon edited="0">
                <wp:start x="0" y="0"/>
                <wp:lineTo x="0" y="21426"/>
                <wp:lineTo x="21485" y="21426"/>
                <wp:lineTo x="21485" y="0"/>
                <wp:lineTo x="0" y="0"/>
              </wp:wrapPolygon>
            </wp:wrapThrough>
            <wp:docPr id="1538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0320" cy="2285365"/>
                    </a:xfrm>
                    <a:prstGeom prst="rect">
                      <a:avLst/>
                    </a:prstGeom>
                  </pic:spPr>
                </pic:pic>
              </a:graphicData>
            </a:graphic>
            <wp14:sizeRelH relativeFrom="margin">
              <wp14:pctWidth>0</wp14:pctWidth>
            </wp14:sizeRelH>
            <wp14:sizeRelV relativeFrom="margin">
              <wp14:pctHeight>0</wp14:pctHeight>
            </wp14:sizeRelV>
          </wp:anchor>
        </w:drawing>
      </w:r>
      <w:r w:rsidRPr="00ED0EAD">
        <w:rPr>
          <w:noProof/>
        </w:rPr>
        <w:drawing>
          <wp:anchor distT="0" distB="0" distL="114300" distR="114300" simplePos="0" relativeHeight="251650560" behindDoc="0" locked="0" layoutInCell="1" allowOverlap="1" wp14:anchorId="3A7274D3" wp14:editId="2EC8BD35">
            <wp:simplePos x="0" y="0"/>
            <wp:positionH relativeFrom="column">
              <wp:posOffset>-111183</wp:posOffset>
            </wp:positionH>
            <wp:positionV relativeFrom="paragraph">
              <wp:posOffset>231</wp:posOffset>
            </wp:positionV>
            <wp:extent cx="2999105" cy="2326640"/>
            <wp:effectExtent l="0" t="0" r="0" b="0"/>
            <wp:wrapTopAndBottom/>
            <wp:docPr id="12671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099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9105" cy="2326640"/>
                    </a:xfrm>
                    <a:prstGeom prst="rect">
                      <a:avLst/>
                    </a:prstGeom>
                  </pic:spPr>
                </pic:pic>
              </a:graphicData>
            </a:graphic>
            <wp14:sizeRelH relativeFrom="margin">
              <wp14:pctWidth>0</wp14:pctWidth>
            </wp14:sizeRelH>
            <wp14:sizeRelV relativeFrom="margin">
              <wp14:pctHeight>0</wp14:pctHeight>
            </wp14:sizeRelV>
          </wp:anchor>
        </w:drawing>
      </w:r>
      <w:r w:rsidR="009C7DDE" w:rsidRPr="009C7DDE">
        <w:rPr>
          <w:noProof/>
        </w:rPr>
        <w:t xml:space="preserve"> </w:t>
      </w:r>
    </w:p>
    <w:p w14:paraId="030EECEE" w14:textId="277FEB17" w:rsidR="009C7DDE" w:rsidRDefault="009C7DDE" w:rsidP="00534360">
      <w:pPr>
        <w:rPr>
          <w:noProof/>
        </w:rPr>
      </w:pPr>
    </w:p>
    <w:p w14:paraId="5CDEFE1F" w14:textId="47E1C454" w:rsidR="00D57380" w:rsidRPr="00D57380" w:rsidRDefault="00DC62B5" w:rsidP="00D57380">
      <w:pPr>
        <w:rPr>
          <w:noProof/>
        </w:rPr>
      </w:pPr>
      <w:r w:rsidRPr="00D57380">
        <w:rPr>
          <w:noProof/>
        </w:rPr>
        <w:t>DATA CLEANING:</w:t>
      </w:r>
    </w:p>
    <w:p w14:paraId="71C7C925" w14:textId="2B227260" w:rsidR="00D57380" w:rsidRPr="00D57380" w:rsidRDefault="00D57380" w:rsidP="00D57380">
      <w:pPr>
        <w:pStyle w:val="ListParagraph"/>
        <w:numPr>
          <w:ilvl w:val="0"/>
          <w:numId w:val="31"/>
        </w:numPr>
        <w:jc w:val="both"/>
        <w:rPr>
          <w:b/>
          <w:bCs/>
          <w:noProof/>
        </w:rPr>
      </w:pPr>
      <w:r w:rsidRPr="00D57380">
        <w:rPr>
          <w:b/>
          <w:bCs/>
          <w:noProof/>
        </w:rPr>
        <w:t>Missing Values:</w:t>
      </w:r>
    </w:p>
    <w:p w14:paraId="187C8123" w14:textId="765526F9" w:rsidR="00D57380" w:rsidRPr="00D57380" w:rsidRDefault="00D57380" w:rsidP="00D57380">
      <w:pPr>
        <w:pStyle w:val="ListParagraph"/>
        <w:jc w:val="both"/>
        <w:rPr>
          <w:b/>
          <w:bCs/>
          <w:noProof/>
        </w:rPr>
      </w:pPr>
      <w:r w:rsidRPr="00D57380">
        <w:rPr>
          <w:b/>
          <w:bCs/>
          <w:noProof/>
        </w:rPr>
        <w:t>Detect missing values with df.isnull().sum()</w:t>
      </w:r>
    </w:p>
    <w:p w14:paraId="7B72D661" w14:textId="1584E121" w:rsidR="00D57380" w:rsidRPr="00D57380" w:rsidRDefault="00D57380" w:rsidP="00D57380">
      <w:pPr>
        <w:pStyle w:val="ListParagraph"/>
        <w:jc w:val="both"/>
        <w:rPr>
          <w:b/>
          <w:bCs/>
          <w:noProof/>
        </w:rPr>
      </w:pPr>
      <w:r w:rsidRPr="00D57380">
        <w:rPr>
          <w:b/>
          <w:bCs/>
          <w:noProof/>
        </w:rPr>
        <w:t>Decide how to handle missing age, height, weight, or medal fields (e.g., fill, drop, or impute)</w:t>
      </w:r>
    </w:p>
    <w:p w14:paraId="7F97500E" w14:textId="0C9D9113" w:rsidR="00D57380" w:rsidRPr="00D57380" w:rsidRDefault="00D57380" w:rsidP="00D57380">
      <w:pPr>
        <w:pStyle w:val="ListParagraph"/>
        <w:numPr>
          <w:ilvl w:val="0"/>
          <w:numId w:val="31"/>
        </w:numPr>
        <w:jc w:val="both"/>
        <w:rPr>
          <w:b/>
          <w:bCs/>
          <w:noProof/>
        </w:rPr>
      </w:pPr>
      <w:r w:rsidRPr="00D57380">
        <w:rPr>
          <w:b/>
          <w:bCs/>
          <w:noProof/>
        </w:rPr>
        <w:t>Duplicates:</w:t>
      </w:r>
    </w:p>
    <w:p w14:paraId="6AE71CFF" w14:textId="22F9D293" w:rsidR="00D57380" w:rsidRPr="00D57380" w:rsidRDefault="00D57380" w:rsidP="00D57380">
      <w:pPr>
        <w:pStyle w:val="ListParagraph"/>
        <w:jc w:val="both"/>
        <w:rPr>
          <w:b/>
          <w:bCs/>
          <w:noProof/>
        </w:rPr>
      </w:pPr>
      <w:r w:rsidRPr="00D57380">
        <w:rPr>
          <w:b/>
          <w:bCs/>
          <w:noProof/>
        </w:rPr>
        <w:t>Use df.duplicated().sum() and remove if necessary</w:t>
      </w:r>
    </w:p>
    <w:p w14:paraId="3F5062D7" w14:textId="77777777" w:rsidR="00D57380" w:rsidRPr="00D57380" w:rsidRDefault="00D57380" w:rsidP="00D57380">
      <w:pPr>
        <w:rPr>
          <w:b/>
          <w:bCs/>
          <w:noProof/>
        </w:rPr>
      </w:pPr>
    </w:p>
    <w:p w14:paraId="4FD27711" w14:textId="77777777" w:rsidR="00D57380" w:rsidRDefault="00D57380" w:rsidP="000E7E92">
      <w:pPr>
        <w:rPr>
          <w:b/>
          <w:bCs/>
          <w:noProof/>
        </w:rPr>
      </w:pPr>
    </w:p>
    <w:p w14:paraId="464416BA" w14:textId="3BD9354D" w:rsidR="00F256BF" w:rsidRDefault="00DC62B5" w:rsidP="00534360">
      <w:pPr>
        <w:rPr>
          <w:noProof/>
        </w:rPr>
      </w:pPr>
      <w:r w:rsidRPr="00DC62B5">
        <w:rPr>
          <w:noProof/>
        </w:rPr>
        <w:drawing>
          <wp:inline distT="0" distB="0" distL="0" distR="0" wp14:anchorId="035FC5A3" wp14:editId="76A5D677">
            <wp:extent cx="3740727" cy="2639060"/>
            <wp:effectExtent l="0" t="0" r="0" b="8890"/>
            <wp:docPr id="73185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52020" name="Picture 1" descr="A screenshot of a computer program&#10;&#10;AI-generated content may be incorrect."/>
                    <pic:cNvPicPr/>
                  </pic:nvPicPr>
                  <pic:blipFill>
                    <a:blip r:embed="rId17"/>
                    <a:stretch>
                      <a:fillRect/>
                    </a:stretch>
                  </pic:blipFill>
                  <pic:spPr>
                    <a:xfrm>
                      <a:off x="0" y="0"/>
                      <a:ext cx="3753392" cy="2647995"/>
                    </a:xfrm>
                    <a:prstGeom prst="rect">
                      <a:avLst/>
                    </a:prstGeom>
                  </pic:spPr>
                </pic:pic>
              </a:graphicData>
            </a:graphic>
          </wp:inline>
        </w:drawing>
      </w:r>
      <w:r w:rsidR="00834B2C" w:rsidRPr="00834B2C">
        <w:rPr>
          <w:noProof/>
        </w:rPr>
        <w:t xml:space="preserve"> </w:t>
      </w:r>
      <w:r w:rsidR="00834B2C" w:rsidRPr="00834B2C">
        <w:rPr>
          <w:noProof/>
        </w:rPr>
        <w:drawing>
          <wp:inline distT="0" distB="0" distL="0" distR="0" wp14:anchorId="2735250E" wp14:editId="6329D895">
            <wp:extent cx="2691765" cy="2643290"/>
            <wp:effectExtent l="0" t="0" r="0" b="5080"/>
            <wp:docPr id="13315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7066" name=""/>
                    <pic:cNvPicPr/>
                  </pic:nvPicPr>
                  <pic:blipFill>
                    <a:blip r:embed="rId18"/>
                    <a:stretch>
                      <a:fillRect/>
                    </a:stretch>
                  </pic:blipFill>
                  <pic:spPr>
                    <a:xfrm>
                      <a:off x="0" y="0"/>
                      <a:ext cx="2704828" cy="2656118"/>
                    </a:xfrm>
                    <a:prstGeom prst="rect">
                      <a:avLst/>
                    </a:prstGeom>
                  </pic:spPr>
                </pic:pic>
              </a:graphicData>
            </a:graphic>
          </wp:inline>
        </w:drawing>
      </w:r>
    </w:p>
    <w:p w14:paraId="0CBA6EC4" w14:textId="63482656" w:rsidR="009C7DDE" w:rsidRPr="00C75C4E" w:rsidRDefault="009C7DDE" w:rsidP="00534360"/>
    <w:p w14:paraId="294FDFC2" w14:textId="77777777" w:rsidR="00922C14" w:rsidRPr="00751886" w:rsidRDefault="00922C14" w:rsidP="00922C14">
      <w:pPr>
        <w:pStyle w:val="BodyText"/>
        <w:rPr>
          <w:b/>
          <w:bCs/>
          <w:sz w:val="28"/>
          <w:szCs w:val="28"/>
          <w:lang w:val="en-IN"/>
        </w:rPr>
      </w:pPr>
      <w:r w:rsidRPr="00751886">
        <w:rPr>
          <w:b/>
          <w:bCs/>
          <w:sz w:val="28"/>
          <w:szCs w:val="28"/>
          <w:lang w:val="en-IN"/>
        </w:rPr>
        <w:t>Bivariate and Multivariate Analysis</w:t>
      </w:r>
    </w:p>
    <w:p w14:paraId="7847F109" w14:textId="77777777" w:rsidR="00922C14" w:rsidRPr="00751886" w:rsidRDefault="00922C14" w:rsidP="00922C14">
      <w:pPr>
        <w:pStyle w:val="BodyText"/>
        <w:rPr>
          <w:b/>
          <w:bCs/>
          <w:lang w:val="en-IN"/>
        </w:rPr>
      </w:pPr>
    </w:p>
    <w:p w14:paraId="69DDEC68" w14:textId="527FE6FD" w:rsidR="007E59D6" w:rsidRPr="007E59D6" w:rsidRDefault="00922C14" w:rsidP="007E59D6">
      <w:pPr>
        <w:pStyle w:val="BodyText"/>
        <w:numPr>
          <w:ilvl w:val="0"/>
          <w:numId w:val="37"/>
        </w:numPr>
        <w:rPr>
          <w:lang w:val="en-IN"/>
        </w:rPr>
      </w:pPr>
      <w:proofErr w:type="spellStart"/>
      <w:r w:rsidRPr="00751886">
        <w:rPr>
          <w:lang w:val="en-IN"/>
        </w:rPr>
        <w:t>Analyze</w:t>
      </w:r>
      <w:proofErr w:type="spellEnd"/>
      <w:r w:rsidRPr="00751886">
        <w:rPr>
          <w:lang w:val="en-IN"/>
        </w:rPr>
        <w:t xml:space="preserve"> relationships between variables:</w:t>
      </w:r>
    </w:p>
    <w:p w14:paraId="066D5651" w14:textId="5A46D76D" w:rsidR="00922C14" w:rsidRDefault="00000FAE" w:rsidP="007E59D6">
      <w:pPr>
        <w:pStyle w:val="BodyText"/>
        <w:numPr>
          <w:ilvl w:val="0"/>
          <w:numId w:val="38"/>
        </w:numPr>
        <w:rPr>
          <w:lang w:val="en-IN"/>
        </w:rPr>
      </w:pPr>
      <w:r w:rsidRPr="00000FAE">
        <w:rPr>
          <w:lang w:val="en-IN"/>
        </w:rPr>
        <w:t>Average Close Price by Year</w:t>
      </w:r>
    </w:p>
    <w:p w14:paraId="562A2C85" w14:textId="01B03904" w:rsidR="00000FAE" w:rsidRDefault="00000FAE" w:rsidP="007E59D6">
      <w:pPr>
        <w:pStyle w:val="BodyText"/>
        <w:numPr>
          <w:ilvl w:val="0"/>
          <w:numId w:val="38"/>
        </w:numPr>
        <w:rPr>
          <w:lang w:val="en-IN"/>
        </w:rPr>
      </w:pPr>
      <w:r w:rsidRPr="00000FAE">
        <w:rPr>
          <w:lang w:val="en-IN"/>
        </w:rPr>
        <w:t>Total Volume Traded by Year</w:t>
      </w:r>
    </w:p>
    <w:p w14:paraId="409F2C2B" w14:textId="1D5E8823" w:rsidR="007553BA" w:rsidRDefault="007553BA" w:rsidP="007E59D6">
      <w:pPr>
        <w:pStyle w:val="BodyText"/>
        <w:numPr>
          <w:ilvl w:val="0"/>
          <w:numId w:val="38"/>
        </w:numPr>
        <w:rPr>
          <w:lang w:val="en-IN"/>
        </w:rPr>
      </w:pPr>
      <w:r w:rsidRPr="007553BA">
        <w:rPr>
          <w:lang w:val="en-IN"/>
        </w:rPr>
        <w:t>. Max &amp; Min Adjusted Close Price by Year</w:t>
      </w:r>
    </w:p>
    <w:p w14:paraId="11806A97" w14:textId="65345B8F" w:rsidR="007553BA" w:rsidRDefault="007553BA" w:rsidP="007E59D6">
      <w:pPr>
        <w:pStyle w:val="BodyText"/>
        <w:numPr>
          <w:ilvl w:val="0"/>
          <w:numId w:val="38"/>
        </w:numPr>
        <w:rPr>
          <w:lang w:val="en-IN"/>
        </w:rPr>
      </w:pPr>
      <w:r w:rsidRPr="007553BA">
        <w:rPr>
          <w:lang w:val="en-IN"/>
        </w:rPr>
        <w:t>Average Open, Close, and Volume by Year</w:t>
      </w:r>
    </w:p>
    <w:p w14:paraId="798FCE5F" w14:textId="7DF41E44" w:rsidR="007553BA" w:rsidRDefault="007E59D6" w:rsidP="007E59D6">
      <w:pPr>
        <w:pStyle w:val="BodyText"/>
        <w:numPr>
          <w:ilvl w:val="0"/>
          <w:numId w:val="38"/>
        </w:numPr>
        <w:rPr>
          <w:lang w:val="en-IN"/>
        </w:rPr>
      </w:pPr>
      <w:r w:rsidRPr="007E59D6">
        <w:rPr>
          <w:lang w:val="en-IN"/>
        </w:rPr>
        <w:t>Quarterly Average Adjusted Close</w:t>
      </w:r>
    </w:p>
    <w:p w14:paraId="790AD034" w14:textId="77777777" w:rsidR="006842BA" w:rsidRPr="006842BA" w:rsidRDefault="00922C14" w:rsidP="006842BA">
      <w:pPr>
        <w:pStyle w:val="BodyText"/>
        <w:numPr>
          <w:ilvl w:val="0"/>
          <w:numId w:val="37"/>
        </w:numPr>
        <w:rPr>
          <w:lang w:val="en-IN"/>
        </w:rPr>
      </w:pPr>
      <w:r w:rsidRPr="00751886">
        <w:lastRenderedPageBreak/>
        <w:t xml:space="preserve">Use </w:t>
      </w:r>
      <w:proofErr w:type="spellStart"/>
      <w:proofErr w:type="gramStart"/>
      <w:r w:rsidRPr="00751886">
        <w:t>groupby</w:t>
      </w:r>
      <w:proofErr w:type="spellEnd"/>
      <w:r w:rsidRPr="00751886">
        <w:t>(</w:t>
      </w:r>
      <w:proofErr w:type="gramEnd"/>
      <w:r w:rsidRPr="00751886">
        <w:t xml:space="preserve">), </w:t>
      </w:r>
      <w:proofErr w:type="spellStart"/>
      <w:r w:rsidRPr="00751886">
        <w:t>pivot_</w:t>
      </w:r>
      <w:proofErr w:type="gramStart"/>
      <w:r w:rsidRPr="00751886">
        <w:t>table</w:t>
      </w:r>
      <w:proofErr w:type="spellEnd"/>
      <w:r w:rsidRPr="00751886">
        <w:t>(</w:t>
      </w:r>
      <w:proofErr w:type="gramEnd"/>
      <w:r w:rsidRPr="00751886">
        <w:t>)</w:t>
      </w:r>
      <w:r w:rsidR="007E59D6">
        <w:t xml:space="preserve"> </w:t>
      </w:r>
      <w:r w:rsidRPr="00751886">
        <w:t>to find correlations</w:t>
      </w:r>
    </w:p>
    <w:p w14:paraId="085E5638" w14:textId="3C8558B8" w:rsidR="006842BA" w:rsidRDefault="00F256BF" w:rsidP="006842BA">
      <w:pPr>
        <w:pStyle w:val="BodyText"/>
      </w:pPr>
      <w:r w:rsidRPr="00F256BF">
        <w:rPr>
          <w:noProof/>
          <w:lang w:val="en-IN"/>
        </w:rPr>
        <w:drawing>
          <wp:anchor distT="0" distB="0" distL="114300" distR="114300" simplePos="0" relativeHeight="251675136" behindDoc="0" locked="0" layoutInCell="1" allowOverlap="1" wp14:anchorId="0B9AFCA2" wp14:editId="54E5B188">
            <wp:simplePos x="0" y="0"/>
            <wp:positionH relativeFrom="column">
              <wp:posOffset>2812473</wp:posOffset>
            </wp:positionH>
            <wp:positionV relativeFrom="paragraph">
              <wp:posOffset>173066</wp:posOffset>
            </wp:positionV>
            <wp:extent cx="3373582" cy="2541270"/>
            <wp:effectExtent l="0" t="0" r="0" b="0"/>
            <wp:wrapNone/>
            <wp:docPr id="1087415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15131"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4799" cy="2542187"/>
                    </a:xfrm>
                    <a:prstGeom prst="rect">
                      <a:avLst/>
                    </a:prstGeom>
                  </pic:spPr>
                </pic:pic>
              </a:graphicData>
            </a:graphic>
            <wp14:sizeRelH relativeFrom="margin">
              <wp14:pctWidth>0</wp14:pctWidth>
            </wp14:sizeRelH>
          </wp:anchor>
        </w:drawing>
      </w:r>
    </w:p>
    <w:p w14:paraId="751427DB" w14:textId="4C3230C2" w:rsidR="006842BA" w:rsidRDefault="00F37AA2" w:rsidP="006842BA">
      <w:pPr>
        <w:pStyle w:val="BodyText"/>
        <w:rPr>
          <w:lang w:val="en-IN"/>
        </w:rPr>
      </w:pPr>
      <w:r w:rsidRPr="00F37AA2">
        <w:rPr>
          <w:noProof/>
          <w:lang w:val="en-IN"/>
        </w:rPr>
        <w:drawing>
          <wp:inline distT="0" distB="0" distL="0" distR="0" wp14:anchorId="5305AC87" wp14:editId="2A16202E">
            <wp:extent cx="2521527" cy="2541905"/>
            <wp:effectExtent l="0" t="0" r="0" b="0"/>
            <wp:docPr id="4775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74486" name=""/>
                    <pic:cNvPicPr/>
                  </pic:nvPicPr>
                  <pic:blipFill>
                    <a:blip r:embed="rId20"/>
                    <a:stretch>
                      <a:fillRect/>
                    </a:stretch>
                  </pic:blipFill>
                  <pic:spPr>
                    <a:xfrm>
                      <a:off x="0" y="0"/>
                      <a:ext cx="2521527" cy="2541905"/>
                    </a:xfrm>
                    <a:prstGeom prst="rect">
                      <a:avLst/>
                    </a:prstGeom>
                  </pic:spPr>
                </pic:pic>
              </a:graphicData>
            </a:graphic>
          </wp:inline>
        </w:drawing>
      </w:r>
    </w:p>
    <w:p w14:paraId="0DBD9D44" w14:textId="77777777" w:rsidR="006F1818" w:rsidRDefault="006F1818" w:rsidP="006842BA">
      <w:pPr>
        <w:pStyle w:val="BodyText"/>
        <w:rPr>
          <w:lang w:val="en-IN"/>
        </w:rPr>
      </w:pPr>
    </w:p>
    <w:p w14:paraId="404E032C" w14:textId="78AEC250" w:rsidR="006F1818" w:rsidRPr="006842BA" w:rsidRDefault="00824BDA" w:rsidP="006842BA">
      <w:pPr>
        <w:pStyle w:val="BodyText"/>
        <w:rPr>
          <w:lang w:val="en-IN"/>
        </w:rPr>
      </w:pPr>
      <w:r w:rsidRPr="00824BDA">
        <w:rPr>
          <w:noProof/>
          <w:lang w:val="en-IN"/>
        </w:rPr>
        <w:drawing>
          <wp:anchor distT="0" distB="0" distL="114300" distR="114300" simplePos="0" relativeHeight="251677184" behindDoc="0" locked="0" layoutInCell="1" allowOverlap="1" wp14:anchorId="509F299A" wp14:editId="3D5FF7CD">
            <wp:simplePos x="0" y="0"/>
            <wp:positionH relativeFrom="column">
              <wp:posOffset>2971800</wp:posOffset>
            </wp:positionH>
            <wp:positionV relativeFrom="paragraph">
              <wp:posOffset>63442</wp:posOffset>
            </wp:positionV>
            <wp:extent cx="3287395" cy="2791691"/>
            <wp:effectExtent l="0" t="0" r="8255" b="8890"/>
            <wp:wrapNone/>
            <wp:docPr id="4852344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4411" name="Picture 1" descr="A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89611" cy="2793573"/>
                    </a:xfrm>
                    <a:prstGeom prst="rect">
                      <a:avLst/>
                    </a:prstGeom>
                  </pic:spPr>
                </pic:pic>
              </a:graphicData>
            </a:graphic>
            <wp14:sizeRelV relativeFrom="margin">
              <wp14:pctHeight>0</wp14:pctHeight>
            </wp14:sizeRelV>
          </wp:anchor>
        </w:drawing>
      </w:r>
      <w:r w:rsidR="006F1818" w:rsidRPr="006F1818">
        <w:rPr>
          <w:noProof/>
          <w:lang w:val="en-IN"/>
        </w:rPr>
        <w:drawing>
          <wp:inline distT="0" distB="0" distL="0" distR="0" wp14:anchorId="6E9F9F3C" wp14:editId="29EFAB7A">
            <wp:extent cx="2715491" cy="2729143"/>
            <wp:effectExtent l="0" t="0" r="8890" b="0"/>
            <wp:docPr id="18344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43292" name=""/>
                    <pic:cNvPicPr/>
                  </pic:nvPicPr>
                  <pic:blipFill>
                    <a:blip r:embed="rId22"/>
                    <a:stretch>
                      <a:fillRect/>
                    </a:stretch>
                  </pic:blipFill>
                  <pic:spPr>
                    <a:xfrm>
                      <a:off x="0" y="0"/>
                      <a:ext cx="2741352" cy="2755134"/>
                    </a:xfrm>
                    <a:prstGeom prst="rect">
                      <a:avLst/>
                    </a:prstGeom>
                  </pic:spPr>
                </pic:pic>
              </a:graphicData>
            </a:graphic>
          </wp:inline>
        </w:drawing>
      </w:r>
    </w:p>
    <w:p w14:paraId="44A6E338" w14:textId="77777777" w:rsidR="006842BA" w:rsidRDefault="006842BA" w:rsidP="006842BA">
      <w:pPr>
        <w:pStyle w:val="BodyText"/>
        <w:ind w:left="720"/>
        <w:rPr>
          <w:lang w:val="en-IN"/>
        </w:rPr>
      </w:pPr>
    </w:p>
    <w:p w14:paraId="2D4BB280" w14:textId="2EE25493" w:rsidR="00F97646" w:rsidRPr="006842BA" w:rsidRDefault="00F97646" w:rsidP="006842BA">
      <w:pPr>
        <w:pStyle w:val="BodyText"/>
        <w:rPr>
          <w:lang w:val="en-IN"/>
        </w:rPr>
      </w:pPr>
      <w:r w:rsidRPr="006842BA">
        <w:rPr>
          <w:rFonts w:asciiTheme="minorHAnsi" w:hAnsiTheme="minorHAnsi"/>
          <w:sz w:val="36"/>
          <w:szCs w:val="36"/>
          <w:u w:val="double"/>
          <w:lang w:val="en-IN"/>
        </w:rPr>
        <w:t>Visualization of Key Insights</w:t>
      </w:r>
    </w:p>
    <w:p w14:paraId="4C0BA3CD" w14:textId="77777777" w:rsidR="00F97646" w:rsidRPr="00F97646" w:rsidRDefault="00F97646" w:rsidP="00F97646">
      <w:pPr>
        <w:pStyle w:val="BodyText"/>
        <w:ind w:left="360"/>
        <w:rPr>
          <w:lang w:val="en-IN"/>
        </w:rPr>
      </w:pPr>
    </w:p>
    <w:p w14:paraId="7597DE5D" w14:textId="767995D8" w:rsidR="00F97646" w:rsidRDefault="00F97646" w:rsidP="00F97646">
      <w:pPr>
        <w:pStyle w:val="BodyText"/>
        <w:ind w:left="360"/>
        <w:rPr>
          <w:lang w:val="en-IN"/>
        </w:rPr>
      </w:pPr>
      <w:r w:rsidRPr="00F97646">
        <w:rPr>
          <w:lang w:val="en-IN"/>
        </w:rPr>
        <w:t>Create visual dashboards using:</w:t>
      </w:r>
    </w:p>
    <w:p w14:paraId="2A2979F1" w14:textId="77777777" w:rsidR="006842BA" w:rsidRPr="00F97646" w:rsidRDefault="006842BA" w:rsidP="00F97646">
      <w:pPr>
        <w:pStyle w:val="BodyText"/>
        <w:ind w:left="360"/>
        <w:rPr>
          <w:lang w:val="en-IN"/>
        </w:rPr>
      </w:pPr>
    </w:p>
    <w:p w14:paraId="5E3A8F64" w14:textId="0E5E108F" w:rsidR="00F97646" w:rsidRPr="00F97646" w:rsidRDefault="00F97646" w:rsidP="006842BA">
      <w:pPr>
        <w:pStyle w:val="BodyText"/>
        <w:numPr>
          <w:ilvl w:val="0"/>
          <w:numId w:val="37"/>
        </w:numPr>
        <w:rPr>
          <w:lang w:val="en-IN"/>
        </w:rPr>
      </w:pPr>
      <w:r w:rsidRPr="00F97646">
        <w:rPr>
          <w:lang w:val="en-IN"/>
        </w:rPr>
        <w:t>matplotlib and seaborn for static charts</w:t>
      </w:r>
    </w:p>
    <w:p w14:paraId="079BE80B" w14:textId="49AE0009" w:rsidR="00F97646" w:rsidRPr="00F97646" w:rsidRDefault="00F97646" w:rsidP="006842BA">
      <w:pPr>
        <w:pStyle w:val="BodyText"/>
        <w:numPr>
          <w:ilvl w:val="0"/>
          <w:numId w:val="37"/>
        </w:numPr>
        <w:rPr>
          <w:lang w:val="en-IN"/>
        </w:rPr>
      </w:pPr>
      <w:proofErr w:type="spellStart"/>
      <w:r w:rsidRPr="00F97646">
        <w:rPr>
          <w:lang w:val="en-IN"/>
        </w:rPr>
        <w:t>plotly</w:t>
      </w:r>
      <w:proofErr w:type="spellEnd"/>
      <w:r w:rsidRPr="00F97646">
        <w:rPr>
          <w:lang w:val="en-IN"/>
        </w:rPr>
        <w:t xml:space="preserve"> or dash for interactive visuals</w:t>
      </w:r>
    </w:p>
    <w:p w14:paraId="44AA610A" w14:textId="33443B0D" w:rsidR="00F97646" w:rsidRPr="00922C14" w:rsidRDefault="00F97646" w:rsidP="006842BA">
      <w:pPr>
        <w:pStyle w:val="BodyText"/>
        <w:numPr>
          <w:ilvl w:val="0"/>
          <w:numId w:val="37"/>
        </w:numPr>
        <w:rPr>
          <w:lang w:val="en-IN"/>
        </w:rPr>
      </w:pPr>
      <w:r w:rsidRPr="00F97646">
        <w:rPr>
          <w:lang w:val="en-IN"/>
        </w:rPr>
        <w:t xml:space="preserve">Maps using </w:t>
      </w:r>
      <w:proofErr w:type="spellStart"/>
      <w:proofErr w:type="gramStart"/>
      <w:r w:rsidRPr="00F97646">
        <w:rPr>
          <w:lang w:val="en-IN"/>
        </w:rPr>
        <w:t>plotly.express</w:t>
      </w:r>
      <w:proofErr w:type="spellEnd"/>
      <w:proofErr w:type="gramEnd"/>
      <w:r w:rsidRPr="00F97646">
        <w:rPr>
          <w:lang w:val="en-IN"/>
        </w:rPr>
        <w:t xml:space="preserve"> to show medals by country.</w:t>
      </w:r>
    </w:p>
    <w:p w14:paraId="7A2DF3EB" w14:textId="0B0BF366" w:rsidR="00D05133" w:rsidRPr="00500686" w:rsidRDefault="00D05133" w:rsidP="00534360">
      <w:pPr>
        <w:rPr>
          <w:u w:val="double"/>
        </w:rPr>
      </w:pPr>
    </w:p>
    <w:p w14:paraId="260D6D8A" w14:textId="77777777" w:rsidR="00327E05" w:rsidRDefault="00327E05" w:rsidP="003E540A">
      <w:pPr>
        <w:jc w:val="center"/>
      </w:pPr>
    </w:p>
    <w:p w14:paraId="41B7A57B" w14:textId="77777777" w:rsidR="00824BDA" w:rsidRDefault="00824BDA" w:rsidP="003E540A">
      <w:pPr>
        <w:jc w:val="center"/>
      </w:pPr>
    </w:p>
    <w:p w14:paraId="7F56E426" w14:textId="77777777" w:rsidR="00824BDA" w:rsidRDefault="00824BDA" w:rsidP="003E540A">
      <w:pPr>
        <w:jc w:val="center"/>
      </w:pPr>
    </w:p>
    <w:p w14:paraId="73602500" w14:textId="77777777" w:rsidR="00824BDA" w:rsidRDefault="00824BDA" w:rsidP="003E540A">
      <w:pPr>
        <w:jc w:val="center"/>
      </w:pPr>
    </w:p>
    <w:p w14:paraId="0884D643" w14:textId="77777777" w:rsidR="00824BDA" w:rsidRDefault="00824BDA" w:rsidP="003E540A">
      <w:pPr>
        <w:jc w:val="center"/>
      </w:pPr>
    </w:p>
    <w:p w14:paraId="3D7681BB" w14:textId="77777777" w:rsidR="00824BDA" w:rsidRDefault="00824BDA" w:rsidP="003E540A">
      <w:pPr>
        <w:jc w:val="center"/>
      </w:pPr>
    </w:p>
    <w:p w14:paraId="1745CDA5" w14:textId="77777777" w:rsidR="00824BDA" w:rsidRDefault="00824BDA" w:rsidP="003E540A">
      <w:pPr>
        <w:jc w:val="center"/>
      </w:pPr>
    </w:p>
    <w:p w14:paraId="0C5AEC5E" w14:textId="77777777" w:rsidR="00F41785" w:rsidRPr="00F41785" w:rsidRDefault="00F41785" w:rsidP="00F41785">
      <w:pPr>
        <w:jc w:val="center"/>
        <w:rPr>
          <w:b/>
          <w:bCs/>
          <w:sz w:val="36"/>
          <w:szCs w:val="36"/>
          <w:u w:val="double"/>
        </w:rPr>
      </w:pPr>
      <w:r w:rsidRPr="00F41785">
        <w:rPr>
          <w:b/>
          <w:bCs/>
          <w:sz w:val="36"/>
          <w:szCs w:val="36"/>
          <w:u w:val="double"/>
        </w:rPr>
        <w:lastRenderedPageBreak/>
        <w:t>Analysis on Dataset (for each objective)</w:t>
      </w:r>
    </w:p>
    <w:p w14:paraId="172A9C55" w14:textId="77777777" w:rsidR="00F41785" w:rsidRPr="00F41785" w:rsidRDefault="00F41785" w:rsidP="00F41785">
      <w:pPr>
        <w:jc w:val="both"/>
      </w:pPr>
      <w:r w:rsidRPr="00F41785">
        <w:t>Each analysis includes:</w:t>
      </w:r>
    </w:p>
    <w:p w14:paraId="58BC159C" w14:textId="77777777" w:rsidR="00F41785" w:rsidRPr="00F41785" w:rsidRDefault="00F41785" w:rsidP="00F41785">
      <w:pPr>
        <w:numPr>
          <w:ilvl w:val="0"/>
          <w:numId w:val="40"/>
        </w:numPr>
        <w:jc w:val="both"/>
      </w:pPr>
      <w:r w:rsidRPr="00F41785">
        <w:t>Introduction</w:t>
      </w:r>
    </w:p>
    <w:p w14:paraId="4295EC5F" w14:textId="77777777" w:rsidR="00F41785" w:rsidRPr="00F41785" w:rsidRDefault="00F41785" w:rsidP="00F41785">
      <w:pPr>
        <w:numPr>
          <w:ilvl w:val="0"/>
          <w:numId w:val="40"/>
        </w:numPr>
        <w:jc w:val="both"/>
      </w:pPr>
      <w:r w:rsidRPr="00F41785">
        <w:t>General Description</w:t>
      </w:r>
    </w:p>
    <w:p w14:paraId="0C99C52B" w14:textId="77777777" w:rsidR="00F41785" w:rsidRPr="00F41785" w:rsidRDefault="00F41785" w:rsidP="00F41785">
      <w:pPr>
        <w:numPr>
          <w:ilvl w:val="0"/>
          <w:numId w:val="40"/>
        </w:numPr>
        <w:jc w:val="both"/>
      </w:pPr>
      <w:r w:rsidRPr="00F41785">
        <w:t>Analysis Results</w:t>
      </w:r>
    </w:p>
    <w:p w14:paraId="022DAF22" w14:textId="77777777" w:rsidR="00F41785" w:rsidRPr="00F41785" w:rsidRDefault="00F41785" w:rsidP="00F41785">
      <w:pPr>
        <w:numPr>
          <w:ilvl w:val="0"/>
          <w:numId w:val="40"/>
        </w:numPr>
        <w:jc w:val="both"/>
      </w:pPr>
      <w:r w:rsidRPr="00F41785">
        <w:t>Visualization</w:t>
      </w:r>
    </w:p>
    <w:p w14:paraId="2F7035EB" w14:textId="26E12FAC" w:rsidR="0014602B" w:rsidRPr="001F753E" w:rsidRDefault="001F753E" w:rsidP="001F753E">
      <w:pPr>
        <w:rPr>
          <w:u w:val="double"/>
        </w:rPr>
      </w:pPr>
      <w:r>
        <w:rPr>
          <w:rStyle w:val="Strong"/>
          <w:b w:val="0"/>
          <w:bCs w:val="0"/>
          <w:sz w:val="32"/>
          <w:szCs w:val="32"/>
          <w:u w:val="double"/>
        </w:rPr>
        <w:t>1.</w:t>
      </w:r>
      <w:r w:rsidR="0014602B" w:rsidRPr="001F753E">
        <w:rPr>
          <w:rStyle w:val="Strong"/>
          <w:b w:val="0"/>
          <w:bCs w:val="0"/>
          <w:sz w:val="32"/>
          <w:szCs w:val="32"/>
          <w:u w:val="double"/>
        </w:rPr>
        <w:t>Trend of Closing Prices Over Time</w:t>
      </w:r>
    </w:p>
    <w:p w14:paraId="7ED14997" w14:textId="77777777" w:rsidR="0014602B" w:rsidRPr="001F753E" w:rsidRDefault="0014602B" w:rsidP="0014602B">
      <w:pPr>
        <w:spacing w:before="100" w:beforeAutospacing="1" w:after="100" w:afterAutospacing="1"/>
      </w:pPr>
      <w:proofErr w:type="spellStart"/>
      <w:r w:rsidRPr="001F753E">
        <w:rPr>
          <w:rStyle w:val="Strong"/>
        </w:rPr>
        <w:t>i</w:t>
      </w:r>
      <w:proofErr w:type="spellEnd"/>
      <w:r w:rsidRPr="001F753E">
        <w:rPr>
          <w:rStyle w:val="Strong"/>
        </w:rPr>
        <w:t>. Introduction:</w:t>
      </w:r>
      <w:r w:rsidRPr="001F753E">
        <w:br/>
        <w:t xml:space="preserve">The objective is to observe how Google’s stock has performed over the available </w:t>
      </w:r>
      <w:proofErr w:type="gramStart"/>
      <w:r w:rsidRPr="001F753E">
        <w:t>time period</w:t>
      </w:r>
      <w:proofErr w:type="gramEnd"/>
      <w:r w:rsidRPr="001F753E">
        <w:t xml:space="preserve"> using the </w:t>
      </w:r>
      <w:r w:rsidRPr="001F753E">
        <w:rPr>
          <w:rStyle w:val="HTMLCode"/>
          <w:rFonts w:asciiTheme="minorHAnsi" w:eastAsiaTheme="majorEastAsia" w:hAnsiTheme="minorHAnsi"/>
        </w:rPr>
        <w:t>close</w:t>
      </w:r>
      <w:r w:rsidRPr="001F753E">
        <w:t xml:space="preserve"> price column.</w:t>
      </w:r>
    </w:p>
    <w:p w14:paraId="3E012229" w14:textId="77777777" w:rsidR="0014602B" w:rsidRPr="001F753E" w:rsidRDefault="0014602B" w:rsidP="0014602B">
      <w:pPr>
        <w:spacing w:before="100" w:beforeAutospacing="1" w:after="100" w:afterAutospacing="1"/>
      </w:pPr>
      <w:r w:rsidRPr="001F753E">
        <w:rPr>
          <w:rStyle w:val="Strong"/>
        </w:rPr>
        <w:t>ii. General Description:</w:t>
      </w:r>
      <w:r w:rsidRPr="001F753E">
        <w:br/>
        <w:t xml:space="preserve">The </w:t>
      </w:r>
      <w:r w:rsidRPr="001F753E">
        <w:rPr>
          <w:rStyle w:val="HTMLCode"/>
          <w:rFonts w:asciiTheme="minorHAnsi" w:eastAsiaTheme="majorEastAsia" w:hAnsiTheme="minorHAnsi"/>
        </w:rPr>
        <w:t>close</w:t>
      </w:r>
      <w:r w:rsidRPr="001F753E">
        <w:t xml:space="preserve"> column represents the final trading price of the stock for each day. By plotting this over time, we can identify overall upward or downward trends.</w:t>
      </w:r>
    </w:p>
    <w:p w14:paraId="4C8865EC" w14:textId="77777777" w:rsidR="0014602B" w:rsidRPr="001F753E" w:rsidRDefault="0014602B" w:rsidP="0014602B">
      <w:pPr>
        <w:spacing w:before="100" w:beforeAutospacing="1" w:after="100" w:afterAutospacing="1"/>
      </w:pPr>
      <w:r w:rsidRPr="001F753E">
        <w:rPr>
          <w:rStyle w:val="Strong"/>
        </w:rPr>
        <w:t>iii. Analysis Results:</w:t>
      </w:r>
      <w:r w:rsidRPr="001F753E">
        <w:br/>
        <w:t>From the line graph, it’s clear that Google’s stock shows a generally upward trend over the years, with some fluctuations during market corrections and global events.</w:t>
      </w:r>
    </w:p>
    <w:p w14:paraId="03E11B08" w14:textId="113B8872" w:rsidR="00824BDA" w:rsidRPr="00116346" w:rsidRDefault="002425F6" w:rsidP="00F41785">
      <w:pPr>
        <w:jc w:val="both"/>
        <w:rPr>
          <w:sz w:val="28"/>
          <w:szCs w:val="28"/>
        </w:rPr>
      </w:pPr>
      <w:r w:rsidRPr="00116346">
        <w:rPr>
          <w:noProof/>
          <w:sz w:val="28"/>
          <w:szCs w:val="28"/>
        </w:rPr>
        <w:drawing>
          <wp:inline distT="0" distB="0" distL="0" distR="0" wp14:anchorId="33EE3948" wp14:editId="287BED9B">
            <wp:extent cx="6645910" cy="4520565"/>
            <wp:effectExtent l="0" t="0" r="2540" b="0"/>
            <wp:docPr id="209557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0086" name=""/>
                    <pic:cNvPicPr/>
                  </pic:nvPicPr>
                  <pic:blipFill>
                    <a:blip r:embed="rId23"/>
                    <a:stretch>
                      <a:fillRect/>
                    </a:stretch>
                  </pic:blipFill>
                  <pic:spPr>
                    <a:xfrm>
                      <a:off x="0" y="0"/>
                      <a:ext cx="6645910" cy="4520565"/>
                    </a:xfrm>
                    <a:prstGeom prst="rect">
                      <a:avLst/>
                    </a:prstGeom>
                  </pic:spPr>
                </pic:pic>
              </a:graphicData>
            </a:graphic>
          </wp:inline>
        </w:drawing>
      </w:r>
    </w:p>
    <w:p w14:paraId="3A69FD0B" w14:textId="1A0C88D8" w:rsidR="00D223F8" w:rsidRPr="00116346" w:rsidRDefault="00D223F8" w:rsidP="00D223F8">
      <w:pPr>
        <w:jc w:val="both"/>
        <w:rPr>
          <w:sz w:val="28"/>
          <w:szCs w:val="28"/>
        </w:rPr>
      </w:pPr>
      <w:r w:rsidRPr="001F753E">
        <w:rPr>
          <w:sz w:val="32"/>
          <w:szCs w:val="32"/>
          <w:u w:val="double"/>
        </w:rPr>
        <w:lastRenderedPageBreak/>
        <w:t>2</w:t>
      </w:r>
      <w:r w:rsidR="001F753E">
        <w:rPr>
          <w:sz w:val="32"/>
          <w:szCs w:val="32"/>
          <w:u w:val="double"/>
        </w:rPr>
        <w:t>.</w:t>
      </w:r>
      <w:r w:rsidRPr="001F753E">
        <w:rPr>
          <w:sz w:val="32"/>
          <w:szCs w:val="32"/>
          <w:u w:val="double"/>
        </w:rPr>
        <w:t xml:space="preserve"> Year-wise Total Volume Traded</w:t>
      </w:r>
    </w:p>
    <w:p w14:paraId="7BA95BCF" w14:textId="77777777" w:rsidR="0055202F" w:rsidRDefault="00D223F8" w:rsidP="00D223F8">
      <w:pPr>
        <w:jc w:val="both"/>
        <w:rPr>
          <w:b/>
          <w:bCs/>
          <w:sz w:val="28"/>
          <w:szCs w:val="28"/>
        </w:rPr>
      </w:pPr>
      <w:proofErr w:type="spellStart"/>
      <w:r w:rsidRPr="001F753E">
        <w:rPr>
          <w:b/>
          <w:bCs/>
          <w:sz w:val="28"/>
          <w:szCs w:val="28"/>
        </w:rPr>
        <w:t>i</w:t>
      </w:r>
      <w:proofErr w:type="spellEnd"/>
      <w:r w:rsidRPr="001F753E">
        <w:rPr>
          <w:b/>
          <w:bCs/>
          <w:sz w:val="28"/>
          <w:szCs w:val="28"/>
        </w:rPr>
        <w:t>. Introduction:</w:t>
      </w:r>
    </w:p>
    <w:p w14:paraId="18A9FA4B" w14:textId="68616695" w:rsidR="00D223F8" w:rsidRPr="00116346" w:rsidRDefault="00D223F8" w:rsidP="00D223F8">
      <w:pPr>
        <w:jc w:val="both"/>
        <w:rPr>
          <w:sz w:val="28"/>
          <w:szCs w:val="28"/>
        </w:rPr>
      </w:pPr>
      <w:r w:rsidRPr="00116346">
        <w:rPr>
          <w:sz w:val="28"/>
          <w:szCs w:val="28"/>
        </w:rPr>
        <w:t>This analysis aims to find which years had the highest trading activity.</w:t>
      </w:r>
    </w:p>
    <w:p w14:paraId="4BF3DB99" w14:textId="77777777" w:rsidR="00D223F8" w:rsidRPr="001F753E" w:rsidRDefault="00D223F8" w:rsidP="00D223F8">
      <w:pPr>
        <w:jc w:val="both"/>
        <w:rPr>
          <w:b/>
          <w:bCs/>
          <w:sz w:val="28"/>
          <w:szCs w:val="28"/>
        </w:rPr>
      </w:pPr>
      <w:r w:rsidRPr="001F753E">
        <w:rPr>
          <w:b/>
          <w:bCs/>
          <w:sz w:val="28"/>
          <w:szCs w:val="28"/>
        </w:rPr>
        <w:t>ii. General Description:</w:t>
      </w:r>
    </w:p>
    <w:p w14:paraId="575358D4" w14:textId="25E54A55" w:rsidR="00D223F8" w:rsidRPr="00116346" w:rsidRDefault="00D223F8" w:rsidP="00D223F8">
      <w:pPr>
        <w:jc w:val="both"/>
        <w:rPr>
          <w:sz w:val="28"/>
          <w:szCs w:val="28"/>
        </w:rPr>
      </w:pPr>
      <w:r w:rsidRPr="00116346">
        <w:rPr>
          <w:sz w:val="28"/>
          <w:szCs w:val="28"/>
        </w:rPr>
        <w:t>The volume column indicates the number of shares traded. Summing it year-wise reveals investor activity levels.</w:t>
      </w:r>
    </w:p>
    <w:p w14:paraId="33839488" w14:textId="77777777" w:rsidR="00D223F8" w:rsidRPr="001F753E" w:rsidRDefault="00D223F8" w:rsidP="00D223F8">
      <w:pPr>
        <w:jc w:val="both"/>
        <w:rPr>
          <w:b/>
          <w:bCs/>
          <w:sz w:val="28"/>
          <w:szCs w:val="28"/>
        </w:rPr>
      </w:pPr>
      <w:r w:rsidRPr="001F753E">
        <w:rPr>
          <w:b/>
          <w:bCs/>
          <w:sz w:val="28"/>
          <w:szCs w:val="28"/>
        </w:rPr>
        <w:t>iii. Analysis Results:</w:t>
      </w:r>
    </w:p>
    <w:p w14:paraId="6A6C337F" w14:textId="59E6053D" w:rsidR="002425F6" w:rsidRPr="00116346" w:rsidRDefault="00D223F8" w:rsidP="00D223F8">
      <w:pPr>
        <w:jc w:val="both"/>
        <w:rPr>
          <w:sz w:val="28"/>
          <w:szCs w:val="28"/>
        </w:rPr>
      </w:pPr>
      <w:r w:rsidRPr="00116346">
        <w:rPr>
          <w:sz w:val="28"/>
          <w:szCs w:val="28"/>
        </w:rPr>
        <w:t>Years with higher trading volumes may align with market events, stock splits, or major news affecting the company.</w:t>
      </w:r>
    </w:p>
    <w:p w14:paraId="099F69C9" w14:textId="77777777" w:rsidR="00D223F8" w:rsidRPr="00116346" w:rsidRDefault="00D223F8" w:rsidP="00D223F8">
      <w:pPr>
        <w:jc w:val="both"/>
        <w:rPr>
          <w:sz w:val="28"/>
          <w:szCs w:val="28"/>
        </w:rPr>
      </w:pPr>
    </w:p>
    <w:p w14:paraId="59DD8F97" w14:textId="53DABD5D" w:rsidR="00D223F8" w:rsidRPr="00116346" w:rsidRDefault="00D223F8" w:rsidP="00D223F8">
      <w:pPr>
        <w:jc w:val="both"/>
        <w:rPr>
          <w:sz w:val="28"/>
          <w:szCs w:val="28"/>
        </w:rPr>
      </w:pPr>
      <w:r w:rsidRPr="00116346">
        <w:rPr>
          <w:noProof/>
          <w:sz w:val="28"/>
          <w:szCs w:val="28"/>
        </w:rPr>
        <w:drawing>
          <wp:inline distT="0" distB="0" distL="0" distR="0" wp14:anchorId="459E4478" wp14:editId="48C1F4D7">
            <wp:extent cx="5734850" cy="5144218"/>
            <wp:effectExtent l="0" t="0" r="0" b="0"/>
            <wp:docPr id="422763954"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3954" name="Picture 1" descr="A graph of blue bars&#10;&#10;AI-generated content may be incorrect."/>
                    <pic:cNvPicPr/>
                  </pic:nvPicPr>
                  <pic:blipFill>
                    <a:blip r:embed="rId24"/>
                    <a:stretch>
                      <a:fillRect/>
                    </a:stretch>
                  </pic:blipFill>
                  <pic:spPr>
                    <a:xfrm>
                      <a:off x="0" y="0"/>
                      <a:ext cx="5734850" cy="5144218"/>
                    </a:xfrm>
                    <a:prstGeom prst="rect">
                      <a:avLst/>
                    </a:prstGeom>
                  </pic:spPr>
                </pic:pic>
              </a:graphicData>
            </a:graphic>
          </wp:inline>
        </w:drawing>
      </w:r>
    </w:p>
    <w:p w14:paraId="6C90DD66" w14:textId="77777777" w:rsidR="00D223F8" w:rsidRPr="00116346" w:rsidRDefault="00D223F8" w:rsidP="00D223F8">
      <w:pPr>
        <w:jc w:val="both"/>
        <w:rPr>
          <w:sz w:val="28"/>
          <w:szCs w:val="28"/>
        </w:rPr>
      </w:pPr>
    </w:p>
    <w:p w14:paraId="387BFDEF" w14:textId="77777777" w:rsidR="00D223F8" w:rsidRPr="00116346" w:rsidRDefault="00D223F8" w:rsidP="00D223F8">
      <w:pPr>
        <w:jc w:val="both"/>
        <w:rPr>
          <w:sz w:val="28"/>
          <w:szCs w:val="28"/>
        </w:rPr>
      </w:pPr>
    </w:p>
    <w:p w14:paraId="57A37B6D" w14:textId="77777777" w:rsidR="00D223F8" w:rsidRPr="00116346" w:rsidRDefault="00D223F8" w:rsidP="00D223F8">
      <w:pPr>
        <w:jc w:val="both"/>
        <w:rPr>
          <w:sz w:val="28"/>
          <w:szCs w:val="28"/>
        </w:rPr>
      </w:pPr>
    </w:p>
    <w:p w14:paraId="10189DA6" w14:textId="77777777" w:rsidR="00D223F8" w:rsidRPr="00116346" w:rsidRDefault="00D223F8" w:rsidP="00D223F8">
      <w:pPr>
        <w:jc w:val="both"/>
        <w:rPr>
          <w:sz w:val="28"/>
          <w:szCs w:val="28"/>
        </w:rPr>
      </w:pPr>
    </w:p>
    <w:p w14:paraId="08654C49" w14:textId="77777777" w:rsidR="00B2275E" w:rsidRPr="009B0D08" w:rsidRDefault="00B2275E" w:rsidP="00B2275E">
      <w:pPr>
        <w:jc w:val="both"/>
        <w:rPr>
          <w:sz w:val="28"/>
          <w:szCs w:val="28"/>
          <w:u w:val="double"/>
        </w:rPr>
      </w:pPr>
      <w:r w:rsidRPr="009B0D08">
        <w:rPr>
          <w:sz w:val="28"/>
          <w:szCs w:val="28"/>
          <w:u w:val="double"/>
        </w:rPr>
        <w:t>Open vs Close Price Relationship</w:t>
      </w:r>
    </w:p>
    <w:p w14:paraId="312C404C" w14:textId="77777777" w:rsidR="00B2275E" w:rsidRPr="00116346" w:rsidRDefault="00B2275E" w:rsidP="00B2275E">
      <w:pPr>
        <w:jc w:val="both"/>
        <w:rPr>
          <w:sz w:val="28"/>
          <w:szCs w:val="28"/>
        </w:rPr>
      </w:pPr>
      <w:proofErr w:type="spellStart"/>
      <w:r w:rsidRPr="00116346">
        <w:rPr>
          <w:sz w:val="28"/>
          <w:szCs w:val="28"/>
        </w:rPr>
        <w:t>i</w:t>
      </w:r>
      <w:proofErr w:type="spellEnd"/>
      <w:r w:rsidRPr="00116346">
        <w:rPr>
          <w:sz w:val="28"/>
          <w:szCs w:val="28"/>
        </w:rPr>
        <w:t>. Introduction:</w:t>
      </w:r>
    </w:p>
    <w:p w14:paraId="09AB6ACB" w14:textId="77777777" w:rsidR="00B2275E" w:rsidRPr="00116346" w:rsidRDefault="00B2275E" w:rsidP="00B2275E">
      <w:pPr>
        <w:jc w:val="both"/>
        <w:rPr>
          <w:sz w:val="28"/>
          <w:szCs w:val="28"/>
        </w:rPr>
      </w:pPr>
      <w:r w:rsidRPr="00116346">
        <w:rPr>
          <w:sz w:val="28"/>
          <w:szCs w:val="28"/>
        </w:rPr>
        <w:t xml:space="preserve">This objective is to examine how closely the opening and closing prices relate </w:t>
      </w:r>
      <w:proofErr w:type="gramStart"/>
      <w:r w:rsidRPr="00116346">
        <w:rPr>
          <w:sz w:val="28"/>
          <w:szCs w:val="28"/>
        </w:rPr>
        <w:t>on a daily basis</w:t>
      </w:r>
      <w:proofErr w:type="gramEnd"/>
      <w:r w:rsidRPr="00116346">
        <w:rPr>
          <w:sz w:val="28"/>
          <w:szCs w:val="28"/>
        </w:rPr>
        <w:t>.</w:t>
      </w:r>
    </w:p>
    <w:p w14:paraId="102CB6A8" w14:textId="77777777" w:rsidR="00B2275E" w:rsidRPr="00116346" w:rsidRDefault="00B2275E" w:rsidP="00B2275E">
      <w:pPr>
        <w:jc w:val="both"/>
        <w:rPr>
          <w:sz w:val="28"/>
          <w:szCs w:val="28"/>
        </w:rPr>
      </w:pPr>
    </w:p>
    <w:p w14:paraId="1E67F465" w14:textId="77777777" w:rsidR="00B2275E" w:rsidRPr="00116346" w:rsidRDefault="00B2275E" w:rsidP="00B2275E">
      <w:pPr>
        <w:jc w:val="both"/>
        <w:rPr>
          <w:sz w:val="28"/>
          <w:szCs w:val="28"/>
        </w:rPr>
      </w:pPr>
      <w:r w:rsidRPr="00116346">
        <w:rPr>
          <w:sz w:val="28"/>
          <w:szCs w:val="28"/>
        </w:rPr>
        <w:t>ii. General Description:</w:t>
      </w:r>
    </w:p>
    <w:p w14:paraId="1517845C" w14:textId="77777777" w:rsidR="00B2275E" w:rsidRPr="00116346" w:rsidRDefault="00B2275E" w:rsidP="00B2275E">
      <w:pPr>
        <w:jc w:val="both"/>
        <w:rPr>
          <w:sz w:val="28"/>
          <w:szCs w:val="28"/>
        </w:rPr>
      </w:pPr>
      <w:r w:rsidRPr="00116346">
        <w:rPr>
          <w:sz w:val="28"/>
          <w:szCs w:val="28"/>
        </w:rPr>
        <w:t>Stocks often open at a different price than they close. A scatter plot helps visualize the correlation between these two prices.</w:t>
      </w:r>
    </w:p>
    <w:p w14:paraId="423D83B4" w14:textId="77777777" w:rsidR="00B2275E" w:rsidRPr="00116346" w:rsidRDefault="00B2275E" w:rsidP="00B2275E">
      <w:pPr>
        <w:jc w:val="both"/>
        <w:rPr>
          <w:sz w:val="28"/>
          <w:szCs w:val="28"/>
        </w:rPr>
      </w:pPr>
    </w:p>
    <w:p w14:paraId="4CF278C4" w14:textId="77777777" w:rsidR="00B2275E" w:rsidRPr="00116346" w:rsidRDefault="00B2275E" w:rsidP="00B2275E">
      <w:pPr>
        <w:jc w:val="both"/>
        <w:rPr>
          <w:sz w:val="28"/>
          <w:szCs w:val="28"/>
        </w:rPr>
      </w:pPr>
      <w:r w:rsidRPr="00116346">
        <w:rPr>
          <w:sz w:val="28"/>
          <w:szCs w:val="28"/>
        </w:rPr>
        <w:t>iii. Analysis Results:</w:t>
      </w:r>
    </w:p>
    <w:p w14:paraId="7C55A80B" w14:textId="0D0FD205" w:rsidR="00D223F8" w:rsidRPr="00116346" w:rsidRDefault="00B2275E" w:rsidP="00B2275E">
      <w:pPr>
        <w:jc w:val="both"/>
        <w:rPr>
          <w:sz w:val="28"/>
          <w:szCs w:val="28"/>
        </w:rPr>
      </w:pPr>
      <w:r w:rsidRPr="00116346">
        <w:rPr>
          <w:sz w:val="28"/>
          <w:szCs w:val="28"/>
        </w:rPr>
        <w:t>There is a strong linear trend, showing that most days have small variations between open and close prices.</w:t>
      </w:r>
    </w:p>
    <w:p w14:paraId="0C5D2E18" w14:textId="77777777" w:rsidR="00B2275E" w:rsidRPr="00116346" w:rsidRDefault="00B2275E" w:rsidP="00B2275E">
      <w:pPr>
        <w:jc w:val="both"/>
        <w:rPr>
          <w:sz w:val="28"/>
          <w:szCs w:val="28"/>
        </w:rPr>
      </w:pPr>
    </w:p>
    <w:p w14:paraId="22B5E4D6" w14:textId="639459C7" w:rsidR="00FF75BE" w:rsidRPr="00116346" w:rsidRDefault="008D7343" w:rsidP="00B2275E">
      <w:pPr>
        <w:jc w:val="both"/>
        <w:rPr>
          <w:sz w:val="28"/>
          <w:szCs w:val="28"/>
        </w:rPr>
      </w:pPr>
      <w:r w:rsidRPr="00116346">
        <w:rPr>
          <w:noProof/>
          <w:sz w:val="28"/>
          <w:szCs w:val="28"/>
        </w:rPr>
        <w:drawing>
          <wp:inline distT="0" distB="0" distL="0" distR="0" wp14:anchorId="4D45113E" wp14:editId="6DB34B37">
            <wp:extent cx="5925377" cy="4620270"/>
            <wp:effectExtent l="0" t="0" r="0" b="8890"/>
            <wp:docPr id="14972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4475" name=""/>
                    <pic:cNvPicPr/>
                  </pic:nvPicPr>
                  <pic:blipFill>
                    <a:blip r:embed="rId25"/>
                    <a:stretch>
                      <a:fillRect/>
                    </a:stretch>
                  </pic:blipFill>
                  <pic:spPr>
                    <a:xfrm>
                      <a:off x="0" y="0"/>
                      <a:ext cx="5925377" cy="4620270"/>
                    </a:xfrm>
                    <a:prstGeom prst="rect">
                      <a:avLst/>
                    </a:prstGeom>
                  </pic:spPr>
                </pic:pic>
              </a:graphicData>
            </a:graphic>
          </wp:inline>
        </w:drawing>
      </w:r>
    </w:p>
    <w:p w14:paraId="4625263B" w14:textId="77777777" w:rsidR="00FF75BE" w:rsidRPr="00116346" w:rsidRDefault="00FF75BE" w:rsidP="00B2275E">
      <w:pPr>
        <w:jc w:val="both"/>
        <w:rPr>
          <w:sz w:val="28"/>
          <w:szCs w:val="28"/>
        </w:rPr>
      </w:pPr>
    </w:p>
    <w:p w14:paraId="048B9133" w14:textId="77777777" w:rsidR="00FF75BE" w:rsidRPr="00116346" w:rsidRDefault="00FF75BE" w:rsidP="00B2275E">
      <w:pPr>
        <w:jc w:val="both"/>
        <w:rPr>
          <w:sz w:val="28"/>
          <w:szCs w:val="28"/>
        </w:rPr>
      </w:pPr>
    </w:p>
    <w:p w14:paraId="0A9B30DF" w14:textId="77777777" w:rsidR="00FF75BE" w:rsidRPr="00116346" w:rsidRDefault="00FF75BE" w:rsidP="00B2275E">
      <w:pPr>
        <w:jc w:val="both"/>
        <w:rPr>
          <w:sz w:val="28"/>
          <w:szCs w:val="28"/>
        </w:rPr>
      </w:pPr>
    </w:p>
    <w:p w14:paraId="37638DAC" w14:textId="07E88634" w:rsidR="00FF75BE" w:rsidRPr="0055202F" w:rsidRDefault="0055202F" w:rsidP="00FF75BE">
      <w:pPr>
        <w:jc w:val="both"/>
        <w:rPr>
          <w:sz w:val="36"/>
          <w:szCs w:val="36"/>
          <w:u w:val="double"/>
        </w:rPr>
      </w:pPr>
      <w:r>
        <w:rPr>
          <w:sz w:val="36"/>
          <w:szCs w:val="36"/>
          <w:u w:val="double"/>
        </w:rPr>
        <w:t>3.</w:t>
      </w:r>
      <w:r w:rsidR="00FF75BE" w:rsidRPr="0055202F">
        <w:rPr>
          <w:sz w:val="36"/>
          <w:szCs w:val="36"/>
          <w:u w:val="double"/>
        </w:rPr>
        <w:t>Volatility via High vs Low Prices</w:t>
      </w:r>
    </w:p>
    <w:p w14:paraId="013EE158" w14:textId="77777777" w:rsidR="00FF75BE" w:rsidRPr="0055202F" w:rsidRDefault="00FF75BE" w:rsidP="00FF75BE">
      <w:pPr>
        <w:jc w:val="both"/>
        <w:rPr>
          <w:b/>
          <w:bCs/>
          <w:sz w:val="28"/>
          <w:szCs w:val="28"/>
        </w:rPr>
      </w:pPr>
      <w:proofErr w:type="spellStart"/>
      <w:r w:rsidRPr="0055202F">
        <w:rPr>
          <w:b/>
          <w:bCs/>
          <w:sz w:val="28"/>
          <w:szCs w:val="28"/>
        </w:rPr>
        <w:t>i</w:t>
      </w:r>
      <w:proofErr w:type="spellEnd"/>
      <w:r w:rsidRPr="0055202F">
        <w:rPr>
          <w:b/>
          <w:bCs/>
          <w:sz w:val="28"/>
          <w:szCs w:val="28"/>
        </w:rPr>
        <w:t>. Introduction:</w:t>
      </w:r>
    </w:p>
    <w:p w14:paraId="11FAB859" w14:textId="10B3FD1E" w:rsidR="00FF75BE" w:rsidRPr="0055202F" w:rsidRDefault="00FF75BE" w:rsidP="00FF75BE">
      <w:pPr>
        <w:jc w:val="both"/>
        <w:rPr>
          <w:sz w:val="28"/>
          <w:szCs w:val="28"/>
        </w:rPr>
      </w:pPr>
      <w:r w:rsidRPr="00116346">
        <w:rPr>
          <w:sz w:val="28"/>
          <w:szCs w:val="28"/>
        </w:rPr>
        <w:t>The goal here is to measure the daily volatility using the high and low prices.</w:t>
      </w:r>
    </w:p>
    <w:p w14:paraId="5A7EE361" w14:textId="77777777" w:rsidR="00FF75BE" w:rsidRPr="0055202F" w:rsidRDefault="00FF75BE" w:rsidP="00FF75BE">
      <w:pPr>
        <w:jc w:val="both"/>
        <w:rPr>
          <w:b/>
          <w:bCs/>
          <w:sz w:val="28"/>
          <w:szCs w:val="28"/>
        </w:rPr>
      </w:pPr>
      <w:r w:rsidRPr="0055202F">
        <w:rPr>
          <w:b/>
          <w:bCs/>
          <w:sz w:val="28"/>
          <w:szCs w:val="28"/>
        </w:rPr>
        <w:t>ii. General Description:</w:t>
      </w:r>
    </w:p>
    <w:p w14:paraId="20615B1B" w14:textId="4FE54BD4" w:rsidR="00FF75BE" w:rsidRPr="0055202F" w:rsidRDefault="00FF75BE" w:rsidP="00FF75BE">
      <w:pPr>
        <w:jc w:val="both"/>
        <w:rPr>
          <w:sz w:val="28"/>
          <w:szCs w:val="28"/>
        </w:rPr>
      </w:pPr>
      <w:r w:rsidRPr="00116346">
        <w:rPr>
          <w:sz w:val="28"/>
          <w:szCs w:val="28"/>
        </w:rPr>
        <w:t>The difference between high and low shows how much the stock fluctuated within a single day.</w:t>
      </w:r>
    </w:p>
    <w:p w14:paraId="51F0F0E7" w14:textId="77777777" w:rsidR="00FF75BE" w:rsidRPr="0055202F" w:rsidRDefault="00FF75BE" w:rsidP="00FF75BE">
      <w:pPr>
        <w:jc w:val="both"/>
        <w:rPr>
          <w:b/>
          <w:bCs/>
          <w:sz w:val="28"/>
          <w:szCs w:val="28"/>
        </w:rPr>
      </w:pPr>
      <w:r w:rsidRPr="0055202F">
        <w:rPr>
          <w:b/>
          <w:bCs/>
          <w:sz w:val="28"/>
          <w:szCs w:val="28"/>
        </w:rPr>
        <w:t>iii. Analysis Results:</w:t>
      </w:r>
    </w:p>
    <w:p w14:paraId="07EDF67C" w14:textId="23569C72" w:rsidR="00FF75BE" w:rsidRPr="00116346" w:rsidRDefault="00FF75BE" w:rsidP="00FF75BE">
      <w:pPr>
        <w:jc w:val="both"/>
        <w:rPr>
          <w:sz w:val="28"/>
          <w:szCs w:val="28"/>
        </w:rPr>
      </w:pPr>
      <w:r w:rsidRPr="00116346">
        <w:rPr>
          <w:sz w:val="28"/>
          <w:szCs w:val="28"/>
        </w:rPr>
        <w:t>On some days, the gap between high and low prices is significantly larger, indicating volatile market conditions.</w:t>
      </w:r>
    </w:p>
    <w:p w14:paraId="76EE08B3" w14:textId="70D9C378" w:rsidR="00FF75BE" w:rsidRPr="00116346" w:rsidRDefault="009D5F01" w:rsidP="00FF75BE">
      <w:pPr>
        <w:jc w:val="both"/>
        <w:rPr>
          <w:sz w:val="28"/>
          <w:szCs w:val="28"/>
        </w:rPr>
      </w:pPr>
      <w:r w:rsidRPr="00116346">
        <w:rPr>
          <w:noProof/>
          <w:sz w:val="28"/>
          <w:szCs w:val="28"/>
        </w:rPr>
        <w:drawing>
          <wp:inline distT="0" distB="0" distL="0" distR="0" wp14:anchorId="6D2CB92B" wp14:editId="5D7B15C3">
            <wp:extent cx="4160520" cy="4133850"/>
            <wp:effectExtent l="0" t="0" r="0" b="0"/>
            <wp:docPr id="150773157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1576" name="Picture 1" descr="A screenshot of a graph&#10;&#10;AI-generated content may be incorrect."/>
                    <pic:cNvPicPr/>
                  </pic:nvPicPr>
                  <pic:blipFill>
                    <a:blip r:embed="rId26"/>
                    <a:stretch>
                      <a:fillRect/>
                    </a:stretch>
                  </pic:blipFill>
                  <pic:spPr>
                    <a:xfrm>
                      <a:off x="0" y="0"/>
                      <a:ext cx="4161102" cy="4134428"/>
                    </a:xfrm>
                    <a:prstGeom prst="rect">
                      <a:avLst/>
                    </a:prstGeom>
                  </pic:spPr>
                </pic:pic>
              </a:graphicData>
            </a:graphic>
          </wp:inline>
        </w:drawing>
      </w:r>
    </w:p>
    <w:p w14:paraId="3AD574F2" w14:textId="77777777" w:rsidR="0055202F" w:rsidRPr="00116346" w:rsidRDefault="0055202F" w:rsidP="00FF75BE">
      <w:pPr>
        <w:jc w:val="both"/>
        <w:rPr>
          <w:sz w:val="28"/>
          <w:szCs w:val="28"/>
        </w:rPr>
      </w:pPr>
    </w:p>
    <w:p w14:paraId="0973BC72" w14:textId="77777777" w:rsidR="009D5F01" w:rsidRPr="00116346" w:rsidRDefault="009D5F01" w:rsidP="00FF75BE">
      <w:pPr>
        <w:jc w:val="both"/>
        <w:rPr>
          <w:sz w:val="28"/>
          <w:szCs w:val="28"/>
        </w:rPr>
      </w:pPr>
    </w:p>
    <w:p w14:paraId="30CFBD96" w14:textId="030F9FD7" w:rsidR="00FF75BE" w:rsidRPr="0055202F" w:rsidRDefault="00FF75BE" w:rsidP="00FF75BE">
      <w:pPr>
        <w:jc w:val="both"/>
        <w:rPr>
          <w:sz w:val="36"/>
          <w:szCs w:val="36"/>
          <w:u w:val="double"/>
        </w:rPr>
      </w:pPr>
      <w:r w:rsidRPr="0055202F">
        <w:rPr>
          <w:sz w:val="36"/>
          <w:szCs w:val="36"/>
          <w:u w:val="double"/>
        </w:rPr>
        <w:t>Quarterly Adjusted Close Price Trend</w:t>
      </w:r>
    </w:p>
    <w:p w14:paraId="2CA8DFD0" w14:textId="77777777" w:rsidR="00FF75BE" w:rsidRPr="0055202F" w:rsidRDefault="00FF75BE" w:rsidP="00FF75BE">
      <w:pPr>
        <w:jc w:val="both"/>
        <w:rPr>
          <w:b/>
          <w:bCs/>
          <w:sz w:val="28"/>
          <w:szCs w:val="28"/>
        </w:rPr>
      </w:pPr>
      <w:proofErr w:type="spellStart"/>
      <w:r w:rsidRPr="0055202F">
        <w:rPr>
          <w:b/>
          <w:bCs/>
          <w:sz w:val="28"/>
          <w:szCs w:val="28"/>
        </w:rPr>
        <w:t>i</w:t>
      </w:r>
      <w:proofErr w:type="spellEnd"/>
      <w:r w:rsidRPr="0055202F">
        <w:rPr>
          <w:b/>
          <w:bCs/>
          <w:sz w:val="28"/>
          <w:szCs w:val="28"/>
        </w:rPr>
        <w:t>. Introduction:</w:t>
      </w:r>
    </w:p>
    <w:p w14:paraId="1C973CB1" w14:textId="7F73BB74" w:rsidR="00FF75BE" w:rsidRPr="0055202F" w:rsidRDefault="00FF75BE" w:rsidP="00FF75BE">
      <w:pPr>
        <w:jc w:val="both"/>
        <w:rPr>
          <w:sz w:val="28"/>
          <w:szCs w:val="28"/>
        </w:rPr>
      </w:pPr>
      <w:r w:rsidRPr="00116346">
        <w:rPr>
          <w:sz w:val="28"/>
          <w:szCs w:val="28"/>
        </w:rPr>
        <w:t>This analysis focuses on identifying quarterly average adjusted closing prices.</w:t>
      </w:r>
    </w:p>
    <w:p w14:paraId="7100265E" w14:textId="44B4FC32" w:rsidR="00FF75BE" w:rsidRPr="0055202F" w:rsidRDefault="00FF75BE" w:rsidP="00FF75BE">
      <w:pPr>
        <w:jc w:val="both"/>
        <w:rPr>
          <w:b/>
          <w:bCs/>
          <w:sz w:val="28"/>
          <w:szCs w:val="28"/>
        </w:rPr>
      </w:pPr>
      <w:r w:rsidRPr="0055202F">
        <w:rPr>
          <w:b/>
          <w:bCs/>
          <w:sz w:val="28"/>
          <w:szCs w:val="28"/>
        </w:rPr>
        <w:lastRenderedPageBreak/>
        <w:t>ii. General Description:</w:t>
      </w:r>
    </w:p>
    <w:p w14:paraId="273BEFA3" w14:textId="3DCF181D" w:rsidR="00FF75BE" w:rsidRPr="0055202F" w:rsidRDefault="00FF75BE" w:rsidP="00FF75BE">
      <w:pPr>
        <w:jc w:val="both"/>
        <w:rPr>
          <w:sz w:val="28"/>
          <w:szCs w:val="28"/>
        </w:rPr>
      </w:pPr>
      <w:r w:rsidRPr="00116346">
        <w:rPr>
          <w:sz w:val="28"/>
          <w:szCs w:val="28"/>
        </w:rPr>
        <w:t xml:space="preserve">The </w:t>
      </w:r>
      <w:proofErr w:type="spellStart"/>
      <w:r w:rsidRPr="00116346">
        <w:rPr>
          <w:sz w:val="28"/>
          <w:szCs w:val="28"/>
        </w:rPr>
        <w:t>adjClose</w:t>
      </w:r>
      <w:proofErr w:type="spellEnd"/>
      <w:r w:rsidRPr="00116346">
        <w:rPr>
          <w:sz w:val="28"/>
          <w:szCs w:val="28"/>
        </w:rPr>
        <w:t xml:space="preserve"> column reflects stock value after accounting for splits/dividends. Grouping by quarter gives insight into seasonal performance.</w:t>
      </w:r>
    </w:p>
    <w:p w14:paraId="4164F890" w14:textId="18990ACC" w:rsidR="00FF75BE" w:rsidRPr="0055202F" w:rsidRDefault="00FF75BE" w:rsidP="00FF75BE">
      <w:pPr>
        <w:jc w:val="both"/>
        <w:rPr>
          <w:b/>
          <w:bCs/>
          <w:sz w:val="28"/>
          <w:szCs w:val="28"/>
        </w:rPr>
      </w:pPr>
      <w:r w:rsidRPr="0055202F">
        <w:rPr>
          <w:b/>
          <w:bCs/>
          <w:sz w:val="28"/>
          <w:szCs w:val="28"/>
        </w:rPr>
        <w:t>iii. Analysis Results:</w:t>
      </w:r>
    </w:p>
    <w:p w14:paraId="0675F149" w14:textId="77777777" w:rsidR="00300FEB" w:rsidRDefault="00FF75BE" w:rsidP="00FF75BE">
      <w:pPr>
        <w:jc w:val="both"/>
        <w:rPr>
          <w:sz w:val="28"/>
          <w:szCs w:val="28"/>
        </w:rPr>
      </w:pPr>
      <w:r w:rsidRPr="00116346">
        <w:rPr>
          <w:sz w:val="28"/>
          <w:szCs w:val="28"/>
        </w:rPr>
        <w:t xml:space="preserve">We can observe which quarters typically yield higher adjusted values and identify any cyclic </w:t>
      </w:r>
      <w:proofErr w:type="spellStart"/>
      <w:r w:rsidRPr="00116346">
        <w:rPr>
          <w:sz w:val="28"/>
          <w:szCs w:val="28"/>
        </w:rPr>
        <w:t>behavior</w:t>
      </w:r>
      <w:proofErr w:type="spellEnd"/>
      <w:r w:rsidRPr="00116346">
        <w:rPr>
          <w:sz w:val="28"/>
          <w:szCs w:val="28"/>
        </w:rPr>
        <w:t>.</w:t>
      </w:r>
    </w:p>
    <w:p w14:paraId="049A3DA2" w14:textId="552065CF" w:rsidR="009D5F01" w:rsidRPr="00300FEB" w:rsidRDefault="00300FEB" w:rsidP="00FF75BE">
      <w:pPr>
        <w:jc w:val="both"/>
        <w:rPr>
          <w:sz w:val="28"/>
          <w:szCs w:val="28"/>
        </w:rPr>
      </w:pPr>
      <w:r>
        <w:rPr>
          <w:b/>
          <w:bCs/>
          <w:sz w:val="28"/>
          <w:szCs w:val="28"/>
        </w:rPr>
        <w:t xml:space="preserve">  </w:t>
      </w:r>
      <w:r w:rsidR="00132DE9" w:rsidRPr="00132DE9">
        <w:rPr>
          <w:noProof/>
        </w:rPr>
        <w:drawing>
          <wp:inline distT="0" distB="0" distL="0" distR="0" wp14:anchorId="5DE60525" wp14:editId="2E2ACE61">
            <wp:extent cx="6645910" cy="3877945"/>
            <wp:effectExtent l="0" t="0" r="2540" b="8255"/>
            <wp:docPr id="2096466498" name="Picture 1"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6498" name="Picture 1" descr="A graph showing the growth of a company&#10;&#10;AI-generated content may be incorrect."/>
                    <pic:cNvPicPr/>
                  </pic:nvPicPr>
                  <pic:blipFill>
                    <a:blip r:embed="rId27"/>
                    <a:stretch>
                      <a:fillRect/>
                    </a:stretch>
                  </pic:blipFill>
                  <pic:spPr>
                    <a:xfrm>
                      <a:off x="0" y="0"/>
                      <a:ext cx="6645910" cy="3877945"/>
                    </a:xfrm>
                    <a:prstGeom prst="rect">
                      <a:avLst/>
                    </a:prstGeom>
                  </pic:spPr>
                </pic:pic>
              </a:graphicData>
            </a:graphic>
          </wp:inline>
        </w:drawing>
      </w:r>
    </w:p>
    <w:p w14:paraId="313F35DB" w14:textId="74D873D6" w:rsidR="00470CD9" w:rsidRDefault="00470CD9" w:rsidP="00FF75BE">
      <w:pPr>
        <w:jc w:val="both"/>
      </w:pPr>
      <w:r w:rsidRPr="0055202F">
        <w:rPr>
          <w:noProof/>
        </w:rPr>
        <w:drawing>
          <wp:anchor distT="0" distB="0" distL="114300" distR="114300" simplePos="0" relativeHeight="251686400" behindDoc="0" locked="0" layoutInCell="1" allowOverlap="1" wp14:anchorId="07E8CF47" wp14:editId="274E4E5D">
            <wp:simplePos x="0" y="0"/>
            <wp:positionH relativeFrom="column">
              <wp:posOffset>1211580</wp:posOffset>
            </wp:positionH>
            <wp:positionV relativeFrom="paragraph">
              <wp:posOffset>222885</wp:posOffset>
            </wp:positionV>
            <wp:extent cx="3748817" cy="3169920"/>
            <wp:effectExtent l="0" t="0" r="4445" b="0"/>
            <wp:wrapThrough wrapText="bothSides">
              <wp:wrapPolygon edited="0">
                <wp:start x="0" y="0"/>
                <wp:lineTo x="0" y="21418"/>
                <wp:lineTo x="21516" y="21418"/>
                <wp:lineTo x="21516" y="0"/>
                <wp:lineTo x="0" y="0"/>
              </wp:wrapPolygon>
            </wp:wrapThrough>
            <wp:docPr id="1788951174"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1174" name="Picture 1" descr="A screenshot of a 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748817" cy="3169920"/>
                    </a:xfrm>
                    <a:prstGeom prst="rect">
                      <a:avLst/>
                    </a:prstGeom>
                  </pic:spPr>
                </pic:pic>
              </a:graphicData>
            </a:graphic>
            <wp14:sizeRelV relativeFrom="margin">
              <wp14:pctHeight>0</wp14:pctHeight>
            </wp14:sizeRelV>
          </wp:anchor>
        </w:drawing>
      </w:r>
    </w:p>
    <w:p w14:paraId="1F13B68B" w14:textId="722A817A" w:rsidR="00470CD9" w:rsidRDefault="00470CD9" w:rsidP="00FF75BE">
      <w:pPr>
        <w:jc w:val="both"/>
      </w:pPr>
    </w:p>
    <w:p w14:paraId="30A377B7" w14:textId="77777777" w:rsidR="00470CD9" w:rsidRDefault="00470CD9" w:rsidP="00FF75BE">
      <w:pPr>
        <w:jc w:val="both"/>
      </w:pPr>
    </w:p>
    <w:p w14:paraId="16CE6C74" w14:textId="77777777" w:rsidR="00470CD9" w:rsidRDefault="00470CD9" w:rsidP="00FF75BE">
      <w:pPr>
        <w:jc w:val="both"/>
      </w:pPr>
    </w:p>
    <w:p w14:paraId="4EFBE0B0" w14:textId="5F8DFE77" w:rsidR="00470CD9" w:rsidRDefault="00470CD9" w:rsidP="00FF75BE">
      <w:pPr>
        <w:jc w:val="both"/>
      </w:pPr>
    </w:p>
    <w:p w14:paraId="6616D587" w14:textId="1B86711A" w:rsidR="00470CD9" w:rsidRDefault="00470CD9" w:rsidP="00FF75BE">
      <w:pPr>
        <w:jc w:val="both"/>
      </w:pPr>
    </w:p>
    <w:p w14:paraId="50898C0B" w14:textId="4002F681" w:rsidR="00470CD9" w:rsidRDefault="00470CD9" w:rsidP="00FF75BE">
      <w:pPr>
        <w:jc w:val="both"/>
      </w:pPr>
    </w:p>
    <w:p w14:paraId="55691299" w14:textId="7EE5B140" w:rsidR="00470CD9" w:rsidRDefault="00470CD9" w:rsidP="00FF75BE">
      <w:pPr>
        <w:jc w:val="both"/>
      </w:pPr>
    </w:p>
    <w:p w14:paraId="59AB48A9" w14:textId="66E32260" w:rsidR="00470CD9" w:rsidRDefault="00470CD9" w:rsidP="00FF75BE">
      <w:pPr>
        <w:jc w:val="both"/>
      </w:pPr>
    </w:p>
    <w:p w14:paraId="36906D1B" w14:textId="77777777" w:rsidR="00470CD9" w:rsidRDefault="00470CD9" w:rsidP="00FF75BE">
      <w:pPr>
        <w:jc w:val="both"/>
      </w:pPr>
    </w:p>
    <w:p w14:paraId="3E44EB0B" w14:textId="5AFE9CF6" w:rsidR="00470CD9" w:rsidRDefault="00470CD9" w:rsidP="00FF75BE">
      <w:pPr>
        <w:jc w:val="both"/>
      </w:pPr>
    </w:p>
    <w:p w14:paraId="06359B98" w14:textId="796D1AA8" w:rsidR="008707DF" w:rsidRPr="008707DF" w:rsidRDefault="008707DF" w:rsidP="00FF75BE">
      <w:pPr>
        <w:jc w:val="both"/>
        <w:rPr>
          <w:sz w:val="36"/>
          <w:szCs w:val="36"/>
          <w:u w:val="single"/>
        </w:rPr>
      </w:pPr>
      <w:r>
        <w:rPr>
          <w:sz w:val="36"/>
          <w:szCs w:val="36"/>
          <w:u w:val="single"/>
        </w:rPr>
        <w:lastRenderedPageBreak/>
        <w:t>T</w:t>
      </w:r>
      <w:r w:rsidRPr="008707DF">
        <w:rPr>
          <w:sz w:val="36"/>
          <w:szCs w:val="36"/>
          <w:u w:val="single"/>
        </w:rPr>
        <w:t>he relationship between different stock price features</w:t>
      </w:r>
    </w:p>
    <w:p w14:paraId="197A6F29" w14:textId="76015312" w:rsidR="008707DF" w:rsidRPr="008707DF" w:rsidRDefault="00683104" w:rsidP="00FF75BE">
      <w:pPr>
        <w:jc w:val="both"/>
        <w:rPr>
          <w:sz w:val="28"/>
          <w:szCs w:val="28"/>
        </w:rPr>
      </w:pPr>
      <w:r w:rsidRPr="008707DF">
        <w:rPr>
          <w:sz w:val="28"/>
          <w:szCs w:val="28"/>
        </w:rPr>
        <w:t xml:space="preserve">To visually </w:t>
      </w:r>
      <w:proofErr w:type="spellStart"/>
      <w:r w:rsidRPr="008707DF">
        <w:rPr>
          <w:sz w:val="28"/>
          <w:szCs w:val="28"/>
        </w:rPr>
        <w:t>analyze</w:t>
      </w:r>
      <w:proofErr w:type="spellEnd"/>
      <w:r w:rsidRPr="008707DF">
        <w:rPr>
          <w:sz w:val="28"/>
          <w:szCs w:val="28"/>
        </w:rPr>
        <w:t xml:space="preserve"> the correlation between different stock price features (high, low, open, close) of Google (GOOG) and identify how strongly they are related to each other.</w:t>
      </w:r>
    </w:p>
    <w:p w14:paraId="4B27F7CE" w14:textId="205F2911" w:rsidR="00683104" w:rsidRPr="00683104" w:rsidRDefault="00683104" w:rsidP="00FF75BE">
      <w:pPr>
        <w:jc w:val="both"/>
        <w:rPr>
          <w:sz w:val="32"/>
          <w:szCs w:val="32"/>
          <w:u w:val="single"/>
        </w:rPr>
      </w:pPr>
      <w:r w:rsidRPr="00683104">
        <w:rPr>
          <w:noProof/>
          <w:sz w:val="32"/>
          <w:szCs w:val="32"/>
          <w:u w:val="single"/>
        </w:rPr>
        <w:drawing>
          <wp:inline distT="0" distB="0" distL="0" distR="0" wp14:anchorId="7DB7301D" wp14:editId="50DC67E3">
            <wp:extent cx="4692650" cy="3886200"/>
            <wp:effectExtent l="0" t="0" r="0" b="0"/>
            <wp:docPr id="50343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8212" name=""/>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Lst>
                    </a:blip>
                    <a:stretch>
                      <a:fillRect/>
                    </a:stretch>
                  </pic:blipFill>
                  <pic:spPr>
                    <a:xfrm>
                      <a:off x="0" y="0"/>
                      <a:ext cx="4692650" cy="3886200"/>
                    </a:xfrm>
                    <a:prstGeom prst="rect">
                      <a:avLst/>
                    </a:prstGeom>
                  </pic:spPr>
                </pic:pic>
              </a:graphicData>
            </a:graphic>
          </wp:inline>
        </w:drawing>
      </w:r>
    </w:p>
    <w:p w14:paraId="7EFA71F5" w14:textId="2B0D01EE" w:rsidR="00470CD9" w:rsidRPr="00470CD9" w:rsidRDefault="00470CD9" w:rsidP="00470CD9">
      <w:pPr>
        <w:jc w:val="center"/>
        <w:rPr>
          <w:b/>
          <w:bCs/>
          <w:sz w:val="48"/>
          <w:szCs w:val="48"/>
          <w:u w:val="single"/>
        </w:rPr>
      </w:pPr>
      <w:r w:rsidRPr="00470CD9">
        <w:rPr>
          <w:b/>
          <w:bCs/>
          <w:sz w:val="48"/>
          <w:szCs w:val="48"/>
          <w:u w:val="single"/>
        </w:rPr>
        <w:t>Conclusion</w:t>
      </w:r>
    </w:p>
    <w:p w14:paraId="68F2C939" w14:textId="77777777" w:rsidR="00470CD9" w:rsidRPr="00470CD9" w:rsidRDefault="00470CD9" w:rsidP="00470CD9">
      <w:pPr>
        <w:jc w:val="both"/>
      </w:pPr>
      <w:r w:rsidRPr="00470CD9">
        <w:t xml:space="preserve">The analysis of Google's historical stock data using Python programming and data visualization tools provided several valuable insights into the </w:t>
      </w:r>
      <w:proofErr w:type="spellStart"/>
      <w:r w:rsidRPr="00470CD9">
        <w:t>behavior</w:t>
      </w:r>
      <w:proofErr w:type="spellEnd"/>
      <w:r w:rsidRPr="00470CD9">
        <w:t xml:space="preserve"> of the stock over time. By performing exploratory data analysis, missing value treatment, and grouping through </w:t>
      </w:r>
      <w:proofErr w:type="spellStart"/>
      <w:proofErr w:type="gramStart"/>
      <w:r w:rsidRPr="00470CD9">
        <w:t>groupby</w:t>
      </w:r>
      <w:proofErr w:type="spellEnd"/>
      <w:r w:rsidRPr="00470CD9">
        <w:t>(</w:t>
      </w:r>
      <w:proofErr w:type="gramEnd"/>
      <w:r w:rsidRPr="00470CD9">
        <w:t xml:space="preserve">) and </w:t>
      </w:r>
      <w:proofErr w:type="spellStart"/>
      <w:r w:rsidRPr="00470CD9">
        <w:t>pivot_</w:t>
      </w:r>
      <w:proofErr w:type="gramStart"/>
      <w:r w:rsidRPr="00470CD9">
        <w:t>table</w:t>
      </w:r>
      <w:proofErr w:type="spellEnd"/>
      <w:r w:rsidRPr="00470CD9">
        <w:t>(</w:t>
      </w:r>
      <w:proofErr w:type="gramEnd"/>
      <w:r w:rsidRPr="00470CD9">
        <w:t>), we uncovered meaningful trends that would aid investors and analysts.</w:t>
      </w:r>
    </w:p>
    <w:p w14:paraId="451E8E69" w14:textId="77777777" w:rsidR="00470CD9" w:rsidRPr="00470CD9" w:rsidRDefault="00470CD9" w:rsidP="00470CD9">
      <w:pPr>
        <w:jc w:val="both"/>
      </w:pPr>
      <w:r w:rsidRPr="00470CD9">
        <w:t xml:space="preserve">The stock exhibited a consistent long-term upward movement, with periods of high volatility captured through high vs low comparisons. Close prices were found to be strongly correlated with open prices, confirming predictable intraday price </w:t>
      </w:r>
      <w:proofErr w:type="spellStart"/>
      <w:r w:rsidRPr="00470CD9">
        <w:t>behavior</w:t>
      </w:r>
      <w:proofErr w:type="spellEnd"/>
      <w:r w:rsidRPr="00470CD9">
        <w:t>. Additionally, volume-based analysis helped identify active trading periods, which often coincided with major events or market fluctuations. Seasonal (quarterly) analysis of adjusted close prices also demonstrated performance cycles that could support portfolio planning.</w:t>
      </w:r>
    </w:p>
    <w:p w14:paraId="404A31E7" w14:textId="77777777" w:rsidR="00470CD9" w:rsidRDefault="00470CD9" w:rsidP="00470CD9">
      <w:pPr>
        <w:jc w:val="both"/>
      </w:pPr>
      <w:r w:rsidRPr="00470CD9">
        <w:t>Overall, this project not only showcased the power of Python in financial data analysis but also emphasized how raw data can be transformed into impactful business insights through proper statistical and visual techniques.</w:t>
      </w:r>
    </w:p>
    <w:p w14:paraId="0BEDD528" w14:textId="77777777" w:rsidR="00E3295C" w:rsidRDefault="00E3295C" w:rsidP="00470CD9">
      <w:pPr>
        <w:jc w:val="both"/>
      </w:pPr>
    </w:p>
    <w:p w14:paraId="161BA715" w14:textId="77777777" w:rsidR="00E3295C" w:rsidRDefault="00E3295C" w:rsidP="00470CD9">
      <w:pPr>
        <w:jc w:val="both"/>
      </w:pPr>
    </w:p>
    <w:p w14:paraId="2B401801" w14:textId="77777777" w:rsidR="00E3295C" w:rsidRPr="00470CD9" w:rsidRDefault="00E3295C" w:rsidP="00470CD9">
      <w:pPr>
        <w:jc w:val="both"/>
      </w:pPr>
    </w:p>
    <w:p w14:paraId="79694A00" w14:textId="7EEA2D28" w:rsidR="00470CD9" w:rsidRPr="00470CD9" w:rsidRDefault="00470CD9" w:rsidP="00470CD9">
      <w:pPr>
        <w:jc w:val="center"/>
        <w:rPr>
          <w:b/>
          <w:bCs/>
          <w:sz w:val="44"/>
          <w:szCs w:val="44"/>
        </w:rPr>
      </w:pPr>
      <w:r w:rsidRPr="00470CD9">
        <w:rPr>
          <w:b/>
          <w:bCs/>
          <w:sz w:val="44"/>
          <w:szCs w:val="44"/>
        </w:rPr>
        <w:lastRenderedPageBreak/>
        <w:t>Future Scope</w:t>
      </w:r>
    </w:p>
    <w:p w14:paraId="5748CF18" w14:textId="77777777" w:rsidR="00470CD9" w:rsidRPr="00470CD9" w:rsidRDefault="00470CD9" w:rsidP="00470CD9">
      <w:pPr>
        <w:jc w:val="both"/>
      </w:pPr>
      <w:r w:rsidRPr="00470CD9">
        <w:t>This project provides a solid foundation for several potential extensions that can greatly enhance its depth, applicability, and usability in real-world financial analysis. The following are some well-defined and impactful directions for future work:</w:t>
      </w:r>
    </w:p>
    <w:p w14:paraId="1F3DB78B" w14:textId="77777777" w:rsidR="00470CD9" w:rsidRPr="00470CD9" w:rsidRDefault="00470CD9" w:rsidP="00470CD9">
      <w:pPr>
        <w:numPr>
          <w:ilvl w:val="0"/>
          <w:numId w:val="41"/>
        </w:numPr>
        <w:jc w:val="both"/>
      </w:pPr>
      <w:r w:rsidRPr="00470CD9">
        <w:rPr>
          <w:b/>
          <w:bCs/>
        </w:rPr>
        <w:t>Integration of Technical Indicators:</w:t>
      </w:r>
      <w:r w:rsidRPr="00470CD9">
        <w:t xml:space="preserve"> Incorporate technical tools such as Moving Averages (MA), Exponential Moving Averages (EMA), Bollinger Bands, Relative Strength Index (RSI), and MACD. These are crucial in financial analytics and would provide traders better insight into price momentum, overbought/oversold conditions, and breakout signals.</w:t>
      </w:r>
    </w:p>
    <w:p w14:paraId="1DB71196" w14:textId="77777777" w:rsidR="00470CD9" w:rsidRPr="00470CD9" w:rsidRDefault="00470CD9" w:rsidP="00470CD9">
      <w:pPr>
        <w:numPr>
          <w:ilvl w:val="0"/>
          <w:numId w:val="41"/>
        </w:numPr>
        <w:jc w:val="both"/>
      </w:pPr>
      <w:r w:rsidRPr="00470CD9">
        <w:rPr>
          <w:b/>
          <w:bCs/>
        </w:rPr>
        <w:t>Stock Price Forecasting:</w:t>
      </w:r>
      <w:r w:rsidRPr="00470CD9">
        <w:t xml:space="preserve"> Employ time-series forecasting techniques such as ARIMA, Prophet, or deep learning models like LSTM (Long Short-Term Memory networks) to predict future stock prices. This adds a predictive dimension to the current analysis, transforming it into a decision-support tool.</w:t>
      </w:r>
    </w:p>
    <w:p w14:paraId="132A62EA" w14:textId="77777777" w:rsidR="00470CD9" w:rsidRPr="00470CD9" w:rsidRDefault="00470CD9" w:rsidP="00470CD9">
      <w:pPr>
        <w:numPr>
          <w:ilvl w:val="0"/>
          <w:numId w:val="41"/>
        </w:numPr>
        <w:jc w:val="both"/>
      </w:pPr>
      <w:r w:rsidRPr="00470CD9">
        <w:rPr>
          <w:b/>
          <w:bCs/>
        </w:rPr>
        <w:t>Sentiment-Driven Insights:</w:t>
      </w:r>
      <w:r w:rsidRPr="00470CD9">
        <w:t xml:space="preserve"> Merge quantitative price data with qualitative sentiment from financial news articles, Reddit posts, or tweets. Using Natural Language Processing (NLP), this approach could explain sudden price movements driven by public opinion.</w:t>
      </w:r>
    </w:p>
    <w:p w14:paraId="5C21600E" w14:textId="77777777" w:rsidR="00470CD9" w:rsidRPr="00470CD9" w:rsidRDefault="00470CD9" w:rsidP="00470CD9">
      <w:pPr>
        <w:numPr>
          <w:ilvl w:val="0"/>
          <w:numId w:val="41"/>
        </w:numPr>
        <w:jc w:val="both"/>
      </w:pPr>
      <w:r w:rsidRPr="00470CD9">
        <w:rPr>
          <w:b/>
          <w:bCs/>
        </w:rPr>
        <w:t>Cross-Sector Comparison:</w:t>
      </w:r>
      <w:r w:rsidRPr="00470CD9">
        <w:t xml:space="preserve"> Extend the project by comparing Google's performance with other major players in the tech industry such as Apple, Amazon, Meta, or Microsoft. This benchmarking approach would help in identifying sector-specific trends or deviations.</w:t>
      </w:r>
    </w:p>
    <w:p w14:paraId="076EEA02" w14:textId="77777777" w:rsidR="00470CD9" w:rsidRPr="00470CD9" w:rsidRDefault="00470CD9" w:rsidP="00470CD9">
      <w:pPr>
        <w:numPr>
          <w:ilvl w:val="0"/>
          <w:numId w:val="41"/>
        </w:numPr>
        <w:jc w:val="both"/>
      </w:pPr>
      <w:r w:rsidRPr="00470CD9">
        <w:rPr>
          <w:b/>
          <w:bCs/>
        </w:rPr>
        <w:t>Development of Interactive Dashboards:</w:t>
      </w:r>
      <w:r w:rsidRPr="00470CD9">
        <w:t xml:space="preserve"> Transform this static project into a dynamic and interactive dashboard using frameworks like </w:t>
      </w:r>
      <w:proofErr w:type="spellStart"/>
      <w:r w:rsidRPr="00470CD9">
        <w:t>Plotly</w:t>
      </w:r>
      <w:proofErr w:type="spellEnd"/>
      <w:r w:rsidRPr="00470CD9">
        <w:t xml:space="preserve"> Dash or </w:t>
      </w:r>
      <w:proofErr w:type="spellStart"/>
      <w:r w:rsidRPr="00470CD9">
        <w:t>Streamlit</w:t>
      </w:r>
      <w:proofErr w:type="spellEnd"/>
      <w:r w:rsidRPr="00470CD9">
        <w:t>. This would allow users to explore charts, filter time ranges, and compare multiple metrics in real time.</w:t>
      </w:r>
    </w:p>
    <w:p w14:paraId="4513F7F0" w14:textId="77777777" w:rsidR="00470CD9" w:rsidRPr="00470CD9" w:rsidRDefault="00470CD9" w:rsidP="00470CD9">
      <w:pPr>
        <w:numPr>
          <w:ilvl w:val="0"/>
          <w:numId w:val="41"/>
        </w:numPr>
        <w:jc w:val="both"/>
      </w:pPr>
      <w:r w:rsidRPr="00470CD9">
        <w:rPr>
          <w:b/>
          <w:bCs/>
        </w:rPr>
        <w:t>Automated Data Pipelines:</w:t>
      </w:r>
      <w:r w:rsidRPr="00470CD9">
        <w:t xml:space="preserve"> Create scripts that fetch fresh daily stock data using APIs such as Alpha Vantage or Yahoo Finance so that the analysis stays current and can adapt to changing market scenarios.</w:t>
      </w:r>
    </w:p>
    <w:p w14:paraId="2A1B8848" w14:textId="77777777" w:rsidR="00470CD9" w:rsidRPr="00470CD9" w:rsidRDefault="00470CD9" w:rsidP="00470CD9">
      <w:pPr>
        <w:jc w:val="both"/>
      </w:pPr>
      <w:r w:rsidRPr="00470CD9">
        <w:t>Implementing these enhancements would not only add greater value to this project academically but also turn it into a practical tool for use in financial research, trading strategy development, or business intelligence.</w:t>
      </w:r>
    </w:p>
    <w:p w14:paraId="7D4800AD" w14:textId="77777777" w:rsidR="00470CD9" w:rsidRPr="00470CD9" w:rsidRDefault="00470CD9" w:rsidP="00A2034C">
      <w:pPr>
        <w:jc w:val="center"/>
        <w:rPr>
          <w:b/>
          <w:bCs/>
          <w:sz w:val="44"/>
          <w:szCs w:val="44"/>
          <w:u w:val="single"/>
        </w:rPr>
      </w:pPr>
      <w:r w:rsidRPr="00470CD9">
        <w:rPr>
          <w:b/>
          <w:bCs/>
          <w:sz w:val="44"/>
          <w:szCs w:val="44"/>
          <w:u w:val="single"/>
        </w:rPr>
        <w:t>References</w:t>
      </w:r>
    </w:p>
    <w:p w14:paraId="4E4EFAD6" w14:textId="1448501F" w:rsidR="00470CD9" w:rsidRPr="00470CD9" w:rsidRDefault="00470CD9" w:rsidP="00470CD9">
      <w:pPr>
        <w:numPr>
          <w:ilvl w:val="0"/>
          <w:numId w:val="42"/>
        </w:numPr>
        <w:jc w:val="both"/>
      </w:pPr>
      <w:r w:rsidRPr="00470CD9">
        <w:t>Yahoo Finance - Google Historical Stock Data (</w:t>
      </w:r>
      <w:hyperlink r:id="rId31" w:history="1">
        <w:r w:rsidRPr="00470CD9">
          <w:rPr>
            <w:rStyle w:val="Hyperlink"/>
          </w:rPr>
          <w:t>https://finance.yahoo.com/quote/GOOG/history</w:t>
        </w:r>
      </w:hyperlink>
      <w:r w:rsidRPr="00470CD9">
        <w:t>)</w:t>
      </w:r>
    </w:p>
    <w:p w14:paraId="46F9C5AC" w14:textId="77777777" w:rsidR="00470CD9" w:rsidRPr="00470CD9" w:rsidRDefault="00470CD9" w:rsidP="00470CD9">
      <w:pPr>
        <w:numPr>
          <w:ilvl w:val="0"/>
          <w:numId w:val="42"/>
        </w:numPr>
        <w:jc w:val="both"/>
      </w:pPr>
      <w:r w:rsidRPr="00470CD9">
        <w:t>Kaggle Datasets - Google Stock Prices</w:t>
      </w:r>
    </w:p>
    <w:p w14:paraId="772140D5" w14:textId="66E876D3" w:rsidR="00470CD9" w:rsidRPr="00470CD9" w:rsidRDefault="00470CD9" w:rsidP="00470CD9">
      <w:pPr>
        <w:numPr>
          <w:ilvl w:val="0"/>
          <w:numId w:val="42"/>
        </w:numPr>
        <w:jc w:val="both"/>
      </w:pPr>
      <w:r w:rsidRPr="00470CD9">
        <w:t xml:space="preserve">Python Pandas Documentation - </w:t>
      </w:r>
      <w:hyperlink r:id="rId32" w:history="1">
        <w:r w:rsidRPr="00470CD9">
          <w:rPr>
            <w:rStyle w:val="Hyperlink"/>
          </w:rPr>
          <w:t>https://pandas.pydata.org/docs/</w:t>
        </w:r>
      </w:hyperlink>
    </w:p>
    <w:p w14:paraId="51C1140E" w14:textId="633E9CB3" w:rsidR="00470CD9" w:rsidRPr="00470CD9" w:rsidRDefault="00470CD9" w:rsidP="00470CD9">
      <w:pPr>
        <w:numPr>
          <w:ilvl w:val="0"/>
          <w:numId w:val="42"/>
        </w:numPr>
        <w:jc w:val="both"/>
      </w:pPr>
      <w:r w:rsidRPr="00470CD9">
        <w:t xml:space="preserve">Matplotlib Documentation - </w:t>
      </w:r>
      <w:hyperlink r:id="rId33" w:history="1">
        <w:r w:rsidRPr="00470CD9">
          <w:rPr>
            <w:rStyle w:val="Hyperlink"/>
          </w:rPr>
          <w:t>https://matplotlib.org</w:t>
        </w:r>
      </w:hyperlink>
    </w:p>
    <w:p w14:paraId="772B2D7B" w14:textId="1B72EBBA" w:rsidR="00470CD9" w:rsidRPr="00470CD9" w:rsidRDefault="00470CD9" w:rsidP="00470CD9">
      <w:pPr>
        <w:numPr>
          <w:ilvl w:val="0"/>
          <w:numId w:val="42"/>
        </w:numPr>
        <w:jc w:val="both"/>
      </w:pPr>
      <w:r w:rsidRPr="00470CD9">
        <w:t xml:space="preserve">Seaborn Documentation - </w:t>
      </w:r>
      <w:hyperlink r:id="rId34" w:history="1">
        <w:r w:rsidRPr="00470CD9">
          <w:rPr>
            <w:rStyle w:val="Hyperlink"/>
          </w:rPr>
          <w:t>https://seaborn.pydata.org</w:t>
        </w:r>
      </w:hyperlink>
    </w:p>
    <w:p w14:paraId="4E7CC410" w14:textId="336C085F" w:rsidR="00470CD9" w:rsidRPr="00470CD9" w:rsidRDefault="00470CD9" w:rsidP="00470CD9">
      <w:pPr>
        <w:numPr>
          <w:ilvl w:val="0"/>
          <w:numId w:val="42"/>
        </w:numPr>
        <w:jc w:val="both"/>
      </w:pPr>
      <w:r w:rsidRPr="00470CD9">
        <w:t xml:space="preserve">NumPy Documentation - </w:t>
      </w:r>
      <w:hyperlink r:id="rId35" w:history="1">
        <w:r w:rsidRPr="00470CD9">
          <w:rPr>
            <w:rStyle w:val="Hyperlink"/>
          </w:rPr>
          <w:t>https://numpy.org/doc/</w:t>
        </w:r>
      </w:hyperlink>
    </w:p>
    <w:p w14:paraId="29C8F827" w14:textId="11D2E1DE" w:rsidR="0055202F" w:rsidRDefault="0055202F" w:rsidP="00FF75BE">
      <w:pPr>
        <w:jc w:val="both"/>
      </w:pPr>
    </w:p>
    <w:sectPr w:rsidR="0055202F" w:rsidSect="003E540A">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314"/>
    <w:multiLevelType w:val="multilevel"/>
    <w:tmpl w:val="418A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A2F36"/>
    <w:multiLevelType w:val="hybridMultilevel"/>
    <w:tmpl w:val="AB0A16B8"/>
    <w:lvl w:ilvl="0" w:tplc="B0D20384">
      <w:start w:val="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0A29B1"/>
    <w:multiLevelType w:val="multilevel"/>
    <w:tmpl w:val="6FFA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A7C57"/>
    <w:multiLevelType w:val="multilevel"/>
    <w:tmpl w:val="AEEE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F1336"/>
    <w:multiLevelType w:val="multilevel"/>
    <w:tmpl w:val="D492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F66DA7"/>
    <w:multiLevelType w:val="multilevel"/>
    <w:tmpl w:val="EE26C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9471B"/>
    <w:multiLevelType w:val="hybridMultilevel"/>
    <w:tmpl w:val="834675F2"/>
    <w:lvl w:ilvl="0" w:tplc="B0D20384">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707CCA"/>
    <w:multiLevelType w:val="hybridMultilevel"/>
    <w:tmpl w:val="AD3C6FBE"/>
    <w:lvl w:ilvl="0" w:tplc="BAD61AFC">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676FE3"/>
    <w:multiLevelType w:val="multilevel"/>
    <w:tmpl w:val="4A8EB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C96C33"/>
    <w:multiLevelType w:val="multilevel"/>
    <w:tmpl w:val="6DC0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C0B5D"/>
    <w:multiLevelType w:val="multilevel"/>
    <w:tmpl w:val="4694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F4B20"/>
    <w:multiLevelType w:val="multilevel"/>
    <w:tmpl w:val="BDA8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C79A3"/>
    <w:multiLevelType w:val="multilevel"/>
    <w:tmpl w:val="72C8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F0B5E"/>
    <w:multiLevelType w:val="multilevel"/>
    <w:tmpl w:val="948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9440A"/>
    <w:multiLevelType w:val="hybridMultilevel"/>
    <w:tmpl w:val="5DE8E73C"/>
    <w:lvl w:ilvl="0" w:tplc="382EC168">
      <w:numFmt w:val="bullet"/>
      <w:lvlText w:val="•"/>
      <w:lvlJc w:val="left"/>
      <w:pPr>
        <w:ind w:left="1080" w:hanging="72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7E6242"/>
    <w:multiLevelType w:val="multilevel"/>
    <w:tmpl w:val="A2A88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CE49D9"/>
    <w:multiLevelType w:val="multilevel"/>
    <w:tmpl w:val="985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C4298"/>
    <w:multiLevelType w:val="multilevel"/>
    <w:tmpl w:val="2C62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74C3E"/>
    <w:multiLevelType w:val="multilevel"/>
    <w:tmpl w:val="336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E4785E"/>
    <w:multiLevelType w:val="hybridMultilevel"/>
    <w:tmpl w:val="5394D4B0"/>
    <w:lvl w:ilvl="0" w:tplc="B0D20384">
      <w:start w:val="2"/>
      <w:numFmt w:val="bullet"/>
      <w:lvlText w:val=""/>
      <w:lvlJc w:val="left"/>
      <w:pPr>
        <w:ind w:left="1080" w:hanging="360"/>
      </w:pPr>
      <w:rPr>
        <w:rFonts w:ascii="Symbol" w:eastAsiaTheme="minorHAnsi" w:hAnsi="Symbol"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5E00A72"/>
    <w:multiLevelType w:val="multilevel"/>
    <w:tmpl w:val="C3BA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AC73AD"/>
    <w:multiLevelType w:val="multilevel"/>
    <w:tmpl w:val="014E66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915E25"/>
    <w:multiLevelType w:val="multilevel"/>
    <w:tmpl w:val="F7C6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712303"/>
    <w:multiLevelType w:val="multilevel"/>
    <w:tmpl w:val="D49283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CF6A93"/>
    <w:multiLevelType w:val="multilevel"/>
    <w:tmpl w:val="C3F42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2E55F2"/>
    <w:multiLevelType w:val="multilevel"/>
    <w:tmpl w:val="BFB287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0F541B"/>
    <w:multiLevelType w:val="multilevel"/>
    <w:tmpl w:val="D32A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4B5E3D"/>
    <w:multiLevelType w:val="multilevel"/>
    <w:tmpl w:val="2F4E08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6445AD"/>
    <w:multiLevelType w:val="multilevel"/>
    <w:tmpl w:val="D492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F00E3A"/>
    <w:multiLevelType w:val="multilevel"/>
    <w:tmpl w:val="FCF8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9839B3"/>
    <w:multiLevelType w:val="hybridMultilevel"/>
    <w:tmpl w:val="7792BC1E"/>
    <w:lvl w:ilvl="0" w:tplc="9B34B0D8">
      <w:start w:val="14"/>
      <w:numFmt w:val="bullet"/>
      <w:lvlText w:val=""/>
      <w:lvlJc w:val="left"/>
      <w:pPr>
        <w:ind w:left="1080" w:hanging="360"/>
      </w:pPr>
      <w:rPr>
        <w:rFonts w:ascii="Symbol" w:eastAsia="Arial"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0916260"/>
    <w:multiLevelType w:val="hybridMultilevel"/>
    <w:tmpl w:val="AF80737A"/>
    <w:lvl w:ilvl="0" w:tplc="B0D20384">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096389"/>
    <w:multiLevelType w:val="hybridMultilevel"/>
    <w:tmpl w:val="8624B958"/>
    <w:lvl w:ilvl="0" w:tplc="B0D20384">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E7571B"/>
    <w:multiLevelType w:val="multilevel"/>
    <w:tmpl w:val="EC16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1F741B"/>
    <w:multiLevelType w:val="hybridMultilevel"/>
    <w:tmpl w:val="F022EF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1691F5C"/>
    <w:multiLevelType w:val="multilevel"/>
    <w:tmpl w:val="96F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3F2E9F"/>
    <w:multiLevelType w:val="multilevel"/>
    <w:tmpl w:val="AC5A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9D1055"/>
    <w:multiLevelType w:val="multilevel"/>
    <w:tmpl w:val="D49283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FF6E2D"/>
    <w:multiLevelType w:val="multilevel"/>
    <w:tmpl w:val="16981B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9124A4"/>
    <w:multiLevelType w:val="hybridMultilevel"/>
    <w:tmpl w:val="BE041B76"/>
    <w:lvl w:ilvl="0" w:tplc="B0D20384">
      <w:start w:val="2"/>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D4C1E7E"/>
    <w:multiLevelType w:val="multilevel"/>
    <w:tmpl w:val="23D8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C02ED0"/>
    <w:multiLevelType w:val="hybridMultilevel"/>
    <w:tmpl w:val="323EF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78715855">
    <w:abstractNumId w:val="26"/>
  </w:num>
  <w:num w:numId="2" w16cid:durableId="1149784032">
    <w:abstractNumId w:val="8"/>
  </w:num>
  <w:num w:numId="3" w16cid:durableId="2070641016">
    <w:abstractNumId w:val="38"/>
  </w:num>
  <w:num w:numId="4" w16cid:durableId="888952357">
    <w:abstractNumId w:val="27"/>
  </w:num>
  <w:num w:numId="5" w16cid:durableId="452985386">
    <w:abstractNumId w:val="13"/>
  </w:num>
  <w:num w:numId="6" w16cid:durableId="1635452908">
    <w:abstractNumId w:val="17"/>
  </w:num>
  <w:num w:numId="7" w16cid:durableId="1531990172">
    <w:abstractNumId w:val="5"/>
  </w:num>
  <w:num w:numId="8" w16cid:durableId="1356926133">
    <w:abstractNumId w:val="23"/>
  </w:num>
  <w:num w:numId="9" w16cid:durableId="15547167">
    <w:abstractNumId w:val="21"/>
  </w:num>
  <w:num w:numId="10" w16cid:durableId="141436142">
    <w:abstractNumId w:val="25"/>
  </w:num>
  <w:num w:numId="11" w16cid:durableId="206646847">
    <w:abstractNumId w:val="15"/>
  </w:num>
  <w:num w:numId="12" w16cid:durableId="1978493388">
    <w:abstractNumId w:val="0"/>
  </w:num>
  <w:num w:numId="13" w16cid:durableId="1697462272">
    <w:abstractNumId w:val="36"/>
  </w:num>
  <w:num w:numId="14" w16cid:durableId="472867437">
    <w:abstractNumId w:val="2"/>
  </w:num>
  <w:num w:numId="15" w16cid:durableId="1239023930">
    <w:abstractNumId w:val="35"/>
  </w:num>
  <w:num w:numId="16" w16cid:durableId="1340280736">
    <w:abstractNumId w:val="9"/>
  </w:num>
  <w:num w:numId="17" w16cid:durableId="1981881113">
    <w:abstractNumId w:val="16"/>
  </w:num>
  <w:num w:numId="18" w16cid:durableId="1692297746">
    <w:abstractNumId w:val="33"/>
  </w:num>
  <w:num w:numId="19" w16cid:durableId="1323389598">
    <w:abstractNumId w:val="10"/>
  </w:num>
  <w:num w:numId="20" w16cid:durableId="1491943106">
    <w:abstractNumId w:val="40"/>
  </w:num>
  <w:num w:numId="21" w16cid:durableId="2117552026">
    <w:abstractNumId w:val="22"/>
  </w:num>
  <w:num w:numId="22" w16cid:durableId="126748147">
    <w:abstractNumId w:val="11"/>
  </w:num>
  <w:num w:numId="23" w16cid:durableId="1778482579">
    <w:abstractNumId w:val="12"/>
  </w:num>
  <w:num w:numId="24" w16cid:durableId="1717659190">
    <w:abstractNumId w:val="37"/>
  </w:num>
  <w:num w:numId="25" w16cid:durableId="2119255764">
    <w:abstractNumId w:val="41"/>
  </w:num>
  <w:num w:numId="26" w16cid:durableId="1951937084">
    <w:abstractNumId w:val="30"/>
  </w:num>
  <w:num w:numId="27" w16cid:durableId="1144002226">
    <w:abstractNumId w:val="18"/>
  </w:num>
  <w:num w:numId="28" w16cid:durableId="1013843553">
    <w:abstractNumId w:val="20"/>
  </w:num>
  <w:num w:numId="29" w16cid:durableId="74858459">
    <w:abstractNumId w:val="34"/>
  </w:num>
  <w:num w:numId="30" w16cid:durableId="1571190490">
    <w:abstractNumId w:val="7"/>
  </w:num>
  <w:num w:numId="31" w16cid:durableId="159735649">
    <w:abstractNumId w:val="6"/>
  </w:num>
  <w:num w:numId="32" w16cid:durableId="924412902">
    <w:abstractNumId w:val="29"/>
  </w:num>
  <w:num w:numId="33" w16cid:durableId="726874781">
    <w:abstractNumId w:val="32"/>
  </w:num>
  <w:num w:numId="34" w16cid:durableId="1386830614">
    <w:abstractNumId w:val="14"/>
  </w:num>
  <w:num w:numId="35" w16cid:durableId="719785383">
    <w:abstractNumId w:val="31"/>
  </w:num>
  <w:num w:numId="36" w16cid:durableId="1767924084">
    <w:abstractNumId w:val="39"/>
  </w:num>
  <w:num w:numId="37" w16cid:durableId="1883980038">
    <w:abstractNumId w:val="24"/>
  </w:num>
  <w:num w:numId="38" w16cid:durableId="188878102">
    <w:abstractNumId w:val="19"/>
  </w:num>
  <w:num w:numId="39" w16cid:durableId="1664238999">
    <w:abstractNumId w:val="1"/>
  </w:num>
  <w:num w:numId="40" w16cid:durableId="1013728211">
    <w:abstractNumId w:val="28"/>
  </w:num>
  <w:num w:numId="41" w16cid:durableId="620576134">
    <w:abstractNumId w:val="3"/>
  </w:num>
  <w:num w:numId="42" w16cid:durableId="875701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E05"/>
    <w:rsid w:val="00000FAE"/>
    <w:rsid w:val="0008579D"/>
    <w:rsid w:val="000C08C3"/>
    <w:rsid w:val="000E7E92"/>
    <w:rsid w:val="000F78C6"/>
    <w:rsid w:val="00116346"/>
    <w:rsid w:val="00131A2D"/>
    <w:rsid w:val="00132DE9"/>
    <w:rsid w:val="0014602B"/>
    <w:rsid w:val="00162170"/>
    <w:rsid w:val="001867E9"/>
    <w:rsid w:val="001F1B12"/>
    <w:rsid w:val="001F753E"/>
    <w:rsid w:val="002425F6"/>
    <w:rsid w:val="00257F68"/>
    <w:rsid w:val="002748C2"/>
    <w:rsid w:val="00292BF5"/>
    <w:rsid w:val="002E1D60"/>
    <w:rsid w:val="00300FEB"/>
    <w:rsid w:val="00327E05"/>
    <w:rsid w:val="003E540A"/>
    <w:rsid w:val="004211C5"/>
    <w:rsid w:val="004461BC"/>
    <w:rsid w:val="00455D1F"/>
    <w:rsid w:val="00470CD9"/>
    <w:rsid w:val="00487DBF"/>
    <w:rsid w:val="004917AB"/>
    <w:rsid w:val="00500686"/>
    <w:rsid w:val="00514EBA"/>
    <w:rsid w:val="00534360"/>
    <w:rsid w:val="0055202F"/>
    <w:rsid w:val="0062181C"/>
    <w:rsid w:val="00683104"/>
    <w:rsid w:val="006842BA"/>
    <w:rsid w:val="006958D2"/>
    <w:rsid w:val="006961F9"/>
    <w:rsid w:val="006F1818"/>
    <w:rsid w:val="006F2E74"/>
    <w:rsid w:val="007077B2"/>
    <w:rsid w:val="00711A78"/>
    <w:rsid w:val="007553BA"/>
    <w:rsid w:val="007D2281"/>
    <w:rsid w:val="007E59D6"/>
    <w:rsid w:val="00812486"/>
    <w:rsid w:val="00820D10"/>
    <w:rsid w:val="00824BDA"/>
    <w:rsid w:val="00834B2C"/>
    <w:rsid w:val="0085517A"/>
    <w:rsid w:val="008707DF"/>
    <w:rsid w:val="00883245"/>
    <w:rsid w:val="0088369E"/>
    <w:rsid w:val="008D7343"/>
    <w:rsid w:val="00905B10"/>
    <w:rsid w:val="00922C14"/>
    <w:rsid w:val="00994038"/>
    <w:rsid w:val="009B0D08"/>
    <w:rsid w:val="009C7DDE"/>
    <w:rsid w:val="009D07AE"/>
    <w:rsid w:val="009D5F01"/>
    <w:rsid w:val="00A02E7E"/>
    <w:rsid w:val="00A2034C"/>
    <w:rsid w:val="00A7415C"/>
    <w:rsid w:val="00B125D1"/>
    <w:rsid w:val="00B14A02"/>
    <w:rsid w:val="00B224BB"/>
    <w:rsid w:val="00B2275E"/>
    <w:rsid w:val="00B343C8"/>
    <w:rsid w:val="00B62C45"/>
    <w:rsid w:val="00B80D20"/>
    <w:rsid w:val="00B964BB"/>
    <w:rsid w:val="00BA4016"/>
    <w:rsid w:val="00BC2FBB"/>
    <w:rsid w:val="00C12989"/>
    <w:rsid w:val="00C1352B"/>
    <w:rsid w:val="00C56430"/>
    <w:rsid w:val="00C75C4E"/>
    <w:rsid w:val="00C85122"/>
    <w:rsid w:val="00C96DA1"/>
    <w:rsid w:val="00D05133"/>
    <w:rsid w:val="00D223F8"/>
    <w:rsid w:val="00D57380"/>
    <w:rsid w:val="00D72D39"/>
    <w:rsid w:val="00DC62B5"/>
    <w:rsid w:val="00E061FF"/>
    <w:rsid w:val="00E3295C"/>
    <w:rsid w:val="00E606CE"/>
    <w:rsid w:val="00E76203"/>
    <w:rsid w:val="00E92510"/>
    <w:rsid w:val="00ED0EAD"/>
    <w:rsid w:val="00F256BF"/>
    <w:rsid w:val="00F37AA2"/>
    <w:rsid w:val="00F41785"/>
    <w:rsid w:val="00F41F5C"/>
    <w:rsid w:val="00F97646"/>
    <w:rsid w:val="00FE55E1"/>
    <w:rsid w:val="00FF7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A833D"/>
  <w15:chartTrackingRefBased/>
  <w15:docId w15:val="{C4E0C1E1-4750-4030-B6C8-4551AF47F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E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7E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7E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7E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7E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7E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7E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7E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7E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E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7E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7E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7E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7E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7E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7E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7E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7E05"/>
    <w:rPr>
      <w:rFonts w:eastAsiaTheme="majorEastAsia" w:cstheme="majorBidi"/>
      <w:color w:val="272727" w:themeColor="text1" w:themeTint="D8"/>
    </w:rPr>
  </w:style>
  <w:style w:type="paragraph" w:styleId="Title">
    <w:name w:val="Title"/>
    <w:basedOn w:val="Normal"/>
    <w:next w:val="Normal"/>
    <w:link w:val="TitleChar"/>
    <w:uiPriority w:val="10"/>
    <w:qFormat/>
    <w:rsid w:val="00327E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E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7E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7E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7E05"/>
    <w:pPr>
      <w:spacing w:before="160"/>
      <w:jc w:val="center"/>
    </w:pPr>
    <w:rPr>
      <w:i/>
      <w:iCs/>
      <w:color w:val="404040" w:themeColor="text1" w:themeTint="BF"/>
    </w:rPr>
  </w:style>
  <w:style w:type="character" w:customStyle="1" w:styleId="QuoteChar">
    <w:name w:val="Quote Char"/>
    <w:basedOn w:val="DefaultParagraphFont"/>
    <w:link w:val="Quote"/>
    <w:uiPriority w:val="29"/>
    <w:rsid w:val="00327E05"/>
    <w:rPr>
      <w:i/>
      <w:iCs/>
      <w:color w:val="404040" w:themeColor="text1" w:themeTint="BF"/>
    </w:rPr>
  </w:style>
  <w:style w:type="paragraph" w:styleId="ListParagraph">
    <w:name w:val="List Paragraph"/>
    <w:basedOn w:val="Normal"/>
    <w:uiPriority w:val="34"/>
    <w:qFormat/>
    <w:rsid w:val="00327E05"/>
    <w:pPr>
      <w:ind w:left="720"/>
      <w:contextualSpacing/>
    </w:pPr>
  </w:style>
  <w:style w:type="character" w:styleId="IntenseEmphasis">
    <w:name w:val="Intense Emphasis"/>
    <w:basedOn w:val="DefaultParagraphFont"/>
    <w:uiPriority w:val="21"/>
    <w:qFormat/>
    <w:rsid w:val="00327E05"/>
    <w:rPr>
      <w:i/>
      <w:iCs/>
      <w:color w:val="0F4761" w:themeColor="accent1" w:themeShade="BF"/>
    </w:rPr>
  </w:style>
  <w:style w:type="paragraph" w:styleId="IntenseQuote">
    <w:name w:val="Intense Quote"/>
    <w:basedOn w:val="Normal"/>
    <w:next w:val="Normal"/>
    <w:link w:val="IntenseQuoteChar"/>
    <w:uiPriority w:val="30"/>
    <w:qFormat/>
    <w:rsid w:val="00327E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7E05"/>
    <w:rPr>
      <w:i/>
      <w:iCs/>
      <w:color w:val="0F4761" w:themeColor="accent1" w:themeShade="BF"/>
    </w:rPr>
  </w:style>
  <w:style w:type="character" w:styleId="IntenseReference">
    <w:name w:val="Intense Reference"/>
    <w:basedOn w:val="DefaultParagraphFont"/>
    <w:uiPriority w:val="32"/>
    <w:qFormat/>
    <w:rsid w:val="00327E05"/>
    <w:rPr>
      <w:b/>
      <w:bCs/>
      <w:smallCaps/>
      <w:color w:val="0F4761" w:themeColor="accent1" w:themeShade="BF"/>
      <w:spacing w:val="5"/>
    </w:rPr>
  </w:style>
  <w:style w:type="paragraph" w:styleId="NoSpacing">
    <w:name w:val="No Spacing"/>
    <w:uiPriority w:val="1"/>
    <w:qFormat/>
    <w:rsid w:val="001F1B12"/>
    <w:pPr>
      <w:suppressAutoHyphens/>
      <w:spacing w:after="0" w:line="240" w:lineRule="auto"/>
    </w:pPr>
    <w:rPr>
      <w:rFonts w:ascii="Calibri" w:eastAsia="Calibri" w:hAnsi="Calibri" w:cs="Calibri"/>
      <w:kern w:val="0"/>
      <w:sz w:val="22"/>
      <w:szCs w:val="22"/>
      <w:lang w:val="en-US" w:eastAsia="ar-SA"/>
      <w14:ligatures w14:val="none"/>
    </w:rPr>
  </w:style>
  <w:style w:type="character" w:styleId="Hyperlink">
    <w:name w:val="Hyperlink"/>
    <w:basedOn w:val="DefaultParagraphFont"/>
    <w:uiPriority w:val="99"/>
    <w:unhideWhenUsed/>
    <w:rsid w:val="00B80D20"/>
    <w:rPr>
      <w:color w:val="467886" w:themeColor="hyperlink"/>
      <w:u w:val="single"/>
    </w:rPr>
  </w:style>
  <w:style w:type="character" w:styleId="UnresolvedMention">
    <w:name w:val="Unresolved Mention"/>
    <w:basedOn w:val="DefaultParagraphFont"/>
    <w:uiPriority w:val="99"/>
    <w:semiHidden/>
    <w:unhideWhenUsed/>
    <w:rsid w:val="00B80D20"/>
    <w:rPr>
      <w:color w:val="605E5C"/>
      <w:shd w:val="clear" w:color="auto" w:fill="E1DFDD"/>
    </w:rPr>
  </w:style>
  <w:style w:type="character" w:styleId="Strong">
    <w:name w:val="Strong"/>
    <w:basedOn w:val="DefaultParagraphFont"/>
    <w:uiPriority w:val="22"/>
    <w:qFormat/>
    <w:rsid w:val="006961F9"/>
    <w:rPr>
      <w:b/>
      <w:bCs/>
    </w:rPr>
  </w:style>
  <w:style w:type="paragraph" w:styleId="BodyText">
    <w:name w:val="Body Text"/>
    <w:basedOn w:val="Normal"/>
    <w:link w:val="BodyTextChar"/>
    <w:uiPriority w:val="1"/>
    <w:qFormat/>
    <w:rsid w:val="0099403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994038"/>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994038"/>
    <w:pPr>
      <w:widowControl w:val="0"/>
      <w:autoSpaceDE w:val="0"/>
      <w:autoSpaceDN w:val="0"/>
      <w:spacing w:after="0" w:line="268" w:lineRule="exact"/>
      <w:ind w:left="17"/>
      <w:jc w:val="center"/>
    </w:pPr>
    <w:rPr>
      <w:rFonts w:ascii="Times New Roman" w:eastAsia="Times New Roman" w:hAnsi="Times New Roman" w:cs="Times New Roman"/>
      <w:kern w:val="0"/>
      <w:sz w:val="22"/>
      <w:szCs w:val="22"/>
      <w:lang w:val="en-US"/>
      <w14:ligatures w14:val="none"/>
    </w:rPr>
  </w:style>
  <w:style w:type="paragraph" w:styleId="NormalWeb">
    <w:name w:val="Normal (Web)"/>
    <w:basedOn w:val="Normal"/>
    <w:uiPriority w:val="99"/>
    <w:semiHidden/>
    <w:unhideWhenUsed/>
    <w:rsid w:val="00C96DA1"/>
    <w:rPr>
      <w:rFonts w:ascii="Times New Roman" w:hAnsi="Times New Roman" w:cs="Times New Roman"/>
    </w:rPr>
  </w:style>
  <w:style w:type="character" w:styleId="HTMLCode">
    <w:name w:val="HTML Code"/>
    <w:basedOn w:val="DefaultParagraphFont"/>
    <w:uiPriority w:val="99"/>
    <w:semiHidden/>
    <w:unhideWhenUsed/>
    <w:rsid w:val="005343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18087">
      <w:bodyDiv w:val="1"/>
      <w:marLeft w:val="0"/>
      <w:marRight w:val="0"/>
      <w:marTop w:val="0"/>
      <w:marBottom w:val="0"/>
      <w:divBdr>
        <w:top w:val="none" w:sz="0" w:space="0" w:color="auto"/>
        <w:left w:val="none" w:sz="0" w:space="0" w:color="auto"/>
        <w:bottom w:val="none" w:sz="0" w:space="0" w:color="auto"/>
        <w:right w:val="none" w:sz="0" w:space="0" w:color="auto"/>
      </w:divBdr>
    </w:div>
    <w:div w:id="119501731">
      <w:bodyDiv w:val="1"/>
      <w:marLeft w:val="0"/>
      <w:marRight w:val="0"/>
      <w:marTop w:val="0"/>
      <w:marBottom w:val="0"/>
      <w:divBdr>
        <w:top w:val="none" w:sz="0" w:space="0" w:color="auto"/>
        <w:left w:val="none" w:sz="0" w:space="0" w:color="auto"/>
        <w:bottom w:val="none" w:sz="0" w:space="0" w:color="auto"/>
        <w:right w:val="none" w:sz="0" w:space="0" w:color="auto"/>
      </w:divBdr>
    </w:div>
    <w:div w:id="160511185">
      <w:bodyDiv w:val="1"/>
      <w:marLeft w:val="0"/>
      <w:marRight w:val="0"/>
      <w:marTop w:val="0"/>
      <w:marBottom w:val="0"/>
      <w:divBdr>
        <w:top w:val="none" w:sz="0" w:space="0" w:color="auto"/>
        <w:left w:val="none" w:sz="0" w:space="0" w:color="auto"/>
        <w:bottom w:val="none" w:sz="0" w:space="0" w:color="auto"/>
        <w:right w:val="none" w:sz="0" w:space="0" w:color="auto"/>
      </w:divBdr>
    </w:div>
    <w:div w:id="170070830">
      <w:bodyDiv w:val="1"/>
      <w:marLeft w:val="0"/>
      <w:marRight w:val="0"/>
      <w:marTop w:val="0"/>
      <w:marBottom w:val="0"/>
      <w:divBdr>
        <w:top w:val="none" w:sz="0" w:space="0" w:color="auto"/>
        <w:left w:val="none" w:sz="0" w:space="0" w:color="auto"/>
        <w:bottom w:val="none" w:sz="0" w:space="0" w:color="auto"/>
        <w:right w:val="none" w:sz="0" w:space="0" w:color="auto"/>
      </w:divBdr>
    </w:div>
    <w:div w:id="206333795">
      <w:bodyDiv w:val="1"/>
      <w:marLeft w:val="0"/>
      <w:marRight w:val="0"/>
      <w:marTop w:val="0"/>
      <w:marBottom w:val="0"/>
      <w:divBdr>
        <w:top w:val="none" w:sz="0" w:space="0" w:color="auto"/>
        <w:left w:val="none" w:sz="0" w:space="0" w:color="auto"/>
        <w:bottom w:val="none" w:sz="0" w:space="0" w:color="auto"/>
        <w:right w:val="none" w:sz="0" w:space="0" w:color="auto"/>
      </w:divBdr>
    </w:div>
    <w:div w:id="219483503">
      <w:bodyDiv w:val="1"/>
      <w:marLeft w:val="0"/>
      <w:marRight w:val="0"/>
      <w:marTop w:val="0"/>
      <w:marBottom w:val="0"/>
      <w:divBdr>
        <w:top w:val="none" w:sz="0" w:space="0" w:color="auto"/>
        <w:left w:val="none" w:sz="0" w:space="0" w:color="auto"/>
        <w:bottom w:val="none" w:sz="0" w:space="0" w:color="auto"/>
        <w:right w:val="none" w:sz="0" w:space="0" w:color="auto"/>
      </w:divBdr>
    </w:div>
    <w:div w:id="255098673">
      <w:bodyDiv w:val="1"/>
      <w:marLeft w:val="0"/>
      <w:marRight w:val="0"/>
      <w:marTop w:val="0"/>
      <w:marBottom w:val="0"/>
      <w:divBdr>
        <w:top w:val="none" w:sz="0" w:space="0" w:color="auto"/>
        <w:left w:val="none" w:sz="0" w:space="0" w:color="auto"/>
        <w:bottom w:val="none" w:sz="0" w:space="0" w:color="auto"/>
        <w:right w:val="none" w:sz="0" w:space="0" w:color="auto"/>
      </w:divBdr>
    </w:div>
    <w:div w:id="313875588">
      <w:bodyDiv w:val="1"/>
      <w:marLeft w:val="0"/>
      <w:marRight w:val="0"/>
      <w:marTop w:val="0"/>
      <w:marBottom w:val="0"/>
      <w:divBdr>
        <w:top w:val="none" w:sz="0" w:space="0" w:color="auto"/>
        <w:left w:val="none" w:sz="0" w:space="0" w:color="auto"/>
        <w:bottom w:val="none" w:sz="0" w:space="0" w:color="auto"/>
        <w:right w:val="none" w:sz="0" w:space="0" w:color="auto"/>
      </w:divBdr>
    </w:div>
    <w:div w:id="365569963">
      <w:bodyDiv w:val="1"/>
      <w:marLeft w:val="0"/>
      <w:marRight w:val="0"/>
      <w:marTop w:val="0"/>
      <w:marBottom w:val="0"/>
      <w:divBdr>
        <w:top w:val="none" w:sz="0" w:space="0" w:color="auto"/>
        <w:left w:val="none" w:sz="0" w:space="0" w:color="auto"/>
        <w:bottom w:val="none" w:sz="0" w:space="0" w:color="auto"/>
        <w:right w:val="none" w:sz="0" w:space="0" w:color="auto"/>
      </w:divBdr>
    </w:div>
    <w:div w:id="369037597">
      <w:bodyDiv w:val="1"/>
      <w:marLeft w:val="0"/>
      <w:marRight w:val="0"/>
      <w:marTop w:val="0"/>
      <w:marBottom w:val="0"/>
      <w:divBdr>
        <w:top w:val="none" w:sz="0" w:space="0" w:color="auto"/>
        <w:left w:val="none" w:sz="0" w:space="0" w:color="auto"/>
        <w:bottom w:val="none" w:sz="0" w:space="0" w:color="auto"/>
        <w:right w:val="none" w:sz="0" w:space="0" w:color="auto"/>
      </w:divBdr>
    </w:div>
    <w:div w:id="372534618">
      <w:bodyDiv w:val="1"/>
      <w:marLeft w:val="0"/>
      <w:marRight w:val="0"/>
      <w:marTop w:val="0"/>
      <w:marBottom w:val="0"/>
      <w:divBdr>
        <w:top w:val="none" w:sz="0" w:space="0" w:color="auto"/>
        <w:left w:val="none" w:sz="0" w:space="0" w:color="auto"/>
        <w:bottom w:val="none" w:sz="0" w:space="0" w:color="auto"/>
        <w:right w:val="none" w:sz="0" w:space="0" w:color="auto"/>
      </w:divBdr>
      <w:divsChild>
        <w:div w:id="492524961">
          <w:marLeft w:val="-90"/>
          <w:marRight w:val="90"/>
          <w:marTop w:val="0"/>
          <w:marBottom w:val="0"/>
          <w:divBdr>
            <w:top w:val="none" w:sz="0" w:space="0" w:color="auto"/>
            <w:left w:val="none" w:sz="0" w:space="0" w:color="auto"/>
            <w:bottom w:val="none" w:sz="0" w:space="0" w:color="auto"/>
            <w:right w:val="none" w:sz="0" w:space="0" w:color="auto"/>
          </w:divBdr>
          <w:divsChild>
            <w:div w:id="1772897395">
              <w:marLeft w:val="-60"/>
              <w:marRight w:val="-60"/>
              <w:marTop w:val="0"/>
              <w:marBottom w:val="0"/>
              <w:divBdr>
                <w:top w:val="none" w:sz="0" w:space="3" w:color="auto"/>
                <w:left w:val="none" w:sz="0" w:space="3" w:color="auto"/>
                <w:bottom w:val="none" w:sz="0" w:space="3" w:color="auto"/>
                <w:right w:val="none" w:sz="0" w:space="3" w:color="auto"/>
              </w:divBdr>
              <w:divsChild>
                <w:div w:id="149176537">
                  <w:marLeft w:val="0"/>
                  <w:marRight w:val="0"/>
                  <w:marTop w:val="0"/>
                  <w:marBottom w:val="0"/>
                  <w:divBdr>
                    <w:top w:val="none" w:sz="0" w:space="0" w:color="auto"/>
                    <w:left w:val="none" w:sz="0" w:space="0" w:color="auto"/>
                    <w:bottom w:val="none" w:sz="0" w:space="0" w:color="auto"/>
                    <w:right w:val="none" w:sz="0" w:space="0" w:color="auto"/>
                  </w:divBdr>
                  <w:divsChild>
                    <w:div w:id="393087664">
                      <w:marLeft w:val="0"/>
                      <w:marRight w:val="0"/>
                      <w:marTop w:val="0"/>
                      <w:marBottom w:val="0"/>
                      <w:divBdr>
                        <w:top w:val="none" w:sz="0" w:space="0" w:color="auto"/>
                        <w:left w:val="none" w:sz="0" w:space="0" w:color="auto"/>
                        <w:bottom w:val="none" w:sz="0" w:space="0" w:color="auto"/>
                        <w:right w:val="none" w:sz="0" w:space="0" w:color="auto"/>
                      </w:divBdr>
                      <w:divsChild>
                        <w:div w:id="11940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8182">
          <w:marLeft w:val="0"/>
          <w:marRight w:val="0"/>
          <w:marTop w:val="0"/>
          <w:marBottom w:val="0"/>
          <w:divBdr>
            <w:top w:val="none" w:sz="0" w:space="0" w:color="auto"/>
            <w:left w:val="none" w:sz="0" w:space="0" w:color="auto"/>
            <w:bottom w:val="none" w:sz="0" w:space="0" w:color="auto"/>
            <w:right w:val="none" w:sz="0" w:space="0" w:color="auto"/>
          </w:divBdr>
          <w:divsChild>
            <w:div w:id="893807720">
              <w:marLeft w:val="0"/>
              <w:marRight w:val="0"/>
              <w:marTop w:val="0"/>
              <w:marBottom w:val="0"/>
              <w:divBdr>
                <w:top w:val="none" w:sz="0" w:space="0" w:color="auto"/>
                <w:left w:val="none" w:sz="0" w:space="0" w:color="auto"/>
                <w:bottom w:val="none" w:sz="0" w:space="0" w:color="auto"/>
                <w:right w:val="none" w:sz="0" w:space="0" w:color="auto"/>
              </w:divBdr>
              <w:divsChild>
                <w:div w:id="6807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09540">
      <w:bodyDiv w:val="1"/>
      <w:marLeft w:val="0"/>
      <w:marRight w:val="0"/>
      <w:marTop w:val="0"/>
      <w:marBottom w:val="0"/>
      <w:divBdr>
        <w:top w:val="none" w:sz="0" w:space="0" w:color="auto"/>
        <w:left w:val="none" w:sz="0" w:space="0" w:color="auto"/>
        <w:bottom w:val="none" w:sz="0" w:space="0" w:color="auto"/>
        <w:right w:val="none" w:sz="0" w:space="0" w:color="auto"/>
      </w:divBdr>
      <w:divsChild>
        <w:div w:id="1956784371">
          <w:marLeft w:val="-90"/>
          <w:marRight w:val="90"/>
          <w:marTop w:val="0"/>
          <w:marBottom w:val="0"/>
          <w:divBdr>
            <w:top w:val="none" w:sz="0" w:space="0" w:color="auto"/>
            <w:left w:val="none" w:sz="0" w:space="0" w:color="auto"/>
            <w:bottom w:val="none" w:sz="0" w:space="0" w:color="auto"/>
            <w:right w:val="none" w:sz="0" w:space="0" w:color="auto"/>
          </w:divBdr>
          <w:divsChild>
            <w:div w:id="340863212">
              <w:marLeft w:val="-60"/>
              <w:marRight w:val="-60"/>
              <w:marTop w:val="0"/>
              <w:marBottom w:val="0"/>
              <w:divBdr>
                <w:top w:val="none" w:sz="0" w:space="3" w:color="auto"/>
                <w:left w:val="none" w:sz="0" w:space="3" w:color="auto"/>
                <w:bottom w:val="none" w:sz="0" w:space="3" w:color="auto"/>
                <w:right w:val="none" w:sz="0" w:space="3" w:color="auto"/>
              </w:divBdr>
              <w:divsChild>
                <w:div w:id="853962146">
                  <w:marLeft w:val="0"/>
                  <w:marRight w:val="0"/>
                  <w:marTop w:val="0"/>
                  <w:marBottom w:val="0"/>
                  <w:divBdr>
                    <w:top w:val="none" w:sz="0" w:space="0" w:color="auto"/>
                    <w:left w:val="none" w:sz="0" w:space="0" w:color="auto"/>
                    <w:bottom w:val="none" w:sz="0" w:space="0" w:color="auto"/>
                    <w:right w:val="none" w:sz="0" w:space="0" w:color="auto"/>
                  </w:divBdr>
                  <w:divsChild>
                    <w:div w:id="1513911776">
                      <w:marLeft w:val="0"/>
                      <w:marRight w:val="0"/>
                      <w:marTop w:val="0"/>
                      <w:marBottom w:val="0"/>
                      <w:divBdr>
                        <w:top w:val="none" w:sz="0" w:space="0" w:color="auto"/>
                        <w:left w:val="none" w:sz="0" w:space="0" w:color="auto"/>
                        <w:bottom w:val="none" w:sz="0" w:space="0" w:color="auto"/>
                        <w:right w:val="none" w:sz="0" w:space="0" w:color="auto"/>
                      </w:divBdr>
                      <w:divsChild>
                        <w:div w:id="11255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827792">
          <w:marLeft w:val="0"/>
          <w:marRight w:val="0"/>
          <w:marTop w:val="0"/>
          <w:marBottom w:val="0"/>
          <w:divBdr>
            <w:top w:val="none" w:sz="0" w:space="0" w:color="auto"/>
            <w:left w:val="none" w:sz="0" w:space="0" w:color="auto"/>
            <w:bottom w:val="none" w:sz="0" w:space="0" w:color="auto"/>
            <w:right w:val="none" w:sz="0" w:space="0" w:color="auto"/>
          </w:divBdr>
          <w:divsChild>
            <w:div w:id="1501503262">
              <w:marLeft w:val="0"/>
              <w:marRight w:val="0"/>
              <w:marTop w:val="0"/>
              <w:marBottom w:val="0"/>
              <w:divBdr>
                <w:top w:val="none" w:sz="0" w:space="0" w:color="auto"/>
                <w:left w:val="none" w:sz="0" w:space="0" w:color="auto"/>
                <w:bottom w:val="none" w:sz="0" w:space="0" w:color="auto"/>
                <w:right w:val="none" w:sz="0" w:space="0" w:color="auto"/>
              </w:divBdr>
              <w:divsChild>
                <w:div w:id="373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5961">
      <w:bodyDiv w:val="1"/>
      <w:marLeft w:val="0"/>
      <w:marRight w:val="0"/>
      <w:marTop w:val="0"/>
      <w:marBottom w:val="0"/>
      <w:divBdr>
        <w:top w:val="none" w:sz="0" w:space="0" w:color="auto"/>
        <w:left w:val="none" w:sz="0" w:space="0" w:color="auto"/>
        <w:bottom w:val="none" w:sz="0" w:space="0" w:color="auto"/>
        <w:right w:val="none" w:sz="0" w:space="0" w:color="auto"/>
      </w:divBdr>
    </w:div>
    <w:div w:id="558130496">
      <w:bodyDiv w:val="1"/>
      <w:marLeft w:val="0"/>
      <w:marRight w:val="0"/>
      <w:marTop w:val="0"/>
      <w:marBottom w:val="0"/>
      <w:divBdr>
        <w:top w:val="none" w:sz="0" w:space="0" w:color="auto"/>
        <w:left w:val="none" w:sz="0" w:space="0" w:color="auto"/>
        <w:bottom w:val="none" w:sz="0" w:space="0" w:color="auto"/>
        <w:right w:val="none" w:sz="0" w:space="0" w:color="auto"/>
      </w:divBdr>
    </w:div>
    <w:div w:id="569510285">
      <w:bodyDiv w:val="1"/>
      <w:marLeft w:val="0"/>
      <w:marRight w:val="0"/>
      <w:marTop w:val="0"/>
      <w:marBottom w:val="0"/>
      <w:divBdr>
        <w:top w:val="none" w:sz="0" w:space="0" w:color="auto"/>
        <w:left w:val="none" w:sz="0" w:space="0" w:color="auto"/>
        <w:bottom w:val="none" w:sz="0" w:space="0" w:color="auto"/>
        <w:right w:val="none" w:sz="0" w:space="0" w:color="auto"/>
      </w:divBdr>
    </w:div>
    <w:div w:id="571086431">
      <w:bodyDiv w:val="1"/>
      <w:marLeft w:val="0"/>
      <w:marRight w:val="0"/>
      <w:marTop w:val="0"/>
      <w:marBottom w:val="0"/>
      <w:divBdr>
        <w:top w:val="none" w:sz="0" w:space="0" w:color="auto"/>
        <w:left w:val="none" w:sz="0" w:space="0" w:color="auto"/>
        <w:bottom w:val="none" w:sz="0" w:space="0" w:color="auto"/>
        <w:right w:val="none" w:sz="0" w:space="0" w:color="auto"/>
      </w:divBdr>
    </w:div>
    <w:div w:id="578709533">
      <w:bodyDiv w:val="1"/>
      <w:marLeft w:val="0"/>
      <w:marRight w:val="0"/>
      <w:marTop w:val="0"/>
      <w:marBottom w:val="0"/>
      <w:divBdr>
        <w:top w:val="none" w:sz="0" w:space="0" w:color="auto"/>
        <w:left w:val="none" w:sz="0" w:space="0" w:color="auto"/>
        <w:bottom w:val="none" w:sz="0" w:space="0" w:color="auto"/>
        <w:right w:val="none" w:sz="0" w:space="0" w:color="auto"/>
      </w:divBdr>
    </w:div>
    <w:div w:id="582645244">
      <w:bodyDiv w:val="1"/>
      <w:marLeft w:val="0"/>
      <w:marRight w:val="0"/>
      <w:marTop w:val="0"/>
      <w:marBottom w:val="0"/>
      <w:divBdr>
        <w:top w:val="none" w:sz="0" w:space="0" w:color="auto"/>
        <w:left w:val="none" w:sz="0" w:space="0" w:color="auto"/>
        <w:bottom w:val="none" w:sz="0" w:space="0" w:color="auto"/>
        <w:right w:val="none" w:sz="0" w:space="0" w:color="auto"/>
      </w:divBdr>
    </w:div>
    <w:div w:id="587814938">
      <w:bodyDiv w:val="1"/>
      <w:marLeft w:val="0"/>
      <w:marRight w:val="0"/>
      <w:marTop w:val="0"/>
      <w:marBottom w:val="0"/>
      <w:divBdr>
        <w:top w:val="none" w:sz="0" w:space="0" w:color="auto"/>
        <w:left w:val="none" w:sz="0" w:space="0" w:color="auto"/>
        <w:bottom w:val="none" w:sz="0" w:space="0" w:color="auto"/>
        <w:right w:val="none" w:sz="0" w:space="0" w:color="auto"/>
      </w:divBdr>
    </w:div>
    <w:div w:id="590546671">
      <w:bodyDiv w:val="1"/>
      <w:marLeft w:val="0"/>
      <w:marRight w:val="0"/>
      <w:marTop w:val="0"/>
      <w:marBottom w:val="0"/>
      <w:divBdr>
        <w:top w:val="none" w:sz="0" w:space="0" w:color="auto"/>
        <w:left w:val="none" w:sz="0" w:space="0" w:color="auto"/>
        <w:bottom w:val="none" w:sz="0" w:space="0" w:color="auto"/>
        <w:right w:val="none" w:sz="0" w:space="0" w:color="auto"/>
      </w:divBdr>
    </w:div>
    <w:div w:id="618881188">
      <w:bodyDiv w:val="1"/>
      <w:marLeft w:val="0"/>
      <w:marRight w:val="0"/>
      <w:marTop w:val="0"/>
      <w:marBottom w:val="0"/>
      <w:divBdr>
        <w:top w:val="none" w:sz="0" w:space="0" w:color="auto"/>
        <w:left w:val="none" w:sz="0" w:space="0" w:color="auto"/>
        <w:bottom w:val="none" w:sz="0" w:space="0" w:color="auto"/>
        <w:right w:val="none" w:sz="0" w:space="0" w:color="auto"/>
      </w:divBdr>
    </w:div>
    <w:div w:id="640501816">
      <w:bodyDiv w:val="1"/>
      <w:marLeft w:val="0"/>
      <w:marRight w:val="0"/>
      <w:marTop w:val="0"/>
      <w:marBottom w:val="0"/>
      <w:divBdr>
        <w:top w:val="none" w:sz="0" w:space="0" w:color="auto"/>
        <w:left w:val="none" w:sz="0" w:space="0" w:color="auto"/>
        <w:bottom w:val="none" w:sz="0" w:space="0" w:color="auto"/>
        <w:right w:val="none" w:sz="0" w:space="0" w:color="auto"/>
      </w:divBdr>
    </w:div>
    <w:div w:id="643969992">
      <w:bodyDiv w:val="1"/>
      <w:marLeft w:val="0"/>
      <w:marRight w:val="0"/>
      <w:marTop w:val="0"/>
      <w:marBottom w:val="0"/>
      <w:divBdr>
        <w:top w:val="none" w:sz="0" w:space="0" w:color="auto"/>
        <w:left w:val="none" w:sz="0" w:space="0" w:color="auto"/>
        <w:bottom w:val="none" w:sz="0" w:space="0" w:color="auto"/>
        <w:right w:val="none" w:sz="0" w:space="0" w:color="auto"/>
      </w:divBdr>
    </w:div>
    <w:div w:id="690256426">
      <w:bodyDiv w:val="1"/>
      <w:marLeft w:val="0"/>
      <w:marRight w:val="0"/>
      <w:marTop w:val="0"/>
      <w:marBottom w:val="0"/>
      <w:divBdr>
        <w:top w:val="none" w:sz="0" w:space="0" w:color="auto"/>
        <w:left w:val="none" w:sz="0" w:space="0" w:color="auto"/>
        <w:bottom w:val="none" w:sz="0" w:space="0" w:color="auto"/>
        <w:right w:val="none" w:sz="0" w:space="0" w:color="auto"/>
      </w:divBdr>
    </w:div>
    <w:div w:id="694694348">
      <w:bodyDiv w:val="1"/>
      <w:marLeft w:val="0"/>
      <w:marRight w:val="0"/>
      <w:marTop w:val="0"/>
      <w:marBottom w:val="0"/>
      <w:divBdr>
        <w:top w:val="none" w:sz="0" w:space="0" w:color="auto"/>
        <w:left w:val="none" w:sz="0" w:space="0" w:color="auto"/>
        <w:bottom w:val="none" w:sz="0" w:space="0" w:color="auto"/>
        <w:right w:val="none" w:sz="0" w:space="0" w:color="auto"/>
      </w:divBdr>
    </w:div>
    <w:div w:id="709457287">
      <w:bodyDiv w:val="1"/>
      <w:marLeft w:val="0"/>
      <w:marRight w:val="0"/>
      <w:marTop w:val="0"/>
      <w:marBottom w:val="0"/>
      <w:divBdr>
        <w:top w:val="none" w:sz="0" w:space="0" w:color="auto"/>
        <w:left w:val="none" w:sz="0" w:space="0" w:color="auto"/>
        <w:bottom w:val="none" w:sz="0" w:space="0" w:color="auto"/>
        <w:right w:val="none" w:sz="0" w:space="0" w:color="auto"/>
      </w:divBdr>
    </w:div>
    <w:div w:id="739016612">
      <w:bodyDiv w:val="1"/>
      <w:marLeft w:val="0"/>
      <w:marRight w:val="0"/>
      <w:marTop w:val="0"/>
      <w:marBottom w:val="0"/>
      <w:divBdr>
        <w:top w:val="none" w:sz="0" w:space="0" w:color="auto"/>
        <w:left w:val="none" w:sz="0" w:space="0" w:color="auto"/>
        <w:bottom w:val="none" w:sz="0" w:space="0" w:color="auto"/>
        <w:right w:val="none" w:sz="0" w:space="0" w:color="auto"/>
      </w:divBdr>
    </w:div>
    <w:div w:id="744496247">
      <w:bodyDiv w:val="1"/>
      <w:marLeft w:val="0"/>
      <w:marRight w:val="0"/>
      <w:marTop w:val="0"/>
      <w:marBottom w:val="0"/>
      <w:divBdr>
        <w:top w:val="none" w:sz="0" w:space="0" w:color="auto"/>
        <w:left w:val="none" w:sz="0" w:space="0" w:color="auto"/>
        <w:bottom w:val="none" w:sz="0" w:space="0" w:color="auto"/>
        <w:right w:val="none" w:sz="0" w:space="0" w:color="auto"/>
      </w:divBdr>
    </w:div>
    <w:div w:id="775489219">
      <w:bodyDiv w:val="1"/>
      <w:marLeft w:val="0"/>
      <w:marRight w:val="0"/>
      <w:marTop w:val="0"/>
      <w:marBottom w:val="0"/>
      <w:divBdr>
        <w:top w:val="none" w:sz="0" w:space="0" w:color="auto"/>
        <w:left w:val="none" w:sz="0" w:space="0" w:color="auto"/>
        <w:bottom w:val="none" w:sz="0" w:space="0" w:color="auto"/>
        <w:right w:val="none" w:sz="0" w:space="0" w:color="auto"/>
      </w:divBdr>
    </w:div>
    <w:div w:id="781143721">
      <w:bodyDiv w:val="1"/>
      <w:marLeft w:val="0"/>
      <w:marRight w:val="0"/>
      <w:marTop w:val="0"/>
      <w:marBottom w:val="0"/>
      <w:divBdr>
        <w:top w:val="none" w:sz="0" w:space="0" w:color="auto"/>
        <w:left w:val="none" w:sz="0" w:space="0" w:color="auto"/>
        <w:bottom w:val="none" w:sz="0" w:space="0" w:color="auto"/>
        <w:right w:val="none" w:sz="0" w:space="0" w:color="auto"/>
      </w:divBdr>
    </w:div>
    <w:div w:id="847063212">
      <w:bodyDiv w:val="1"/>
      <w:marLeft w:val="0"/>
      <w:marRight w:val="0"/>
      <w:marTop w:val="0"/>
      <w:marBottom w:val="0"/>
      <w:divBdr>
        <w:top w:val="none" w:sz="0" w:space="0" w:color="auto"/>
        <w:left w:val="none" w:sz="0" w:space="0" w:color="auto"/>
        <w:bottom w:val="none" w:sz="0" w:space="0" w:color="auto"/>
        <w:right w:val="none" w:sz="0" w:space="0" w:color="auto"/>
      </w:divBdr>
    </w:div>
    <w:div w:id="905459609">
      <w:bodyDiv w:val="1"/>
      <w:marLeft w:val="0"/>
      <w:marRight w:val="0"/>
      <w:marTop w:val="0"/>
      <w:marBottom w:val="0"/>
      <w:divBdr>
        <w:top w:val="none" w:sz="0" w:space="0" w:color="auto"/>
        <w:left w:val="none" w:sz="0" w:space="0" w:color="auto"/>
        <w:bottom w:val="none" w:sz="0" w:space="0" w:color="auto"/>
        <w:right w:val="none" w:sz="0" w:space="0" w:color="auto"/>
      </w:divBdr>
    </w:div>
    <w:div w:id="948970666">
      <w:bodyDiv w:val="1"/>
      <w:marLeft w:val="0"/>
      <w:marRight w:val="0"/>
      <w:marTop w:val="0"/>
      <w:marBottom w:val="0"/>
      <w:divBdr>
        <w:top w:val="none" w:sz="0" w:space="0" w:color="auto"/>
        <w:left w:val="none" w:sz="0" w:space="0" w:color="auto"/>
        <w:bottom w:val="none" w:sz="0" w:space="0" w:color="auto"/>
        <w:right w:val="none" w:sz="0" w:space="0" w:color="auto"/>
      </w:divBdr>
    </w:div>
    <w:div w:id="974026522">
      <w:bodyDiv w:val="1"/>
      <w:marLeft w:val="0"/>
      <w:marRight w:val="0"/>
      <w:marTop w:val="0"/>
      <w:marBottom w:val="0"/>
      <w:divBdr>
        <w:top w:val="none" w:sz="0" w:space="0" w:color="auto"/>
        <w:left w:val="none" w:sz="0" w:space="0" w:color="auto"/>
        <w:bottom w:val="none" w:sz="0" w:space="0" w:color="auto"/>
        <w:right w:val="none" w:sz="0" w:space="0" w:color="auto"/>
      </w:divBdr>
    </w:div>
    <w:div w:id="987637060">
      <w:bodyDiv w:val="1"/>
      <w:marLeft w:val="0"/>
      <w:marRight w:val="0"/>
      <w:marTop w:val="0"/>
      <w:marBottom w:val="0"/>
      <w:divBdr>
        <w:top w:val="none" w:sz="0" w:space="0" w:color="auto"/>
        <w:left w:val="none" w:sz="0" w:space="0" w:color="auto"/>
        <w:bottom w:val="none" w:sz="0" w:space="0" w:color="auto"/>
        <w:right w:val="none" w:sz="0" w:space="0" w:color="auto"/>
      </w:divBdr>
    </w:div>
    <w:div w:id="1018313850">
      <w:bodyDiv w:val="1"/>
      <w:marLeft w:val="0"/>
      <w:marRight w:val="0"/>
      <w:marTop w:val="0"/>
      <w:marBottom w:val="0"/>
      <w:divBdr>
        <w:top w:val="none" w:sz="0" w:space="0" w:color="auto"/>
        <w:left w:val="none" w:sz="0" w:space="0" w:color="auto"/>
        <w:bottom w:val="none" w:sz="0" w:space="0" w:color="auto"/>
        <w:right w:val="none" w:sz="0" w:space="0" w:color="auto"/>
      </w:divBdr>
    </w:div>
    <w:div w:id="1050694096">
      <w:bodyDiv w:val="1"/>
      <w:marLeft w:val="0"/>
      <w:marRight w:val="0"/>
      <w:marTop w:val="0"/>
      <w:marBottom w:val="0"/>
      <w:divBdr>
        <w:top w:val="none" w:sz="0" w:space="0" w:color="auto"/>
        <w:left w:val="none" w:sz="0" w:space="0" w:color="auto"/>
        <w:bottom w:val="none" w:sz="0" w:space="0" w:color="auto"/>
        <w:right w:val="none" w:sz="0" w:space="0" w:color="auto"/>
      </w:divBdr>
    </w:div>
    <w:div w:id="1076630179">
      <w:bodyDiv w:val="1"/>
      <w:marLeft w:val="0"/>
      <w:marRight w:val="0"/>
      <w:marTop w:val="0"/>
      <w:marBottom w:val="0"/>
      <w:divBdr>
        <w:top w:val="none" w:sz="0" w:space="0" w:color="auto"/>
        <w:left w:val="none" w:sz="0" w:space="0" w:color="auto"/>
        <w:bottom w:val="none" w:sz="0" w:space="0" w:color="auto"/>
        <w:right w:val="none" w:sz="0" w:space="0" w:color="auto"/>
      </w:divBdr>
    </w:div>
    <w:div w:id="1141460694">
      <w:bodyDiv w:val="1"/>
      <w:marLeft w:val="0"/>
      <w:marRight w:val="0"/>
      <w:marTop w:val="0"/>
      <w:marBottom w:val="0"/>
      <w:divBdr>
        <w:top w:val="none" w:sz="0" w:space="0" w:color="auto"/>
        <w:left w:val="none" w:sz="0" w:space="0" w:color="auto"/>
        <w:bottom w:val="none" w:sz="0" w:space="0" w:color="auto"/>
        <w:right w:val="none" w:sz="0" w:space="0" w:color="auto"/>
      </w:divBdr>
    </w:div>
    <w:div w:id="1148202762">
      <w:bodyDiv w:val="1"/>
      <w:marLeft w:val="0"/>
      <w:marRight w:val="0"/>
      <w:marTop w:val="0"/>
      <w:marBottom w:val="0"/>
      <w:divBdr>
        <w:top w:val="none" w:sz="0" w:space="0" w:color="auto"/>
        <w:left w:val="none" w:sz="0" w:space="0" w:color="auto"/>
        <w:bottom w:val="none" w:sz="0" w:space="0" w:color="auto"/>
        <w:right w:val="none" w:sz="0" w:space="0" w:color="auto"/>
      </w:divBdr>
    </w:div>
    <w:div w:id="1183399510">
      <w:bodyDiv w:val="1"/>
      <w:marLeft w:val="0"/>
      <w:marRight w:val="0"/>
      <w:marTop w:val="0"/>
      <w:marBottom w:val="0"/>
      <w:divBdr>
        <w:top w:val="none" w:sz="0" w:space="0" w:color="auto"/>
        <w:left w:val="none" w:sz="0" w:space="0" w:color="auto"/>
        <w:bottom w:val="none" w:sz="0" w:space="0" w:color="auto"/>
        <w:right w:val="none" w:sz="0" w:space="0" w:color="auto"/>
      </w:divBdr>
    </w:div>
    <w:div w:id="1244335998">
      <w:bodyDiv w:val="1"/>
      <w:marLeft w:val="0"/>
      <w:marRight w:val="0"/>
      <w:marTop w:val="0"/>
      <w:marBottom w:val="0"/>
      <w:divBdr>
        <w:top w:val="none" w:sz="0" w:space="0" w:color="auto"/>
        <w:left w:val="none" w:sz="0" w:space="0" w:color="auto"/>
        <w:bottom w:val="none" w:sz="0" w:space="0" w:color="auto"/>
        <w:right w:val="none" w:sz="0" w:space="0" w:color="auto"/>
      </w:divBdr>
    </w:div>
    <w:div w:id="1246840422">
      <w:bodyDiv w:val="1"/>
      <w:marLeft w:val="0"/>
      <w:marRight w:val="0"/>
      <w:marTop w:val="0"/>
      <w:marBottom w:val="0"/>
      <w:divBdr>
        <w:top w:val="none" w:sz="0" w:space="0" w:color="auto"/>
        <w:left w:val="none" w:sz="0" w:space="0" w:color="auto"/>
        <w:bottom w:val="none" w:sz="0" w:space="0" w:color="auto"/>
        <w:right w:val="none" w:sz="0" w:space="0" w:color="auto"/>
      </w:divBdr>
    </w:div>
    <w:div w:id="1259485426">
      <w:bodyDiv w:val="1"/>
      <w:marLeft w:val="0"/>
      <w:marRight w:val="0"/>
      <w:marTop w:val="0"/>
      <w:marBottom w:val="0"/>
      <w:divBdr>
        <w:top w:val="none" w:sz="0" w:space="0" w:color="auto"/>
        <w:left w:val="none" w:sz="0" w:space="0" w:color="auto"/>
        <w:bottom w:val="none" w:sz="0" w:space="0" w:color="auto"/>
        <w:right w:val="none" w:sz="0" w:space="0" w:color="auto"/>
      </w:divBdr>
    </w:div>
    <w:div w:id="1294942628">
      <w:bodyDiv w:val="1"/>
      <w:marLeft w:val="0"/>
      <w:marRight w:val="0"/>
      <w:marTop w:val="0"/>
      <w:marBottom w:val="0"/>
      <w:divBdr>
        <w:top w:val="none" w:sz="0" w:space="0" w:color="auto"/>
        <w:left w:val="none" w:sz="0" w:space="0" w:color="auto"/>
        <w:bottom w:val="none" w:sz="0" w:space="0" w:color="auto"/>
        <w:right w:val="none" w:sz="0" w:space="0" w:color="auto"/>
      </w:divBdr>
    </w:div>
    <w:div w:id="1305622020">
      <w:bodyDiv w:val="1"/>
      <w:marLeft w:val="0"/>
      <w:marRight w:val="0"/>
      <w:marTop w:val="0"/>
      <w:marBottom w:val="0"/>
      <w:divBdr>
        <w:top w:val="none" w:sz="0" w:space="0" w:color="auto"/>
        <w:left w:val="none" w:sz="0" w:space="0" w:color="auto"/>
        <w:bottom w:val="none" w:sz="0" w:space="0" w:color="auto"/>
        <w:right w:val="none" w:sz="0" w:space="0" w:color="auto"/>
      </w:divBdr>
    </w:div>
    <w:div w:id="1310480778">
      <w:bodyDiv w:val="1"/>
      <w:marLeft w:val="0"/>
      <w:marRight w:val="0"/>
      <w:marTop w:val="0"/>
      <w:marBottom w:val="0"/>
      <w:divBdr>
        <w:top w:val="none" w:sz="0" w:space="0" w:color="auto"/>
        <w:left w:val="none" w:sz="0" w:space="0" w:color="auto"/>
        <w:bottom w:val="none" w:sz="0" w:space="0" w:color="auto"/>
        <w:right w:val="none" w:sz="0" w:space="0" w:color="auto"/>
      </w:divBdr>
    </w:div>
    <w:div w:id="1315380113">
      <w:bodyDiv w:val="1"/>
      <w:marLeft w:val="0"/>
      <w:marRight w:val="0"/>
      <w:marTop w:val="0"/>
      <w:marBottom w:val="0"/>
      <w:divBdr>
        <w:top w:val="none" w:sz="0" w:space="0" w:color="auto"/>
        <w:left w:val="none" w:sz="0" w:space="0" w:color="auto"/>
        <w:bottom w:val="none" w:sz="0" w:space="0" w:color="auto"/>
        <w:right w:val="none" w:sz="0" w:space="0" w:color="auto"/>
      </w:divBdr>
    </w:div>
    <w:div w:id="1388869433">
      <w:bodyDiv w:val="1"/>
      <w:marLeft w:val="0"/>
      <w:marRight w:val="0"/>
      <w:marTop w:val="0"/>
      <w:marBottom w:val="0"/>
      <w:divBdr>
        <w:top w:val="none" w:sz="0" w:space="0" w:color="auto"/>
        <w:left w:val="none" w:sz="0" w:space="0" w:color="auto"/>
        <w:bottom w:val="none" w:sz="0" w:space="0" w:color="auto"/>
        <w:right w:val="none" w:sz="0" w:space="0" w:color="auto"/>
      </w:divBdr>
    </w:div>
    <w:div w:id="1465007887">
      <w:bodyDiv w:val="1"/>
      <w:marLeft w:val="0"/>
      <w:marRight w:val="0"/>
      <w:marTop w:val="0"/>
      <w:marBottom w:val="0"/>
      <w:divBdr>
        <w:top w:val="none" w:sz="0" w:space="0" w:color="auto"/>
        <w:left w:val="none" w:sz="0" w:space="0" w:color="auto"/>
        <w:bottom w:val="none" w:sz="0" w:space="0" w:color="auto"/>
        <w:right w:val="none" w:sz="0" w:space="0" w:color="auto"/>
      </w:divBdr>
    </w:div>
    <w:div w:id="1472668888">
      <w:bodyDiv w:val="1"/>
      <w:marLeft w:val="0"/>
      <w:marRight w:val="0"/>
      <w:marTop w:val="0"/>
      <w:marBottom w:val="0"/>
      <w:divBdr>
        <w:top w:val="none" w:sz="0" w:space="0" w:color="auto"/>
        <w:left w:val="none" w:sz="0" w:space="0" w:color="auto"/>
        <w:bottom w:val="none" w:sz="0" w:space="0" w:color="auto"/>
        <w:right w:val="none" w:sz="0" w:space="0" w:color="auto"/>
      </w:divBdr>
    </w:div>
    <w:div w:id="1494682113">
      <w:bodyDiv w:val="1"/>
      <w:marLeft w:val="0"/>
      <w:marRight w:val="0"/>
      <w:marTop w:val="0"/>
      <w:marBottom w:val="0"/>
      <w:divBdr>
        <w:top w:val="none" w:sz="0" w:space="0" w:color="auto"/>
        <w:left w:val="none" w:sz="0" w:space="0" w:color="auto"/>
        <w:bottom w:val="none" w:sz="0" w:space="0" w:color="auto"/>
        <w:right w:val="none" w:sz="0" w:space="0" w:color="auto"/>
      </w:divBdr>
    </w:div>
    <w:div w:id="1514414148">
      <w:bodyDiv w:val="1"/>
      <w:marLeft w:val="0"/>
      <w:marRight w:val="0"/>
      <w:marTop w:val="0"/>
      <w:marBottom w:val="0"/>
      <w:divBdr>
        <w:top w:val="none" w:sz="0" w:space="0" w:color="auto"/>
        <w:left w:val="none" w:sz="0" w:space="0" w:color="auto"/>
        <w:bottom w:val="none" w:sz="0" w:space="0" w:color="auto"/>
        <w:right w:val="none" w:sz="0" w:space="0" w:color="auto"/>
      </w:divBdr>
    </w:div>
    <w:div w:id="1540822909">
      <w:bodyDiv w:val="1"/>
      <w:marLeft w:val="0"/>
      <w:marRight w:val="0"/>
      <w:marTop w:val="0"/>
      <w:marBottom w:val="0"/>
      <w:divBdr>
        <w:top w:val="none" w:sz="0" w:space="0" w:color="auto"/>
        <w:left w:val="none" w:sz="0" w:space="0" w:color="auto"/>
        <w:bottom w:val="none" w:sz="0" w:space="0" w:color="auto"/>
        <w:right w:val="none" w:sz="0" w:space="0" w:color="auto"/>
      </w:divBdr>
    </w:div>
    <w:div w:id="1579630649">
      <w:bodyDiv w:val="1"/>
      <w:marLeft w:val="0"/>
      <w:marRight w:val="0"/>
      <w:marTop w:val="0"/>
      <w:marBottom w:val="0"/>
      <w:divBdr>
        <w:top w:val="none" w:sz="0" w:space="0" w:color="auto"/>
        <w:left w:val="none" w:sz="0" w:space="0" w:color="auto"/>
        <w:bottom w:val="none" w:sz="0" w:space="0" w:color="auto"/>
        <w:right w:val="none" w:sz="0" w:space="0" w:color="auto"/>
      </w:divBdr>
    </w:div>
    <w:div w:id="1598320764">
      <w:bodyDiv w:val="1"/>
      <w:marLeft w:val="0"/>
      <w:marRight w:val="0"/>
      <w:marTop w:val="0"/>
      <w:marBottom w:val="0"/>
      <w:divBdr>
        <w:top w:val="none" w:sz="0" w:space="0" w:color="auto"/>
        <w:left w:val="none" w:sz="0" w:space="0" w:color="auto"/>
        <w:bottom w:val="none" w:sz="0" w:space="0" w:color="auto"/>
        <w:right w:val="none" w:sz="0" w:space="0" w:color="auto"/>
      </w:divBdr>
    </w:div>
    <w:div w:id="1658073574">
      <w:bodyDiv w:val="1"/>
      <w:marLeft w:val="0"/>
      <w:marRight w:val="0"/>
      <w:marTop w:val="0"/>
      <w:marBottom w:val="0"/>
      <w:divBdr>
        <w:top w:val="none" w:sz="0" w:space="0" w:color="auto"/>
        <w:left w:val="none" w:sz="0" w:space="0" w:color="auto"/>
        <w:bottom w:val="none" w:sz="0" w:space="0" w:color="auto"/>
        <w:right w:val="none" w:sz="0" w:space="0" w:color="auto"/>
      </w:divBdr>
    </w:div>
    <w:div w:id="1681933724">
      <w:bodyDiv w:val="1"/>
      <w:marLeft w:val="0"/>
      <w:marRight w:val="0"/>
      <w:marTop w:val="0"/>
      <w:marBottom w:val="0"/>
      <w:divBdr>
        <w:top w:val="none" w:sz="0" w:space="0" w:color="auto"/>
        <w:left w:val="none" w:sz="0" w:space="0" w:color="auto"/>
        <w:bottom w:val="none" w:sz="0" w:space="0" w:color="auto"/>
        <w:right w:val="none" w:sz="0" w:space="0" w:color="auto"/>
      </w:divBdr>
    </w:div>
    <w:div w:id="1713378287">
      <w:bodyDiv w:val="1"/>
      <w:marLeft w:val="0"/>
      <w:marRight w:val="0"/>
      <w:marTop w:val="0"/>
      <w:marBottom w:val="0"/>
      <w:divBdr>
        <w:top w:val="none" w:sz="0" w:space="0" w:color="auto"/>
        <w:left w:val="none" w:sz="0" w:space="0" w:color="auto"/>
        <w:bottom w:val="none" w:sz="0" w:space="0" w:color="auto"/>
        <w:right w:val="none" w:sz="0" w:space="0" w:color="auto"/>
      </w:divBdr>
    </w:div>
    <w:div w:id="1728607624">
      <w:bodyDiv w:val="1"/>
      <w:marLeft w:val="0"/>
      <w:marRight w:val="0"/>
      <w:marTop w:val="0"/>
      <w:marBottom w:val="0"/>
      <w:divBdr>
        <w:top w:val="none" w:sz="0" w:space="0" w:color="auto"/>
        <w:left w:val="none" w:sz="0" w:space="0" w:color="auto"/>
        <w:bottom w:val="none" w:sz="0" w:space="0" w:color="auto"/>
        <w:right w:val="none" w:sz="0" w:space="0" w:color="auto"/>
      </w:divBdr>
    </w:div>
    <w:div w:id="1755782235">
      <w:bodyDiv w:val="1"/>
      <w:marLeft w:val="0"/>
      <w:marRight w:val="0"/>
      <w:marTop w:val="0"/>
      <w:marBottom w:val="0"/>
      <w:divBdr>
        <w:top w:val="none" w:sz="0" w:space="0" w:color="auto"/>
        <w:left w:val="none" w:sz="0" w:space="0" w:color="auto"/>
        <w:bottom w:val="none" w:sz="0" w:space="0" w:color="auto"/>
        <w:right w:val="none" w:sz="0" w:space="0" w:color="auto"/>
      </w:divBdr>
    </w:div>
    <w:div w:id="1773937720">
      <w:bodyDiv w:val="1"/>
      <w:marLeft w:val="0"/>
      <w:marRight w:val="0"/>
      <w:marTop w:val="0"/>
      <w:marBottom w:val="0"/>
      <w:divBdr>
        <w:top w:val="none" w:sz="0" w:space="0" w:color="auto"/>
        <w:left w:val="none" w:sz="0" w:space="0" w:color="auto"/>
        <w:bottom w:val="none" w:sz="0" w:space="0" w:color="auto"/>
        <w:right w:val="none" w:sz="0" w:space="0" w:color="auto"/>
      </w:divBdr>
    </w:div>
    <w:div w:id="1777284062">
      <w:bodyDiv w:val="1"/>
      <w:marLeft w:val="0"/>
      <w:marRight w:val="0"/>
      <w:marTop w:val="0"/>
      <w:marBottom w:val="0"/>
      <w:divBdr>
        <w:top w:val="none" w:sz="0" w:space="0" w:color="auto"/>
        <w:left w:val="none" w:sz="0" w:space="0" w:color="auto"/>
        <w:bottom w:val="none" w:sz="0" w:space="0" w:color="auto"/>
        <w:right w:val="none" w:sz="0" w:space="0" w:color="auto"/>
      </w:divBdr>
    </w:div>
    <w:div w:id="1903056968">
      <w:bodyDiv w:val="1"/>
      <w:marLeft w:val="0"/>
      <w:marRight w:val="0"/>
      <w:marTop w:val="0"/>
      <w:marBottom w:val="0"/>
      <w:divBdr>
        <w:top w:val="none" w:sz="0" w:space="0" w:color="auto"/>
        <w:left w:val="none" w:sz="0" w:space="0" w:color="auto"/>
        <w:bottom w:val="none" w:sz="0" w:space="0" w:color="auto"/>
        <w:right w:val="none" w:sz="0" w:space="0" w:color="auto"/>
      </w:divBdr>
    </w:div>
    <w:div w:id="1905487719">
      <w:bodyDiv w:val="1"/>
      <w:marLeft w:val="0"/>
      <w:marRight w:val="0"/>
      <w:marTop w:val="0"/>
      <w:marBottom w:val="0"/>
      <w:divBdr>
        <w:top w:val="none" w:sz="0" w:space="0" w:color="auto"/>
        <w:left w:val="none" w:sz="0" w:space="0" w:color="auto"/>
        <w:bottom w:val="none" w:sz="0" w:space="0" w:color="auto"/>
        <w:right w:val="none" w:sz="0" w:space="0" w:color="auto"/>
      </w:divBdr>
    </w:div>
    <w:div w:id="1939167468">
      <w:bodyDiv w:val="1"/>
      <w:marLeft w:val="0"/>
      <w:marRight w:val="0"/>
      <w:marTop w:val="0"/>
      <w:marBottom w:val="0"/>
      <w:divBdr>
        <w:top w:val="none" w:sz="0" w:space="0" w:color="auto"/>
        <w:left w:val="none" w:sz="0" w:space="0" w:color="auto"/>
        <w:bottom w:val="none" w:sz="0" w:space="0" w:color="auto"/>
        <w:right w:val="none" w:sz="0" w:space="0" w:color="auto"/>
      </w:divBdr>
    </w:div>
    <w:div w:id="1963345321">
      <w:bodyDiv w:val="1"/>
      <w:marLeft w:val="0"/>
      <w:marRight w:val="0"/>
      <w:marTop w:val="0"/>
      <w:marBottom w:val="0"/>
      <w:divBdr>
        <w:top w:val="none" w:sz="0" w:space="0" w:color="auto"/>
        <w:left w:val="none" w:sz="0" w:space="0" w:color="auto"/>
        <w:bottom w:val="none" w:sz="0" w:space="0" w:color="auto"/>
        <w:right w:val="none" w:sz="0" w:space="0" w:color="auto"/>
      </w:divBdr>
    </w:div>
    <w:div w:id="1969168844">
      <w:bodyDiv w:val="1"/>
      <w:marLeft w:val="0"/>
      <w:marRight w:val="0"/>
      <w:marTop w:val="0"/>
      <w:marBottom w:val="0"/>
      <w:divBdr>
        <w:top w:val="none" w:sz="0" w:space="0" w:color="auto"/>
        <w:left w:val="none" w:sz="0" w:space="0" w:color="auto"/>
        <w:bottom w:val="none" w:sz="0" w:space="0" w:color="auto"/>
        <w:right w:val="none" w:sz="0" w:space="0" w:color="auto"/>
      </w:divBdr>
    </w:div>
    <w:div w:id="2013071407">
      <w:bodyDiv w:val="1"/>
      <w:marLeft w:val="0"/>
      <w:marRight w:val="0"/>
      <w:marTop w:val="0"/>
      <w:marBottom w:val="0"/>
      <w:divBdr>
        <w:top w:val="none" w:sz="0" w:space="0" w:color="auto"/>
        <w:left w:val="none" w:sz="0" w:space="0" w:color="auto"/>
        <w:bottom w:val="none" w:sz="0" w:space="0" w:color="auto"/>
        <w:right w:val="none" w:sz="0" w:space="0" w:color="auto"/>
      </w:divBdr>
    </w:div>
    <w:div w:id="2028602697">
      <w:bodyDiv w:val="1"/>
      <w:marLeft w:val="0"/>
      <w:marRight w:val="0"/>
      <w:marTop w:val="0"/>
      <w:marBottom w:val="0"/>
      <w:divBdr>
        <w:top w:val="none" w:sz="0" w:space="0" w:color="auto"/>
        <w:left w:val="none" w:sz="0" w:space="0" w:color="auto"/>
        <w:bottom w:val="none" w:sz="0" w:space="0" w:color="auto"/>
        <w:right w:val="none" w:sz="0" w:space="0" w:color="auto"/>
      </w:divBdr>
    </w:div>
    <w:div w:id="2047682433">
      <w:bodyDiv w:val="1"/>
      <w:marLeft w:val="0"/>
      <w:marRight w:val="0"/>
      <w:marTop w:val="0"/>
      <w:marBottom w:val="0"/>
      <w:divBdr>
        <w:top w:val="none" w:sz="0" w:space="0" w:color="auto"/>
        <w:left w:val="none" w:sz="0" w:space="0" w:color="auto"/>
        <w:bottom w:val="none" w:sz="0" w:space="0" w:color="auto"/>
        <w:right w:val="none" w:sz="0" w:space="0" w:color="auto"/>
      </w:divBdr>
    </w:div>
    <w:div w:id="2050640932">
      <w:bodyDiv w:val="1"/>
      <w:marLeft w:val="0"/>
      <w:marRight w:val="0"/>
      <w:marTop w:val="0"/>
      <w:marBottom w:val="0"/>
      <w:divBdr>
        <w:top w:val="none" w:sz="0" w:space="0" w:color="auto"/>
        <w:left w:val="none" w:sz="0" w:space="0" w:color="auto"/>
        <w:bottom w:val="none" w:sz="0" w:space="0" w:color="auto"/>
        <w:right w:val="none" w:sz="0" w:space="0" w:color="auto"/>
      </w:divBdr>
    </w:div>
    <w:div w:id="2102140647">
      <w:bodyDiv w:val="1"/>
      <w:marLeft w:val="0"/>
      <w:marRight w:val="0"/>
      <w:marTop w:val="0"/>
      <w:marBottom w:val="0"/>
      <w:divBdr>
        <w:top w:val="none" w:sz="0" w:space="0" w:color="auto"/>
        <w:left w:val="none" w:sz="0" w:space="0" w:color="auto"/>
        <w:bottom w:val="none" w:sz="0" w:space="0" w:color="auto"/>
        <w:right w:val="none" w:sz="0" w:space="0" w:color="auto"/>
      </w:divBdr>
    </w:div>
    <w:div w:id="210214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eaborn.pydata.org"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linkedin.com/feed/update/urn:li:activity:731675331887199846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andas.pydata.org/docs/" TargetMode="External"/><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www.kaggle.com/code/leilahasan/google-stock-prediction" TargetMode="External"/><Relationship Id="rId19" Type="http://schemas.openxmlformats.org/officeDocument/2006/relationships/image" Target="media/image12.png"/><Relationship Id="rId31" Type="http://schemas.openxmlformats.org/officeDocument/2006/relationships/hyperlink" Target="https://finance.yahoo.com/quote/GOOG/history" TargetMode="External"/><Relationship Id="rId4" Type="http://schemas.openxmlformats.org/officeDocument/2006/relationships/webSettings" Target="webSettings.xml"/><Relationship Id="rId9" Type="http://schemas.openxmlformats.org/officeDocument/2006/relationships/hyperlink" Target="https://github.com/kumarikashish-04/PYTHON-PROJEC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hyperlink" Target="https://numpy.org/doc/"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504</TotalTime>
  <Pages>1</Pages>
  <Words>1875</Words>
  <Characters>10693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kashish singh</dc:creator>
  <cp:keywords/>
  <dc:description/>
  <cp:lastModifiedBy>kashish singh</cp:lastModifiedBy>
  <cp:revision>16</cp:revision>
  <dcterms:created xsi:type="dcterms:W3CDTF">2025-04-11T20:29:00Z</dcterms:created>
  <dcterms:modified xsi:type="dcterms:W3CDTF">2025-04-28T13:39:00Z</dcterms:modified>
</cp:coreProperties>
</file>