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498A8">
      <w:pPr>
        <w:rPr>
          <w:rFonts w:hint="default"/>
          <w:b/>
          <w:bCs/>
          <w:highlight w:val="yellow"/>
        </w:rPr>
      </w:pPr>
      <w:bookmarkStart w:id="0" w:name="_GoBack"/>
      <w:r>
        <w:rPr>
          <w:rFonts w:hint="default"/>
          <w:b/>
          <w:bCs/>
          <w:highlight w:val="yellow"/>
        </w:rPr>
        <w:t>PROBLEM STATEMENT</w:t>
      </w:r>
    </w:p>
    <w:bookmarkEnd w:id="0"/>
    <w:p w14:paraId="299C68A1">
      <w:pPr>
        <w:rPr>
          <w:rFonts w:hint="default"/>
        </w:rPr>
      </w:pPr>
    </w:p>
    <w:p w14:paraId="5AF97486">
      <w:pPr>
        <w:rPr>
          <w:rFonts w:hint="default"/>
          <w:b/>
          <w:bCs/>
          <w:highlight w:val="yellow"/>
        </w:rPr>
      </w:pPr>
      <w:r>
        <w:rPr>
          <w:rFonts w:hint="default"/>
          <w:b/>
          <w:bCs/>
          <w:highlight w:val="yellow"/>
        </w:rPr>
        <w:t>KPI's REQUIREMENT</w:t>
      </w:r>
    </w:p>
    <w:p w14:paraId="0EF4181B">
      <w:pPr>
        <w:rPr>
          <w:rFonts w:hint="default"/>
        </w:rPr>
      </w:pPr>
      <w:r>
        <w:rPr>
          <w:rFonts w:hint="default"/>
        </w:rPr>
        <w:t>We need to analyze key indicators for our HR attrition data to gain insights into employee turnover and workforce stability. Specifically, we want to calculate the following metrics:</w:t>
      </w:r>
    </w:p>
    <w:p w14:paraId="2D652AB4">
      <w:pPr>
        <w:rPr>
          <w:rFonts w:hint="default"/>
        </w:rPr>
      </w:pPr>
      <w:r>
        <w:rPr>
          <w:rFonts w:hint="default"/>
        </w:rPr>
        <w:t>1.Total Employee Count: The total number of employees who have been part of the organization.</w:t>
      </w:r>
    </w:p>
    <w:p w14:paraId="33970C09">
      <w:pPr>
        <w:rPr>
          <w:rFonts w:hint="default"/>
        </w:rPr>
      </w:pPr>
      <w:r>
        <w:rPr>
          <w:rFonts w:hint="default"/>
        </w:rPr>
        <w:t>2Active Employee Count: The total number of employees currently employed by the company.</w:t>
      </w:r>
    </w:p>
    <w:p w14:paraId="189059C6">
      <w:pPr>
        <w:rPr>
          <w:rFonts w:hint="default"/>
        </w:rPr>
      </w:pPr>
      <w:r>
        <w:rPr>
          <w:rFonts w:hint="default"/>
        </w:rPr>
        <w:t>3.Attrition Count: The total number of employees who have left the organization.</w:t>
      </w:r>
    </w:p>
    <w:p w14:paraId="71F1E9A9">
      <w:pPr>
        <w:rPr>
          <w:rFonts w:hint="default"/>
        </w:rPr>
      </w:pPr>
      <w:r>
        <w:rPr>
          <w:rFonts w:hint="default"/>
        </w:rPr>
        <w:t>4.Attrition Rate: The percentage of the total workforce that has left the company, calculated by dividing the attrition count by the total employee count.</w:t>
      </w:r>
    </w:p>
    <w:p w14:paraId="7369EDDE">
      <w:pPr>
        <w:rPr>
          <w:rFonts w:hint="default"/>
        </w:rPr>
      </w:pPr>
      <w:r>
        <w:rPr>
          <w:rFonts w:hint="default"/>
        </w:rPr>
        <w:t>5.Average Age: The mean age of all employees to understand the general age demographic of the workforce.</w:t>
      </w:r>
    </w:p>
    <w:p w14:paraId="0A39BEF7">
      <w:pPr>
        <w:rPr>
          <w:rFonts w:hint="default"/>
        </w:rPr>
      </w:pPr>
    </w:p>
    <w:p w14:paraId="11B5A0E7">
      <w:pPr>
        <w:rPr>
          <w:rFonts w:hint="default"/>
          <w:b/>
          <w:bCs/>
          <w:highlight w:val="yellow"/>
        </w:rPr>
      </w:pPr>
      <w:r>
        <w:rPr>
          <w:rFonts w:hint="default"/>
          <w:b/>
          <w:bCs/>
          <w:highlight w:val="yellow"/>
        </w:rPr>
        <w:t>CHARTS REQUIREMENT</w:t>
      </w:r>
    </w:p>
    <w:p w14:paraId="3622924A">
      <w:pPr>
        <w:rPr>
          <w:rFonts w:hint="default"/>
        </w:rPr>
      </w:pPr>
    </w:p>
    <w:p w14:paraId="4D486115">
      <w:pPr>
        <w:rPr>
          <w:rFonts w:hint="default"/>
        </w:rPr>
      </w:pPr>
      <w:r>
        <w:rPr>
          <w:rFonts w:hint="default"/>
        </w:rPr>
        <w:t>We would like to visualize various aspects of our attrition data to gain insights and understand the drivers behind employee turnover. We have identified the following requirements for creating charts:</w:t>
      </w:r>
    </w:p>
    <w:p w14:paraId="56F5EA6F">
      <w:pPr>
        <w:rPr>
          <w:rFonts w:hint="default"/>
        </w:rPr>
      </w:pPr>
      <w:r>
        <w:rPr>
          <w:rFonts w:hint="default"/>
        </w:rPr>
        <w:t>1.Attrition by Gender:</w:t>
      </w:r>
    </w:p>
    <w:p w14:paraId="728214D6">
      <w:pPr>
        <w:rPr>
          <w:rFonts w:hint="default"/>
        </w:rPr>
      </w:pPr>
      <w:r>
        <w:rPr>
          <w:rFonts w:hint="default"/>
        </w:rPr>
        <w:t>Create a donut chart that shows the distribution of attrition between Male and Female employees. This chart will help us identify if there is a gender-based disparity in employee retention.</w:t>
      </w:r>
    </w:p>
    <w:p w14:paraId="112298E7">
      <w:pPr>
        <w:rPr>
          <w:rFonts w:hint="default"/>
        </w:rPr>
      </w:pPr>
      <w:r>
        <w:rPr>
          <w:rFonts w:hint="default"/>
        </w:rPr>
        <w:t>Employee and Attrition by Age-Band:</w:t>
      </w:r>
    </w:p>
    <w:p w14:paraId="4052264D">
      <w:pPr>
        <w:rPr>
          <w:rFonts w:hint="default"/>
        </w:rPr>
      </w:pPr>
      <w:r>
        <w:rPr>
          <w:rFonts w:hint="default"/>
        </w:rPr>
        <w:t>2.Create two bar charts: one displaying the total employee distribution across age-bands and another showing the attrition count per age-band. Comparing these will help us identify which age groups are most prone to leaving the company.</w:t>
      </w:r>
    </w:p>
    <w:p w14:paraId="28BB31F1">
      <w:pPr>
        <w:rPr>
          <w:rFonts w:hint="default"/>
        </w:rPr>
      </w:pPr>
      <w:r>
        <w:rPr>
          <w:rFonts w:hint="default"/>
        </w:rPr>
        <w:t>3.Attrition by Education:</w:t>
      </w:r>
    </w:p>
    <w:p w14:paraId="1773A425">
      <w:pPr>
        <w:rPr>
          <w:rFonts w:hint="default"/>
        </w:rPr>
      </w:pPr>
      <w:r>
        <w:rPr>
          <w:rFonts w:hint="default"/>
        </w:rPr>
        <w:t>4.Create a bar chart that illustrates the number of employees leaving based on their education field. This chart will allow us to see if employees from specific academic backgrounds have higher attrition rates.</w:t>
      </w:r>
    </w:p>
    <w:p w14:paraId="6BCF739C">
      <w:pPr>
        <w:rPr>
          <w:rFonts w:hint="default"/>
        </w:rPr>
      </w:pPr>
      <w:r>
        <w:rPr>
          <w:rFonts w:hint="default"/>
        </w:rPr>
        <w:t>5.Attrition by Department:</w:t>
      </w:r>
    </w:p>
    <w:p w14:paraId="284F5066">
      <w:pPr>
        <w:rPr>
          <w:rFonts w:hint="default"/>
        </w:rPr>
      </w:pPr>
      <w:r>
        <w:rPr>
          <w:rFonts w:hint="default"/>
        </w:rPr>
        <w:t>Create a pie chart that shows the distribution of attrition across different departments (HR, R&amp;D, Sales). This chart will provide insights into which departments are struggling most with retention.</w:t>
      </w:r>
    </w:p>
    <w:p w14:paraId="33DFE1C5">
      <w:pPr>
        <w:rPr>
          <w:rFonts w:hint="default"/>
        </w:rPr>
      </w:pPr>
      <w:r>
        <w:rPr>
          <w:rFonts w:hint="default"/>
        </w:rPr>
        <w:t>6.Job Satisfaction by Employee Role:</w:t>
      </w:r>
    </w:p>
    <w:p w14:paraId="4B03BFE4">
      <w:pPr>
        <w:rPr>
          <w:rFonts w:hint="default"/>
        </w:rPr>
      </w:pPr>
      <w:r>
        <w:rPr>
          <w:rFonts w:hint="default"/>
        </w:rPr>
        <w:t>Create a grouped bar chart that displays job satisfaction levels (rated 1-4) across various job roles. This chart will help us identify specific roles where low satisfaction may be driving higher attrition.</w:t>
      </w:r>
    </w:p>
    <w:p w14:paraId="7E09EA2A">
      <w:pPr>
        <w:rPr>
          <w:rFonts w:hint="default"/>
        </w:rPr>
      </w:pPr>
      <w:r>
        <w:rPr>
          <w:rFonts w:hint="default"/>
        </w:rPr>
        <w:t>7.Interactive Filtering:</w:t>
      </w:r>
    </w:p>
    <w:p w14:paraId="3E4B2685">
      <w:r>
        <w:rPr>
          <w:rFonts w:hint="default"/>
        </w:rPr>
        <w:t>Implement slicers for Education Field, Department, and Gender. This will allow the HR team to filter all the above metrics and charts to perform a more granular analysis of specific employee segments.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C563F3"/>
    <w:rsid w:val="55C563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basedOn w:val="1"/>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2026-05-26T04:19:00Z</dcterms:created>
  <dc:creator>Kumari Peta</dc:creator>
  <cp:lastModifiedBy>Kumari Peta</cp:lastModifiedBy>
  <dcterms:modified xsi:type="dcterms:W3CDTF">2026-05-26T04:25:08Z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34D3E442D04E40D8B30F1AB694F0A513_11</vt:lpwstr>
  </property>
  <property fmtid="{D5CDD505-2E9C-101B-9397-08002B2CF9AE}" pid="4" name="KSOTemplateDocerSaveRecord">
    <vt:lpwstr>eyJoZGlkIjoiMmU3MTBiODhlNjFlYTAxNTFhNjczZGM5OGQyOTBlY2MiLCJ1c2VySWQiOiI1NjczMzUyMjU0NDYifQ==</vt:lpwstr>
  </property>
</Properties>
</file>