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1F895" w14:textId="77777777" w:rsidR="00746568" w:rsidRDefault="00000000">
      <w:pPr>
        <w:spacing w:after="217" w:line="259" w:lineRule="auto"/>
        <w:ind w:left="53" w:right="0" w:firstLine="0"/>
      </w:pPr>
      <w:r>
        <w:t xml:space="preserve">                 </w:t>
      </w:r>
      <w:r>
        <w:tab/>
        <w:t xml:space="preserve"> </w:t>
      </w:r>
      <w:r>
        <w:tab/>
        <w:t xml:space="preserve"> </w:t>
      </w:r>
    </w:p>
    <w:p w14:paraId="168A3B2E" w14:textId="77777777" w:rsidR="00746568" w:rsidRDefault="00000000">
      <w:pPr>
        <w:tabs>
          <w:tab w:val="center" w:pos="720"/>
          <w:tab w:val="center" w:pos="1440"/>
          <w:tab w:val="center" w:pos="2160"/>
          <w:tab w:val="center" w:pos="5265"/>
        </w:tabs>
        <w:spacing w:after="166" w:line="259" w:lineRule="auto"/>
        <w:ind w:left="0" w:right="0" w:firstLine="0"/>
      </w:pPr>
      <w:r>
        <w:t xml:space="preserve"> </w:t>
      </w:r>
      <w:r>
        <w:tab/>
        <w:t xml:space="preserve"> </w:t>
      </w:r>
      <w:r>
        <w:tab/>
        <w:t xml:space="preserve"> </w:t>
      </w:r>
      <w:r>
        <w:tab/>
        <w:t xml:space="preserve"> </w:t>
      </w:r>
      <w:r>
        <w:tab/>
      </w:r>
      <w:r>
        <w:rPr>
          <w:b/>
          <w:sz w:val="28"/>
        </w:rPr>
        <w:t xml:space="preserve">DATA ANALYTICS WITH POWER BI </w:t>
      </w:r>
      <w:r>
        <w:t xml:space="preserve"> </w:t>
      </w:r>
    </w:p>
    <w:p w14:paraId="3E053C3F" w14:textId="42FBBC35" w:rsidR="00746568" w:rsidRDefault="00000000" w:rsidP="002D75E6">
      <w:pPr>
        <w:spacing w:after="113" w:line="259" w:lineRule="auto"/>
        <w:ind w:left="0" w:right="2023" w:firstLine="0"/>
        <w:jc w:val="center"/>
      </w:pPr>
      <w:r>
        <w:rPr>
          <w:b/>
          <w:sz w:val="28"/>
        </w:rPr>
        <w:t xml:space="preserve">REPORT </w:t>
      </w:r>
      <w:r>
        <w:t xml:space="preserve"> </w:t>
      </w:r>
    </w:p>
    <w:p w14:paraId="13CB3913" w14:textId="4E701E96" w:rsidR="00746568" w:rsidRDefault="00000000" w:rsidP="002D75E6">
      <w:pPr>
        <w:spacing w:after="166" w:line="259" w:lineRule="auto"/>
        <w:ind w:left="53" w:right="0" w:firstLine="0"/>
      </w:pPr>
      <w:r>
        <w:rPr>
          <w:b/>
          <w:i/>
        </w:rPr>
        <w:t xml:space="preserve"> </w:t>
      </w:r>
      <w:r>
        <w:t xml:space="preserve">   </w:t>
      </w:r>
      <w:r>
        <w:rPr>
          <w:b/>
          <w:i/>
        </w:rPr>
        <w:t xml:space="preserve"> </w:t>
      </w:r>
      <w:r>
        <w:t xml:space="preserve">   </w:t>
      </w:r>
    </w:p>
    <w:p w14:paraId="76594738" w14:textId="77777777" w:rsidR="00746568" w:rsidRDefault="00000000">
      <w:pPr>
        <w:pStyle w:val="Heading1"/>
        <w:numPr>
          <w:ilvl w:val="0"/>
          <w:numId w:val="0"/>
        </w:numPr>
        <w:jc w:val="right"/>
      </w:pPr>
      <w:r>
        <w:t>ADVANCED TELECOM CUSTOMER CHURN ANALYSIS</w:t>
      </w:r>
      <w:r>
        <w:rPr>
          <w:i/>
        </w:rPr>
        <w:t xml:space="preserve"> </w:t>
      </w:r>
      <w:r>
        <w:rPr>
          <w:rFonts w:ascii="Calibri" w:eastAsia="Calibri" w:hAnsi="Calibri" w:cs="Calibri"/>
        </w:rPr>
        <w:t xml:space="preserve"> </w:t>
      </w:r>
      <w:r>
        <w:t xml:space="preserve">  </w:t>
      </w:r>
    </w:p>
    <w:p w14:paraId="5A0E2DD2" w14:textId="77777777" w:rsidR="00746568" w:rsidRDefault="00000000">
      <w:pPr>
        <w:spacing w:after="166" w:line="259" w:lineRule="auto"/>
        <w:ind w:left="53" w:right="0" w:firstLine="0"/>
      </w:pPr>
      <w:r>
        <w:t xml:space="preserve">    </w:t>
      </w:r>
    </w:p>
    <w:p w14:paraId="6D00C281" w14:textId="77777777" w:rsidR="00746568" w:rsidRDefault="00000000">
      <w:pPr>
        <w:spacing w:after="196" w:line="259" w:lineRule="auto"/>
        <w:ind w:left="53" w:right="0" w:firstLine="0"/>
      </w:pPr>
      <w:r>
        <w:t xml:space="preserve">    </w:t>
      </w:r>
    </w:p>
    <w:p w14:paraId="5132BA4F" w14:textId="77777777" w:rsidR="00746568" w:rsidRDefault="00000000">
      <w:pPr>
        <w:spacing w:after="200" w:line="259" w:lineRule="auto"/>
        <w:ind w:right="664"/>
        <w:jc w:val="center"/>
      </w:pPr>
      <w:r>
        <w:t xml:space="preserve">Submitted by    </w:t>
      </w:r>
    </w:p>
    <w:p w14:paraId="222254D3" w14:textId="77777777" w:rsidR="00746568" w:rsidRDefault="00000000">
      <w:pPr>
        <w:spacing w:after="132" w:line="259" w:lineRule="auto"/>
        <w:ind w:right="666"/>
        <w:jc w:val="center"/>
      </w:pPr>
      <w:r>
        <w:t xml:space="preserve">Roshani Kumari   </w:t>
      </w:r>
    </w:p>
    <w:p w14:paraId="1A1CDA40" w14:textId="77777777" w:rsidR="00746568" w:rsidRDefault="00000000">
      <w:pPr>
        <w:spacing w:after="196" w:line="259" w:lineRule="auto"/>
        <w:ind w:left="0" w:right="302" w:firstLine="0"/>
        <w:jc w:val="center"/>
      </w:pPr>
      <w:r>
        <w:t xml:space="preserve">   </w:t>
      </w:r>
    </w:p>
    <w:p w14:paraId="5FED9A8C" w14:textId="77777777" w:rsidR="00746568" w:rsidRDefault="00000000">
      <w:pPr>
        <w:spacing w:after="200" w:line="259" w:lineRule="auto"/>
        <w:ind w:right="666"/>
        <w:jc w:val="center"/>
      </w:pPr>
      <w:r>
        <w:t xml:space="preserve">Registration No.: 12307183    </w:t>
      </w:r>
    </w:p>
    <w:p w14:paraId="394EC9C5" w14:textId="77777777" w:rsidR="00746568" w:rsidRDefault="00000000">
      <w:pPr>
        <w:spacing w:after="200" w:line="259" w:lineRule="auto"/>
        <w:ind w:right="951"/>
        <w:jc w:val="center"/>
      </w:pPr>
      <w:r>
        <w:t xml:space="preserve">Programme: BTech-CSE    </w:t>
      </w:r>
    </w:p>
    <w:p w14:paraId="6534ABEF" w14:textId="3E523875" w:rsidR="00746568" w:rsidRDefault="00000000" w:rsidP="002D75E6">
      <w:pPr>
        <w:spacing w:after="200" w:line="259" w:lineRule="auto"/>
        <w:ind w:right="1673"/>
        <w:jc w:val="center"/>
      </w:pPr>
      <w:r>
        <w:t xml:space="preserve">Section: </w:t>
      </w:r>
      <w:r w:rsidR="002D75E6">
        <w:t>9P172</w:t>
      </w:r>
      <w:r>
        <w:t xml:space="preserve">   </w:t>
      </w:r>
    </w:p>
    <w:p w14:paraId="30B4CD69" w14:textId="77777777" w:rsidR="00746568" w:rsidRDefault="00000000">
      <w:pPr>
        <w:spacing w:after="158" w:line="259" w:lineRule="auto"/>
        <w:ind w:left="0" w:right="60" w:firstLine="0"/>
        <w:jc w:val="center"/>
      </w:pPr>
      <w:r>
        <w:t xml:space="preserve">    </w:t>
      </w:r>
    </w:p>
    <w:p w14:paraId="233909F7" w14:textId="77777777" w:rsidR="00746568" w:rsidRDefault="00000000">
      <w:pPr>
        <w:spacing w:after="154" w:line="259" w:lineRule="auto"/>
        <w:ind w:right="605"/>
        <w:jc w:val="center"/>
      </w:pPr>
      <w:r>
        <w:t xml:space="preserve">Under the Guidance of   </w:t>
      </w:r>
    </w:p>
    <w:p w14:paraId="5E4013E2" w14:textId="20629063" w:rsidR="00746568" w:rsidRDefault="002D75E6">
      <w:pPr>
        <w:spacing w:after="166" w:line="259" w:lineRule="auto"/>
        <w:ind w:right="532"/>
        <w:jc w:val="center"/>
      </w:pPr>
      <w:r>
        <w:rPr>
          <w:b/>
        </w:rPr>
        <w:t>Ms.</w:t>
      </w:r>
      <w:r w:rsidR="00000000">
        <w:rPr>
          <w:b/>
        </w:rPr>
        <w:t xml:space="preserve"> </w:t>
      </w:r>
      <w:r>
        <w:rPr>
          <w:b/>
        </w:rPr>
        <w:t>Gunjan</w:t>
      </w:r>
      <w:r w:rsidR="00000000">
        <w:rPr>
          <w:b/>
        </w:rPr>
        <w:t xml:space="preserve"> (</w:t>
      </w:r>
      <w:r>
        <w:rPr>
          <w:b/>
        </w:rPr>
        <w:t>67224</w:t>
      </w:r>
      <w:r w:rsidR="00000000">
        <w:rPr>
          <w:b/>
        </w:rPr>
        <w:t xml:space="preserve">) </w:t>
      </w:r>
      <w:r w:rsidR="00000000">
        <w:t xml:space="preserve">   </w:t>
      </w:r>
    </w:p>
    <w:p w14:paraId="5B47A60F" w14:textId="77777777" w:rsidR="00746568" w:rsidRDefault="00000000">
      <w:pPr>
        <w:spacing w:after="166" w:line="259" w:lineRule="auto"/>
        <w:ind w:left="0" w:right="60" w:firstLine="0"/>
        <w:jc w:val="center"/>
      </w:pPr>
      <w:r>
        <w:rPr>
          <w:b/>
        </w:rPr>
        <w:t xml:space="preserve"> </w:t>
      </w:r>
      <w:r>
        <w:t xml:space="preserve">   </w:t>
      </w:r>
    </w:p>
    <w:p w14:paraId="66BA68EF" w14:textId="77777777" w:rsidR="00746568" w:rsidRDefault="00000000">
      <w:pPr>
        <w:spacing w:after="210" w:line="259" w:lineRule="auto"/>
        <w:ind w:left="0" w:right="60" w:firstLine="0"/>
        <w:jc w:val="center"/>
      </w:pPr>
      <w:r>
        <w:rPr>
          <w:b/>
        </w:rPr>
        <w:t xml:space="preserve"> </w:t>
      </w:r>
      <w:r>
        <w:t xml:space="preserve">   </w:t>
      </w:r>
    </w:p>
    <w:p w14:paraId="185890B6" w14:textId="77777777" w:rsidR="00746568" w:rsidRDefault="00000000">
      <w:pPr>
        <w:spacing w:after="166" w:line="259" w:lineRule="auto"/>
        <w:ind w:right="665"/>
        <w:jc w:val="center"/>
      </w:pPr>
      <w:r>
        <w:rPr>
          <w:b/>
        </w:rPr>
        <w:t xml:space="preserve">Discipline of CSE/IT </w:t>
      </w:r>
      <w:r>
        <w:t xml:space="preserve">   </w:t>
      </w:r>
    </w:p>
    <w:p w14:paraId="18B46193" w14:textId="77777777" w:rsidR="00746568" w:rsidRDefault="00000000">
      <w:pPr>
        <w:spacing w:after="210" w:line="259" w:lineRule="auto"/>
        <w:ind w:left="53" w:right="0" w:firstLine="0"/>
      </w:pPr>
      <w:r>
        <w:rPr>
          <w:b/>
        </w:rPr>
        <w:t xml:space="preserve"> </w:t>
      </w:r>
      <w:r>
        <w:t xml:space="preserve">   </w:t>
      </w:r>
    </w:p>
    <w:p w14:paraId="5B0FF481" w14:textId="77777777" w:rsidR="00746568" w:rsidRDefault="00000000">
      <w:pPr>
        <w:spacing w:after="166" w:line="259" w:lineRule="auto"/>
        <w:ind w:left="2732" w:right="0"/>
      </w:pPr>
      <w:r>
        <w:rPr>
          <w:b/>
        </w:rPr>
        <w:t xml:space="preserve">Lovely School </w:t>
      </w:r>
      <w:proofErr w:type="gramStart"/>
      <w:r>
        <w:rPr>
          <w:b/>
        </w:rPr>
        <w:t>of  Computer</w:t>
      </w:r>
      <w:proofErr w:type="gramEnd"/>
      <w:r>
        <w:rPr>
          <w:b/>
        </w:rPr>
        <w:t xml:space="preserve"> Science Engineering </w:t>
      </w:r>
      <w:r>
        <w:t xml:space="preserve">  </w:t>
      </w:r>
      <w:r>
        <w:rPr>
          <w:b/>
        </w:rPr>
        <w:t xml:space="preserve"> </w:t>
      </w:r>
    </w:p>
    <w:p w14:paraId="0E23EA3C" w14:textId="77777777" w:rsidR="00746568" w:rsidRDefault="00000000">
      <w:pPr>
        <w:spacing w:after="212" w:line="259" w:lineRule="auto"/>
        <w:ind w:left="53" w:right="0" w:firstLine="0"/>
      </w:pPr>
      <w:r>
        <w:rPr>
          <w:b/>
        </w:rPr>
        <w:t xml:space="preserve"> </w:t>
      </w:r>
      <w:r>
        <w:t xml:space="preserve">   </w:t>
      </w:r>
    </w:p>
    <w:p w14:paraId="12DDAC75" w14:textId="77777777" w:rsidR="00746568" w:rsidRDefault="00000000">
      <w:pPr>
        <w:spacing w:after="166" w:line="259" w:lineRule="auto"/>
        <w:ind w:right="688"/>
        <w:jc w:val="center"/>
      </w:pPr>
      <w:r>
        <w:rPr>
          <w:b/>
        </w:rPr>
        <w:t xml:space="preserve">Lovely Professional University, Phagwara </w:t>
      </w:r>
      <w:r>
        <w:t xml:space="preserve">   </w:t>
      </w:r>
    </w:p>
    <w:p w14:paraId="5D2DC1DE" w14:textId="77777777" w:rsidR="00746568" w:rsidRDefault="00000000">
      <w:pPr>
        <w:spacing w:after="166" w:line="259" w:lineRule="auto"/>
        <w:ind w:left="0" w:right="60" w:firstLine="0"/>
        <w:jc w:val="center"/>
      </w:pPr>
      <w:r>
        <w:rPr>
          <w:b/>
        </w:rPr>
        <w:t xml:space="preserve"> </w:t>
      </w:r>
      <w:r>
        <w:t xml:space="preserve">   </w:t>
      </w:r>
    </w:p>
    <w:p w14:paraId="3F7358C9" w14:textId="77777777" w:rsidR="00746568" w:rsidRDefault="00000000">
      <w:pPr>
        <w:spacing w:after="166" w:line="259" w:lineRule="auto"/>
        <w:ind w:left="0" w:right="60" w:firstLine="0"/>
        <w:jc w:val="center"/>
      </w:pPr>
      <w:r>
        <w:rPr>
          <w:b/>
        </w:rPr>
        <w:t xml:space="preserve"> </w:t>
      </w:r>
      <w:r>
        <w:t xml:space="preserve">   </w:t>
      </w:r>
    </w:p>
    <w:p w14:paraId="4721E984" w14:textId="77777777" w:rsidR="00746568" w:rsidRDefault="00000000">
      <w:pPr>
        <w:spacing w:after="363" w:line="259" w:lineRule="auto"/>
        <w:ind w:left="0" w:right="79" w:firstLine="0"/>
        <w:jc w:val="center"/>
      </w:pPr>
      <w:r>
        <w:rPr>
          <w:b/>
        </w:rPr>
        <w:t xml:space="preserve"> </w:t>
      </w:r>
      <w:r>
        <w:t xml:space="preserve">   </w:t>
      </w:r>
    </w:p>
    <w:p w14:paraId="7B084644" w14:textId="77777777" w:rsidR="00746568" w:rsidRDefault="00000000">
      <w:pPr>
        <w:spacing w:after="0" w:line="259" w:lineRule="auto"/>
        <w:ind w:left="0" w:right="79" w:firstLine="0"/>
        <w:jc w:val="center"/>
      </w:pPr>
      <w:r>
        <w:rPr>
          <w:b/>
        </w:rPr>
        <w:t xml:space="preserve"> </w:t>
      </w:r>
      <w:r>
        <w:t xml:space="preserve">   </w:t>
      </w:r>
    </w:p>
    <w:p w14:paraId="077C8C54" w14:textId="77777777" w:rsidR="00746568" w:rsidRDefault="00000000">
      <w:pPr>
        <w:spacing w:after="0" w:line="259" w:lineRule="auto"/>
        <w:ind w:left="0" w:right="79" w:firstLine="0"/>
        <w:jc w:val="center"/>
      </w:pPr>
      <w:r>
        <w:rPr>
          <w:b/>
        </w:rPr>
        <w:t xml:space="preserve"> </w:t>
      </w:r>
      <w:r>
        <w:t xml:space="preserve">   </w:t>
      </w:r>
    </w:p>
    <w:p w14:paraId="50201C1A" w14:textId="77777777" w:rsidR="00746568" w:rsidRDefault="00000000">
      <w:pPr>
        <w:spacing w:after="29" w:line="259" w:lineRule="auto"/>
        <w:ind w:left="0" w:right="79" w:firstLine="0"/>
        <w:jc w:val="center"/>
      </w:pPr>
      <w:r>
        <w:rPr>
          <w:b/>
        </w:rPr>
        <w:t xml:space="preserve"> </w:t>
      </w:r>
      <w:r>
        <w:t xml:space="preserve">   </w:t>
      </w:r>
    </w:p>
    <w:p w14:paraId="7AE2E403" w14:textId="77777777" w:rsidR="00746568" w:rsidRDefault="00000000">
      <w:pPr>
        <w:spacing w:after="333" w:line="259" w:lineRule="auto"/>
        <w:ind w:left="0" w:right="79" w:firstLine="0"/>
        <w:jc w:val="center"/>
      </w:pPr>
      <w:r>
        <w:rPr>
          <w:b/>
        </w:rPr>
        <w:t xml:space="preserve"> </w:t>
      </w:r>
      <w:r>
        <w:t xml:space="preserve">   </w:t>
      </w:r>
    </w:p>
    <w:p w14:paraId="6D524DBC" w14:textId="77777777" w:rsidR="00746568" w:rsidRDefault="00000000">
      <w:pPr>
        <w:spacing w:after="526" w:line="259" w:lineRule="auto"/>
        <w:ind w:left="0" w:right="322" w:firstLine="0"/>
        <w:jc w:val="center"/>
      </w:pPr>
      <w:r>
        <w:rPr>
          <w:b/>
        </w:rPr>
        <w:t xml:space="preserve"> </w:t>
      </w:r>
      <w:r>
        <w:t xml:space="preserve">  </w:t>
      </w:r>
    </w:p>
    <w:p w14:paraId="2CEDECCD" w14:textId="77777777" w:rsidR="002D75E6" w:rsidRDefault="002D75E6">
      <w:pPr>
        <w:spacing w:after="115" w:line="259" w:lineRule="auto"/>
        <w:ind w:right="683"/>
        <w:jc w:val="center"/>
        <w:rPr>
          <w:b/>
          <w:u w:val="single" w:color="000000"/>
        </w:rPr>
      </w:pPr>
    </w:p>
    <w:p w14:paraId="71336F2E" w14:textId="77777777" w:rsidR="002D75E6" w:rsidRDefault="002D75E6">
      <w:pPr>
        <w:spacing w:after="115" w:line="259" w:lineRule="auto"/>
        <w:ind w:right="683"/>
        <w:jc w:val="center"/>
        <w:rPr>
          <w:b/>
          <w:u w:val="single" w:color="000000"/>
        </w:rPr>
      </w:pPr>
    </w:p>
    <w:p w14:paraId="097D0EE0" w14:textId="3EA23E0E" w:rsidR="00746568" w:rsidRDefault="00000000">
      <w:pPr>
        <w:spacing w:after="115" w:line="259" w:lineRule="auto"/>
        <w:ind w:right="683"/>
        <w:jc w:val="center"/>
      </w:pPr>
      <w:r>
        <w:rPr>
          <w:b/>
          <w:u w:val="single" w:color="000000"/>
        </w:rPr>
        <w:t>CERTIFICATE</w:t>
      </w:r>
      <w:r>
        <w:rPr>
          <w:b/>
        </w:rPr>
        <w:t xml:space="preserve"> </w:t>
      </w:r>
      <w:r>
        <w:rPr>
          <w:b/>
          <w:sz w:val="32"/>
        </w:rPr>
        <w:t xml:space="preserve"> </w:t>
      </w:r>
      <w:r>
        <w:rPr>
          <w:b/>
        </w:rPr>
        <w:t xml:space="preserve"> </w:t>
      </w:r>
      <w:r>
        <w:t xml:space="preserve"> </w:t>
      </w:r>
    </w:p>
    <w:p w14:paraId="1DB0584E" w14:textId="77777777" w:rsidR="00746568" w:rsidRDefault="00000000">
      <w:pPr>
        <w:spacing w:after="308" w:line="259" w:lineRule="auto"/>
        <w:ind w:left="773" w:right="0" w:firstLine="0"/>
      </w:pPr>
      <w:r>
        <w:rPr>
          <w:b/>
        </w:rPr>
        <w:t xml:space="preserve"> </w:t>
      </w:r>
      <w:r>
        <w:t xml:space="preserve">   </w:t>
      </w:r>
    </w:p>
    <w:p w14:paraId="11387344" w14:textId="5D3D3E95" w:rsidR="00746568" w:rsidRDefault="00000000">
      <w:pPr>
        <w:spacing w:line="379" w:lineRule="auto"/>
        <w:ind w:left="783" w:right="600"/>
      </w:pPr>
      <w:r>
        <w:t xml:space="preserve">This is to certify that </w:t>
      </w:r>
      <w:r>
        <w:rPr>
          <w:b/>
        </w:rPr>
        <w:t>Roshani Kumari</w:t>
      </w:r>
      <w:r>
        <w:t xml:space="preserve"> bearing Registration no. </w:t>
      </w:r>
      <w:r>
        <w:rPr>
          <w:b/>
        </w:rPr>
        <w:t>12307183</w:t>
      </w:r>
      <w:r>
        <w:t xml:space="preserve"> has completed project titled, </w:t>
      </w:r>
      <w:r>
        <w:rPr>
          <w:b/>
        </w:rPr>
        <w:t xml:space="preserve">“Advanced Telecom Customer Churn Analysis” </w:t>
      </w:r>
      <w:r>
        <w:t xml:space="preserve">under my guidance </w:t>
      </w:r>
    </w:p>
    <w:p w14:paraId="3DAAC3C1" w14:textId="77777777" w:rsidR="00746568" w:rsidRDefault="00000000">
      <w:pPr>
        <w:spacing w:after="225" w:line="375" w:lineRule="auto"/>
        <w:ind w:left="793" w:right="92"/>
      </w:pPr>
      <w:r>
        <w:t xml:space="preserve">and supervision. To the best of my knowledge, the present work is the result of his/her original development, effort and study.     </w:t>
      </w:r>
    </w:p>
    <w:p w14:paraId="5B24AAF6" w14:textId="77777777" w:rsidR="00746568" w:rsidRDefault="00000000">
      <w:pPr>
        <w:spacing w:after="398" w:line="259" w:lineRule="auto"/>
        <w:ind w:left="773" w:right="0" w:firstLine="0"/>
      </w:pPr>
      <w:r>
        <w:t xml:space="preserve">    </w:t>
      </w:r>
    </w:p>
    <w:p w14:paraId="28BF9621" w14:textId="5382F0C3" w:rsidR="00746568" w:rsidRDefault="002D75E6">
      <w:pPr>
        <w:spacing w:after="393"/>
        <w:ind w:left="783" w:right="0"/>
      </w:pPr>
      <w:r>
        <w:t>Ms. Gunjan</w:t>
      </w:r>
      <w:r w:rsidR="00000000">
        <w:t xml:space="preserve">    </w:t>
      </w:r>
    </w:p>
    <w:p w14:paraId="58EF4601" w14:textId="77777777" w:rsidR="00746568" w:rsidRDefault="00000000">
      <w:pPr>
        <w:spacing w:after="400"/>
        <w:ind w:left="783" w:right="0"/>
      </w:pPr>
      <w:r>
        <w:t xml:space="preserve">Professor    </w:t>
      </w:r>
    </w:p>
    <w:p w14:paraId="6E5D8248" w14:textId="77777777" w:rsidR="00746568" w:rsidRDefault="00000000">
      <w:pPr>
        <w:spacing w:after="350"/>
        <w:ind w:left="783" w:right="0"/>
      </w:pPr>
      <w:r>
        <w:t xml:space="preserve">School </w:t>
      </w:r>
      <w:proofErr w:type="gramStart"/>
      <w:r>
        <w:t>of  Computer</w:t>
      </w:r>
      <w:proofErr w:type="gramEnd"/>
      <w:r>
        <w:t xml:space="preserve"> Science Engineering    </w:t>
      </w:r>
    </w:p>
    <w:p w14:paraId="145BEFE8" w14:textId="77777777" w:rsidR="00746568" w:rsidRDefault="00000000">
      <w:pPr>
        <w:spacing w:after="177"/>
        <w:ind w:left="783" w:right="0"/>
      </w:pPr>
      <w:r>
        <w:t xml:space="preserve">Lovely Professional University Phagwara, Punjab.     </w:t>
      </w:r>
    </w:p>
    <w:p w14:paraId="260F528D" w14:textId="77777777" w:rsidR="00746568" w:rsidRDefault="00000000">
      <w:pPr>
        <w:spacing w:after="189" w:line="259" w:lineRule="auto"/>
        <w:ind w:left="773" w:right="0" w:firstLine="0"/>
      </w:pPr>
      <w:r>
        <w:t xml:space="preserve">    </w:t>
      </w:r>
    </w:p>
    <w:p w14:paraId="34DEB8B3" w14:textId="4D45B0CA" w:rsidR="00746568" w:rsidRDefault="00000000">
      <w:pPr>
        <w:spacing w:after="441"/>
        <w:ind w:left="783" w:right="0"/>
      </w:pPr>
      <w:r>
        <w:t>Date: 2</w:t>
      </w:r>
      <w:r w:rsidR="002D75E6">
        <w:t xml:space="preserve">0 </w:t>
      </w:r>
      <w:proofErr w:type="gramStart"/>
      <w:r w:rsidR="002D75E6">
        <w:t>February</w:t>
      </w:r>
      <w:r>
        <w:t>,</w:t>
      </w:r>
      <w:proofErr w:type="gramEnd"/>
      <w:r>
        <w:t xml:space="preserve"> 202</w:t>
      </w:r>
      <w:r w:rsidR="002D75E6">
        <w:t>6</w:t>
      </w:r>
      <w:r>
        <w:t xml:space="preserve">    </w:t>
      </w:r>
    </w:p>
    <w:p w14:paraId="5F607DD2" w14:textId="77777777" w:rsidR="00746568" w:rsidRDefault="00000000">
      <w:pPr>
        <w:spacing w:after="132" w:line="259" w:lineRule="auto"/>
        <w:ind w:left="773" w:right="0" w:firstLine="0"/>
      </w:pPr>
      <w:r>
        <w:t xml:space="preserve">    </w:t>
      </w:r>
    </w:p>
    <w:p w14:paraId="13C7D67B" w14:textId="77777777" w:rsidR="00746568" w:rsidRDefault="00000000">
      <w:pPr>
        <w:spacing w:after="129" w:line="259" w:lineRule="auto"/>
        <w:ind w:left="773" w:right="0" w:firstLine="0"/>
      </w:pPr>
      <w:r>
        <w:t xml:space="preserve">   </w:t>
      </w:r>
    </w:p>
    <w:p w14:paraId="747BE374" w14:textId="77777777" w:rsidR="00746568" w:rsidRDefault="00000000">
      <w:pPr>
        <w:spacing w:after="132" w:line="259" w:lineRule="auto"/>
        <w:ind w:left="773" w:right="0" w:firstLine="0"/>
      </w:pPr>
      <w:r>
        <w:t xml:space="preserve">   </w:t>
      </w:r>
    </w:p>
    <w:p w14:paraId="4FD1D0E0" w14:textId="77777777" w:rsidR="00746568" w:rsidRDefault="00000000">
      <w:pPr>
        <w:spacing w:after="165" w:line="259" w:lineRule="auto"/>
        <w:ind w:left="773" w:right="0" w:firstLine="0"/>
      </w:pPr>
      <w:r>
        <w:t xml:space="preserve">   </w:t>
      </w:r>
    </w:p>
    <w:p w14:paraId="3F470568" w14:textId="77777777" w:rsidR="00746568" w:rsidRDefault="00000000">
      <w:pPr>
        <w:spacing w:after="48" w:line="259" w:lineRule="auto"/>
        <w:ind w:left="773" w:right="0" w:firstLine="0"/>
      </w:pPr>
      <w:r>
        <w:t xml:space="preserve">    </w:t>
      </w:r>
    </w:p>
    <w:p w14:paraId="22A72D11" w14:textId="77777777" w:rsidR="00746568" w:rsidRDefault="00000000">
      <w:pPr>
        <w:spacing w:after="335" w:line="259" w:lineRule="auto"/>
        <w:ind w:left="0" w:right="79" w:firstLine="0"/>
        <w:jc w:val="center"/>
      </w:pPr>
      <w:r>
        <w:t xml:space="preserve">    </w:t>
      </w:r>
    </w:p>
    <w:p w14:paraId="0278A731" w14:textId="77777777" w:rsidR="00746568" w:rsidRDefault="00000000">
      <w:pPr>
        <w:spacing w:after="335" w:line="259" w:lineRule="auto"/>
        <w:ind w:left="0" w:right="322" w:firstLine="0"/>
        <w:jc w:val="center"/>
      </w:pPr>
      <w:r>
        <w:rPr>
          <w:b/>
        </w:rPr>
        <w:t xml:space="preserve"> </w:t>
      </w:r>
      <w:r>
        <w:t xml:space="preserve">  </w:t>
      </w:r>
    </w:p>
    <w:p w14:paraId="69B2B740" w14:textId="77777777" w:rsidR="00746568" w:rsidRDefault="00000000">
      <w:pPr>
        <w:spacing w:after="332" w:line="259" w:lineRule="auto"/>
        <w:ind w:left="0" w:right="322" w:firstLine="0"/>
        <w:jc w:val="center"/>
      </w:pPr>
      <w:r>
        <w:rPr>
          <w:b/>
        </w:rPr>
        <w:t xml:space="preserve"> </w:t>
      </w:r>
      <w:r>
        <w:t xml:space="preserve">  </w:t>
      </w:r>
    </w:p>
    <w:p w14:paraId="082CF1CA" w14:textId="77777777" w:rsidR="00746568" w:rsidRDefault="00000000">
      <w:pPr>
        <w:spacing w:after="334" w:line="259" w:lineRule="auto"/>
        <w:ind w:left="0" w:right="322" w:firstLine="0"/>
        <w:jc w:val="center"/>
      </w:pPr>
      <w:r>
        <w:rPr>
          <w:b/>
        </w:rPr>
        <w:t xml:space="preserve"> </w:t>
      </w:r>
      <w:r>
        <w:t xml:space="preserve">  </w:t>
      </w:r>
    </w:p>
    <w:p w14:paraId="3F448D34" w14:textId="77777777" w:rsidR="00746568" w:rsidRDefault="00000000">
      <w:pPr>
        <w:spacing w:after="335" w:line="259" w:lineRule="auto"/>
        <w:ind w:left="0" w:right="322" w:firstLine="0"/>
        <w:jc w:val="center"/>
      </w:pPr>
      <w:r>
        <w:rPr>
          <w:b/>
        </w:rPr>
        <w:t xml:space="preserve"> </w:t>
      </w:r>
      <w:r>
        <w:t xml:space="preserve">  </w:t>
      </w:r>
    </w:p>
    <w:p w14:paraId="43E9CDEB" w14:textId="77777777" w:rsidR="00746568" w:rsidRDefault="00000000">
      <w:pPr>
        <w:spacing w:after="0" w:line="259" w:lineRule="auto"/>
        <w:ind w:left="0" w:right="322" w:firstLine="0"/>
        <w:jc w:val="center"/>
      </w:pPr>
      <w:r>
        <w:rPr>
          <w:b/>
        </w:rPr>
        <w:t xml:space="preserve"> </w:t>
      </w:r>
      <w:r>
        <w:t xml:space="preserve">  </w:t>
      </w:r>
    </w:p>
    <w:p w14:paraId="7B8D9BE4" w14:textId="77777777" w:rsidR="00746568" w:rsidRDefault="00000000">
      <w:pPr>
        <w:spacing w:after="51" w:line="259" w:lineRule="auto"/>
        <w:ind w:left="3368" w:right="0" w:firstLine="0"/>
      </w:pPr>
      <w:r>
        <w:t xml:space="preserve">   </w:t>
      </w:r>
    </w:p>
    <w:p w14:paraId="02A26CC6" w14:textId="77777777" w:rsidR="00746568" w:rsidRDefault="00000000">
      <w:pPr>
        <w:spacing w:after="49" w:line="259" w:lineRule="auto"/>
        <w:ind w:left="3368" w:right="0" w:firstLine="0"/>
      </w:pPr>
      <w:r>
        <w:t xml:space="preserve">  </w:t>
      </w:r>
      <w:r>
        <w:rPr>
          <w:b/>
        </w:rPr>
        <w:t xml:space="preserve"> </w:t>
      </w:r>
      <w:r>
        <w:t xml:space="preserve">  </w:t>
      </w:r>
    </w:p>
    <w:p w14:paraId="512016F0" w14:textId="77777777" w:rsidR="002D75E6" w:rsidRDefault="002D75E6">
      <w:pPr>
        <w:spacing w:after="78" w:line="259" w:lineRule="auto"/>
        <w:ind w:right="682"/>
        <w:jc w:val="center"/>
        <w:rPr>
          <w:b/>
          <w:u w:val="single" w:color="000000"/>
        </w:rPr>
      </w:pPr>
    </w:p>
    <w:p w14:paraId="0570460A" w14:textId="77777777" w:rsidR="002D75E6" w:rsidRDefault="002D75E6">
      <w:pPr>
        <w:spacing w:after="78" w:line="259" w:lineRule="auto"/>
        <w:ind w:right="682"/>
        <w:jc w:val="center"/>
        <w:rPr>
          <w:b/>
          <w:u w:val="single" w:color="000000"/>
        </w:rPr>
      </w:pPr>
    </w:p>
    <w:p w14:paraId="6F414E17" w14:textId="77777777" w:rsidR="002D75E6" w:rsidRDefault="002D75E6">
      <w:pPr>
        <w:spacing w:after="78" w:line="259" w:lineRule="auto"/>
        <w:ind w:right="682"/>
        <w:jc w:val="center"/>
        <w:rPr>
          <w:b/>
          <w:u w:val="single" w:color="000000"/>
        </w:rPr>
      </w:pPr>
    </w:p>
    <w:p w14:paraId="2082AEB3" w14:textId="77777777" w:rsidR="002D75E6" w:rsidRDefault="002D75E6">
      <w:pPr>
        <w:spacing w:after="78" w:line="259" w:lineRule="auto"/>
        <w:ind w:right="682"/>
        <w:jc w:val="center"/>
        <w:rPr>
          <w:b/>
          <w:u w:val="single" w:color="000000"/>
        </w:rPr>
      </w:pPr>
    </w:p>
    <w:p w14:paraId="2D616525" w14:textId="77777777" w:rsidR="002D75E6" w:rsidRDefault="002D75E6">
      <w:pPr>
        <w:spacing w:after="78" w:line="259" w:lineRule="auto"/>
        <w:ind w:right="682"/>
        <w:jc w:val="center"/>
        <w:rPr>
          <w:b/>
          <w:u w:val="single" w:color="000000"/>
        </w:rPr>
      </w:pPr>
    </w:p>
    <w:p w14:paraId="2C338D9F" w14:textId="5074D6CD" w:rsidR="00746568" w:rsidRDefault="00000000">
      <w:pPr>
        <w:spacing w:after="78" w:line="259" w:lineRule="auto"/>
        <w:ind w:right="682"/>
        <w:jc w:val="center"/>
      </w:pPr>
      <w:r>
        <w:rPr>
          <w:b/>
          <w:u w:val="single" w:color="000000"/>
        </w:rPr>
        <w:t>DECLARATION</w:t>
      </w:r>
      <w:r>
        <w:rPr>
          <w:b/>
        </w:rPr>
        <w:t xml:space="preserve"> </w:t>
      </w:r>
      <w:r>
        <w:rPr>
          <w:b/>
          <w:sz w:val="32"/>
        </w:rPr>
        <w:t xml:space="preserve"> </w:t>
      </w:r>
      <w:r>
        <w:rPr>
          <w:b/>
        </w:rPr>
        <w:t xml:space="preserve"> </w:t>
      </w:r>
      <w:r>
        <w:t xml:space="preserve"> </w:t>
      </w:r>
    </w:p>
    <w:p w14:paraId="50CCCE40" w14:textId="77777777" w:rsidR="00746568" w:rsidRDefault="00000000">
      <w:pPr>
        <w:spacing w:after="307" w:line="259" w:lineRule="auto"/>
        <w:ind w:left="773" w:right="0" w:firstLine="0"/>
      </w:pPr>
      <w:r>
        <w:t xml:space="preserve">   </w:t>
      </w:r>
    </w:p>
    <w:p w14:paraId="5C1154A6" w14:textId="77777777" w:rsidR="00746568" w:rsidRDefault="00000000">
      <w:pPr>
        <w:spacing w:after="392"/>
        <w:ind w:left="783" w:right="0"/>
      </w:pPr>
      <w:r>
        <w:t xml:space="preserve">I, Roshani Kumari, student of BTech under CSE/IT Discipline at, Lovely Professional University, Punjab, hereby declare that all the information furnished in this project report is based on my own intensive work and is genuine.    </w:t>
      </w:r>
    </w:p>
    <w:p w14:paraId="1FE9579F" w14:textId="77777777" w:rsidR="00746568" w:rsidRDefault="00000000">
      <w:pPr>
        <w:spacing w:after="447" w:line="259" w:lineRule="auto"/>
        <w:ind w:left="773" w:right="0" w:firstLine="0"/>
      </w:pPr>
      <w:r>
        <w:t xml:space="preserve">     </w:t>
      </w:r>
      <w:r>
        <w:tab/>
        <w:t xml:space="preserve">     </w:t>
      </w:r>
    </w:p>
    <w:p w14:paraId="55D33724" w14:textId="77777777" w:rsidR="00746568" w:rsidRDefault="00000000">
      <w:pPr>
        <w:spacing w:after="189" w:line="259" w:lineRule="auto"/>
        <w:ind w:left="53" w:right="0" w:firstLine="0"/>
      </w:pPr>
      <w:r>
        <w:rPr>
          <w:b/>
        </w:rPr>
        <w:t xml:space="preserve">    </w:t>
      </w:r>
      <w:r>
        <w:rPr>
          <w:b/>
        </w:rPr>
        <w:tab/>
        <w:t xml:space="preserve">    </w:t>
      </w:r>
      <w:r>
        <w:rPr>
          <w:b/>
        </w:rPr>
        <w:tab/>
        <w:t xml:space="preserve">    </w:t>
      </w:r>
      <w:r>
        <w:rPr>
          <w:b/>
        </w:rPr>
        <w:tab/>
        <w:t xml:space="preserve">    </w:t>
      </w:r>
      <w:r>
        <w:rPr>
          <w:b/>
        </w:rPr>
        <w:tab/>
        <w:t xml:space="preserve"> </w:t>
      </w:r>
      <w:r>
        <w:t xml:space="preserve">   </w:t>
      </w:r>
    </w:p>
    <w:p w14:paraId="22F74BC1" w14:textId="77777777" w:rsidR="00746568" w:rsidRDefault="00000000">
      <w:pPr>
        <w:spacing w:after="169" w:line="259" w:lineRule="auto"/>
        <w:ind w:left="53" w:right="0" w:firstLine="0"/>
      </w:pPr>
      <w:r>
        <w:rPr>
          <w:b/>
        </w:rPr>
        <w:t xml:space="preserve"> </w:t>
      </w:r>
      <w:r>
        <w:t xml:space="preserve">   </w:t>
      </w:r>
    </w:p>
    <w:p w14:paraId="0421DF44" w14:textId="77777777" w:rsidR="00746568" w:rsidRDefault="00000000">
      <w:pPr>
        <w:spacing w:after="393" w:line="259" w:lineRule="auto"/>
        <w:ind w:left="53" w:right="0" w:firstLine="0"/>
      </w:pPr>
      <w:r>
        <w:rPr>
          <w:b/>
        </w:rPr>
        <w:t xml:space="preserve"> </w:t>
      </w:r>
      <w:r>
        <w:t xml:space="preserve">   </w:t>
      </w:r>
    </w:p>
    <w:p w14:paraId="227EF75E" w14:textId="688DA4A0" w:rsidR="00746568" w:rsidRDefault="00000000">
      <w:pPr>
        <w:tabs>
          <w:tab w:val="center" w:pos="1827"/>
          <w:tab w:val="center" w:pos="6174"/>
          <w:tab w:val="center" w:pos="7719"/>
        </w:tabs>
        <w:spacing w:after="439"/>
        <w:ind w:left="-2" w:right="0" w:firstLine="0"/>
      </w:pPr>
      <w:r>
        <w:rPr>
          <w:rFonts w:ascii="Calibri" w:eastAsia="Calibri" w:hAnsi="Calibri" w:cs="Calibri"/>
          <w:sz w:val="22"/>
        </w:rPr>
        <w:t xml:space="preserve">   </w:t>
      </w:r>
      <w:r>
        <w:rPr>
          <w:rFonts w:ascii="Calibri" w:eastAsia="Calibri" w:hAnsi="Calibri" w:cs="Calibri"/>
          <w:sz w:val="22"/>
        </w:rPr>
        <w:tab/>
      </w:r>
      <w:r>
        <w:t>Date:  20</w:t>
      </w:r>
      <w:r>
        <w:rPr>
          <w:vertAlign w:val="superscript"/>
        </w:rPr>
        <w:t>th</w:t>
      </w:r>
      <w:r>
        <w:t xml:space="preserve"> </w:t>
      </w:r>
      <w:proofErr w:type="gramStart"/>
      <w:r w:rsidR="002D75E6">
        <w:t>Feb</w:t>
      </w:r>
      <w:r>
        <w:t>,</w:t>
      </w:r>
      <w:proofErr w:type="gramEnd"/>
      <w:r>
        <w:t xml:space="preserve"> 202</w:t>
      </w:r>
      <w:r w:rsidR="002D75E6">
        <w:t>6</w:t>
      </w:r>
      <w:r>
        <w:t xml:space="preserve">                           </w:t>
      </w:r>
      <w:r>
        <w:tab/>
        <w:t xml:space="preserve">       </w:t>
      </w:r>
      <w:r>
        <w:tab/>
        <w:t xml:space="preserve">Signature                                                 </w:t>
      </w:r>
    </w:p>
    <w:p w14:paraId="0BAEA94B" w14:textId="04D8DFAC" w:rsidR="002D75E6" w:rsidRDefault="00000000">
      <w:pPr>
        <w:spacing w:after="30"/>
        <w:ind w:left="8" w:right="0"/>
      </w:pPr>
      <w:r>
        <w:rPr>
          <w:rFonts w:ascii="Calibri" w:eastAsia="Calibri" w:hAnsi="Calibri" w:cs="Calibri"/>
          <w:sz w:val="22"/>
        </w:rPr>
        <w:t xml:space="preserve">   </w:t>
      </w:r>
      <w:r>
        <w:rPr>
          <w:rFonts w:ascii="Calibri" w:eastAsia="Calibri" w:hAnsi="Calibri" w:cs="Calibri"/>
          <w:sz w:val="22"/>
        </w:rPr>
        <w:tab/>
      </w:r>
      <w:r>
        <w:t xml:space="preserve">Registration No. 12307183      </w:t>
      </w:r>
      <w:r>
        <w:tab/>
        <w:t xml:space="preserve">        </w:t>
      </w:r>
      <w:r>
        <w:tab/>
      </w:r>
      <w:r w:rsidR="002D75E6">
        <w:tab/>
      </w:r>
      <w:r w:rsidR="002D75E6">
        <w:tab/>
      </w:r>
      <w:r w:rsidR="002D75E6">
        <w:tab/>
      </w:r>
      <w:r>
        <w:t xml:space="preserve">Roshani Kumari    </w:t>
      </w:r>
      <w:r>
        <w:tab/>
        <w:t xml:space="preserve">        </w:t>
      </w:r>
      <w:r>
        <w:tab/>
        <w:t xml:space="preserve">   </w:t>
      </w:r>
      <w:r>
        <w:tab/>
        <w:t xml:space="preserve">   </w:t>
      </w:r>
      <w:r>
        <w:tab/>
        <w:t xml:space="preserve">   </w:t>
      </w:r>
      <w:r>
        <w:tab/>
        <w:t xml:space="preserve">   </w:t>
      </w:r>
      <w:r>
        <w:tab/>
        <w:t xml:space="preserve">   </w:t>
      </w:r>
      <w:r>
        <w:tab/>
      </w:r>
    </w:p>
    <w:p w14:paraId="38C0F098" w14:textId="77777777" w:rsidR="002D75E6" w:rsidRDefault="002D75E6">
      <w:pPr>
        <w:spacing w:after="30"/>
        <w:ind w:left="8" w:right="0"/>
      </w:pPr>
    </w:p>
    <w:p w14:paraId="4DAD8AFF" w14:textId="77777777" w:rsidR="002D75E6" w:rsidRDefault="002D75E6">
      <w:pPr>
        <w:spacing w:after="30"/>
        <w:ind w:left="8" w:right="0"/>
      </w:pPr>
    </w:p>
    <w:p w14:paraId="24B35289" w14:textId="77777777" w:rsidR="002D75E6" w:rsidRDefault="002D75E6">
      <w:pPr>
        <w:spacing w:after="30"/>
        <w:ind w:left="8" w:right="0"/>
      </w:pPr>
    </w:p>
    <w:p w14:paraId="4A0BD35B" w14:textId="77777777" w:rsidR="002D75E6" w:rsidRDefault="002D75E6">
      <w:pPr>
        <w:spacing w:after="30"/>
        <w:ind w:left="8" w:right="0"/>
      </w:pPr>
    </w:p>
    <w:p w14:paraId="2EA79052" w14:textId="77777777" w:rsidR="002D75E6" w:rsidRDefault="002D75E6">
      <w:pPr>
        <w:spacing w:after="30"/>
        <w:ind w:left="8" w:right="0"/>
      </w:pPr>
    </w:p>
    <w:p w14:paraId="740E2808" w14:textId="77777777" w:rsidR="002D75E6" w:rsidRDefault="002D75E6">
      <w:pPr>
        <w:spacing w:after="30"/>
        <w:ind w:left="8" w:right="0"/>
      </w:pPr>
    </w:p>
    <w:p w14:paraId="71AB1E5F" w14:textId="77777777" w:rsidR="002D75E6" w:rsidRDefault="002D75E6">
      <w:pPr>
        <w:spacing w:after="30"/>
        <w:ind w:left="8" w:right="0"/>
      </w:pPr>
    </w:p>
    <w:p w14:paraId="7139E90E" w14:textId="77777777" w:rsidR="002D75E6" w:rsidRDefault="002D75E6">
      <w:pPr>
        <w:spacing w:after="30"/>
        <w:ind w:left="8" w:right="0"/>
      </w:pPr>
    </w:p>
    <w:p w14:paraId="2AE998AA" w14:textId="77777777" w:rsidR="002D75E6" w:rsidRDefault="002D75E6">
      <w:pPr>
        <w:spacing w:after="30"/>
        <w:ind w:left="8" w:right="0"/>
      </w:pPr>
    </w:p>
    <w:p w14:paraId="34D77737" w14:textId="77777777" w:rsidR="002D75E6" w:rsidRDefault="002D75E6">
      <w:pPr>
        <w:spacing w:after="30"/>
        <w:ind w:left="8" w:right="0"/>
      </w:pPr>
    </w:p>
    <w:p w14:paraId="6AAC0674" w14:textId="77777777" w:rsidR="002D75E6" w:rsidRDefault="002D75E6">
      <w:pPr>
        <w:spacing w:after="30"/>
        <w:ind w:left="8" w:right="0"/>
      </w:pPr>
    </w:p>
    <w:p w14:paraId="2F711CB5" w14:textId="77777777" w:rsidR="002D75E6" w:rsidRDefault="002D75E6">
      <w:pPr>
        <w:spacing w:after="30"/>
        <w:ind w:left="8" w:right="0"/>
      </w:pPr>
    </w:p>
    <w:p w14:paraId="0BB879CD" w14:textId="77777777" w:rsidR="002D75E6" w:rsidRDefault="002D75E6">
      <w:pPr>
        <w:spacing w:after="30"/>
        <w:ind w:left="8" w:right="0"/>
      </w:pPr>
    </w:p>
    <w:p w14:paraId="192D2EA2" w14:textId="77777777" w:rsidR="002D75E6" w:rsidRDefault="002D75E6">
      <w:pPr>
        <w:spacing w:after="30"/>
        <w:ind w:left="8" w:right="0"/>
      </w:pPr>
    </w:p>
    <w:p w14:paraId="65A33D3B" w14:textId="77777777" w:rsidR="002D75E6" w:rsidRDefault="002D75E6">
      <w:pPr>
        <w:spacing w:after="30"/>
        <w:ind w:left="8" w:right="0"/>
      </w:pPr>
    </w:p>
    <w:p w14:paraId="7F7AF533" w14:textId="77777777" w:rsidR="002D75E6" w:rsidRDefault="002D75E6">
      <w:pPr>
        <w:spacing w:after="30"/>
        <w:ind w:left="8" w:right="0"/>
      </w:pPr>
    </w:p>
    <w:p w14:paraId="2C0701B3" w14:textId="77777777" w:rsidR="002D75E6" w:rsidRDefault="002D75E6">
      <w:pPr>
        <w:spacing w:after="30"/>
        <w:ind w:left="8" w:right="0"/>
      </w:pPr>
    </w:p>
    <w:p w14:paraId="54BBE517" w14:textId="77777777" w:rsidR="002D75E6" w:rsidRDefault="002D75E6">
      <w:pPr>
        <w:spacing w:after="30"/>
        <w:ind w:left="8" w:right="0"/>
      </w:pPr>
    </w:p>
    <w:p w14:paraId="79D0AB70" w14:textId="77777777" w:rsidR="002D75E6" w:rsidRDefault="002D75E6">
      <w:pPr>
        <w:spacing w:after="30"/>
        <w:ind w:left="8" w:right="0"/>
      </w:pPr>
    </w:p>
    <w:p w14:paraId="2A66B4C0" w14:textId="77777777" w:rsidR="002D75E6" w:rsidRDefault="002D75E6">
      <w:pPr>
        <w:spacing w:after="30"/>
        <w:ind w:left="8" w:right="0"/>
      </w:pPr>
    </w:p>
    <w:p w14:paraId="0D025075" w14:textId="77777777" w:rsidR="002D75E6" w:rsidRDefault="002D75E6">
      <w:pPr>
        <w:spacing w:after="30"/>
        <w:ind w:left="8" w:right="0"/>
      </w:pPr>
    </w:p>
    <w:p w14:paraId="0FAAF885" w14:textId="77777777" w:rsidR="002D75E6" w:rsidRDefault="002D75E6">
      <w:pPr>
        <w:spacing w:after="30"/>
        <w:ind w:left="8" w:right="0"/>
      </w:pPr>
    </w:p>
    <w:p w14:paraId="5DC480F5" w14:textId="77777777" w:rsidR="002D75E6" w:rsidRDefault="002D75E6">
      <w:pPr>
        <w:spacing w:after="30"/>
        <w:ind w:left="8" w:right="0"/>
      </w:pPr>
    </w:p>
    <w:p w14:paraId="0C22BFF1" w14:textId="77777777" w:rsidR="002D75E6" w:rsidRDefault="002D75E6">
      <w:pPr>
        <w:spacing w:after="30"/>
        <w:ind w:left="8" w:right="0"/>
      </w:pPr>
    </w:p>
    <w:p w14:paraId="6B7C524E" w14:textId="77777777" w:rsidR="002D75E6" w:rsidRDefault="002D75E6">
      <w:pPr>
        <w:spacing w:after="30"/>
        <w:ind w:left="8" w:right="0"/>
      </w:pPr>
    </w:p>
    <w:p w14:paraId="771540AD" w14:textId="77777777" w:rsidR="002D75E6" w:rsidRDefault="002D75E6">
      <w:pPr>
        <w:spacing w:after="30"/>
        <w:ind w:left="8" w:right="0"/>
      </w:pPr>
    </w:p>
    <w:p w14:paraId="7BE48572" w14:textId="6607D14E" w:rsidR="00746568" w:rsidRDefault="002D75E6">
      <w:pPr>
        <w:spacing w:after="30"/>
        <w:ind w:left="8" w:right="0"/>
      </w:pPr>
      <w:r>
        <w:rPr>
          <w:b/>
          <w:sz w:val="32"/>
        </w:rPr>
        <w:t xml:space="preserve">   </w:t>
      </w:r>
      <w:r w:rsidR="00000000">
        <w:rPr>
          <w:b/>
          <w:sz w:val="32"/>
        </w:rPr>
        <w:t xml:space="preserve">Acknowledgment    </w:t>
      </w:r>
    </w:p>
    <w:p w14:paraId="08E05E61" w14:textId="77777777" w:rsidR="00746568" w:rsidRDefault="00000000">
      <w:pPr>
        <w:spacing w:after="0" w:line="259" w:lineRule="auto"/>
        <w:ind w:left="53" w:right="0" w:firstLine="0"/>
      </w:pPr>
      <w:r>
        <w:rPr>
          <w:rFonts w:ascii="Calibri" w:eastAsia="Calibri" w:hAnsi="Calibri" w:cs="Calibri"/>
          <w:b/>
          <w:sz w:val="36"/>
        </w:rPr>
        <w:t xml:space="preserve"> </w:t>
      </w:r>
      <w:r>
        <w:t xml:space="preserve">   </w:t>
      </w:r>
    </w:p>
    <w:p w14:paraId="22915B60" w14:textId="24EB750B" w:rsidR="00746568" w:rsidRDefault="00000000">
      <w:pPr>
        <w:spacing w:after="145" w:line="371" w:lineRule="auto"/>
        <w:ind w:left="192" w:right="1149"/>
        <w:jc w:val="both"/>
      </w:pPr>
      <w:r>
        <w:rPr>
          <w:rFonts w:ascii="Calibri" w:eastAsia="Calibri" w:hAnsi="Calibri" w:cs="Calibri"/>
        </w:rPr>
        <w:t xml:space="preserve">I would like to express my deepest gratitude to Prof. </w:t>
      </w:r>
      <w:r w:rsidR="002D75E6">
        <w:rPr>
          <w:rFonts w:ascii="Calibri" w:eastAsia="Calibri" w:hAnsi="Calibri" w:cs="Calibri"/>
        </w:rPr>
        <w:t>Ms. Gunjan</w:t>
      </w:r>
      <w:r>
        <w:rPr>
          <w:rFonts w:ascii="Calibri" w:eastAsia="Calibri" w:hAnsi="Calibri" w:cs="Calibri"/>
        </w:rPr>
        <w:t xml:space="preserve">, for her exceptional mentorship and unwavering support throughout the duration of this project. Her vast knowledge in the fields of data science and machine learning, combined with her patient and thoughtful guidance, played a pivotal role in the successful completion of this work. Her insightful suggestions and feedback consistently challenged me to think critically and improve the quality of my research. I am also grateful for the learning environment she fostered, which encouraged exploration and innovation. </w:t>
      </w:r>
      <w:r>
        <w:t xml:space="preserve">   </w:t>
      </w:r>
    </w:p>
    <w:p w14:paraId="3D6B24D4" w14:textId="77777777" w:rsidR="00746568" w:rsidRDefault="00000000">
      <w:pPr>
        <w:spacing w:after="142" w:line="374" w:lineRule="auto"/>
        <w:ind w:left="192" w:right="1133"/>
        <w:jc w:val="both"/>
      </w:pPr>
      <w:r>
        <w:rPr>
          <w:rFonts w:ascii="Calibri" w:eastAsia="Calibri" w:hAnsi="Calibri" w:cs="Calibri"/>
        </w:rPr>
        <w:t xml:space="preserve">In addition, I sincerely thank my peers and classmates for their helpful discussions, encouragement, and collaborative spirit during this project. Their input provided fresh perspectives that contributed meaningfully to the </w:t>
      </w:r>
      <w:proofErr w:type="gramStart"/>
      <w:r>
        <w:rPr>
          <w:rFonts w:ascii="Calibri" w:eastAsia="Calibri" w:hAnsi="Calibri" w:cs="Calibri"/>
        </w:rPr>
        <w:t>final outcome</w:t>
      </w:r>
      <w:proofErr w:type="gramEnd"/>
      <w:r>
        <w:rPr>
          <w:rFonts w:ascii="Calibri" w:eastAsia="Calibri" w:hAnsi="Calibri" w:cs="Calibri"/>
        </w:rPr>
        <w:t xml:space="preserve">. I am also thankful to the open-source community for providing the tools, libraries, and resources that made the implementation of this project possible. Lastly, I acknowledge the dataset contributors for making this analysis feasible. </w:t>
      </w:r>
      <w:r>
        <w:t xml:space="preserve">   </w:t>
      </w:r>
    </w:p>
    <w:p w14:paraId="5270A046" w14:textId="77777777" w:rsidR="00746568" w:rsidRDefault="00000000">
      <w:pPr>
        <w:spacing w:after="166" w:line="259" w:lineRule="auto"/>
        <w:ind w:left="53" w:right="0" w:firstLine="0"/>
      </w:pPr>
      <w:r>
        <w:rPr>
          <w:b/>
          <w:color w:val="FF0000"/>
        </w:rPr>
        <w:t xml:space="preserve"> </w:t>
      </w:r>
      <w:r>
        <w:t xml:space="preserve">   </w:t>
      </w:r>
    </w:p>
    <w:p w14:paraId="45C16D4E" w14:textId="77777777" w:rsidR="00746568" w:rsidRDefault="00000000">
      <w:pPr>
        <w:spacing w:after="167" w:line="259" w:lineRule="auto"/>
        <w:ind w:left="53" w:right="0" w:firstLine="0"/>
      </w:pPr>
      <w:r>
        <w:rPr>
          <w:b/>
          <w:color w:val="FF0000"/>
        </w:rPr>
        <w:t xml:space="preserve"> </w:t>
      </w:r>
      <w:r>
        <w:t xml:space="preserve">   </w:t>
      </w:r>
    </w:p>
    <w:p w14:paraId="288B14F1" w14:textId="77777777" w:rsidR="00746568" w:rsidRDefault="00000000">
      <w:pPr>
        <w:spacing w:after="166" w:line="259" w:lineRule="auto"/>
        <w:ind w:left="53" w:right="0" w:firstLine="0"/>
      </w:pPr>
      <w:r>
        <w:rPr>
          <w:b/>
          <w:color w:val="FF0000"/>
        </w:rPr>
        <w:t xml:space="preserve"> </w:t>
      </w:r>
      <w:r>
        <w:t xml:space="preserve">   </w:t>
      </w:r>
    </w:p>
    <w:p w14:paraId="7AAF1F97" w14:textId="77777777" w:rsidR="00746568" w:rsidRDefault="00000000">
      <w:pPr>
        <w:spacing w:after="164" w:line="259" w:lineRule="auto"/>
        <w:ind w:left="53" w:right="0" w:firstLine="0"/>
      </w:pPr>
      <w:r>
        <w:rPr>
          <w:b/>
          <w:color w:val="FF0000"/>
        </w:rPr>
        <w:t xml:space="preserve"> </w:t>
      </w:r>
      <w:r>
        <w:t xml:space="preserve">   </w:t>
      </w:r>
    </w:p>
    <w:p w14:paraId="2B5BCCFB" w14:textId="77777777" w:rsidR="00746568" w:rsidRDefault="00000000">
      <w:pPr>
        <w:spacing w:after="166" w:line="259" w:lineRule="auto"/>
        <w:ind w:left="53" w:right="0" w:firstLine="0"/>
      </w:pPr>
      <w:r>
        <w:rPr>
          <w:b/>
          <w:color w:val="FF0000"/>
        </w:rPr>
        <w:t xml:space="preserve"> </w:t>
      </w:r>
      <w:r>
        <w:t xml:space="preserve">   </w:t>
      </w:r>
    </w:p>
    <w:p w14:paraId="7BD38D06" w14:textId="77777777" w:rsidR="00746568" w:rsidRDefault="00000000">
      <w:pPr>
        <w:spacing w:after="166" w:line="259" w:lineRule="auto"/>
        <w:ind w:left="53" w:right="0" w:firstLine="0"/>
      </w:pPr>
      <w:r>
        <w:rPr>
          <w:b/>
          <w:color w:val="FF0000"/>
        </w:rPr>
        <w:t xml:space="preserve"> </w:t>
      </w:r>
      <w:r>
        <w:t xml:space="preserve">   </w:t>
      </w:r>
    </w:p>
    <w:p w14:paraId="7DD62932" w14:textId="77777777" w:rsidR="00746568" w:rsidRDefault="00000000">
      <w:pPr>
        <w:spacing w:after="161" w:line="259" w:lineRule="auto"/>
        <w:ind w:left="53" w:right="0" w:firstLine="0"/>
      </w:pPr>
      <w:r>
        <w:rPr>
          <w:b/>
          <w:color w:val="FF0000"/>
        </w:rPr>
        <w:t xml:space="preserve"> </w:t>
      </w:r>
      <w:r>
        <w:t xml:space="preserve">   </w:t>
      </w:r>
    </w:p>
    <w:p w14:paraId="1BF7537C" w14:textId="77777777" w:rsidR="00746568" w:rsidRDefault="00000000">
      <w:pPr>
        <w:spacing w:after="169" w:line="259" w:lineRule="auto"/>
        <w:ind w:left="53" w:right="0" w:firstLine="0"/>
      </w:pPr>
      <w:r>
        <w:rPr>
          <w:b/>
          <w:color w:val="FF0000"/>
        </w:rPr>
        <w:t xml:space="preserve"> </w:t>
      </w:r>
      <w:r>
        <w:t xml:space="preserve">   </w:t>
      </w:r>
    </w:p>
    <w:p w14:paraId="7A4A7A4F" w14:textId="77777777" w:rsidR="00746568" w:rsidRDefault="00000000">
      <w:pPr>
        <w:spacing w:after="164" w:line="259" w:lineRule="auto"/>
        <w:ind w:left="53" w:right="0" w:firstLine="0"/>
      </w:pPr>
      <w:r>
        <w:rPr>
          <w:b/>
          <w:color w:val="FF0000"/>
        </w:rPr>
        <w:t xml:space="preserve"> </w:t>
      </w:r>
      <w:r>
        <w:t xml:space="preserve">   </w:t>
      </w:r>
    </w:p>
    <w:p w14:paraId="164326BB" w14:textId="77777777" w:rsidR="00746568" w:rsidRDefault="00000000">
      <w:pPr>
        <w:spacing w:after="169" w:line="259" w:lineRule="auto"/>
        <w:ind w:left="53" w:right="0" w:firstLine="0"/>
      </w:pPr>
      <w:r>
        <w:rPr>
          <w:b/>
          <w:color w:val="FF0000"/>
        </w:rPr>
        <w:t xml:space="preserve"> </w:t>
      </w:r>
      <w:r>
        <w:t xml:space="preserve">   </w:t>
      </w:r>
    </w:p>
    <w:p w14:paraId="29319B7E" w14:textId="77777777" w:rsidR="00746568" w:rsidRDefault="00000000">
      <w:pPr>
        <w:spacing w:after="164" w:line="259" w:lineRule="auto"/>
        <w:ind w:left="53" w:right="0" w:firstLine="0"/>
      </w:pPr>
      <w:r>
        <w:rPr>
          <w:b/>
          <w:color w:val="FF0000"/>
        </w:rPr>
        <w:t xml:space="preserve"> </w:t>
      </w:r>
      <w:r>
        <w:t xml:space="preserve">   </w:t>
      </w:r>
    </w:p>
    <w:p w14:paraId="6F26F628" w14:textId="77777777" w:rsidR="00746568" w:rsidRDefault="00000000">
      <w:pPr>
        <w:spacing w:after="166" w:line="259" w:lineRule="auto"/>
        <w:ind w:left="53" w:right="0" w:firstLine="0"/>
      </w:pPr>
      <w:r>
        <w:rPr>
          <w:b/>
          <w:color w:val="FF0000"/>
        </w:rPr>
        <w:t xml:space="preserve"> </w:t>
      </w:r>
      <w:r>
        <w:t xml:space="preserve">   </w:t>
      </w:r>
    </w:p>
    <w:p w14:paraId="44BE3E03" w14:textId="77777777" w:rsidR="00746568" w:rsidRDefault="00000000">
      <w:pPr>
        <w:spacing w:after="166" w:line="259" w:lineRule="auto"/>
        <w:ind w:left="53" w:right="0" w:firstLine="0"/>
      </w:pPr>
      <w:r>
        <w:rPr>
          <w:b/>
          <w:color w:val="FF0000"/>
        </w:rPr>
        <w:t xml:space="preserve"> </w:t>
      </w:r>
      <w:r>
        <w:t xml:space="preserve">   </w:t>
      </w:r>
    </w:p>
    <w:p w14:paraId="515DDF11" w14:textId="77777777" w:rsidR="00746568" w:rsidRDefault="00000000">
      <w:pPr>
        <w:spacing w:after="164" w:line="259" w:lineRule="auto"/>
        <w:ind w:left="53" w:right="0" w:firstLine="0"/>
      </w:pPr>
      <w:r>
        <w:rPr>
          <w:b/>
          <w:color w:val="FF0000"/>
        </w:rPr>
        <w:t xml:space="preserve"> </w:t>
      </w:r>
      <w:r>
        <w:t xml:space="preserve">   </w:t>
      </w:r>
    </w:p>
    <w:p w14:paraId="1943712F" w14:textId="77777777" w:rsidR="00746568" w:rsidRDefault="00000000">
      <w:pPr>
        <w:spacing w:after="166" w:line="259" w:lineRule="auto"/>
        <w:ind w:left="53" w:right="0" w:firstLine="0"/>
      </w:pPr>
      <w:r>
        <w:rPr>
          <w:b/>
          <w:color w:val="FF0000"/>
        </w:rPr>
        <w:t xml:space="preserve"> </w:t>
      </w:r>
      <w:r>
        <w:t xml:space="preserve">   </w:t>
      </w:r>
    </w:p>
    <w:p w14:paraId="4B59E207" w14:textId="77777777" w:rsidR="00746568" w:rsidRDefault="00000000">
      <w:pPr>
        <w:spacing w:after="169" w:line="259" w:lineRule="auto"/>
        <w:ind w:left="53" w:right="0" w:firstLine="0"/>
      </w:pPr>
      <w:r>
        <w:rPr>
          <w:b/>
          <w:color w:val="FF0000"/>
        </w:rPr>
        <w:t xml:space="preserve"> </w:t>
      </w:r>
      <w:r>
        <w:t xml:space="preserve">   </w:t>
      </w:r>
    </w:p>
    <w:p w14:paraId="52410B19" w14:textId="77777777" w:rsidR="00746568" w:rsidRDefault="00000000">
      <w:pPr>
        <w:spacing w:after="0" w:line="259" w:lineRule="auto"/>
        <w:ind w:left="53" w:right="0" w:firstLine="0"/>
      </w:pPr>
      <w:r>
        <w:rPr>
          <w:b/>
          <w:color w:val="FF0000"/>
        </w:rPr>
        <w:t xml:space="preserve"> </w:t>
      </w:r>
      <w:r>
        <w:t xml:space="preserve">   </w:t>
      </w:r>
    </w:p>
    <w:p w14:paraId="24538EC8" w14:textId="77777777" w:rsidR="00746568" w:rsidRDefault="00000000">
      <w:pPr>
        <w:spacing w:after="0" w:line="259" w:lineRule="auto"/>
        <w:ind w:left="53" w:right="0" w:firstLine="0"/>
      </w:pPr>
      <w:r>
        <w:rPr>
          <w:b/>
          <w:color w:val="FF0000"/>
        </w:rPr>
        <w:t xml:space="preserve"> </w:t>
      </w:r>
      <w:r>
        <w:t xml:space="preserve">   </w:t>
      </w:r>
    </w:p>
    <w:p w14:paraId="34995A2F" w14:textId="77777777" w:rsidR="00746568" w:rsidRDefault="00000000">
      <w:pPr>
        <w:spacing w:after="161" w:line="259" w:lineRule="auto"/>
        <w:ind w:left="53" w:right="0" w:firstLine="0"/>
      </w:pPr>
      <w:r>
        <w:rPr>
          <w:b/>
          <w:color w:val="FF0000"/>
        </w:rPr>
        <w:t xml:space="preserve">  </w:t>
      </w:r>
      <w:r>
        <w:t xml:space="preserve">  </w:t>
      </w:r>
    </w:p>
    <w:p w14:paraId="7A259A82" w14:textId="77777777" w:rsidR="00746568" w:rsidRDefault="00000000">
      <w:pPr>
        <w:spacing w:after="209" w:line="259" w:lineRule="auto"/>
        <w:ind w:left="53" w:right="0" w:firstLine="0"/>
      </w:pPr>
      <w:r>
        <w:rPr>
          <w:b/>
          <w:color w:val="FF0000"/>
        </w:rPr>
        <w:t xml:space="preserve"> </w:t>
      </w:r>
      <w:r>
        <w:t xml:space="preserve">   </w:t>
      </w:r>
    </w:p>
    <w:p w14:paraId="0FA55A7A" w14:textId="77777777" w:rsidR="00746568" w:rsidRDefault="00000000">
      <w:pPr>
        <w:pStyle w:val="Heading1"/>
        <w:numPr>
          <w:ilvl w:val="0"/>
          <w:numId w:val="0"/>
        </w:numPr>
        <w:ind w:left="739" w:right="0"/>
      </w:pPr>
      <w:r>
        <w:lastRenderedPageBreak/>
        <w:t xml:space="preserve">1.Introduction    </w:t>
      </w:r>
    </w:p>
    <w:p w14:paraId="558CA780" w14:textId="77777777" w:rsidR="00746568" w:rsidRDefault="00000000">
      <w:pPr>
        <w:spacing w:after="188" w:line="259" w:lineRule="auto"/>
        <w:ind w:left="53" w:right="0" w:firstLine="0"/>
      </w:pPr>
      <w:r>
        <w:rPr>
          <w:rFonts w:ascii="Calibri" w:eastAsia="Calibri" w:hAnsi="Calibri" w:cs="Calibri"/>
          <w:sz w:val="22"/>
        </w:rPr>
        <w:t xml:space="preserve"> </w:t>
      </w:r>
      <w:r>
        <w:t xml:space="preserve">   </w:t>
      </w:r>
    </w:p>
    <w:p w14:paraId="1002C7A6" w14:textId="77777777" w:rsidR="00746568" w:rsidRDefault="00000000">
      <w:pPr>
        <w:spacing w:after="0" w:line="403" w:lineRule="auto"/>
        <w:ind w:left="29" w:right="388"/>
        <w:jc w:val="both"/>
      </w:pPr>
      <w:r>
        <w:rPr>
          <w:rFonts w:ascii="Calibri" w:eastAsia="Calibri" w:hAnsi="Calibri" w:cs="Calibri"/>
        </w:rPr>
        <w:t xml:space="preserve">Customer churn is a critical challenge in the telecom industry, as acquiring new customers is often more expensive than retaining existing ones. With increasing competition and multiple service providers, understanding why customers leave a telecom service has become essential for improving customer </w:t>
      </w:r>
    </w:p>
    <w:p w14:paraId="55B1DF3B" w14:textId="77777777" w:rsidR="00746568" w:rsidRDefault="00000000">
      <w:pPr>
        <w:spacing w:after="174" w:line="259" w:lineRule="auto"/>
        <w:ind w:left="29" w:right="388"/>
        <w:jc w:val="both"/>
      </w:pPr>
      <w:r>
        <w:rPr>
          <w:rFonts w:ascii="Calibri" w:eastAsia="Calibri" w:hAnsi="Calibri" w:cs="Calibri"/>
        </w:rPr>
        <w:t xml:space="preserve">satisfaction and business sustainability. </w:t>
      </w:r>
    </w:p>
    <w:p w14:paraId="23CDAF8E" w14:textId="77777777" w:rsidR="00746568" w:rsidRDefault="00000000">
      <w:pPr>
        <w:spacing w:line="403" w:lineRule="auto"/>
        <w:ind w:left="29" w:right="388"/>
        <w:jc w:val="both"/>
      </w:pPr>
      <w:r>
        <w:rPr>
          <w:rFonts w:ascii="Calibri" w:eastAsia="Calibri" w:hAnsi="Calibri" w:cs="Calibri"/>
        </w:rPr>
        <w:t xml:space="preserve">This project aims to build an interactive Power BI dashboard using a telecom customer churn dataset to visualize and </w:t>
      </w:r>
      <w:proofErr w:type="spellStart"/>
      <w:r>
        <w:rPr>
          <w:rFonts w:ascii="Calibri" w:eastAsia="Calibri" w:hAnsi="Calibri" w:cs="Calibri"/>
        </w:rPr>
        <w:t>analyze</w:t>
      </w:r>
      <w:proofErr w:type="spellEnd"/>
      <w:r>
        <w:rPr>
          <w:rFonts w:ascii="Calibri" w:eastAsia="Calibri" w:hAnsi="Calibri" w:cs="Calibri"/>
        </w:rPr>
        <w:t xml:space="preserve"> key business insights such as: </w:t>
      </w:r>
    </w:p>
    <w:p w14:paraId="24D49B40" w14:textId="77777777" w:rsidR="00746568" w:rsidRDefault="00000000">
      <w:pPr>
        <w:numPr>
          <w:ilvl w:val="0"/>
          <w:numId w:val="1"/>
        </w:numPr>
        <w:spacing w:after="174" w:line="259" w:lineRule="auto"/>
        <w:ind w:right="388" w:hanging="175"/>
        <w:jc w:val="both"/>
      </w:pPr>
      <w:r>
        <w:rPr>
          <w:rFonts w:ascii="Calibri" w:eastAsia="Calibri" w:hAnsi="Calibri" w:cs="Calibri"/>
        </w:rPr>
        <w:t xml:space="preserve">Overall churn rate and churn count </w:t>
      </w:r>
    </w:p>
    <w:p w14:paraId="0B54B6BA" w14:textId="77777777" w:rsidR="00746568" w:rsidRDefault="00000000">
      <w:pPr>
        <w:numPr>
          <w:ilvl w:val="0"/>
          <w:numId w:val="1"/>
        </w:numPr>
        <w:spacing w:after="174" w:line="259" w:lineRule="auto"/>
        <w:ind w:right="388" w:hanging="175"/>
        <w:jc w:val="both"/>
      </w:pPr>
      <w:r>
        <w:rPr>
          <w:rFonts w:ascii="Calibri" w:eastAsia="Calibri" w:hAnsi="Calibri" w:cs="Calibri"/>
        </w:rPr>
        <w:t xml:space="preserve">Churn </w:t>
      </w:r>
      <w:proofErr w:type="spellStart"/>
      <w:r>
        <w:rPr>
          <w:rFonts w:ascii="Calibri" w:eastAsia="Calibri" w:hAnsi="Calibri" w:cs="Calibri"/>
        </w:rPr>
        <w:t>behavior</w:t>
      </w:r>
      <w:proofErr w:type="spellEnd"/>
      <w:r>
        <w:rPr>
          <w:rFonts w:ascii="Calibri" w:eastAsia="Calibri" w:hAnsi="Calibri" w:cs="Calibri"/>
        </w:rPr>
        <w:t xml:space="preserve"> across tenure and contract types </w:t>
      </w:r>
    </w:p>
    <w:p w14:paraId="4BF2B431" w14:textId="77777777" w:rsidR="00746568" w:rsidRDefault="00000000">
      <w:pPr>
        <w:numPr>
          <w:ilvl w:val="0"/>
          <w:numId w:val="1"/>
        </w:numPr>
        <w:spacing w:after="174" w:line="259" w:lineRule="auto"/>
        <w:ind w:right="388" w:hanging="175"/>
        <w:jc w:val="both"/>
      </w:pPr>
      <w:r>
        <w:rPr>
          <w:rFonts w:ascii="Calibri" w:eastAsia="Calibri" w:hAnsi="Calibri" w:cs="Calibri"/>
        </w:rPr>
        <w:t xml:space="preserve">Impact of billing, payment methods, and service usage on churn </w:t>
      </w:r>
    </w:p>
    <w:p w14:paraId="38F7A59A" w14:textId="77777777" w:rsidR="00746568" w:rsidRDefault="00000000">
      <w:pPr>
        <w:spacing w:after="2" w:line="403" w:lineRule="auto"/>
        <w:ind w:left="29" w:right="388"/>
        <w:jc w:val="both"/>
      </w:pPr>
      <w:r>
        <w:rPr>
          <w:rFonts w:ascii="Calibri" w:eastAsia="Calibri" w:hAnsi="Calibri" w:cs="Calibri"/>
        </w:rPr>
        <w:t xml:space="preserve">The dashboard is designed to be dynamic and user-friendly, allowing users to explore data through interactive slicers and visuals. The objective is to present meaningful insights through effective data visualization and analytics techniques using Microsoft Power BI and DAX. </w:t>
      </w:r>
    </w:p>
    <w:p w14:paraId="0F98CAB5" w14:textId="77777777" w:rsidR="00746568" w:rsidRDefault="00000000">
      <w:pPr>
        <w:spacing w:after="143" w:line="259" w:lineRule="auto"/>
        <w:ind w:left="53" w:right="0" w:firstLine="0"/>
      </w:pPr>
      <w:r>
        <w:rPr>
          <w:rFonts w:ascii="Calibri" w:eastAsia="Calibri" w:hAnsi="Calibri" w:cs="Calibri"/>
        </w:rPr>
        <w:t xml:space="preserve">   </w:t>
      </w:r>
      <w:r>
        <w:t xml:space="preserve">   </w:t>
      </w:r>
    </w:p>
    <w:p w14:paraId="73A53959" w14:textId="77777777" w:rsidR="00746568" w:rsidRDefault="00000000">
      <w:pPr>
        <w:spacing w:after="141" w:line="259" w:lineRule="auto"/>
        <w:ind w:left="53" w:right="0" w:firstLine="0"/>
      </w:pPr>
      <w:r>
        <w:rPr>
          <w:rFonts w:ascii="Calibri" w:eastAsia="Calibri" w:hAnsi="Calibri" w:cs="Calibri"/>
        </w:rPr>
        <w:t xml:space="preserve">  </w:t>
      </w:r>
      <w:r>
        <w:t xml:space="preserve">   </w:t>
      </w:r>
    </w:p>
    <w:p w14:paraId="249602FF" w14:textId="77777777" w:rsidR="00746568" w:rsidRDefault="00000000">
      <w:pPr>
        <w:spacing w:after="147" w:line="259" w:lineRule="auto"/>
        <w:ind w:left="53" w:right="0" w:firstLine="0"/>
      </w:pPr>
      <w:r>
        <w:rPr>
          <w:rFonts w:ascii="Calibri" w:eastAsia="Calibri" w:hAnsi="Calibri" w:cs="Calibri"/>
        </w:rPr>
        <w:t xml:space="preserve">  </w:t>
      </w:r>
      <w:r>
        <w:t xml:space="preserve">   </w:t>
      </w:r>
    </w:p>
    <w:p w14:paraId="29FDA743" w14:textId="77777777" w:rsidR="00746568" w:rsidRDefault="00000000">
      <w:pPr>
        <w:spacing w:after="140" w:line="259" w:lineRule="auto"/>
        <w:ind w:left="53" w:right="0" w:firstLine="0"/>
      </w:pPr>
      <w:r>
        <w:rPr>
          <w:rFonts w:ascii="Calibri" w:eastAsia="Calibri" w:hAnsi="Calibri" w:cs="Calibri"/>
        </w:rPr>
        <w:t xml:space="preserve">   </w:t>
      </w:r>
      <w:r>
        <w:t xml:space="preserve">   </w:t>
      </w:r>
    </w:p>
    <w:p w14:paraId="030678C8" w14:textId="77777777" w:rsidR="00746568" w:rsidRDefault="00000000">
      <w:pPr>
        <w:spacing w:after="141" w:line="259" w:lineRule="auto"/>
        <w:ind w:left="53" w:right="0" w:firstLine="0"/>
      </w:pPr>
      <w:r>
        <w:rPr>
          <w:rFonts w:ascii="Calibri" w:eastAsia="Calibri" w:hAnsi="Calibri" w:cs="Calibri"/>
        </w:rPr>
        <w:t xml:space="preserve">  </w:t>
      </w:r>
      <w:r>
        <w:t xml:space="preserve">   </w:t>
      </w:r>
    </w:p>
    <w:p w14:paraId="2A54300E" w14:textId="77777777" w:rsidR="00746568" w:rsidRDefault="00000000">
      <w:pPr>
        <w:spacing w:after="145" w:line="259" w:lineRule="auto"/>
        <w:ind w:left="53" w:right="0" w:firstLine="0"/>
      </w:pPr>
      <w:r>
        <w:rPr>
          <w:rFonts w:ascii="Calibri" w:eastAsia="Calibri" w:hAnsi="Calibri" w:cs="Calibri"/>
        </w:rPr>
        <w:t xml:space="preserve">  </w:t>
      </w:r>
      <w:r>
        <w:t xml:space="preserve">   </w:t>
      </w:r>
    </w:p>
    <w:p w14:paraId="7AC440AF" w14:textId="77777777" w:rsidR="00746568" w:rsidRDefault="00000000">
      <w:pPr>
        <w:spacing w:after="138" w:line="259" w:lineRule="auto"/>
        <w:ind w:left="53" w:right="0" w:firstLine="0"/>
      </w:pPr>
      <w:r>
        <w:rPr>
          <w:rFonts w:ascii="Calibri" w:eastAsia="Calibri" w:hAnsi="Calibri" w:cs="Calibri"/>
        </w:rPr>
        <w:t xml:space="preserve">   </w:t>
      </w:r>
      <w:r>
        <w:t xml:space="preserve">   </w:t>
      </w:r>
    </w:p>
    <w:p w14:paraId="55F261E0" w14:textId="77777777" w:rsidR="00746568" w:rsidRDefault="00000000">
      <w:pPr>
        <w:spacing w:after="144" w:line="259" w:lineRule="auto"/>
        <w:ind w:left="53" w:right="0" w:firstLine="0"/>
      </w:pPr>
      <w:r>
        <w:rPr>
          <w:rFonts w:ascii="Calibri" w:eastAsia="Calibri" w:hAnsi="Calibri" w:cs="Calibri"/>
        </w:rPr>
        <w:t xml:space="preserve">  </w:t>
      </w:r>
      <w:r>
        <w:t xml:space="preserve">   </w:t>
      </w:r>
    </w:p>
    <w:p w14:paraId="4EA1A238" w14:textId="77777777" w:rsidR="00746568" w:rsidRDefault="00000000">
      <w:pPr>
        <w:spacing w:after="190" w:line="259" w:lineRule="auto"/>
        <w:ind w:left="53" w:right="0" w:firstLine="0"/>
      </w:pPr>
      <w:r>
        <w:rPr>
          <w:rFonts w:ascii="Calibri" w:eastAsia="Calibri" w:hAnsi="Calibri" w:cs="Calibri"/>
        </w:rPr>
        <w:t xml:space="preserve">  </w:t>
      </w:r>
      <w:r>
        <w:t xml:space="preserve">   </w:t>
      </w:r>
    </w:p>
    <w:p w14:paraId="29D92200" w14:textId="77777777" w:rsidR="00746568" w:rsidRDefault="00000000">
      <w:pPr>
        <w:spacing w:after="0" w:line="259" w:lineRule="auto"/>
        <w:ind w:left="773" w:right="0" w:firstLine="0"/>
      </w:pPr>
      <w:r>
        <w:rPr>
          <w:b/>
          <w:sz w:val="32"/>
        </w:rPr>
        <w:t xml:space="preserve"> </w:t>
      </w:r>
      <w:r>
        <w:t xml:space="preserve">  </w:t>
      </w:r>
    </w:p>
    <w:p w14:paraId="09FA23CF" w14:textId="77777777" w:rsidR="00746568" w:rsidRDefault="00000000">
      <w:pPr>
        <w:spacing w:after="0" w:line="259" w:lineRule="auto"/>
        <w:ind w:left="773" w:right="0" w:firstLine="0"/>
      </w:pPr>
      <w:r>
        <w:rPr>
          <w:b/>
          <w:sz w:val="32"/>
        </w:rPr>
        <w:t xml:space="preserve"> </w:t>
      </w:r>
      <w:r>
        <w:t xml:space="preserve">  </w:t>
      </w:r>
    </w:p>
    <w:p w14:paraId="5C3C6C74" w14:textId="77777777" w:rsidR="00746568" w:rsidRDefault="00000000">
      <w:pPr>
        <w:spacing w:after="0" w:line="259" w:lineRule="auto"/>
        <w:ind w:left="773" w:right="0" w:firstLine="0"/>
      </w:pPr>
      <w:r>
        <w:rPr>
          <w:b/>
          <w:sz w:val="32"/>
        </w:rPr>
        <w:t xml:space="preserve"> </w:t>
      </w:r>
      <w:r>
        <w:t xml:space="preserve">  </w:t>
      </w:r>
    </w:p>
    <w:p w14:paraId="15197715" w14:textId="77777777" w:rsidR="00746568" w:rsidRDefault="00000000">
      <w:pPr>
        <w:spacing w:after="0" w:line="259" w:lineRule="auto"/>
        <w:ind w:left="773" w:right="0" w:firstLine="0"/>
      </w:pPr>
      <w:r>
        <w:rPr>
          <w:b/>
          <w:sz w:val="32"/>
        </w:rPr>
        <w:t xml:space="preserve"> </w:t>
      </w:r>
      <w:r>
        <w:t xml:space="preserve">  </w:t>
      </w:r>
    </w:p>
    <w:p w14:paraId="0CFA2B69" w14:textId="77777777" w:rsidR="00746568" w:rsidRDefault="00000000">
      <w:pPr>
        <w:spacing w:after="0" w:line="259" w:lineRule="auto"/>
        <w:ind w:left="773" w:right="0" w:firstLine="0"/>
      </w:pPr>
      <w:r>
        <w:rPr>
          <w:b/>
          <w:sz w:val="32"/>
        </w:rPr>
        <w:t xml:space="preserve"> </w:t>
      </w:r>
      <w:r>
        <w:t xml:space="preserve">  </w:t>
      </w:r>
    </w:p>
    <w:p w14:paraId="74601942" w14:textId="77777777" w:rsidR="00746568" w:rsidRDefault="00000000">
      <w:pPr>
        <w:spacing w:after="0" w:line="259" w:lineRule="auto"/>
        <w:ind w:left="773" w:right="0" w:firstLine="0"/>
      </w:pPr>
      <w:r>
        <w:rPr>
          <w:b/>
          <w:sz w:val="32"/>
        </w:rPr>
        <w:t xml:space="preserve"> </w:t>
      </w:r>
      <w:r>
        <w:t xml:space="preserve">  </w:t>
      </w:r>
    </w:p>
    <w:p w14:paraId="25B5E912" w14:textId="77777777" w:rsidR="00746568" w:rsidRDefault="00000000">
      <w:pPr>
        <w:spacing w:after="0" w:line="259" w:lineRule="auto"/>
        <w:ind w:left="773" w:right="0" w:firstLine="0"/>
      </w:pPr>
      <w:r>
        <w:rPr>
          <w:b/>
          <w:sz w:val="32"/>
        </w:rPr>
        <w:t xml:space="preserve"> </w:t>
      </w:r>
      <w:r>
        <w:t xml:space="preserve">  </w:t>
      </w:r>
    </w:p>
    <w:p w14:paraId="4EBB2730" w14:textId="77777777" w:rsidR="00746568" w:rsidRDefault="00000000">
      <w:pPr>
        <w:spacing w:after="0" w:line="259" w:lineRule="auto"/>
        <w:ind w:left="773" w:right="0" w:firstLine="0"/>
      </w:pPr>
      <w:r>
        <w:rPr>
          <w:b/>
          <w:sz w:val="32"/>
        </w:rPr>
        <w:t xml:space="preserve"> </w:t>
      </w:r>
      <w:r>
        <w:t xml:space="preserve">  </w:t>
      </w:r>
    </w:p>
    <w:p w14:paraId="7CDB397F" w14:textId="77777777" w:rsidR="00746568" w:rsidRDefault="00000000">
      <w:pPr>
        <w:spacing w:after="0" w:line="259" w:lineRule="auto"/>
        <w:ind w:left="773" w:right="0" w:firstLine="0"/>
      </w:pPr>
      <w:r>
        <w:rPr>
          <w:b/>
          <w:sz w:val="32"/>
        </w:rPr>
        <w:t xml:space="preserve"> </w:t>
      </w:r>
      <w:r>
        <w:t xml:space="preserve">  </w:t>
      </w:r>
    </w:p>
    <w:p w14:paraId="0139ADE8" w14:textId="77777777" w:rsidR="00746568" w:rsidRDefault="00000000">
      <w:pPr>
        <w:spacing w:after="0" w:line="259" w:lineRule="auto"/>
        <w:ind w:left="773" w:right="0" w:firstLine="0"/>
      </w:pPr>
      <w:r>
        <w:rPr>
          <w:b/>
          <w:sz w:val="32"/>
        </w:rPr>
        <w:t xml:space="preserve"> </w:t>
      </w:r>
      <w:r>
        <w:t xml:space="preserve">  </w:t>
      </w:r>
    </w:p>
    <w:p w14:paraId="1CD15EFF" w14:textId="77777777" w:rsidR="00746568" w:rsidRDefault="00000000">
      <w:pPr>
        <w:spacing w:after="0" w:line="259" w:lineRule="auto"/>
        <w:ind w:left="773" w:right="0" w:firstLine="0"/>
      </w:pPr>
      <w:r>
        <w:rPr>
          <w:b/>
          <w:sz w:val="32"/>
        </w:rPr>
        <w:t xml:space="preserve"> </w:t>
      </w:r>
      <w:r>
        <w:t xml:space="preserve">  </w:t>
      </w:r>
    </w:p>
    <w:p w14:paraId="27361B94" w14:textId="77777777" w:rsidR="00746568" w:rsidRDefault="00000000">
      <w:pPr>
        <w:spacing w:after="0" w:line="259" w:lineRule="auto"/>
        <w:ind w:left="3368" w:right="0" w:firstLine="0"/>
      </w:pPr>
      <w:r>
        <w:t xml:space="preserve">   </w:t>
      </w:r>
    </w:p>
    <w:p w14:paraId="61CCD1EB" w14:textId="77777777" w:rsidR="00746568" w:rsidRDefault="00000000">
      <w:pPr>
        <w:spacing w:after="27" w:line="259" w:lineRule="auto"/>
        <w:ind w:left="3368" w:right="0" w:firstLine="0"/>
      </w:pPr>
      <w:r>
        <w:t xml:space="preserve">   </w:t>
      </w:r>
    </w:p>
    <w:p w14:paraId="099E2211" w14:textId="77777777" w:rsidR="00746568" w:rsidRDefault="00000000">
      <w:pPr>
        <w:spacing w:after="0" w:line="259" w:lineRule="auto"/>
        <w:ind w:left="773" w:right="0" w:firstLine="0"/>
      </w:pPr>
      <w:r>
        <w:rPr>
          <w:b/>
          <w:sz w:val="32"/>
        </w:rPr>
        <w:t xml:space="preserve"> </w:t>
      </w:r>
      <w:r>
        <w:t xml:space="preserve">  </w:t>
      </w:r>
    </w:p>
    <w:p w14:paraId="128DA15F" w14:textId="77777777" w:rsidR="00746568" w:rsidRDefault="00000000">
      <w:pPr>
        <w:spacing w:after="0" w:line="259" w:lineRule="auto"/>
        <w:ind w:left="773" w:right="0" w:firstLine="0"/>
      </w:pPr>
      <w:r>
        <w:rPr>
          <w:b/>
          <w:sz w:val="32"/>
        </w:rPr>
        <w:t xml:space="preserve"> </w:t>
      </w:r>
      <w:r>
        <w:t xml:space="preserve">  </w:t>
      </w:r>
    </w:p>
    <w:p w14:paraId="5E748005" w14:textId="77777777" w:rsidR="00746568" w:rsidRDefault="00000000">
      <w:pPr>
        <w:spacing w:after="91" w:line="259" w:lineRule="auto"/>
        <w:ind w:left="773" w:right="0" w:firstLine="0"/>
      </w:pPr>
      <w:r>
        <w:rPr>
          <w:b/>
          <w:sz w:val="32"/>
        </w:rPr>
        <w:lastRenderedPageBreak/>
        <w:t xml:space="preserve"> </w:t>
      </w:r>
      <w:r>
        <w:t xml:space="preserve">  </w:t>
      </w:r>
    </w:p>
    <w:p w14:paraId="366016BC" w14:textId="77777777" w:rsidR="00746568" w:rsidRDefault="00000000">
      <w:pPr>
        <w:pStyle w:val="Heading1"/>
        <w:ind w:left="1048" w:right="0" w:hanging="319"/>
      </w:pPr>
      <w:r>
        <w:t xml:space="preserve">Source of Dataset </w:t>
      </w:r>
    </w:p>
    <w:p w14:paraId="1F54F8C0" w14:textId="77777777" w:rsidR="00746568" w:rsidRDefault="00000000">
      <w:pPr>
        <w:spacing w:after="0" w:line="259" w:lineRule="auto"/>
        <w:ind w:left="744" w:right="0" w:firstLine="0"/>
      </w:pPr>
      <w:r>
        <w:rPr>
          <w:b/>
          <w:sz w:val="32"/>
        </w:rPr>
        <w:t xml:space="preserve">    </w:t>
      </w:r>
    </w:p>
    <w:p w14:paraId="19D7980C" w14:textId="77777777" w:rsidR="00746568" w:rsidRDefault="00000000">
      <w:pPr>
        <w:ind w:left="783" w:right="0"/>
      </w:pPr>
      <w:r>
        <w:t xml:space="preserve">The dataset used in this project is a publicly available telecom customer churn dataset, commonly used for customer </w:t>
      </w:r>
      <w:proofErr w:type="spellStart"/>
      <w:r>
        <w:t>behavior</w:t>
      </w:r>
      <w:proofErr w:type="spellEnd"/>
      <w:r>
        <w:t xml:space="preserve"> and retention analysis. It contains detailed information related to customer demographics, service subscriptions, billing details, and churn status. </w:t>
      </w:r>
    </w:p>
    <w:p w14:paraId="7EF0C3F8" w14:textId="77777777" w:rsidR="00746568" w:rsidRDefault="00000000">
      <w:pPr>
        <w:spacing w:after="26" w:line="259" w:lineRule="auto"/>
        <w:ind w:left="773" w:right="0" w:firstLine="0"/>
      </w:pPr>
      <w:r>
        <w:t xml:space="preserve"> </w:t>
      </w:r>
    </w:p>
    <w:p w14:paraId="759B0976" w14:textId="77777777" w:rsidR="00746568" w:rsidRDefault="00000000">
      <w:pPr>
        <w:ind w:left="783" w:right="0"/>
      </w:pPr>
      <w:r>
        <w:t xml:space="preserve">Dataset Features: </w:t>
      </w:r>
    </w:p>
    <w:p w14:paraId="57C6E42F" w14:textId="77777777" w:rsidR="00746568" w:rsidRDefault="00000000">
      <w:pPr>
        <w:numPr>
          <w:ilvl w:val="0"/>
          <w:numId w:val="2"/>
        </w:numPr>
        <w:ind w:right="0" w:hanging="144"/>
      </w:pPr>
      <w:r>
        <w:t xml:space="preserve">Contains individual customer-level records </w:t>
      </w:r>
    </w:p>
    <w:p w14:paraId="042CC3B5" w14:textId="77777777" w:rsidR="00746568" w:rsidRDefault="00000000">
      <w:pPr>
        <w:numPr>
          <w:ilvl w:val="0"/>
          <w:numId w:val="2"/>
        </w:numPr>
        <w:ind w:right="0" w:hanging="144"/>
      </w:pPr>
      <w:r>
        <w:t xml:space="preserve">Includes demographic data such as gender and senior citizen status </w:t>
      </w:r>
    </w:p>
    <w:p w14:paraId="445CA80F" w14:textId="77777777" w:rsidR="00746568" w:rsidRDefault="00000000">
      <w:pPr>
        <w:numPr>
          <w:ilvl w:val="0"/>
          <w:numId w:val="2"/>
        </w:numPr>
        <w:ind w:right="0" w:hanging="144"/>
      </w:pPr>
      <w:r>
        <w:t xml:space="preserve">Covers service usage, contract types, payment methods, and billing details • Includes churn information (Yes/No) for analysis </w:t>
      </w:r>
    </w:p>
    <w:p w14:paraId="31A80EDB" w14:textId="77777777" w:rsidR="00746568" w:rsidRDefault="00000000">
      <w:pPr>
        <w:spacing w:after="26" w:line="259" w:lineRule="auto"/>
        <w:ind w:left="773" w:right="0" w:firstLine="0"/>
      </w:pPr>
      <w:r>
        <w:t xml:space="preserve"> </w:t>
      </w:r>
    </w:p>
    <w:p w14:paraId="174EC55F" w14:textId="77777777" w:rsidR="00746568" w:rsidRDefault="00000000">
      <w:pPr>
        <w:ind w:left="783" w:right="0"/>
      </w:pPr>
      <w:r>
        <w:t xml:space="preserve">The dataset is suitable for </w:t>
      </w:r>
      <w:proofErr w:type="spellStart"/>
      <w:r>
        <w:t>analyzing</w:t>
      </w:r>
      <w:proofErr w:type="spellEnd"/>
      <w:r>
        <w:t xml:space="preserve"> customer retention patterns and identifying key factors contributing to churn.   </w:t>
      </w:r>
    </w:p>
    <w:p w14:paraId="43F690DF" w14:textId="77777777" w:rsidR="00746568" w:rsidRDefault="00000000">
      <w:pPr>
        <w:spacing w:after="120" w:line="259" w:lineRule="auto"/>
        <w:ind w:left="360" w:right="0" w:firstLine="0"/>
      </w:pPr>
      <w:r>
        <w:t xml:space="preserve">  </w:t>
      </w:r>
    </w:p>
    <w:p w14:paraId="6520A02A" w14:textId="77777777" w:rsidR="00746568" w:rsidRDefault="00000000">
      <w:pPr>
        <w:spacing w:after="79"/>
        <w:ind w:left="783" w:right="0"/>
      </w:pPr>
      <w:r>
        <w:t xml:space="preserve">Dataset Link:  </w:t>
      </w:r>
    </w:p>
    <w:p w14:paraId="2FAD4D57" w14:textId="77777777" w:rsidR="00746568" w:rsidRDefault="00000000">
      <w:pPr>
        <w:spacing w:after="86" w:line="259" w:lineRule="auto"/>
        <w:ind w:left="773" w:right="0" w:firstLine="0"/>
      </w:pPr>
      <w:hyperlink r:id="rId5">
        <w:r>
          <w:rPr>
            <w:color w:val="467886"/>
            <w:u w:val="single" w:color="467886"/>
          </w:rPr>
          <w:t>https://github.com/KimathiNewton/Telco</w:t>
        </w:r>
      </w:hyperlink>
      <w:hyperlink r:id="rId6">
        <w:r>
          <w:rPr>
            <w:color w:val="467886"/>
            <w:u w:val="single" w:color="467886"/>
          </w:rPr>
          <w:t>-</w:t>
        </w:r>
      </w:hyperlink>
      <w:hyperlink r:id="rId7">
        <w:r>
          <w:rPr>
            <w:color w:val="467886"/>
            <w:u w:val="single" w:color="467886"/>
          </w:rPr>
          <w:t>Customer</w:t>
        </w:r>
      </w:hyperlink>
      <w:hyperlink r:id="rId8">
        <w:r>
          <w:rPr>
            <w:color w:val="467886"/>
            <w:u w:val="single" w:color="467886"/>
          </w:rPr>
          <w:t>-</w:t>
        </w:r>
      </w:hyperlink>
      <w:hyperlink r:id="rId9">
        <w:r>
          <w:rPr>
            <w:color w:val="467886"/>
            <w:u w:val="single" w:color="467886"/>
          </w:rPr>
          <w:t>Churn/blob/master/Datasets/telco_churn.csv</w:t>
        </w:r>
      </w:hyperlink>
      <w:hyperlink r:id="rId10">
        <w:r>
          <w:t xml:space="preserve"> </w:t>
        </w:r>
      </w:hyperlink>
      <w:r>
        <w:t xml:space="preserve"> </w:t>
      </w:r>
    </w:p>
    <w:p w14:paraId="267CD388" w14:textId="77777777" w:rsidR="00746568" w:rsidRDefault="00000000">
      <w:pPr>
        <w:spacing w:after="94" w:line="259" w:lineRule="auto"/>
        <w:ind w:left="773" w:right="0" w:firstLine="0"/>
      </w:pPr>
      <w:r>
        <w:t xml:space="preserve">    </w:t>
      </w:r>
    </w:p>
    <w:p w14:paraId="1DCBC27A" w14:textId="77777777" w:rsidR="00746568" w:rsidRDefault="00000000">
      <w:pPr>
        <w:spacing w:after="0" w:line="259" w:lineRule="auto"/>
        <w:ind w:left="53" w:right="0" w:firstLine="0"/>
      </w:pPr>
      <w:r>
        <w:rPr>
          <w:b/>
          <w:color w:val="FF0000"/>
          <w:sz w:val="32"/>
        </w:rPr>
        <w:t xml:space="preserve"> </w:t>
      </w:r>
      <w:r>
        <w:t xml:space="preserve">   </w:t>
      </w:r>
    </w:p>
    <w:p w14:paraId="2CF09365" w14:textId="77777777" w:rsidR="00746568" w:rsidRDefault="00000000">
      <w:pPr>
        <w:spacing w:after="167" w:line="259" w:lineRule="auto"/>
        <w:ind w:left="53" w:right="0" w:firstLine="0"/>
      </w:pPr>
      <w:r>
        <w:rPr>
          <w:b/>
          <w:color w:val="FF0000"/>
        </w:rPr>
        <w:t xml:space="preserve"> </w:t>
      </w:r>
      <w:r>
        <w:t xml:space="preserve">   </w:t>
      </w:r>
    </w:p>
    <w:p w14:paraId="245351B3" w14:textId="77777777" w:rsidR="00746568" w:rsidRDefault="00000000">
      <w:pPr>
        <w:spacing w:after="166" w:line="259" w:lineRule="auto"/>
        <w:ind w:left="53" w:right="0" w:firstLine="0"/>
      </w:pPr>
      <w:r>
        <w:rPr>
          <w:b/>
          <w:color w:val="FF0000"/>
        </w:rPr>
        <w:t xml:space="preserve"> </w:t>
      </w:r>
      <w:r>
        <w:t xml:space="preserve">   </w:t>
      </w:r>
    </w:p>
    <w:p w14:paraId="2B7208DC" w14:textId="77777777" w:rsidR="00746568" w:rsidRDefault="00000000">
      <w:pPr>
        <w:spacing w:after="161" w:line="259" w:lineRule="auto"/>
        <w:ind w:left="53" w:right="0" w:firstLine="0"/>
      </w:pPr>
      <w:r>
        <w:rPr>
          <w:b/>
          <w:color w:val="FF0000"/>
        </w:rPr>
        <w:t xml:space="preserve"> </w:t>
      </w:r>
      <w:r>
        <w:t xml:space="preserve">   </w:t>
      </w:r>
    </w:p>
    <w:p w14:paraId="50CAA8AD" w14:textId="77777777" w:rsidR="00746568" w:rsidRDefault="00000000">
      <w:pPr>
        <w:spacing w:after="166" w:line="259" w:lineRule="auto"/>
        <w:ind w:left="53" w:right="0" w:firstLine="0"/>
      </w:pPr>
      <w:r>
        <w:rPr>
          <w:b/>
          <w:color w:val="FF0000"/>
        </w:rPr>
        <w:t xml:space="preserve"> </w:t>
      </w:r>
      <w:r>
        <w:t xml:space="preserve">   </w:t>
      </w:r>
    </w:p>
    <w:p w14:paraId="09B5DD00" w14:textId="77777777" w:rsidR="00746568" w:rsidRDefault="00000000">
      <w:pPr>
        <w:spacing w:after="166" w:line="259" w:lineRule="auto"/>
        <w:ind w:left="53" w:right="0" w:firstLine="0"/>
      </w:pPr>
      <w:r>
        <w:rPr>
          <w:b/>
          <w:color w:val="FF0000"/>
        </w:rPr>
        <w:t xml:space="preserve"> </w:t>
      </w:r>
      <w:r>
        <w:t xml:space="preserve">   </w:t>
      </w:r>
    </w:p>
    <w:p w14:paraId="20EC0EE9" w14:textId="77777777" w:rsidR="00746568" w:rsidRDefault="00000000">
      <w:pPr>
        <w:spacing w:after="166" w:line="259" w:lineRule="auto"/>
        <w:ind w:left="53" w:right="0" w:firstLine="0"/>
      </w:pPr>
      <w:r>
        <w:rPr>
          <w:b/>
          <w:color w:val="FF0000"/>
        </w:rPr>
        <w:t xml:space="preserve"> </w:t>
      </w:r>
      <w:r>
        <w:t xml:space="preserve">   </w:t>
      </w:r>
    </w:p>
    <w:p w14:paraId="1B04C62E" w14:textId="77777777" w:rsidR="00746568" w:rsidRDefault="00000000">
      <w:pPr>
        <w:spacing w:after="164" w:line="259" w:lineRule="auto"/>
        <w:ind w:left="53" w:right="0" w:firstLine="0"/>
      </w:pPr>
      <w:r>
        <w:rPr>
          <w:b/>
          <w:color w:val="FF0000"/>
        </w:rPr>
        <w:t xml:space="preserve"> </w:t>
      </w:r>
      <w:r>
        <w:t xml:space="preserve">   </w:t>
      </w:r>
    </w:p>
    <w:p w14:paraId="21339BC5" w14:textId="77777777" w:rsidR="00746568" w:rsidRDefault="00000000">
      <w:pPr>
        <w:spacing w:after="169" w:line="259" w:lineRule="auto"/>
        <w:ind w:left="53" w:right="0" w:firstLine="0"/>
      </w:pPr>
      <w:r>
        <w:rPr>
          <w:b/>
          <w:color w:val="FF0000"/>
        </w:rPr>
        <w:t xml:space="preserve"> </w:t>
      </w:r>
      <w:r>
        <w:t xml:space="preserve">   </w:t>
      </w:r>
    </w:p>
    <w:p w14:paraId="53EB8BDD" w14:textId="77777777" w:rsidR="00746568" w:rsidRDefault="00000000">
      <w:pPr>
        <w:spacing w:after="166" w:line="259" w:lineRule="auto"/>
        <w:ind w:left="53" w:right="0" w:firstLine="0"/>
      </w:pPr>
      <w:r>
        <w:rPr>
          <w:b/>
          <w:color w:val="FF0000"/>
        </w:rPr>
        <w:t xml:space="preserve"> </w:t>
      </w:r>
      <w:r>
        <w:t xml:space="preserve">   </w:t>
      </w:r>
    </w:p>
    <w:p w14:paraId="0E617913" w14:textId="77777777" w:rsidR="00746568" w:rsidRDefault="00000000">
      <w:pPr>
        <w:spacing w:after="289" w:line="259" w:lineRule="auto"/>
        <w:ind w:left="53" w:right="0" w:firstLine="0"/>
      </w:pPr>
      <w:r>
        <w:rPr>
          <w:b/>
          <w:color w:val="FF0000"/>
        </w:rPr>
        <w:t xml:space="preserve"> </w:t>
      </w:r>
      <w:r>
        <w:t xml:space="preserve">   </w:t>
      </w:r>
    </w:p>
    <w:p w14:paraId="4C6E94EF" w14:textId="77777777" w:rsidR="00746568" w:rsidRDefault="00000000">
      <w:pPr>
        <w:spacing w:after="0" w:line="259" w:lineRule="auto"/>
        <w:ind w:left="773" w:right="0" w:firstLine="0"/>
      </w:pPr>
      <w:r>
        <w:rPr>
          <w:b/>
          <w:sz w:val="32"/>
        </w:rPr>
        <w:t xml:space="preserve"> </w:t>
      </w:r>
      <w:r>
        <w:t xml:space="preserve">   </w:t>
      </w:r>
    </w:p>
    <w:p w14:paraId="49547628" w14:textId="77777777" w:rsidR="00746568" w:rsidRDefault="00000000">
      <w:pPr>
        <w:spacing w:after="0" w:line="259" w:lineRule="auto"/>
        <w:ind w:left="773" w:right="0" w:firstLine="0"/>
      </w:pPr>
      <w:r>
        <w:rPr>
          <w:b/>
          <w:sz w:val="32"/>
        </w:rPr>
        <w:t xml:space="preserve"> </w:t>
      </w:r>
      <w:r>
        <w:t xml:space="preserve">   </w:t>
      </w:r>
    </w:p>
    <w:p w14:paraId="4845B47F" w14:textId="77777777" w:rsidR="00746568" w:rsidRDefault="00000000">
      <w:pPr>
        <w:spacing w:after="0" w:line="259" w:lineRule="auto"/>
        <w:ind w:left="773" w:right="0" w:firstLine="0"/>
      </w:pPr>
      <w:r>
        <w:rPr>
          <w:b/>
          <w:sz w:val="32"/>
        </w:rPr>
        <w:t xml:space="preserve"> </w:t>
      </w:r>
      <w:r>
        <w:t xml:space="preserve">   </w:t>
      </w:r>
    </w:p>
    <w:p w14:paraId="352A4F6B" w14:textId="77777777" w:rsidR="00746568" w:rsidRDefault="00000000">
      <w:pPr>
        <w:spacing w:after="0" w:line="259" w:lineRule="auto"/>
        <w:ind w:left="773" w:right="0" w:firstLine="0"/>
      </w:pPr>
      <w:r>
        <w:rPr>
          <w:b/>
          <w:sz w:val="32"/>
        </w:rPr>
        <w:t xml:space="preserve"> </w:t>
      </w:r>
      <w:r>
        <w:t xml:space="preserve"> </w:t>
      </w:r>
      <w:r>
        <w:rPr>
          <w:b/>
          <w:sz w:val="32"/>
        </w:rPr>
        <w:t xml:space="preserve"> </w:t>
      </w:r>
      <w:r>
        <w:t xml:space="preserve">   </w:t>
      </w:r>
    </w:p>
    <w:p w14:paraId="33358933" w14:textId="77777777" w:rsidR="00746568" w:rsidRDefault="00000000">
      <w:pPr>
        <w:spacing w:after="0" w:line="259" w:lineRule="auto"/>
        <w:ind w:left="773" w:right="0" w:firstLine="0"/>
      </w:pPr>
      <w:r>
        <w:rPr>
          <w:b/>
          <w:sz w:val="32"/>
        </w:rPr>
        <w:t xml:space="preserve"> </w:t>
      </w:r>
      <w:r>
        <w:t xml:space="preserve">   </w:t>
      </w:r>
    </w:p>
    <w:p w14:paraId="27DD2E63" w14:textId="77777777" w:rsidR="00746568" w:rsidRDefault="00000000">
      <w:pPr>
        <w:spacing w:after="0" w:line="259" w:lineRule="auto"/>
        <w:ind w:left="773" w:right="0" w:firstLine="0"/>
      </w:pPr>
      <w:r>
        <w:rPr>
          <w:b/>
          <w:sz w:val="32"/>
        </w:rPr>
        <w:t xml:space="preserve"> </w:t>
      </w:r>
      <w:r>
        <w:t xml:space="preserve">   </w:t>
      </w:r>
    </w:p>
    <w:p w14:paraId="6B496307" w14:textId="77777777" w:rsidR="00746568" w:rsidRDefault="00000000">
      <w:pPr>
        <w:spacing w:after="0" w:line="259" w:lineRule="auto"/>
        <w:ind w:left="773" w:right="0" w:firstLine="0"/>
      </w:pPr>
      <w:r>
        <w:rPr>
          <w:b/>
          <w:sz w:val="32"/>
        </w:rPr>
        <w:t xml:space="preserve"> </w:t>
      </w:r>
      <w:r>
        <w:t xml:space="preserve">   </w:t>
      </w:r>
    </w:p>
    <w:p w14:paraId="7969064A" w14:textId="77777777" w:rsidR="00746568" w:rsidRDefault="00000000">
      <w:pPr>
        <w:spacing w:after="0" w:line="259" w:lineRule="auto"/>
        <w:ind w:left="773" w:right="0" w:firstLine="0"/>
      </w:pPr>
      <w:r>
        <w:rPr>
          <w:b/>
          <w:sz w:val="32"/>
        </w:rPr>
        <w:t xml:space="preserve"> </w:t>
      </w:r>
      <w:r>
        <w:t xml:space="preserve">   </w:t>
      </w:r>
    </w:p>
    <w:p w14:paraId="4D2343BC" w14:textId="77777777" w:rsidR="00746568" w:rsidRDefault="00000000">
      <w:pPr>
        <w:spacing w:after="0" w:line="259" w:lineRule="auto"/>
        <w:ind w:left="773" w:right="0" w:firstLine="0"/>
      </w:pPr>
      <w:r>
        <w:rPr>
          <w:b/>
          <w:sz w:val="32"/>
        </w:rPr>
        <w:t xml:space="preserve"> </w:t>
      </w:r>
      <w:r>
        <w:t xml:space="preserve">   </w:t>
      </w:r>
    </w:p>
    <w:p w14:paraId="5CEA7111" w14:textId="77777777" w:rsidR="00746568" w:rsidRDefault="00000000">
      <w:pPr>
        <w:spacing w:after="0" w:line="259" w:lineRule="auto"/>
        <w:ind w:left="773" w:right="0" w:firstLine="0"/>
      </w:pPr>
      <w:r>
        <w:rPr>
          <w:b/>
          <w:sz w:val="32"/>
        </w:rPr>
        <w:t xml:space="preserve"> </w:t>
      </w:r>
      <w:r>
        <w:t xml:space="preserve">   </w:t>
      </w:r>
    </w:p>
    <w:p w14:paraId="290076FD" w14:textId="77777777" w:rsidR="00746568" w:rsidRDefault="00000000">
      <w:pPr>
        <w:spacing w:after="0" w:line="259" w:lineRule="auto"/>
        <w:ind w:left="773" w:right="0" w:firstLine="0"/>
      </w:pPr>
      <w:r>
        <w:rPr>
          <w:b/>
          <w:sz w:val="32"/>
        </w:rPr>
        <w:t xml:space="preserve"> </w:t>
      </w:r>
      <w:r>
        <w:t xml:space="preserve">   </w:t>
      </w:r>
    </w:p>
    <w:p w14:paraId="11E18B46" w14:textId="77777777" w:rsidR="00746568" w:rsidRDefault="00000000">
      <w:pPr>
        <w:pStyle w:val="Heading1"/>
        <w:ind w:left="1048" w:right="0" w:hanging="319"/>
      </w:pPr>
      <w:r>
        <w:lastRenderedPageBreak/>
        <w:t xml:space="preserve">Dataset Preprocessing    </w:t>
      </w:r>
    </w:p>
    <w:p w14:paraId="14A8BB39" w14:textId="77777777" w:rsidR="00746568" w:rsidRDefault="00000000">
      <w:pPr>
        <w:spacing w:after="115"/>
        <w:ind w:left="444" w:right="0"/>
      </w:pPr>
      <w:r>
        <w:t xml:space="preserve"> Before creating the dashboard, the dataset was </w:t>
      </w:r>
      <w:proofErr w:type="spellStart"/>
      <w:r>
        <w:t>preprocessed</w:t>
      </w:r>
      <w:proofErr w:type="spellEnd"/>
      <w:r>
        <w:t xml:space="preserve"> using Power BI and basic data cleaning techniques:</w:t>
      </w:r>
    </w:p>
    <w:p w14:paraId="2823356D" w14:textId="77777777" w:rsidR="00746568" w:rsidRDefault="00000000">
      <w:pPr>
        <w:spacing w:after="117" w:line="259" w:lineRule="auto"/>
        <w:ind w:left="449" w:right="0" w:firstLine="0"/>
      </w:pPr>
      <w:r>
        <w:t xml:space="preserve"> </w:t>
      </w:r>
    </w:p>
    <w:p w14:paraId="69C56785" w14:textId="77777777" w:rsidR="00746568" w:rsidRDefault="00000000">
      <w:pPr>
        <w:numPr>
          <w:ilvl w:val="0"/>
          <w:numId w:val="3"/>
        </w:numPr>
        <w:spacing w:after="115"/>
        <w:ind w:right="0" w:hanging="144"/>
      </w:pPr>
      <w:r>
        <w:t xml:space="preserve">Removed unnecessary or irrelevant columns </w:t>
      </w:r>
    </w:p>
    <w:p w14:paraId="552139C0" w14:textId="77777777" w:rsidR="00746568" w:rsidRDefault="00000000">
      <w:pPr>
        <w:numPr>
          <w:ilvl w:val="0"/>
          <w:numId w:val="3"/>
        </w:numPr>
        <w:spacing w:after="112"/>
        <w:ind w:right="0" w:hanging="144"/>
      </w:pPr>
      <w:r>
        <w:t xml:space="preserve">Standardized column names for clarity </w:t>
      </w:r>
    </w:p>
    <w:p w14:paraId="76B14BD2" w14:textId="77777777" w:rsidR="00746568" w:rsidRDefault="00000000">
      <w:pPr>
        <w:numPr>
          <w:ilvl w:val="0"/>
          <w:numId w:val="3"/>
        </w:numPr>
        <w:spacing w:after="115"/>
        <w:ind w:right="0" w:hanging="144"/>
      </w:pPr>
      <w:r>
        <w:t xml:space="preserve">Ensured correct data types for numerical fields such as tenure, monthly charges, and total charges </w:t>
      </w:r>
    </w:p>
    <w:p w14:paraId="0AB6A5A9" w14:textId="77777777" w:rsidR="00746568" w:rsidRDefault="00000000">
      <w:pPr>
        <w:numPr>
          <w:ilvl w:val="0"/>
          <w:numId w:val="3"/>
        </w:numPr>
        <w:spacing w:after="112"/>
        <w:ind w:right="0" w:hanging="144"/>
      </w:pPr>
      <w:r>
        <w:t xml:space="preserve">Handled missing or inconsistent values </w:t>
      </w:r>
    </w:p>
    <w:p w14:paraId="1BFE0D4D" w14:textId="77777777" w:rsidR="00746568" w:rsidRDefault="00000000">
      <w:pPr>
        <w:numPr>
          <w:ilvl w:val="0"/>
          <w:numId w:val="3"/>
        </w:numPr>
        <w:spacing w:after="115"/>
        <w:ind w:right="0" w:hanging="144"/>
      </w:pPr>
      <w:r>
        <w:t xml:space="preserve">Verified categorical fields like contract type, payment method, and churn status </w:t>
      </w:r>
    </w:p>
    <w:p w14:paraId="7C5112B1" w14:textId="77777777" w:rsidR="00746568" w:rsidRDefault="00000000">
      <w:pPr>
        <w:spacing w:after="118" w:line="259" w:lineRule="auto"/>
        <w:ind w:left="449" w:right="0" w:firstLine="0"/>
      </w:pPr>
      <w:r>
        <w:t xml:space="preserve"> </w:t>
      </w:r>
    </w:p>
    <w:p w14:paraId="4D471AB1" w14:textId="77777777" w:rsidR="00746568" w:rsidRDefault="00000000">
      <w:pPr>
        <w:spacing w:after="147"/>
        <w:ind w:left="444" w:right="0"/>
      </w:pPr>
      <w:r>
        <w:t xml:space="preserve">All preprocessing was performed using Power BI’s built-in data transformation tools, without using external scripts.   </w:t>
      </w:r>
    </w:p>
    <w:p w14:paraId="3BD7E506" w14:textId="77777777" w:rsidR="00746568" w:rsidRDefault="00000000">
      <w:pPr>
        <w:spacing w:after="0" w:line="259" w:lineRule="auto"/>
        <w:ind w:left="773" w:right="0" w:firstLine="0"/>
      </w:pPr>
      <w:r>
        <w:rPr>
          <w:b/>
          <w:sz w:val="32"/>
        </w:rPr>
        <w:t xml:space="preserve"> </w:t>
      </w:r>
      <w:r>
        <w:t xml:space="preserve">   </w:t>
      </w:r>
    </w:p>
    <w:p w14:paraId="6479E028" w14:textId="77777777" w:rsidR="00746568" w:rsidRDefault="00000000">
      <w:pPr>
        <w:spacing w:after="0" w:line="259" w:lineRule="auto"/>
        <w:ind w:left="773" w:right="0" w:firstLine="0"/>
      </w:pPr>
      <w:r>
        <w:rPr>
          <w:b/>
          <w:sz w:val="32"/>
        </w:rPr>
        <w:t xml:space="preserve"> </w:t>
      </w:r>
      <w:r>
        <w:t xml:space="preserve">   </w:t>
      </w:r>
    </w:p>
    <w:p w14:paraId="32995B96" w14:textId="77777777" w:rsidR="00746568" w:rsidRDefault="00000000">
      <w:pPr>
        <w:spacing w:after="0" w:line="259" w:lineRule="auto"/>
        <w:ind w:left="773" w:right="0" w:firstLine="0"/>
      </w:pPr>
      <w:r>
        <w:rPr>
          <w:b/>
          <w:sz w:val="32"/>
        </w:rPr>
        <w:t xml:space="preserve"> </w:t>
      </w:r>
      <w:r>
        <w:t xml:space="preserve">   </w:t>
      </w:r>
    </w:p>
    <w:p w14:paraId="405B6967" w14:textId="77777777" w:rsidR="00746568" w:rsidRDefault="00000000">
      <w:pPr>
        <w:spacing w:after="0" w:line="259" w:lineRule="auto"/>
        <w:ind w:left="773" w:right="0" w:firstLine="0"/>
      </w:pPr>
      <w:r>
        <w:rPr>
          <w:b/>
          <w:sz w:val="32"/>
        </w:rPr>
        <w:t xml:space="preserve"> </w:t>
      </w:r>
      <w:r>
        <w:t xml:space="preserve">   </w:t>
      </w:r>
    </w:p>
    <w:p w14:paraId="0DE75B14" w14:textId="77777777" w:rsidR="00746568" w:rsidRDefault="00000000">
      <w:pPr>
        <w:spacing w:after="0" w:line="259" w:lineRule="auto"/>
        <w:ind w:left="773" w:right="0" w:firstLine="0"/>
      </w:pPr>
      <w:r>
        <w:rPr>
          <w:b/>
          <w:sz w:val="32"/>
        </w:rPr>
        <w:t xml:space="preserve"> </w:t>
      </w:r>
      <w:r>
        <w:t xml:space="preserve">   </w:t>
      </w:r>
    </w:p>
    <w:p w14:paraId="7F9DCCC1" w14:textId="77777777" w:rsidR="00746568" w:rsidRDefault="00000000">
      <w:pPr>
        <w:spacing w:after="0" w:line="259" w:lineRule="auto"/>
        <w:ind w:left="773" w:right="0" w:firstLine="0"/>
      </w:pPr>
      <w:r>
        <w:rPr>
          <w:b/>
          <w:sz w:val="32"/>
        </w:rPr>
        <w:t xml:space="preserve"> </w:t>
      </w:r>
      <w:r>
        <w:t xml:space="preserve">   </w:t>
      </w:r>
    </w:p>
    <w:p w14:paraId="63C4F4AF" w14:textId="77777777" w:rsidR="00746568" w:rsidRDefault="00000000">
      <w:pPr>
        <w:spacing w:after="0" w:line="259" w:lineRule="auto"/>
        <w:ind w:left="773" w:right="0" w:firstLine="0"/>
      </w:pPr>
      <w:r>
        <w:rPr>
          <w:b/>
          <w:sz w:val="32"/>
        </w:rPr>
        <w:t xml:space="preserve"> </w:t>
      </w:r>
      <w:r>
        <w:t xml:space="preserve">   </w:t>
      </w:r>
    </w:p>
    <w:p w14:paraId="15EBBF0F" w14:textId="77777777" w:rsidR="00746568" w:rsidRDefault="00000000">
      <w:pPr>
        <w:spacing w:after="0" w:line="259" w:lineRule="auto"/>
        <w:ind w:left="773" w:right="0" w:firstLine="0"/>
      </w:pPr>
      <w:r>
        <w:rPr>
          <w:b/>
          <w:sz w:val="32"/>
        </w:rPr>
        <w:t xml:space="preserve"> </w:t>
      </w:r>
      <w:r>
        <w:t xml:space="preserve">   </w:t>
      </w:r>
    </w:p>
    <w:p w14:paraId="100D61FE" w14:textId="77777777" w:rsidR="00746568" w:rsidRDefault="00000000">
      <w:pPr>
        <w:spacing w:after="0" w:line="259" w:lineRule="auto"/>
        <w:ind w:left="773"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DFAA54C" wp14:editId="13A45CE8">
                <wp:simplePos x="0" y="0"/>
                <wp:positionH relativeFrom="page">
                  <wp:posOffset>7555993</wp:posOffset>
                </wp:positionH>
                <wp:positionV relativeFrom="page">
                  <wp:posOffset>1136646</wp:posOffset>
                </wp:positionV>
                <wp:extent cx="38100" cy="138633"/>
                <wp:effectExtent l="0" t="0" r="0" b="0"/>
                <wp:wrapSquare wrapText="bothSides"/>
                <wp:docPr id="10870" name="Group 10870"/>
                <wp:cNvGraphicFramePr/>
                <a:graphic xmlns:a="http://schemas.openxmlformats.org/drawingml/2006/main">
                  <a:graphicData uri="http://schemas.microsoft.com/office/word/2010/wordprocessingGroup">
                    <wpg:wgp>
                      <wpg:cNvGrpSpPr/>
                      <wpg:grpSpPr>
                        <a:xfrm>
                          <a:off x="0" y="0"/>
                          <a:ext cx="38100" cy="138633"/>
                          <a:chOff x="0" y="0"/>
                          <a:chExt cx="38100" cy="138633"/>
                        </a:xfrm>
                      </wpg:grpSpPr>
                      <wps:wsp>
                        <wps:cNvPr id="693" name="Rectangle 693"/>
                        <wps:cNvSpPr/>
                        <wps:spPr>
                          <a:xfrm>
                            <a:off x="0" y="0"/>
                            <a:ext cx="50673" cy="184382"/>
                          </a:xfrm>
                          <a:prstGeom prst="rect">
                            <a:avLst/>
                          </a:prstGeom>
                          <a:ln>
                            <a:noFill/>
                          </a:ln>
                        </wps:spPr>
                        <wps:txbx>
                          <w:txbxContent>
                            <w:p w14:paraId="76390AF6" w14:textId="77777777" w:rsidR="00746568" w:rsidRDefault="00000000">
                              <w:pPr>
                                <w:spacing w:after="160" w:line="259" w:lineRule="auto"/>
                                <w:ind w:left="0" w:right="0" w:firstLine="0"/>
                              </w:pPr>
                              <w:r>
                                <w:t xml:space="preserve"> </w:t>
                              </w:r>
                            </w:p>
                          </w:txbxContent>
                        </wps:txbx>
                        <wps:bodyPr horzOverflow="overflow" vert="horz" lIns="0" tIns="0" rIns="0" bIns="0" rtlCol="0">
                          <a:noAutofit/>
                        </wps:bodyPr>
                      </wps:wsp>
                    </wpg:wgp>
                  </a:graphicData>
                </a:graphic>
              </wp:anchor>
            </w:drawing>
          </mc:Choice>
          <mc:Fallback>
            <w:pict>
              <v:group w14:anchorId="7DFAA54C" id="Group 10870" o:spid="_x0000_s1026" style="position:absolute;left:0;text-align:left;margin-left:594.95pt;margin-top:89.5pt;width:3pt;height:10.9pt;z-index:251658240;mso-position-horizontal-relative:page;mso-position-vertical-relative:page" coordsize="38100,13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">
                <v:rect id="Rectangle 693" o:spid="_x0000_s1027" style="position:absolute;width:50673;height:18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76390AF6" w14:textId="77777777" w:rsidR="00746568" w:rsidRDefault="00000000">
                        <w:pPr>
                          <w:spacing w:after="160" w:line="259" w:lineRule="auto"/>
                          <w:ind w:left="0" w:right="0" w:firstLine="0"/>
                        </w:pPr>
                        <w:r>
                          <w:t xml:space="preserve"> </w:t>
                        </w:r>
                      </w:p>
                    </w:txbxContent>
                  </v:textbox>
                </v:rect>
                <w10:wrap type="square" anchorx="page" anchory="page"/>
              </v:group>
            </w:pict>
          </mc:Fallback>
        </mc:AlternateContent>
      </w:r>
      <w:r>
        <w:t xml:space="preserve"> </w:t>
      </w:r>
    </w:p>
    <w:p w14:paraId="6C7501F2" w14:textId="77777777" w:rsidR="00746568" w:rsidRDefault="00000000">
      <w:pPr>
        <w:spacing w:after="0" w:line="259" w:lineRule="auto"/>
        <w:ind w:left="773" w:right="0" w:firstLine="0"/>
      </w:pPr>
      <w:r>
        <w:t xml:space="preserve"> </w:t>
      </w:r>
    </w:p>
    <w:p w14:paraId="5FD8955A" w14:textId="77777777" w:rsidR="00746568" w:rsidRDefault="00000000">
      <w:pPr>
        <w:spacing w:after="0" w:line="259" w:lineRule="auto"/>
        <w:ind w:left="773" w:right="0" w:firstLine="0"/>
      </w:pPr>
      <w:r>
        <w:t xml:space="preserve"> </w:t>
      </w:r>
    </w:p>
    <w:p w14:paraId="12E68207" w14:textId="77777777" w:rsidR="00746568" w:rsidRDefault="00000000">
      <w:pPr>
        <w:spacing w:after="32" w:line="259" w:lineRule="auto"/>
        <w:ind w:left="773" w:right="0" w:firstLine="0"/>
      </w:pPr>
      <w:r>
        <w:t xml:space="preserve"> </w:t>
      </w:r>
    </w:p>
    <w:p w14:paraId="30170256" w14:textId="77777777" w:rsidR="00746568" w:rsidRDefault="00000000">
      <w:pPr>
        <w:spacing w:after="0" w:line="259" w:lineRule="auto"/>
        <w:ind w:left="773" w:right="0" w:firstLine="0"/>
      </w:pPr>
      <w:r>
        <w:rPr>
          <w:b/>
          <w:sz w:val="32"/>
        </w:rPr>
        <w:t xml:space="preserve"> </w:t>
      </w:r>
      <w:r>
        <w:t xml:space="preserve">   </w:t>
      </w:r>
    </w:p>
    <w:p w14:paraId="7DC17521" w14:textId="77777777" w:rsidR="00746568" w:rsidRDefault="00000000">
      <w:pPr>
        <w:spacing w:after="0" w:line="259" w:lineRule="auto"/>
        <w:ind w:left="773" w:right="0" w:firstLine="0"/>
      </w:pPr>
      <w:r>
        <w:rPr>
          <w:b/>
          <w:sz w:val="32"/>
        </w:rPr>
        <w:t xml:space="preserve"> </w:t>
      </w:r>
      <w:r>
        <w:t xml:space="preserve">   </w:t>
      </w:r>
    </w:p>
    <w:p w14:paraId="01B775AB" w14:textId="77777777" w:rsidR="00746568" w:rsidRDefault="00000000">
      <w:pPr>
        <w:spacing w:after="0" w:line="259" w:lineRule="auto"/>
        <w:ind w:left="773" w:right="0" w:firstLine="0"/>
      </w:pPr>
      <w:r>
        <w:rPr>
          <w:b/>
          <w:sz w:val="32"/>
        </w:rPr>
        <w:t xml:space="preserve"> </w:t>
      </w:r>
      <w:r>
        <w:t xml:space="preserve">   </w:t>
      </w:r>
    </w:p>
    <w:p w14:paraId="7629CC34" w14:textId="77777777" w:rsidR="00746568" w:rsidRDefault="00000000">
      <w:pPr>
        <w:spacing w:after="0" w:line="259" w:lineRule="auto"/>
        <w:ind w:left="773" w:right="0" w:firstLine="0"/>
      </w:pPr>
      <w:r>
        <w:rPr>
          <w:b/>
          <w:sz w:val="32"/>
        </w:rPr>
        <w:t xml:space="preserve"> </w:t>
      </w:r>
      <w:r>
        <w:t xml:space="preserve">   </w:t>
      </w:r>
    </w:p>
    <w:p w14:paraId="3C8BD1BE" w14:textId="77777777" w:rsidR="00746568" w:rsidRDefault="00000000">
      <w:pPr>
        <w:spacing w:after="0" w:line="259" w:lineRule="auto"/>
        <w:ind w:left="773" w:right="0" w:firstLine="0"/>
      </w:pPr>
      <w:r>
        <w:rPr>
          <w:b/>
          <w:sz w:val="32"/>
        </w:rPr>
        <w:t xml:space="preserve"> </w:t>
      </w:r>
      <w:r>
        <w:t xml:space="preserve">   </w:t>
      </w:r>
    </w:p>
    <w:p w14:paraId="5AFA3153" w14:textId="77777777" w:rsidR="00746568" w:rsidRDefault="00000000">
      <w:pPr>
        <w:spacing w:after="0" w:line="259" w:lineRule="auto"/>
        <w:ind w:left="773" w:right="0" w:firstLine="0"/>
      </w:pPr>
      <w:r>
        <w:rPr>
          <w:b/>
          <w:sz w:val="32"/>
        </w:rPr>
        <w:t xml:space="preserve"> </w:t>
      </w:r>
      <w:r>
        <w:t xml:space="preserve">   </w:t>
      </w:r>
    </w:p>
    <w:p w14:paraId="4B432C0C" w14:textId="77777777" w:rsidR="00746568" w:rsidRDefault="00000000">
      <w:pPr>
        <w:spacing w:after="0" w:line="259" w:lineRule="auto"/>
        <w:ind w:left="773" w:right="0" w:firstLine="0"/>
      </w:pPr>
      <w:r>
        <w:rPr>
          <w:b/>
          <w:sz w:val="32"/>
        </w:rPr>
        <w:t xml:space="preserve"> </w:t>
      </w:r>
      <w:r>
        <w:t xml:space="preserve">   </w:t>
      </w:r>
    </w:p>
    <w:p w14:paraId="6AFD9B9A" w14:textId="77777777" w:rsidR="00746568" w:rsidRDefault="00000000">
      <w:pPr>
        <w:spacing w:after="0" w:line="259" w:lineRule="auto"/>
        <w:ind w:left="773" w:right="0" w:firstLine="0"/>
      </w:pPr>
      <w:r>
        <w:rPr>
          <w:b/>
          <w:sz w:val="32"/>
        </w:rPr>
        <w:t xml:space="preserve"> </w:t>
      </w:r>
      <w:r>
        <w:t xml:space="preserve">  </w:t>
      </w:r>
    </w:p>
    <w:p w14:paraId="1E475B95" w14:textId="77777777" w:rsidR="00746568" w:rsidRDefault="00000000">
      <w:pPr>
        <w:spacing w:after="0" w:line="259" w:lineRule="auto"/>
        <w:ind w:left="435" w:right="0" w:firstLine="0"/>
      </w:pPr>
      <w:r>
        <w:rPr>
          <w:b/>
          <w:sz w:val="32"/>
        </w:rPr>
        <w:t xml:space="preserve"> </w:t>
      </w:r>
      <w:r>
        <w:t xml:space="preserve"> </w:t>
      </w:r>
    </w:p>
    <w:p w14:paraId="329127B0" w14:textId="77777777" w:rsidR="00746568" w:rsidRDefault="00000000">
      <w:pPr>
        <w:spacing w:after="0" w:line="259" w:lineRule="auto"/>
        <w:ind w:left="435" w:right="0" w:firstLine="0"/>
      </w:pPr>
      <w:r>
        <w:rPr>
          <w:b/>
          <w:sz w:val="32"/>
        </w:rPr>
        <w:t xml:space="preserve"> </w:t>
      </w:r>
      <w:r>
        <w:t xml:space="preserve"> </w:t>
      </w:r>
    </w:p>
    <w:p w14:paraId="05AC6C7F" w14:textId="77777777" w:rsidR="00746568" w:rsidRDefault="00000000">
      <w:pPr>
        <w:spacing w:after="0" w:line="259" w:lineRule="auto"/>
        <w:ind w:left="435" w:right="0" w:firstLine="0"/>
      </w:pPr>
      <w:r>
        <w:rPr>
          <w:b/>
          <w:sz w:val="32"/>
        </w:rPr>
        <w:t xml:space="preserve">  </w:t>
      </w:r>
    </w:p>
    <w:p w14:paraId="42CB0AA5" w14:textId="77777777" w:rsidR="00746568" w:rsidRDefault="00000000">
      <w:pPr>
        <w:spacing w:after="0" w:line="259" w:lineRule="auto"/>
        <w:ind w:left="435" w:right="0" w:firstLine="0"/>
      </w:pPr>
      <w:r>
        <w:rPr>
          <w:b/>
          <w:sz w:val="32"/>
        </w:rPr>
        <w:t xml:space="preserve"> </w:t>
      </w:r>
    </w:p>
    <w:p w14:paraId="026432DD" w14:textId="77777777" w:rsidR="00746568" w:rsidRDefault="00000000">
      <w:pPr>
        <w:spacing w:after="0" w:line="259" w:lineRule="auto"/>
        <w:ind w:left="435" w:right="0" w:firstLine="0"/>
      </w:pPr>
      <w:r>
        <w:rPr>
          <w:b/>
          <w:sz w:val="32"/>
        </w:rPr>
        <w:t xml:space="preserve"> </w:t>
      </w:r>
    </w:p>
    <w:p w14:paraId="58FFF05F" w14:textId="77777777" w:rsidR="00746568" w:rsidRDefault="00000000">
      <w:pPr>
        <w:spacing w:after="0" w:line="259" w:lineRule="auto"/>
        <w:ind w:left="435" w:right="0" w:firstLine="0"/>
      </w:pPr>
      <w:r>
        <w:rPr>
          <w:b/>
          <w:sz w:val="32"/>
        </w:rPr>
        <w:t xml:space="preserve"> </w:t>
      </w:r>
    </w:p>
    <w:p w14:paraId="6DB54D2B" w14:textId="77777777" w:rsidR="00746568" w:rsidRDefault="00000000">
      <w:pPr>
        <w:spacing w:after="0" w:line="259" w:lineRule="auto"/>
        <w:ind w:left="435" w:right="0" w:firstLine="0"/>
      </w:pPr>
      <w:r>
        <w:rPr>
          <w:b/>
          <w:sz w:val="32"/>
        </w:rPr>
        <w:t xml:space="preserve"> </w:t>
      </w:r>
    </w:p>
    <w:p w14:paraId="5F5E679A" w14:textId="77777777" w:rsidR="00746568" w:rsidRDefault="00000000">
      <w:pPr>
        <w:spacing w:after="0" w:line="259" w:lineRule="auto"/>
        <w:ind w:left="435" w:right="0" w:firstLine="0"/>
      </w:pPr>
      <w:r>
        <w:rPr>
          <w:b/>
          <w:sz w:val="32"/>
        </w:rPr>
        <w:t xml:space="preserve"> </w:t>
      </w:r>
    </w:p>
    <w:p w14:paraId="43B957E3" w14:textId="77777777" w:rsidR="00746568" w:rsidRDefault="00000000">
      <w:pPr>
        <w:spacing w:after="0" w:line="216" w:lineRule="auto"/>
        <w:ind w:left="435" w:right="10533" w:firstLine="0"/>
      </w:pPr>
      <w:r>
        <w:t xml:space="preserve"> </w:t>
      </w:r>
      <w:r>
        <w:rPr>
          <w:b/>
          <w:sz w:val="32"/>
        </w:rPr>
        <w:t xml:space="preserve"> </w:t>
      </w:r>
      <w:r>
        <w:t xml:space="preserve"> </w:t>
      </w:r>
    </w:p>
    <w:p w14:paraId="386D6A3E" w14:textId="77777777" w:rsidR="00746568" w:rsidRDefault="00000000">
      <w:pPr>
        <w:spacing w:after="27" w:line="259" w:lineRule="auto"/>
        <w:ind w:left="435" w:right="0" w:firstLine="0"/>
      </w:pPr>
      <w:r>
        <w:t xml:space="preserve">  </w:t>
      </w:r>
    </w:p>
    <w:p w14:paraId="5891B100" w14:textId="77777777" w:rsidR="00746568" w:rsidRDefault="00000000">
      <w:pPr>
        <w:spacing w:after="0" w:line="259" w:lineRule="auto"/>
        <w:ind w:left="435" w:right="0" w:firstLine="0"/>
      </w:pPr>
      <w:r>
        <w:rPr>
          <w:b/>
          <w:sz w:val="32"/>
        </w:rPr>
        <w:t xml:space="preserve"> </w:t>
      </w:r>
      <w:r>
        <w:t xml:space="preserve">  </w:t>
      </w:r>
    </w:p>
    <w:p w14:paraId="68403D17" w14:textId="77777777" w:rsidR="00746568" w:rsidRDefault="00000000">
      <w:pPr>
        <w:spacing w:after="93" w:line="259" w:lineRule="auto"/>
        <w:ind w:left="435" w:right="0" w:firstLine="0"/>
      </w:pPr>
      <w:r>
        <w:rPr>
          <w:b/>
          <w:sz w:val="32"/>
        </w:rPr>
        <w:t xml:space="preserve"> </w:t>
      </w:r>
      <w:r>
        <w:t xml:space="preserve">  </w:t>
      </w:r>
    </w:p>
    <w:p w14:paraId="302C8A37" w14:textId="77777777" w:rsidR="002D75E6" w:rsidRDefault="002D75E6">
      <w:pPr>
        <w:spacing w:after="93" w:line="259" w:lineRule="auto"/>
        <w:ind w:left="435" w:right="0" w:firstLine="0"/>
      </w:pPr>
    </w:p>
    <w:p w14:paraId="399C32B1" w14:textId="77777777" w:rsidR="002D75E6" w:rsidRDefault="002D75E6">
      <w:pPr>
        <w:spacing w:after="93" w:line="259" w:lineRule="auto"/>
        <w:ind w:left="435" w:right="0" w:firstLine="0"/>
      </w:pPr>
    </w:p>
    <w:p w14:paraId="2AEE1B99" w14:textId="77777777" w:rsidR="002D75E6" w:rsidRDefault="002D75E6">
      <w:pPr>
        <w:spacing w:after="93" w:line="259" w:lineRule="auto"/>
        <w:ind w:left="435" w:right="0" w:firstLine="0"/>
      </w:pPr>
    </w:p>
    <w:p w14:paraId="0374915F" w14:textId="77777777" w:rsidR="00746568" w:rsidRDefault="00000000">
      <w:pPr>
        <w:pStyle w:val="Heading1"/>
        <w:ind w:left="737" w:right="0" w:hanging="302"/>
      </w:pPr>
      <w:r>
        <w:t xml:space="preserve">Analysis on </w:t>
      </w:r>
      <w:proofErr w:type="gramStart"/>
      <w:r>
        <w:t>Dataset(</w:t>
      </w:r>
      <w:proofErr w:type="gramEnd"/>
      <w:r>
        <w:t xml:space="preserve">For each Objective) </w:t>
      </w:r>
    </w:p>
    <w:p w14:paraId="29F9A036" w14:textId="77777777" w:rsidR="00746568" w:rsidRDefault="00000000">
      <w:pPr>
        <w:spacing w:after="0" w:line="259" w:lineRule="auto"/>
        <w:ind w:left="435" w:right="0" w:firstLine="0"/>
      </w:pPr>
      <w:r>
        <w:rPr>
          <w:b/>
          <w:sz w:val="32"/>
        </w:rPr>
        <w:t xml:space="preserve">    </w:t>
      </w:r>
    </w:p>
    <w:p w14:paraId="68840205" w14:textId="77777777" w:rsidR="00746568" w:rsidRDefault="00000000">
      <w:pPr>
        <w:spacing w:after="88" w:line="259" w:lineRule="auto"/>
        <w:ind w:left="444" w:right="0"/>
      </w:pPr>
      <w:r>
        <w:rPr>
          <w:b/>
        </w:rPr>
        <w:t xml:space="preserve">Objective 1: Customer Demographics Analysis </w:t>
      </w:r>
    </w:p>
    <w:p w14:paraId="2B4E61D2" w14:textId="77777777" w:rsidR="00746568" w:rsidRDefault="00000000">
      <w:pPr>
        <w:numPr>
          <w:ilvl w:val="0"/>
          <w:numId w:val="4"/>
        </w:numPr>
        <w:spacing w:after="88" w:line="259" w:lineRule="auto"/>
        <w:ind w:right="0" w:hanging="254"/>
      </w:pPr>
      <w:r>
        <w:rPr>
          <w:b/>
        </w:rPr>
        <w:t xml:space="preserve">General Description: </w:t>
      </w:r>
    </w:p>
    <w:p w14:paraId="790B6D42" w14:textId="77777777" w:rsidR="00746568" w:rsidRDefault="00000000">
      <w:pPr>
        <w:spacing w:after="84"/>
        <w:ind w:left="444" w:right="0"/>
      </w:pPr>
      <w:proofErr w:type="spellStart"/>
      <w:r>
        <w:t>Analyzes</w:t>
      </w:r>
      <w:proofErr w:type="spellEnd"/>
      <w:r>
        <w:t xml:space="preserve"> customer demographics to understand the composition of the telecom customer base based on factors such as gender, senior citizen status, tenure, and service subscriptions. </w:t>
      </w:r>
    </w:p>
    <w:p w14:paraId="466B711E" w14:textId="77777777" w:rsidR="00746568" w:rsidRDefault="00000000">
      <w:pPr>
        <w:numPr>
          <w:ilvl w:val="0"/>
          <w:numId w:val="4"/>
        </w:numPr>
        <w:spacing w:after="88" w:line="259" w:lineRule="auto"/>
        <w:ind w:right="0" w:hanging="254"/>
      </w:pPr>
      <w:r>
        <w:rPr>
          <w:b/>
        </w:rPr>
        <w:t xml:space="preserve">Specific Requirements: </w:t>
      </w:r>
    </w:p>
    <w:p w14:paraId="22DF545B" w14:textId="77777777" w:rsidR="00746568" w:rsidRDefault="00000000">
      <w:pPr>
        <w:numPr>
          <w:ilvl w:val="0"/>
          <w:numId w:val="5"/>
        </w:numPr>
        <w:ind w:right="1276" w:hanging="144"/>
      </w:pPr>
      <w:r>
        <w:t xml:space="preserve">Identify major customer groups </w:t>
      </w:r>
    </w:p>
    <w:p w14:paraId="6CB3F355" w14:textId="77777777" w:rsidR="00746568" w:rsidRDefault="00000000">
      <w:pPr>
        <w:numPr>
          <w:ilvl w:val="0"/>
          <w:numId w:val="5"/>
        </w:numPr>
        <w:spacing w:line="336" w:lineRule="auto"/>
        <w:ind w:right="1276" w:hanging="144"/>
      </w:pPr>
      <w:r>
        <w:t xml:space="preserve">Understand which demographic segments form the largest portion of customers </w:t>
      </w:r>
      <w:r>
        <w:rPr>
          <w:b/>
        </w:rPr>
        <w:t xml:space="preserve">iii. Analysis Results: </w:t>
      </w:r>
    </w:p>
    <w:p w14:paraId="4E8B00A2" w14:textId="77777777" w:rsidR="00746568" w:rsidRDefault="00000000">
      <w:pPr>
        <w:spacing w:after="78"/>
        <w:ind w:left="444" w:right="232"/>
      </w:pPr>
      <w:r>
        <w:t xml:space="preserve">The analysis shows that </w:t>
      </w:r>
      <w:proofErr w:type="gramStart"/>
      <w:r>
        <w:t>the majority of</w:t>
      </w:r>
      <w:proofErr w:type="gramEnd"/>
      <w:r>
        <w:t xml:space="preserve"> customers belong to specific demographic segments, with noticeable differences in churn </w:t>
      </w:r>
      <w:proofErr w:type="spellStart"/>
      <w:r>
        <w:t>behavior</w:t>
      </w:r>
      <w:proofErr w:type="spellEnd"/>
      <w:r>
        <w:t xml:space="preserve"> across tenure groups and customer categories. Certain customer segments show a higher tendency to churn compared to others. </w:t>
      </w:r>
    </w:p>
    <w:p w14:paraId="45A43153" w14:textId="77777777" w:rsidR="00746568" w:rsidRDefault="00000000">
      <w:pPr>
        <w:spacing w:after="88" w:line="259" w:lineRule="auto"/>
        <w:ind w:left="444" w:right="0"/>
      </w:pPr>
      <w:r>
        <w:rPr>
          <w:b/>
        </w:rPr>
        <w:t xml:space="preserve">iv. Visualization: </w:t>
      </w:r>
    </w:p>
    <w:p w14:paraId="47051B43" w14:textId="77777777" w:rsidR="00746568" w:rsidRDefault="00000000">
      <w:pPr>
        <w:spacing w:after="26"/>
        <w:ind w:left="444" w:right="0"/>
      </w:pPr>
      <w:r>
        <w:t xml:space="preserve">KPI cards and categorical charts were used to summarize demographic distribution and highlight key customer segments. </w:t>
      </w:r>
    </w:p>
    <w:p w14:paraId="29F3B893" w14:textId="77777777" w:rsidR="00746568" w:rsidRDefault="00000000">
      <w:pPr>
        <w:spacing w:after="36" w:line="259" w:lineRule="auto"/>
        <w:ind w:left="0" w:right="456" w:firstLine="0"/>
        <w:jc w:val="right"/>
      </w:pPr>
      <w:r>
        <w:rPr>
          <w:noProof/>
        </w:rPr>
        <w:drawing>
          <wp:inline distT="0" distB="0" distL="0" distR="0" wp14:anchorId="238CF358" wp14:editId="7160403F">
            <wp:extent cx="6429376" cy="4192270"/>
            <wp:effectExtent l="0" t="0" r="0" b="0"/>
            <wp:docPr id="822" name="Picture 822"/>
            <wp:cNvGraphicFramePr/>
            <a:graphic xmlns:a="http://schemas.openxmlformats.org/drawingml/2006/main">
              <a:graphicData uri="http://schemas.openxmlformats.org/drawingml/2006/picture">
                <pic:pic xmlns:pic="http://schemas.openxmlformats.org/drawingml/2006/picture">
                  <pic:nvPicPr>
                    <pic:cNvPr id="822" name="Picture 822"/>
                    <pic:cNvPicPr/>
                  </pic:nvPicPr>
                  <pic:blipFill>
                    <a:blip r:embed="rId11"/>
                    <a:stretch>
                      <a:fillRect/>
                    </a:stretch>
                  </pic:blipFill>
                  <pic:spPr>
                    <a:xfrm>
                      <a:off x="0" y="0"/>
                      <a:ext cx="6429376" cy="4192270"/>
                    </a:xfrm>
                    <a:prstGeom prst="rect">
                      <a:avLst/>
                    </a:prstGeom>
                  </pic:spPr>
                </pic:pic>
              </a:graphicData>
            </a:graphic>
          </wp:inline>
        </w:drawing>
      </w:r>
      <w:r>
        <w:t xml:space="preserve"> </w:t>
      </w:r>
    </w:p>
    <w:p w14:paraId="05FCB413" w14:textId="77777777" w:rsidR="00746568" w:rsidRDefault="00000000">
      <w:pPr>
        <w:spacing w:after="88" w:line="259" w:lineRule="auto"/>
        <w:ind w:left="449" w:right="0" w:firstLine="0"/>
      </w:pPr>
      <w:r>
        <w:t xml:space="preserve"> </w:t>
      </w:r>
    </w:p>
    <w:p w14:paraId="4A94FA1E" w14:textId="77777777" w:rsidR="00746568" w:rsidRDefault="00000000">
      <w:pPr>
        <w:spacing w:after="0" w:line="259" w:lineRule="auto"/>
        <w:ind w:left="449" w:right="0" w:firstLine="0"/>
      </w:pPr>
      <w:r>
        <w:t xml:space="preserve"> </w:t>
      </w:r>
    </w:p>
    <w:p w14:paraId="504C3A19" w14:textId="77777777" w:rsidR="00746568" w:rsidRDefault="00000000">
      <w:pPr>
        <w:spacing w:after="172" w:line="259" w:lineRule="auto"/>
        <w:ind w:left="0" w:right="516" w:firstLine="0"/>
        <w:jc w:val="right"/>
      </w:pPr>
      <w:r>
        <w:rPr>
          <w:noProof/>
        </w:rPr>
        <w:lastRenderedPageBreak/>
        <w:drawing>
          <wp:inline distT="0" distB="0" distL="0" distR="0" wp14:anchorId="148DA374" wp14:editId="18C468A4">
            <wp:extent cx="6417945" cy="3963670"/>
            <wp:effectExtent l="0" t="0" r="0" b="0"/>
            <wp:docPr id="839" name="Picture 839"/>
            <wp:cNvGraphicFramePr/>
            <a:graphic xmlns:a="http://schemas.openxmlformats.org/drawingml/2006/main">
              <a:graphicData uri="http://schemas.openxmlformats.org/drawingml/2006/picture">
                <pic:pic xmlns:pic="http://schemas.openxmlformats.org/drawingml/2006/picture">
                  <pic:nvPicPr>
                    <pic:cNvPr id="839" name="Picture 839"/>
                    <pic:cNvPicPr/>
                  </pic:nvPicPr>
                  <pic:blipFill>
                    <a:blip r:embed="rId12"/>
                    <a:stretch>
                      <a:fillRect/>
                    </a:stretch>
                  </pic:blipFill>
                  <pic:spPr>
                    <a:xfrm>
                      <a:off x="0" y="0"/>
                      <a:ext cx="6417945" cy="3963670"/>
                    </a:xfrm>
                    <a:prstGeom prst="rect">
                      <a:avLst/>
                    </a:prstGeom>
                  </pic:spPr>
                </pic:pic>
              </a:graphicData>
            </a:graphic>
          </wp:inline>
        </w:drawing>
      </w:r>
      <w:r>
        <w:t xml:space="preserve"> </w:t>
      </w:r>
    </w:p>
    <w:p w14:paraId="175DABD3" w14:textId="77777777" w:rsidR="00746568" w:rsidRDefault="00000000">
      <w:pPr>
        <w:spacing w:after="225" w:line="259" w:lineRule="auto"/>
        <w:ind w:left="420" w:right="0" w:firstLine="0"/>
      </w:pPr>
      <w:r>
        <w:t xml:space="preserve"> </w:t>
      </w:r>
    </w:p>
    <w:p w14:paraId="7F956FDA" w14:textId="77777777" w:rsidR="00746568" w:rsidRDefault="00000000">
      <w:pPr>
        <w:spacing w:after="223" w:line="259" w:lineRule="auto"/>
        <w:ind w:left="420" w:right="0" w:firstLine="0"/>
      </w:pPr>
      <w:r>
        <w:t xml:space="preserve">  </w:t>
      </w:r>
    </w:p>
    <w:p w14:paraId="22F0F2DC" w14:textId="77777777" w:rsidR="00746568" w:rsidRDefault="00000000">
      <w:pPr>
        <w:spacing w:after="223" w:line="259" w:lineRule="auto"/>
        <w:ind w:left="420" w:right="0" w:firstLine="0"/>
      </w:pPr>
      <w:r>
        <w:t xml:space="preserve">  </w:t>
      </w:r>
    </w:p>
    <w:p w14:paraId="10A1B4B9" w14:textId="77777777" w:rsidR="00746568" w:rsidRDefault="00000000">
      <w:pPr>
        <w:spacing w:after="163" w:line="259" w:lineRule="auto"/>
        <w:ind w:left="420" w:right="0" w:firstLine="0"/>
      </w:pPr>
      <w:r>
        <w:t xml:space="preserve">  </w:t>
      </w:r>
    </w:p>
    <w:p w14:paraId="269EC5AC" w14:textId="77777777" w:rsidR="00746568" w:rsidRDefault="00000000">
      <w:pPr>
        <w:spacing w:after="0" w:line="259" w:lineRule="auto"/>
        <w:ind w:left="420" w:right="0" w:firstLine="0"/>
        <w:jc w:val="both"/>
      </w:pPr>
      <w:r>
        <w:t xml:space="preserve"> </w:t>
      </w:r>
      <w:r>
        <w:rPr>
          <w:noProof/>
        </w:rPr>
        <w:drawing>
          <wp:inline distT="0" distB="0" distL="0" distR="0" wp14:anchorId="41EF2AB4" wp14:editId="0F460E0A">
            <wp:extent cx="6446520" cy="3963670"/>
            <wp:effectExtent l="0" t="0" r="0" b="0"/>
            <wp:docPr id="841" name="Picture 84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13"/>
                    <a:stretch>
                      <a:fillRect/>
                    </a:stretch>
                  </pic:blipFill>
                  <pic:spPr>
                    <a:xfrm>
                      <a:off x="0" y="0"/>
                      <a:ext cx="6446520" cy="3963670"/>
                    </a:xfrm>
                    <a:prstGeom prst="rect">
                      <a:avLst/>
                    </a:prstGeom>
                  </pic:spPr>
                </pic:pic>
              </a:graphicData>
            </a:graphic>
          </wp:inline>
        </w:drawing>
      </w:r>
      <w:r>
        <w:t xml:space="preserve"> </w:t>
      </w:r>
    </w:p>
    <w:p w14:paraId="66CE29D7" w14:textId="77777777" w:rsidR="002D75E6" w:rsidRDefault="002D75E6">
      <w:pPr>
        <w:spacing w:after="225" w:line="259" w:lineRule="auto"/>
        <w:ind w:left="444" w:right="0"/>
        <w:rPr>
          <w:b/>
        </w:rPr>
      </w:pPr>
    </w:p>
    <w:p w14:paraId="31F98864" w14:textId="77777777" w:rsidR="002D75E6" w:rsidRDefault="002D75E6">
      <w:pPr>
        <w:spacing w:after="225" w:line="259" w:lineRule="auto"/>
        <w:ind w:left="444" w:right="0"/>
        <w:rPr>
          <w:b/>
        </w:rPr>
      </w:pPr>
    </w:p>
    <w:p w14:paraId="34120E42" w14:textId="0E280FF9" w:rsidR="00746568" w:rsidRDefault="00000000">
      <w:pPr>
        <w:spacing w:after="225" w:line="259" w:lineRule="auto"/>
        <w:ind w:left="444" w:right="0"/>
      </w:pPr>
      <w:r>
        <w:rPr>
          <w:b/>
        </w:rPr>
        <w:t xml:space="preserve">Objective 2: Overall Churn Analysis </w:t>
      </w:r>
    </w:p>
    <w:p w14:paraId="33B9CB5A" w14:textId="77777777" w:rsidR="00746568" w:rsidRDefault="00000000">
      <w:pPr>
        <w:numPr>
          <w:ilvl w:val="0"/>
          <w:numId w:val="6"/>
        </w:numPr>
        <w:spacing w:after="225" w:line="259" w:lineRule="auto"/>
        <w:ind w:right="0" w:hanging="254"/>
      </w:pPr>
      <w:r>
        <w:rPr>
          <w:b/>
        </w:rPr>
        <w:t xml:space="preserve">General Description: </w:t>
      </w:r>
    </w:p>
    <w:p w14:paraId="79BAF935" w14:textId="77777777" w:rsidR="00746568" w:rsidRDefault="00000000">
      <w:pPr>
        <w:spacing w:after="221"/>
        <w:ind w:left="444" w:right="0"/>
      </w:pPr>
      <w:r>
        <w:t xml:space="preserve">Evaluates the overall churn performance by calculating churn rate and churn count across the entire customer base. </w:t>
      </w:r>
    </w:p>
    <w:p w14:paraId="14F76B54" w14:textId="77777777" w:rsidR="00746568" w:rsidRDefault="00000000">
      <w:pPr>
        <w:numPr>
          <w:ilvl w:val="0"/>
          <w:numId w:val="6"/>
        </w:numPr>
        <w:spacing w:after="225" w:line="259" w:lineRule="auto"/>
        <w:ind w:right="0" w:hanging="254"/>
      </w:pPr>
      <w:r>
        <w:rPr>
          <w:b/>
        </w:rPr>
        <w:t xml:space="preserve">Specific Requirements: </w:t>
      </w:r>
    </w:p>
    <w:p w14:paraId="72DD3FC4" w14:textId="77777777" w:rsidR="00746568" w:rsidRDefault="00000000">
      <w:pPr>
        <w:numPr>
          <w:ilvl w:val="0"/>
          <w:numId w:val="7"/>
        </w:numPr>
        <w:ind w:right="3185" w:hanging="144"/>
      </w:pPr>
      <w:r>
        <w:t xml:space="preserve">Compute churn rate percentage </w:t>
      </w:r>
    </w:p>
    <w:p w14:paraId="2CE442A2" w14:textId="77777777" w:rsidR="00746568" w:rsidRDefault="00000000">
      <w:pPr>
        <w:numPr>
          <w:ilvl w:val="0"/>
          <w:numId w:val="7"/>
        </w:numPr>
        <w:spacing w:line="456" w:lineRule="auto"/>
        <w:ind w:right="3185" w:hanging="144"/>
      </w:pPr>
      <w:r>
        <w:t xml:space="preserve">Compare churned vs retained customers </w:t>
      </w:r>
      <w:r>
        <w:rPr>
          <w:b/>
        </w:rPr>
        <w:t xml:space="preserve">iii. Analysis Results: </w:t>
      </w:r>
    </w:p>
    <w:p w14:paraId="4BDD0137" w14:textId="77777777" w:rsidR="00746568" w:rsidRDefault="00000000">
      <w:pPr>
        <w:spacing w:after="221"/>
        <w:ind w:left="444" w:right="0"/>
      </w:pPr>
      <w:r>
        <w:t xml:space="preserve">The analysis indicates that a significant portion of customers have discontinued services, highlighting the need for improved retention strategies. </w:t>
      </w:r>
    </w:p>
    <w:p w14:paraId="788475F1" w14:textId="77777777" w:rsidR="00746568" w:rsidRDefault="00000000">
      <w:pPr>
        <w:spacing w:after="225" w:line="259" w:lineRule="auto"/>
        <w:ind w:left="444" w:right="0"/>
      </w:pPr>
      <w:r>
        <w:rPr>
          <w:b/>
        </w:rPr>
        <w:t xml:space="preserve">iv. Visualization: </w:t>
      </w:r>
    </w:p>
    <w:p w14:paraId="0CAD8C06" w14:textId="77777777" w:rsidR="00746568" w:rsidRDefault="00000000">
      <w:pPr>
        <w:spacing w:after="163"/>
        <w:ind w:left="444" w:right="0"/>
      </w:pPr>
      <w:r>
        <w:t xml:space="preserve">A Donut Chart and KPI Cards were used to clearly represent churn distribution and key churn metrics. </w:t>
      </w:r>
    </w:p>
    <w:p w14:paraId="78E18430" w14:textId="77777777" w:rsidR="00746568" w:rsidRDefault="00000000">
      <w:pPr>
        <w:spacing w:after="172" w:line="259" w:lineRule="auto"/>
        <w:ind w:left="0" w:right="353" w:firstLine="0"/>
        <w:jc w:val="right"/>
      </w:pPr>
      <w:r>
        <w:rPr>
          <w:noProof/>
        </w:rPr>
        <w:drawing>
          <wp:inline distT="0" distB="0" distL="0" distR="0" wp14:anchorId="0D955686" wp14:editId="352511B2">
            <wp:extent cx="6522720" cy="3963670"/>
            <wp:effectExtent l="0" t="0" r="0" b="0"/>
            <wp:docPr id="874" name="Picture 874"/>
            <wp:cNvGraphicFramePr/>
            <a:graphic xmlns:a="http://schemas.openxmlformats.org/drawingml/2006/main">
              <a:graphicData uri="http://schemas.openxmlformats.org/drawingml/2006/picture">
                <pic:pic xmlns:pic="http://schemas.openxmlformats.org/drawingml/2006/picture">
                  <pic:nvPicPr>
                    <pic:cNvPr id="874" name="Picture 874"/>
                    <pic:cNvPicPr/>
                  </pic:nvPicPr>
                  <pic:blipFill>
                    <a:blip r:embed="rId14"/>
                    <a:stretch>
                      <a:fillRect/>
                    </a:stretch>
                  </pic:blipFill>
                  <pic:spPr>
                    <a:xfrm>
                      <a:off x="0" y="0"/>
                      <a:ext cx="6522720" cy="3963670"/>
                    </a:xfrm>
                    <a:prstGeom prst="rect">
                      <a:avLst/>
                    </a:prstGeom>
                  </pic:spPr>
                </pic:pic>
              </a:graphicData>
            </a:graphic>
          </wp:inline>
        </w:drawing>
      </w:r>
      <w:r>
        <w:t xml:space="preserve"> </w:t>
      </w:r>
    </w:p>
    <w:p w14:paraId="7E99269C" w14:textId="77777777" w:rsidR="00746568" w:rsidRDefault="00000000">
      <w:pPr>
        <w:spacing w:after="225" w:line="259" w:lineRule="auto"/>
        <w:ind w:left="420" w:right="0" w:firstLine="0"/>
      </w:pPr>
      <w:r>
        <w:rPr>
          <w:b/>
        </w:rPr>
        <w:t xml:space="preserve"> </w:t>
      </w:r>
    </w:p>
    <w:p w14:paraId="546B3491" w14:textId="77777777" w:rsidR="00746568" w:rsidRDefault="00000000">
      <w:pPr>
        <w:spacing w:after="225" w:line="259" w:lineRule="auto"/>
        <w:ind w:left="420" w:right="0" w:firstLine="0"/>
      </w:pPr>
      <w:r>
        <w:rPr>
          <w:b/>
        </w:rPr>
        <w:t xml:space="preserve"> </w:t>
      </w:r>
    </w:p>
    <w:p w14:paraId="2FCC8F4B" w14:textId="77777777" w:rsidR="00746568" w:rsidRDefault="00000000">
      <w:pPr>
        <w:spacing w:after="225" w:line="259" w:lineRule="auto"/>
        <w:ind w:left="420" w:right="0" w:firstLine="0"/>
      </w:pPr>
      <w:r>
        <w:rPr>
          <w:b/>
        </w:rPr>
        <w:t xml:space="preserve"> </w:t>
      </w:r>
    </w:p>
    <w:p w14:paraId="55A20A4F" w14:textId="77777777" w:rsidR="00746568" w:rsidRDefault="00000000">
      <w:pPr>
        <w:spacing w:after="225" w:line="259" w:lineRule="auto"/>
        <w:ind w:left="420" w:right="0" w:firstLine="0"/>
      </w:pPr>
      <w:r>
        <w:rPr>
          <w:b/>
        </w:rPr>
        <w:t xml:space="preserve"> </w:t>
      </w:r>
    </w:p>
    <w:p w14:paraId="44725F47" w14:textId="77777777" w:rsidR="00746568" w:rsidRDefault="00000000">
      <w:pPr>
        <w:spacing w:after="225" w:line="259" w:lineRule="auto"/>
        <w:ind w:left="420" w:right="0" w:firstLine="0"/>
      </w:pPr>
      <w:r>
        <w:rPr>
          <w:b/>
        </w:rPr>
        <w:t xml:space="preserve"> </w:t>
      </w:r>
    </w:p>
    <w:p w14:paraId="72BDF3D1" w14:textId="77777777" w:rsidR="00746568" w:rsidRDefault="00000000">
      <w:pPr>
        <w:spacing w:after="0" w:line="259" w:lineRule="auto"/>
        <w:ind w:left="420" w:right="0" w:firstLine="0"/>
      </w:pPr>
      <w:r>
        <w:rPr>
          <w:b/>
        </w:rPr>
        <w:t xml:space="preserve"> </w:t>
      </w:r>
    </w:p>
    <w:p w14:paraId="04E8C20E" w14:textId="77777777" w:rsidR="002D75E6" w:rsidRDefault="002D75E6">
      <w:pPr>
        <w:spacing w:after="225" w:line="259" w:lineRule="auto"/>
        <w:ind w:left="444" w:right="0"/>
        <w:rPr>
          <w:b/>
        </w:rPr>
      </w:pPr>
    </w:p>
    <w:p w14:paraId="119C95CC" w14:textId="77777777" w:rsidR="002D75E6" w:rsidRDefault="002D75E6">
      <w:pPr>
        <w:spacing w:after="225" w:line="259" w:lineRule="auto"/>
        <w:ind w:left="444" w:right="0"/>
        <w:rPr>
          <w:b/>
        </w:rPr>
      </w:pPr>
    </w:p>
    <w:p w14:paraId="7C3F8EA3" w14:textId="70694583" w:rsidR="00746568" w:rsidRDefault="00000000">
      <w:pPr>
        <w:spacing w:after="225" w:line="259" w:lineRule="auto"/>
        <w:ind w:left="444" w:right="0"/>
      </w:pPr>
      <w:r>
        <w:rPr>
          <w:b/>
        </w:rPr>
        <w:t xml:space="preserve">Objective 3: Churn Analysis Across Tenure </w:t>
      </w:r>
    </w:p>
    <w:p w14:paraId="2D4FEAD8" w14:textId="77777777" w:rsidR="00746568" w:rsidRDefault="00000000">
      <w:pPr>
        <w:numPr>
          <w:ilvl w:val="0"/>
          <w:numId w:val="8"/>
        </w:numPr>
        <w:spacing w:after="225" w:line="259" w:lineRule="auto"/>
        <w:ind w:right="0" w:hanging="254"/>
      </w:pPr>
      <w:r>
        <w:rPr>
          <w:b/>
        </w:rPr>
        <w:t xml:space="preserve">General Description: </w:t>
      </w:r>
    </w:p>
    <w:p w14:paraId="6DF11C09" w14:textId="77777777" w:rsidR="00746568" w:rsidRDefault="00000000">
      <w:pPr>
        <w:spacing w:after="220"/>
        <w:ind w:left="444" w:right="0"/>
      </w:pPr>
      <w:r>
        <w:t xml:space="preserve">Examines how customer churn varies with the length of customer tenure. </w:t>
      </w:r>
    </w:p>
    <w:p w14:paraId="55CD6E9E" w14:textId="77777777" w:rsidR="00746568" w:rsidRDefault="00000000">
      <w:pPr>
        <w:numPr>
          <w:ilvl w:val="0"/>
          <w:numId w:val="8"/>
        </w:numPr>
        <w:spacing w:after="225" w:line="259" w:lineRule="auto"/>
        <w:ind w:right="0" w:hanging="254"/>
      </w:pPr>
      <w:r>
        <w:rPr>
          <w:b/>
        </w:rPr>
        <w:t xml:space="preserve">Specific Requirements: </w:t>
      </w:r>
    </w:p>
    <w:p w14:paraId="45198C39" w14:textId="77777777" w:rsidR="00746568" w:rsidRDefault="00000000">
      <w:pPr>
        <w:spacing w:after="113" w:line="356" w:lineRule="auto"/>
        <w:ind w:left="444" w:right="4818"/>
      </w:pPr>
      <w:r>
        <w:t xml:space="preserve">• Identify churn trends for short-term vs long-term customers • </w:t>
      </w:r>
      <w:proofErr w:type="spellStart"/>
      <w:r>
        <w:t>Analyze</w:t>
      </w:r>
      <w:proofErr w:type="spellEnd"/>
      <w:r>
        <w:t xml:space="preserve"> loyalty patterns over time </w:t>
      </w:r>
      <w:r>
        <w:rPr>
          <w:b/>
        </w:rPr>
        <w:t xml:space="preserve">iii. Analysis Results: </w:t>
      </w:r>
    </w:p>
    <w:p w14:paraId="002544F9" w14:textId="77777777" w:rsidR="00746568" w:rsidRDefault="00000000">
      <w:pPr>
        <w:spacing w:after="221"/>
        <w:ind w:left="444" w:right="0"/>
      </w:pPr>
      <w:r>
        <w:t xml:space="preserve">Customers with shorter tenure show a higher churn rate, while long-term customers tend to remain more loyal, indicating that retention improves as tenure increases. </w:t>
      </w:r>
    </w:p>
    <w:p w14:paraId="30D3A4E7" w14:textId="77777777" w:rsidR="00746568" w:rsidRDefault="00000000">
      <w:pPr>
        <w:spacing w:after="225" w:line="259" w:lineRule="auto"/>
        <w:ind w:left="444" w:right="0"/>
      </w:pPr>
      <w:r>
        <w:rPr>
          <w:b/>
        </w:rPr>
        <w:t xml:space="preserve">iv. Visualization: </w:t>
      </w:r>
    </w:p>
    <w:p w14:paraId="4269FE59" w14:textId="77777777" w:rsidR="00746568" w:rsidRDefault="00000000">
      <w:pPr>
        <w:spacing w:after="163"/>
        <w:ind w:left="444" w:right="0"/>
      </w:pPr>
      <w:r>
        <w:t xml:space="preserve">A Line Chart was used to show churn rate trends across different tenure values. </w:t>
      </w:r>
    </w:p>
    <w:p w14:paraId="774F68AE" w14:textId="77777777" w:rsidR="00746568" w:rsidRDefault="00000000">
      <w:pPr>
        <w:spacing w:after="172" w:line="259" w:lineRule="auto"/>
        <w:ind w:left="0" w:right="305" w:firstLine="0"/>
        <w:jc w:val="right"/>
      </w:pPr>
      <w:r>
        <w:rPr>
          <w:noProof/>
        </w:rPr>
        <w:drawing>
          <wp:inline distT="0" distB="0" distL="0" distR="0" wp14:anchorId="6A24AA49" wp14:editId="1BA59D72">
            <wp:extent cx="6551295" cy="3963670"/>
            <wp:effectExtent l="0" t="0" r="0" b="0"/>
            <wp:docPr id="913" name="Picture 913"/>
            <wp:cNvGraphicFramePr/>
            <a:graphic xmlns:a="http://schemas.openxmlformats.org/drawingml/2006/main">
              <a:graphicData uri="http://schemas.openxmlformats.org/drawingml/2006/picture">
                <pic:pic xmlns:pic="http://schemas.openxmlformats.org/drawingml/2006/picture">
                  <pic:nvPicPr>
                    <pic:cNvPr id="913" name="Picture 913"/>
                    <pic:cNvPicPr/>
                  </pic:nvPicPr>
                  <pic:blipFill>
                    <a:blip r:embed="rId15"/>
                    <a:stretch>
                      <a:fillRect/>
                    </a:stretch>
                  </pic:blipFill>
                  <pic:spPr>
                    <a:xfrm>
                      <a:off x="0" y="0"/>
                      <a:ext cx="6551295" cy="3963670"/>
                    </a:xfrm>
                    <a:prstGeom prst="rect">
                      <a:avLst/>
                    </a:prstGeom>
                  </pic:spPr>
                </pic:pic>
              </a:graphicData>
            </a:graphic>
          </wp:inline>
        </w:drawing>
      </w:r>
      <w:r>
        <w:t xml:space="preserve"> </w:t>
      </w:r>
    </w:p>
    <w:p w14:paraId="3C6FDEEF" w14:textId="77777777" w:rsidR="00746568" w:rsidRDefault="00000000">
      <w:pPr>
        <w:spacing w:after="225" w:line="259" w:lineRule="auto"/>
        <w:ind w:left="420" w:right="0" w:firstLine="0"/>
      </w:pPr>
      <w:r>
        <w:rPr>
          <w:b/>
        </w:rPr>
        <w:t xml:space="preserve"> </w:t>
      </w:r>
    </w:p>
    <w:p w14:paraId="2AC85D41" w14:textId="77777777" w:rsidR="00746568" w:rsidRDefault="00000000">
      <w:pPr>
        <w:spacing w:after="225" w:line="259" w:lineRule="auto"/>
        <w:ind w:left="420" w:right="0" w:firstLine="0"/>
      </w:pPr>
      <w:r>
        <w:rPr>
          <w:b/>
        </w:rPr>
        <w:t xml:space="preserve"> </w:t>
      </w:r>
    </w:p>
    <w:p w14:paraId="63AE45B3" w14:textId="77777777" w:rsidR="00746568" w:rsidRDefault="00000000">
      <w:pPr>
        <w:spacing w:after="225" w:line="259" w:lineRule="auto"/>
        <w:ind w:left="420" w:right="0" w:firstLine="0"/>
      </w:pPr>
      <w:r>
        <w:rPr>
          <w:b/>
        </w:rPr>
        <w:t xml:space="preserve"> </w:t>
      </w:r>
    </w:p>
    <w:p w14:paraId="2FB4E1FC" w14:textId="77777777" w:rsidR="00746568" w:rsidRDefault="00000000">
      <w:pPr>
        <w:spacing w:after="225" w:line="259" w:lineRule="auto"/>
        <w:ind w:left="420" w:right="0" w:firstLine="0"/>
      </w:pPr>
      <w:r>
        <w:rPr>
          <w:b/>
        </w:rPr>
        <w:t xml:space="preserve"> </w:t>
      </w:r>
    </w:p>
    <w:p w14:paraId="494E40FC" w14:textId="77777777" w:rsidR="00746568" w:rsidRDefault="00000000">
      <w:pPr>
        <w:spacing w:after="226" w:line="259" w:lineRule="auto"/>
        <w:ind w:left="420" w:right="0" w:firstLine="0"/>
      </w:pPr>
      <w:r>
        <w:rPr>
          <w:b/>
        </w:rPr>
        <w:t xml:space="preserve"> </w:t>
      </w:r>
    </w:p>
    <w:p w14:paraId="5A1FE57A" w14:textId="77777777" w:rsidR="00746568" w:rsidRDefault="00000000">
      <w:pPr>
        <w:spacing w:after="0" w:line="259" w:lineRule="auto"/>
        <w:ind w:left="420" w:right="0" w:firstLine="0"/>
      </w:pPr>
      <w:r>
        <w:rPr>
          <w:b/>
        </w:rPr>
        <w:t xml:space="preserve"> </w:t>
      </w:r>
    </w:p>
    <w:p w14:paraId="01DFB994" w14:textId="77777777" w:rsidR="002D75E6" w:rsidRDefault="002D75E6">
      <w:pPr>
        <w:spacing w:after="225" w:line="259" w:lineRule="auto"/>
        <w:ind w:left="444" w:right="0"/>
        <w:rPr>
          <w:b/>
        </w:rPr>
      </w:pPr>
    </w:p>
    <w:p w14:paraId="14B362AC" w14:textId="3F2B7978" w:rsidR="00746568" w:rsidRDefault="00000000">
      <w:pPr>
        <w:spacing w:after="225" w:line="259" w:lineRule="auto"/>
        <w:ind w:left="444" w:right="0"/>
      </w:pPr>
      <w:r>
        <w:rPr>
          <w:b/>
        </w:rPr>
        <w:t xml:space="preserve">Objective 4: Impact of Contract Type on Churn </w:t>
      </w:r>
    </w:p>
    <w:p w14:paraId="40DD22CC" w14:textId="77777777" w:rsidR="00746568" w:rsidRDefault="00000000">
      <w:pPr>
        <w:spacing w:after="225" w:line="259" w:lineRule="auto"/>
        <w:ind w:left="444" w:right="0"/>
      </w:pPr>
      <w:proofErr w:type="spellStart"/>
      <w:r>
        <w:rPr>
          <w:b/>
        </w:rPr>
        <w:t>i</w:t>
      </w:r>
      <w:proofErr w:type="spellEnd"/>
      <w:r>
        <w:rPr>
          <w:b/>
        </w:rPr>
        <w:t xml:space="preserve">. General Description: </w:t>
      </w:r>
    </w:p>
    <w:p w14:paraId="7E8CBC6E" w14:textId="77777777" w:rsidR="00746568" w:rsidRDefault="00000000">
      <w:pPr>
        <w:spacing w:line="454" w:lineRule="auto"/>
        <w:ind w:left="444" w:right="2927"/>
      </w:pPr>
      <w:proofErr w:type="spellStart"/>
      <w:r>
        <w:t>Analyzes</w:t>
      </w:r>
      <w:proofErr w:type="spellEnd"/>
      <w:r>
        <w:t xml:space="preserve"> the relationship between contract type and customer churn </w:t>
      </w:r>
      <w:proofErr w:type="spellStart"/>
      <w:r>
        <w:t>behavior</w:t>
      </w:r>
      <w:proofErr w:type="spellEnd"/>
      <w:r>
        <w:t xml:space="preserve">. </w:t>
      </w:r>
      <w:r>
        <w:rPr>
          <w:b/>
        </w:rPr>
        <w:t xml:space="preserve">ii. Specific Requirements: </w:t>
      </w:r>
    </w:p>
    <w:p w14:paraId="7825BD5F" w14:textId="77777777" w:rsidR="00746568" w:rsidRDefault="00000000">
      <w:pPr>
        <w:spacing w:line="454" w:lineRule="auto"/>
        <w:ind w:left="444" w:right="3187"/>
      </w:pPr>
      <w:r>
        <w:t xml:space="preserve">• Compare churn across month-to-month, one-year, and two-year contracts </w:t>
      </w:r>
      <w:r>
        <w:rPr>
          <w:b/>
        </w:rPr>
        <w:t xml:space="preserve">iii. Analysis Results: </w:t>
      </w:r>
    </w:p>
    <w:p w14:paraId="5ADED7A0" w14:textId="77777777" w:rsidR="00746568" w:rsidRDefault="00000000">
      <w:pPr>
        <w:spacing w:after="221"/>
        <w:ind w:left="444" w:right="0"/>
      </w:pPr>
      <w:r>
        <w:t xml:space="preserve">Customers on month-to-month contracts exhibit significantly higher churn compared to customers on </w:t>
      </w:r>
      <w:proofErr w:type="spellStart"/>
      <w:r>
        <w:t>longterm</w:t>
      </w:r>
      <w:proofErr w:type="spellEnd"/>
      <w:r>
        <w:t xml:space="preserve"> contracts, emphasizing the importance of contract stability. </w:t>
      </w:r>
    </w:p>
    <w:p w14:paraId="3203078B" w14:textId="77777777" w:rsidR="00746568" w:rsidRDefault="00000000">
      <w:pPr>
        <w:spacing w:after="225" w:line="259" w:lineRule="auto"/>
        <w:ind w:left="444" w:right="0"/>
      </w:pPr>
      <w:r>
        <w:rPr>
          <w:b/>
        </w:rPr>
        <w:t xml:space="preserve">iv. Visualization: </w:t>
      </w:r>
    </w:p>
    <w:p w14:paraId="394520FC" w14:textId="77777777" w:rsidR="00746568" w:rsidRDefault="00000000">
      <w:pPr>
        <w:spacing w:after="162"/>
        <w:ind w:left="444" w:right="0"/>
      </w:pPr>
      <w:r>
        <w:t xml:space="preserve">A Funnel Chart and Area Chart were used to compare churn distribution across different contract types. </w:t>
      </w:r>
    </w:p>
    <w:p w14:paraId="2C0F33F2" w14:textId="77777777" w:rsidR="00746568" w:rsidRDefault="00000000">
      <w:pPr>
        <w:spacing w:after="172" w:line="259" w:lineRule="auto"/>
        <w:ind w:left="0" w:right="384" w:firstLine="0"/>
        <w:jc w:val="right"/>
      </w:pPr>
      <w:r>
        <w:rPr>
          <w:noProof/>
        </w:rPr>
        <w:drawing>
          <wp:inline distT="0" distB="0" distL="0" distR="0" wp14:anchorId="3B95D99C" wp14:editId="7EC9FC2D">
            <wp:extent cx="6503670" cy="3963670"/>
            <wp:effectExtent l="0" t="0" r="0" b="0"/>
            <wp:docPr id="957" name="Picture 957"/>
            <wp:cNvGraphicFramePr/>
            <a:graphic xmlns:a="http://schemas.openxmlformats.org/drawingml/2006/main">
              <a:graphicData uri="http://schemas.openxmlformats.org/drawingml/2006/picture">
                <pic:pic xmlns:pic="http://schemas.openxmlformats.org/drawingml/2006/picture">
                  <pic:nvPicPr>
                    <pic:cNvPr id="957" name="Picture 957"/>
                    <pic:cNvPicPr/>
                  </pic:nvPicPr>
                  <pic:blipFill>
                    <a:blip r:embed="rId16"/>
                    <a:stretch>
                      <a:fillRect/>
                    </a:stretch>
                  </pic:blipFill>
                  <pic:spPr>
                    <a:xfrm>
                      <a:off x="0" y="0"/>
                      <a:ext cx="6503670" cy="3963670"/>
                    </a:xfrm>
                    <a:prstGeom prst="rect">
                      <a:avLst/>
                    </a:prstGeom>
                  </pic:spPr>
                </pic:pic>
              </a:graphicData>
            </a:graphic>
          </wp:inline>
        </w:drawing>
      </w:r>
      <w:r>
        <w:t xml:space="preserve"> </w:t>
      </w:r>
    </w:p>
    <w:p w14:paraId="5E48A0EE" w14:textId="77777777" w:rsidR="00746568" w:rsidRDefault="00000000">
      <w:pPr>
        <w:spacing w:after="225" w:line="259" w:lineRule="auto"/>
        <w:ind w:left="420" w:right="0" w:firstLine="0"/>
      </w:pPr>
      <w:r>
        <w:rPr>
          <w:b/>
        </w:rPr>
        <w:t xml:space="preserve"> </w:t>
      </w:r>
    </w:p>
    <w:p w14:paraId="2352B862" w14:textId="77777777" w:rsidR="00746568" w:rsidRDefault="00000000">
      <w:pPr>
        <w:spacing w:after="225" w:line="259" w:lineRule="auto"/>
        <w:ind w:left="420" w:right="0" w:firstLine="0"/>
      </w:pPr>
      <w:r>
        <w:rPr>
          <w:b/>
        </w:rPr>
        <w:t xml:space="preserve"> </w:t>
      </w:r>
    </w:p>
    <w:p w14:paraId="37784CFC" w14:textId="77777777" w:rsidR="00746568" w:rsidRDefault="00000000">
      <w:pPr>
        <w:spacing w:after="225" w:line="259" w:lineRule="auto"/>
        <w:ind w:left="420" w:right="0" w:firstLine="0"/>
      </w:pPr>
      <w:r>
        <w:rPr>
          <w:b/>
        </w:rPr>
        <w:t xml:space="preserve"> </w:t>
      </w:r>
    </w:p>
    <w:p w14:paraId="1D2E4108" w14:textId="77777777" w:rsidR="00746568" w:rsidRDefault="00000000">
      <w:pPr>
        <w:spacing w:after="225" w:line="259" w:lineRule="auto"/>
        <w:ind w:left="420" w:right="0" w:firstLine="0"/>
      </w:pPr>
      <w:r>
        <w:rPr>
          <w:b/>
        </w:rPr>
        <w:t xml:space="preserve"> </w:t>
      </w:r>
    </w:p>
    <w:p w14:paraId="12818F73" w14:textId="77777777" w:rsidR="00746568" w:rsidRDefault="00000000">
      <w:pPr>
        <w:spacing w:after="225" w:line="259" w:lineRule="auto"/>
        <w:ind w:left="420" w:right="0" w:firstLine="0"/>
      </w:pPr>
      <w:r>
        <w:rPr>
          <w:b/>
        </w:rPr>
        <w:t xml:space="preserve"> </w:t>
      </w:r>
    </w:p>
    <w:p w14:paraId="0F68E375" w14:textId="77777777" w:rsidR="00746568" w:rsidRDefault="00000000">
      <w:pPr>
        <w:spacing w:after="0" w:line="259" w:lineRule="auto"/>
        <w:ind w:left="420" w:right="0" w:firstLine="0"/>
      </w:pPr>
      <w:r>
        <w:rPr>
          <w:b/>
        </w:rPr>
        <w:t xml:space="preserve"> </w:t>
      </w:r>
    </w:p>
    <w:p w14:paraId="4EEC5FA1" w14:textId="77777777" w:rsidR="002D75E6" w:rsidRDefault="002D75E6">
      <w:pPr>
        <w:spacing w:after="225" w:line="259" w:lineRule="auto"/>
        <w:ind w:left="444" w:right="0"/>
        <w:rPr>
          <w:b/>
        </w:rPr>
      </w:pPr>
    </w:p>
    <w:p w14:paraId="4FF34A76" w14:textId="77777777" w:rsidR="002D75E6" w:rsidRDefault="002D75E6">
      <w:pPr>
        <w:spacing w:after="225" w:line="259" w:lineRule="auto"/>
        <w:ind w:left="444" w:right="0"/>
        <w:rPr>
          <w:b/>
        </w:rPr>
      </w:pPr>
    </w:p>
    <w:p w14:paraId="45EAA737" w14:textId="5D1D8139" w:rsidR="00746568" w:rsidRDefault="00000000">
      <w:pPr>
        <w:spacing w:after="225" w:line="259" w:lineRule="auto"/>
        <w:ind w:left="444" w:right="0"/>
      </w:pPr>
      <w:r>
        <w:rPr>
          <w:b/>
        </w:rPr>
        <w:t xml:space="preserve">Objective 5: Billing, Charges, and Service Usage Analysis </w:t>
      </w:r>
    </w:p>
    <w:p w14:paraId="561DCD29" w14:textId="77777777" w:rsidR="00746568" w:rsidRDefault="00000000">
      <w:pPr>
        <w:numPr>
          <w:ilvl w:val="0"/>
          <w:numId w:val="9"/>
        </w:numPr>
        <w:spacing w:after="225" w:line="259" w:lineRule="auto"/>
        <w:ind w:right="0" w:hanging="254"/>
      </w:pPr>
      <w:r>
        <w:rPr>
          <w:b/>
        </w:rPr>
        <w:t xml:space="preserve">General Description: </w:t>
      </w:r>
    </w:p>
    <w:p w14:paraId="5054721D" w14:textId="77777777" w:rsidR="00746568" w:rsidRDefault="00000000">
      <w:pPr>
        <w:spacing w:after="220"/>
        <w:ind w:left="444" w:right="0"/>
      </w:pPr>
      <w:r>
        <w:t xml:space="preserve">Evaluates how billing </w:t>
      </w:r>
      <w:proofErr w:type="spellStart"/>
      <w:r>
        <w:t>behavior</w:t>
      </w:r>
      <w:proofErr w:type="spellEnd"/>
      <w:r>
        <w:t xml:space="preserve">, monthly charges, total charges, and service usage influence customer churn. </w:t>
      </w:r>
    </w:p>
    <w:p w14:paraId="52AAA2AB" w14:textId="77777777" w:rsidR="00746568" w:rsidRDefault="00000000">
      <w:pPr>
        <w:numPr>
          <w:ilvl w:val="0"/>
          <w:numId w:val="9"/>
        </w:numPr>
        <w:spacing w:after="225" w:line="259" w:lineRule="auto"/>
        <w:ind w:right="0" w:hanging="254"/>
      </w:pPr>
      <w:r>
        <w:rPr>
          <w:b/>
        </w:rPr>
        <w:t xml:space="preserve">Specific Requirements: </w:t>
      </w:r>
    </w:p>
    <w:p w14:paraId="772F55AE" w14:textId="77777777" w:rsidR="00746568" w:rsidRDefault="00000000">
      <w:pPr>
        <w:spacing w:after="113" w:line="356" w:lineRule="auto"/>
        <w:ind w:left="444" w:right="5412"/>
      </w:pPr>
      <w:r>
        <w:t xml:space="preserve">• </w:t>
      </w:r>
      <w:proofErr w:type="spellStart"/>
      <w:r>
        <w:t>Analyze</w:t>
      </w:r>
      <w:proofErr w:type="spellEnd"/>
      <w:r>
        <w:t xml:space="preserve"> the relationship between pricing and churn • Identify high-risk customers based on billing patterns </w:t>
      </w:r>
      <w:r>
        <w:rPr>
          <w:b/>
        </w:rPr>
        <w:t xml:space="preserve">iii. Analysis Results: </w:t>
      </w:r>
    </w:p>
    <w:p w14:paraId="6DF6F310" w14:textId="77777777" w:rsidR="00746568" w:rsidRDefault="00000000">
      <w:pPr>
        <w:spacing w:after="221"/>
        <w:ind w:left="444" w:right="0"/>
      </w:pPr>
      <w:r>
        <w:t xml:space="preserve">Customers with higher monthly charges and </w:t>
      </w:r>
      <w:proofErr w:type="gramStart"/>
      <w:r>
        <w:t>limited service</w:t>
      </w:r>
      <w:proofErr w:type="gramEnd"/>
      <w:r>
        <w:t xml:space="preserve"> engagement are more likely to churn, whereas customers using multiple services tend to show better retention. </w:t>
      </w:r>
    </w:p>
    <w:p w14:paraId="35D79A95" w14:textId="77777777" w:rsidR="00746568" w:rsidRDefault="00000000">
      <w:pPr>
        <w:spacing w:after="225" w:line="259" w:lineRule="auto"/>
        <w:ind w:left="444" w:right="0"/>
      </w:pPr>
      <w:r>
        <w:rPr>
          <w:b/>
        </w:rPr>
        <w:t xml:space="preserve">iv. Visualization: </w:t>
      </w:r>
    </w:p>
    <w:p w14:paraId="2B522404" w14:textId="77777777" w:rsidR="00746568" w:rsidRDefault="00000000">
      <w:pPr>
        <w:spacing w:after="163"/>
        <w:ind w:left="444" w:right="0"/>
      </w:pPr>
      <w:r>
        <w:t xml:space="preserve">A Scatter Plot was used to </w:t>
      </w:r>
      <w:proofErr w:type="spellStart"/>
      <w:r>
        <w:t>analyze</w:t>
      </w:r>
      <w:proofErr w:type="spellEnd"/>
      <w:r>
        <w:t xml:space="preserve"> relationships between tenure, monthly charges, and total charges, helping identify high-risk customer segments. </w:t>
      </w:r>
    </w:p>
    <w:p w14:paraId="093C77C9" w14:textId="77777777" w:rsidR="00746568" w:rsidRDefault="00000000">
      <w:pPr>
        <w:spacing w:after="172" w:line="259" w:lineRule="auto"/>
        <w:ind w:left="0" w:right="365" w:firstLine="0"/>
        <w:jc w:val="right"/>
      </w:pPr>
      <w:r>
        <w:rPr>
          <w:noProof/>
        </w:rPr>
        <w:drawing>
          <wp:inline distT="0" distB="0" distL="0" distR="0" wp14:anchorId="25DC47A1" wp14:editId="0EB4B9F1">
            <wp:extent cx="6513195" cy="3963670"/>
            <wp:effectExtent l="0" t="0" r="0" b="0"/>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7"/>
                    <a:stretch>
                      <a:fillRect/>
                    </a:stretch>
                  </pic:blipFill>
                  <pic:spPr>
                    <a:xfrm>
                      <a:off x="0" y="0"/>
                      <a:ext cx="6513195" cy="3963670"/>
                    </a:xfrm>
                    <a:prstGeom prst="rect">
                      <a:avLst/>
                    </a:prstGeom>
                  </pic:spPr>
                </pic:pic>
              </a:graphicData>
            </a:graphic>
          </wp:inline>
        </w:drawing>
      </w:r>
      <w:r>
        <w:t xml:space="preserve"> </w:t>
      </w:r>
    </w:p>
    <w:p w14:paraId="6FCC14B0" w14:textId="77777777" w:rsidR="00746568" w:rsidRDefault="00000000">
      <w:pPr>
        <w:spacing w:after="225" w:line="259" w:lineRule="auto"/>
        <w:ind w:left="420" w:right="0" w:firstLine="0"/>
      </w:pPr>
      <w:r>
        <w:t xml:space="preserve"> </w:t>
      </w:r>
    </w:p>
    <w:p w14:paraId="03428666" w14:textId="77777777" w:rsidR="00746568" w:rsidRDefault="00000000">
      <w:pPr>
        <w:spacing w:after="9" w:line="259" w:lineRule="auto"/>
        <w:ind w:left="420" w:right="0" w:firstLine="0"/>
      </w:pPr>
      <w:r>
        <w:t xml:space="preserve">  </w:t>
      </w:r>
    </w:p>
    <w:p w14:paraId="2A2A9E3E" w14:textId="77777777" w:rsidR="00746568" w:rsidRDefault="00000000">
      <w:pPr>
        <w:spacing w:after="9" w:line="259" w:lineRule="auto"/>
        <w:ind w:left="420" w:right="0" w:firstLine="0"/>
      </w:pPr>
      <w:r>
        <w:t xml:space="preserve"> </w:t>
      </w:r>
    </w:p>
    <w:p w14:paraId="40058A4A" w14:textId="77777777" w:rsidR="00746568" w:rsidRDefault="00000000">
      <w:pPr>
        <w:spacing w:after="9" w:line="259" w:lineRule="auto"/>
        <w:ind w:left="420" w:right="0" w:firstLine="0"/>
      </w:pPr>
      <w:r>
        <w:t xml:space="preserve"> </w:t>
      </w:r>
    </w:p>
    <w:p w14:paraId="2F971A97" w14:textId="77777777" w:rsidR="00746568" w:rsidRDefault="00000000">
      <w:pPr>
        <w:spacing w:after="9" w:line="259" w:lineRule="auto"/>
        <w:ind w:left="420" w:right="0" w:firstLine="0"/>
      </w:pPr>
      <w:r>
        <w:t xml:space="preserve"> </w:t>
      </w:r>
    </w:p>
    <w:p w14:paraId="52E3E74C" w14:textId="77777777" w:rsidR="00746568" w:rsidRDefault="00000000">
      <w:pPr>
        <w:spacing w:after="9" w:line="259" w:lineRule="auto"/>
        <w:ind w:left="420" w:right="0" w:firstLine="0"/>
      </w:pPr>
      <w:r>
        <w:t xml:space="preserve"> </w:t>
      </w:r>
    </w:p>
    <w:p w14:paraId="0C2D43A7" w14:textId="77777777" w:rsidR="00746568" w:rsidRDefault="00000000">
      <w:pPr>
        <w:spacing w:after="7" w:line="259" w:lineRule="auto"/>
        <w:ind w:left="420" w:right="0" w:firstLine="0"/>
      </w:pPr>
      <w:r>
        <w:t xml:space="preserve"> </w:t>
      </w:r>
    </w:p>
    <w:p w14:paraId="3F890681" w14:textId="77777777" w:rsidR="00746568" w:rsidRDefault="00000000">
      <w:pPr>
        <w:spacing w:after="0" w:line="259" w:lineRule="auto"/>
        <w:ind w:left="420" w:right="0" w:firstLine="0"/>
      </w:pPr>
      <w:r>
        <w:t xml:space="preserve"> </w:t>
      </w:r>
    </w:p>
    <w:p w14:paraId="06CB5C7B" w14:textId="77777777" w:rsidR="00746568" w:rsidRDefault="00000000">
      <w:pPr>
        <w:spacing w:after="9" w:line="259" w:lineRule="auto"/>
        <w:ind w:left="420" w:right="0" w:firstLine="0"/>
      </w:pPr>
      <w:r>
        <w:lastRenderedPageBreak/>
        <w:t xml:space="preserve"> </w:t>
      </w:r>
    </w:p>
    <w:p w14:paraId="42A79773" w14:textId="77777777" w:rsidR="00746568" w:rsidRDefault="00000000">
      <w:pPr>
        <w:spacing w:after="9" w:line="259" w:lineRule="auto"/>
        <w:ind w:left="444" w:right="0"/>
      </w:pPr>
      <w:r>
        <w:rPr>
          <w:b/>
        </w:rPr>
        <w:t xml:space="preserve">Objective 6: Identification of Key Churn Drivers </w:t>
      </w:r>
    </w:p>
    <w:p w14:paraId="3269FC88" w14:textId="77777777" w:rsidR="00746568" w:rsidRDefault="00000000">
      <w:pPr>
        <w:spacing w:after="10" w:line="259" w:lineRule="auto"/>
        <w:ind w:left="420" w:right="0" w:firstLine="0"/>
      </w:pPr>
      <w:r>
        <w:rPr>
          <w:b/>
        </w:rPr>
        <w:t xml:space="preserve"> </w:t>
      </w:r>
    </w:p>
    <w:p w14:paraId="2709BA82" w14:textId="77777777" w:rsidR="00746568" w:rsidRDefault="00000000">
      <w:pPr>
        <w:numPr>
          <w:ilvl w:val="0"/>
          <w:numId w:val="10"/>
        </w:numPr>
        <w:spacing w:after="0" w:line="259" w:lineRule="auto"/>
        <w:ind w:right="0" w:hanging="254"/>
      </w:pPr>
      <w:r>
        <w:rPr>
          <w:b/>
        </w:rPr>
        <w:t xml:space="preserve">General Description: </w:t>
      </w:r>
    </w:p>
    <w:p w14:paraId="3B44E38B" w14:textId="77777777" w:rsidR="00746568" w:rsidRDefault="00000000">
      <w:pPr>
        <w:ind w:left="444" w:right="0"/>
      </w:pPr>
      <w:r>
        <w:t xml:space="preserve">Identifies the most influential factors contributing to customer churn. </w:t>
      </w:r>
    </w:p>
    <w:p w14:paraId="5CDA2EED" w14:textId="77777777" w:rsidR="00746568" w:rsidRDefault="00000000">
      <w:pPr>
        <w:spacing w:after="0" w:line="259" w:lineRule="auto"/>
        <w:ind w:left="420" w:right="0" w:firstLine="0"/>
      </w:pPr>
      <w:r>
        <w:t xml:space="preserve"> </w:t>
      </w:r>
    </w:p>
    <w:p w14:paraId="3947155C" w14:textId="77777777" w:rsidR="00746568" w:rsidRDefault="00000000">
      <w:pPr>
        <w:numPr>
          <w:ilvl w:val="0"/>
          <w:numId w:val="10"/>
        </w:numPr>
        <w:spacing w:after="0" w:line="259" w:lineRule="auto"/>
        <w:ind w:right="0" w:hanging="254"/>
      </w:pPr>
      <w:r>
        <w:rPr>
          <w:b/>
        </w:rPr>
        <w:t xml:space="preserve">Specific Requirements: </w:t>
      </w:r>
    </w:p>
    <w:p w14:paraId="770B4D66" w14:textId="77777777" w:rsidR="00746568" w:rsidRDefault="00000000">
      <w:pPr>
        <w:numPr>
          <w:ilvl w:val="0"/>
          <w:numId w:val="11"/>
        </w:numPr>
        <w:ind w:right="0" w:hanging="144"/>
      </w:pPr>
      <w:r>
        <w:t xml:space="preserve">Determine key churn drivers </w:t>
      </w:r>
    </w:p>
    <w:p w14:paraId="07A5403D" w14:textId="77777777" w:rsidR="00746568" w:rsidRDefault="00000000">
      <w:pPr>
        <w:numPr>
          <w:ilvl w:val="0"/>
          <w:numId w:val="11"/>
        </w:numPr>
        <w:ind w:right="0" w:hanging="144"/>
      </w:pPr>
      <w:r>
        <w:t xml:space="preserve">Explain why customers are more likely to churn </w:t>
      </w:r>
    </w:p>
    <w:p w14:paraId="699E1323" w14:textId="77777777" w:rsidR="00746568" w:rsidRDefault="00000000">
      <w:pPr>
        <w:spacing w:after="0" w:line="259" w:lineRule="auto"/>
        <w:ind w:left="420" w:right="0" w:firstLine="0"/>
      </w:pPr>
      <w:r>
        <w:t xml:space="preserve"> </w:t>
      </w:r>
    </w:p>
    <w:p w14:paraId="705121A5" w14:textId="77777777" w:rsidR="00746568" w:rsidRDefault="00000000">
      <w:pPr>
        <w:numPr>
          <w:ilvl w:val="0"/>
          <w:numId w:val="12"/>
        </w:numPr>
        <w:spacing w:after="0" w:line="259" w:lineRule="auto"/>
        <w:ind w:right="0" w:hanging="307"/>
      </w:pPr>
      <w:r>
        <w:rPr>
          <w:b/>
        </w:rPr>
        <w:t xml:space="preserve">Analysis Results: </w:t>
      </w:r>
    </w:p>
    <w:p w14:paraId="7384A169" w14:textId="77777777" w:rsidR="00746568" w:rsidRDefault="00000000">
      <w:pPr>
        <w:ind w:left="444" w:right="0"/>
      </w:pPr>
      <w:r>
        <w:t xml:space="preserve">Key Influencer analysis reveals that contract type, tenure, and service-related factors play a major role in determining churn probability. </w:t>
      </w:r>
    </w:p>
    <w:p w14:paraId="42313DB1" w14:textId="77777777" w:rsidR="00746568" w:rsidRDefault="00000000">
      <w:pPr>
        <w:spacing w:after="0" w:line="259" w:lineRule="auto"/>
        <w:ind w:left="420" w:right="0" w:firstLine="0"/>
      </w:pPr>
      <w:r>
        <w:t xml:space="preserve"> </w:t>
      </w:r>
    </w:p>
    <w:p w14:paraId="76189593" w14:textId="77777777" w:rsidR="00746568" w:rsidRDefault="00000000">
      <w:pPr>
        <w:numPr>
          <w:ilvl w:val="0"/>
          <w:numId w:val="12"/>
        </w:numPr>
        <w:spacing w:after="0" w:line="259" w:lineRule="auto"/>
        <w:ind w:right="0" w:hanging="307"/>
      </w:pPr>
      <w:r>
        <w:rPr>
          <w:b/>
        </w:rPr>
        <w:t xml:space="preserve">Visualization: </w:t>
      </w:r>
    </w:p>
    <w:p w14:paraId="282F2649" w14:textId="77777777" w:rsidR="00746568" w:rsidRDefault="00000000">
      <w:pPr>
        <w:ind w:left="444" w:right="0"/>
      </w:pPr>
      <w:r>
        <w:t xml:space="preserve">The </w:t>
      </w:r>
      <w:r>
        <w:rPr>
          <w:b/>
        </w:rPr>
        <w:t>Key Influencers visual</w:t>
      </w:r>
      <w:r>
        <w:t xml:space="preserve"> was used to automatically identify and explain the factors most strongly associated with customer churn. </w:t>
      </w:r>
    </w:p>
    <w:p w14:paraId="33DC77FE" w14:textId="77777777" w:rsidR="00746568" w:rsidRDefault="00000000">
      <w:pPr>
        <w:spacing w:after="0" w:line="259" w:lineRule="auto"/>
        <w:ind w:left="0" w:right="413" w:firstLine="0"/>
        <w:jc w:val="right"/>
      </w:pPr>
      <w:r>
        <w:rPr>
          <w:noProof/>
        </w:rPr>
        <w:drawing>
          <wp:inline distT="0" distB="0" distL="0" distR="0" wp14:anchorId="464E0CD8" wp14:editId="3B4FA072">
            <wp:extent cx="6484620" cy="3963670"/>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a:blip r:embed="rId18"/>
                    <a:stretch>
                      <a:fillRect/>
                    </a:stretch>
                  </pic:blipFill>
                  <pic:spPr>
                    <a:xfrm>
                      <a:off x="0" y="0"/>
                      <a:ext cx="6484620" cy="3963670"/>
                    </a:xfrm>
                    <a:prstGeom prst="rect">
                      <a:avLst/>
                    </a:prstGeom>
                  </pic:spPr>
                </pic:pic>
              </a:graphicData>
            </a:graphic>
          </wp:inline>
        </w:drawing>
      </w:r>
      <w:r>
        <w:t xml:space="preserve"> </w:t>
      </w:r>
    </w:p>
    <w:p w14:paraId="2BF40AF7" w14:textId="77777777" w:rsidR="00746568" w:rsidRDefault="00000000">
      <w:pPr>
        <w:spacing w:after="0" w:line="259" w:lineRule="auto"/>
        <w:ind w:left="420" w:right="0" w:firstLine="0"/>
      </w:pPr>
      <w:r>
        <w:t xml:space="preserve"> </w:t>
      </w:r>
    </w:p>
    <w:p w14:paraId="4C556857" w14:textId="77777777" w:rsidR="00746568" w:rsidRDefault="00000000">
      <w:pPr>
        <w:spacing w:after="0" w:line="259" w:lineRule="auto"/>
        <w:ind w:left="0" w:right="442" w:firstLine="0"/>
        <w:jc w:val="right"/>
      </w:pPr>
      <w:r>
        <w:rPr>
          <w:noProof/>
        </w:rPr>
        <w:lastRenderedPageBreak/>
        <w:drawing>
          <wp:inline distT="0" distB="0" distL="0" distR="0" wp14:anchorId="78CB176B" wp14:editId="224E5431">
            <wp:extent cx="6465570" cy="3963670"/>
            <wp:effectExtent l="0" t="0" r="0" b="0"/>
            <wp:docPr id="1051" name="Picture 1051"/>
            <wp:cNvGraphicFramePr/>
            <a:graphic xmlns:a="http://schemas.openxmlformats.org/drawingml/2006/main">
              <a:graphicData uri="http://schemas.openxmlformats.org/drawingml/2006/picture">
                <pic:pic xmlns:pic="http://schemas.openxmlformats.org/drawingml/2006/picture">
                  <pic:nvPicPr>
                    <pic:cNvPr id="1051" name="Picture 1051"/>
                    <pic:cNvPicPr/>
                  </pic:nvPicPr>
                  <pic:blipFill>
                    <a:blip r:embed="rId19"/>
                    <a:stretch>
                      <a:fillRect/>
                    </a:stretch>
                  </pic:blipFill>
                  <pic:spPr>
                    <a:xfrm>
                      <a:off x="0" y="0"/>
                      <a:ext cx="6465570" cy="3963670"/>
                    </a:xfrm>
                    <a:prstGeom prst="rect">
                      <a:avLst/>
                    </a:prstGeom>
                  </pic:spPr>
                </pic:pic>
              </a:graphicData>
            </a:graphic>
          </wp:inline>
        </w:drawing>
      </w:r>
      <w:r>
        <w:rPr>
          <w:rFonts w:ascii="Arial" w:eastAsia="Arial" w:hAnsi="Arial" w:cs="Arial"/>
        </w:rPr>
        <w:t xml:space="preserve"> </w:t>
      </w:r>
    </w:p>
    <w:p w14:paraId="0390BDCE" w14:textId="77777777" w:rsidR="00746568" w:rsidRDefault="00000000">
      <w:pPr>
        <w:spacing w:after="511" w:line="259" w:lineRule="auto"/>
        <w:ind w:left="416" w:right="0" w:firstLine="0"/>
      </w:pPr>
      <w:r>
        <w:t xml:space="preserve"> </w:t>
      </w:r>
    </w:p>
    <w:p w14:paraId="62CE4666" w14:textId="77777777" w:rsidR="00746568" w:rsidRDefault="00000000">
      <w:pPr>
        <w:spacing w:after="9" w:line="259" w:lineRule="auto"/>
        <w:ind w:left="773" w:right="0" w:firstLine="0"/>
      </w:pPr>
      <w:r>
        <w:t xml:space="preserve">   </w:t>
      </w:r>
    </w:p>
    <w:p w14:paraId="1E6FAA99" w14:textId="77777777" w:rsidR="00746568" w:rsidRDefault="00000000">
      <w:pPr>
        <w:spacing w:after="9" w:line="259" w:lineRule="auto"/>
        <w:ind w:left="773" w:right="0" w:firstLine="0"/>
      </w:pPr>
      <w:r>
        <w:t xml:space="preserve"> </w:t>
      </w:r>
    </w:p>
    <w:p w14:paraId="3CF06681" w14:textId="77777777" w:rsidR="00746568" w:rsidRDefault="00000000">
      <w:pPr>
        <w:spacing w:after="0" w:line="259" w:lineRule="auto"/>
        <w:ind w:left="773"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2009A11" wp14:editId="5C2355D7">
                <wp:simplePos x="0" y="0"/>
                <wp:positionH relativeFrom="page">
                  <wp:posOffset>7545324</wp:posOffset>
                </wp:positionH>
                <wp:positionV relativeFrom="page">
                  <wp:posOffset>4687947</wp:posOffset>
                </wp:positionV>
                <wp:extent cx="38100" cy="138633"/>
                <wp:effectExtent l="0" t="0" r="0" b="0"/>
                <wp:wrapTopAndBottom/>
                <wp:docPr id="11583" name="Group 11583"/>
                <wp:cNvGraphicFramePr/>
                <a:graphic xmlns:a="http://schemas.openxmlformats.org/drawingml/2006/main">
                  <a:graphicData uri="http://schemas.microsoft.com/office/word/2010/wordprocessingGroup">
                    <wpg:wgp>
                      <wpg:cNvGrpSpPr/>
                      <wpg:grpSpPr>
                        <a:xfrm>
                          <a:off x="0" y="0"/>
                          <a:ext cx="38100" cy="138633"/>
                          <a:chOff x="0" y="0"/>
                          <a:chExt cx="38100" cy="138633"/>
                        </a:xfrm>
                      </wpg:grpSpPr>
                      <wps:wsp>
                        <wps:cNvPr id="1041" name="Rectangle 1041"/>
                        <wps:cNvSpPr/>
                        <wps:spPr>
                          <a:xfrm>
                            <a:off x="0" y="0"/>
                            <a:ext cx="50673" cy="184382"/>
                          </a:xfrm>
                          <a:prstGeom prst="rect">
                            <a:avLst/>
                          </a:prstGeom>
                          <a:ln>
                            <a:noFill/>
                          </a:ln>
                        </wps:spPr>
                        <wps:txbx>
                          <w:txbxContent>
                            <w:p w14:paraId="46E884FE" w14:textId="77777777" w:rsidR="00746568" w:rsidRDefault="00000000">
                              <w:pPr>
                                <w:spacing w:after="160" w:line="259" w:lineRule="auto"/>
                                <w:ind w:left="0" w:right="0" w:firstLine="0"/>
                              </w:pPr>
                              <w:r>
                                <w:t xml:space="preserve"> </w:t>
                              </w:r>
                            </w:p>
                          </w:txbxContent>
                        </wps:txbx>
                        <wps:bodyPr horzOverflow="overflow" vert="horz" lIns="0" tIns="0" rIns="0" bIns="0" rtlCol="0">
                          <a:noAutofit/>
                        </wps:bodyPr>
                      </wps:wsp>
                    </wpg:wgp>
                  </a:graphicData>
                </a:graphic>
              </wp:anchor>
            </w:drawing>
          </mc:Choice>
          <mc:Fallback>
            <w:pict>
              <v:group w14:anchorId="32009A11" id="Group 11583" o:spid="_x0000_s1028" style="position:absolute;left:0;text-align:left;margin-left:594.1pt;margin-top:369.15pt;width:3pt;height:10.9pt;z-index:251659264;mso-position-horizontal-relative:page;mso-position-vertical-relative:page" coordsize="38100,13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">
                <v:rect id="Rectangle 1041" o:spid="_x0000_s1029" style="position:absolute;width:50673;height:18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46E884FE" w14:textId="77777777" w:rsidR="00746568" w:rsidRDefault="00000000">
                        <w:pPr>
                          <w:spacing w:after="160" w:line="259" w:lineRule="auto"/>
                          <w:ind w:left="0" w:right="0" w:firstLine="0"/>
                        </w:pPr>
                        <w:r>
                          <w:t xml:space="preserve"> </w:t>
                        </w:r>
                      </w:p>
                    </w:txbxContent>
                  </v:textbox>
                </v:rect>
                <w10:wrap type="topAndBottom" anchorx="page" anchory="page"/>
              </v:group>
            </w:pict>
          </mc:Fallback>
        </mc:AlternateContent>
      </w:r>
      <w:r>
        <w:t xml:space="preserve"> </w:t>
      </w:r>
    </w:p>
    <w:p w14:paraId="6D99422B" w14:textId="77777777" w:rsidR="00746568" w:rsidRDefault="00000000">
      <w:pPr>
        <w:spacing w:after="0" w:line="259" w:lineRule="auto"/>
        <w:ind w:left="0" w:right="550" w:firstLine="0"/>
        <w:jc w:val="right"/>
      </w:pPr>
      <w:r>
        <w:rPr>
          <w:noProof/>
        </w:rPr>
        <w:drawing>
          <wp:inline distT="0" distB="0" distL="0" distR="0" wp14:anchorId="52A106E0" wp14:editId="06919D30">
            <wp:extent cx="6174359" cy="3963035"/>
            <wp:effectExtent l="0" t="0" r="0" b="0"/>
            <wp:docPr id="1053" name="Picture 1053"/>
            <wp:cNvGraphicFramePr/>
            <a:graphic xmlns:a="http://schemas.openxmlformats.org/drawingml/2006/main">
              <a:graphicData uri="http://schemas.openxmlformats.org/drawingml/2006/picture">
                <pic:pic xmlns:pic="http://schemas.openxmlformats.org/drawingml/2006/picture">
                  <pic:nvPicPr>
                    <pic:cNvPr id="1053" name="Picture 1053"/>
                    <pic:cNvPicPr/>
                  </pic:nvPicPr>
                  <pic:blipFill>
                    <a:blip r:embed="rId20"/>
                    <a:stretch>
                      <a:fillRect/>
                    </a:stretch>
                  </pic:blipFill>
                  <pic:spPr>
                    <a:xfrm>
                      <a:off x="0" y="0"/>
                      <a:ext cx="6174359" cy="3963035"/>
                    </a:xfrm>
                    <a:prstGeom prst="rect">
                      <a:avLst/>
                    </a:prstGeom>
                  </pic:spPr>
                </pic:pic>
              </a:graphicData>
            </a:graphic>
          </wp:inline>
        </w:drawing>
      </w:r>
      <w:r>
        <w:t xml:space="preserve"> </w:t>
      </w:r>
    </w:p>
    <w:p w14:paraId="2B8C6DA0" w14:textId="77777777" w:rsidR="00746568" w:rsidRDefault="00000000">
      <w:pPr>
        <w:spacing w:after="12" w:line="259" w:lineRule="auto"/>
        <w:ind w:left="773" w:right="0" w:firstLine="0"/>
      </w:pPr>
      <w:r>
        <w:t xml:space="preserve"> </w:t>
      </w:r>
    </w:p>
    <w:p w14:paraId="45564C4C" w14:textId="77777777" w:rsidR="00746568" w:rsidRDefault="00000000">
      <w:pPr>
        <w:spacing w:after="9" w:line="259" w:lineRule="auto"/>
        <w:ind w:left="773" w:right="0" w:firstLine="0"/>
      </w:pPr>
      <w:r>
        <w:t xml:space="preserve"> </w:t>
      </w:r>
    </w:p>
    <w:p w14:paraId="1AB9C9CA" w14:textId="77777777" w:rsidR="00746568" w:rsidRDefault="00000000">
      <w:pPr>
        <w:spacing w:after="0" w:line="259" w:lineRule="auto"/>
        <w:ind w:left="773" w:right="0" w:firstLine="0"/>
      </w:pPr>
      <w:r>
        <w:t xml:space="preserve"> </w:t>
      </w:r>
    </w:p>
    <w:p w14:paraId="647F1D7A" w14:textId="77777777" w:rsidR="00746568" w:rsidRDefault="00000000">
      <w:pPr>
        <w:spacing w:after="9" w:line="259" w:lineRule="auto"/>
        <w:ind w:left="773" w:right="0" w:firstLine="0"/>
      </w:pPr>
      <w:r>
        <w:lastRenderedPageBreak/>
        <w:t xml:space="preserve"> </w:t>
      </w:r>
    </w:p>
    <w:p w14:paraId="7B9ABC04" w14:textId="77777777" w:rsidR="00746568" w:rsidRDefault="00000000">
      <w:pPr>
        <w:spacing w:after="0" w:line="259" w:lineRule="auto"/>
        <w:ind w:left="0" w:right="2" w:firstLine="0"/>
        <w:jc w:val="right"/>
      </w:pPr>
      <w:r>
        <w:t xml:space="preserve"> </w:t>
      </w:r>
    </w:p>
    <w:p w14:paraId="7A2BD877" w14:textId="77777777" w:rsidR="00746568" w:rsidRDefault="00000000">
      <w:pPr>
        <w:spacing w:after="94" w:line="259" w:lineRule="auto"/>
        <w:ind w:left="0" w:right="-22" w:firstLine="0"/>
        <w:jc w:val="right"/>
      </w:pPr>
      <w:r>
        <w:t xml:space="preserve"> </w:t>
      </w:r>
    </w:p>
    <w:p w14:paraId="7F1C4689" w14:textId="77777777" w:rsidR="00746568" w:rsidRDefault="00000000">
      <w:pPr>
        <w:pStyle w:val="Heading1"/>
        <w:ind w:left="1048" w:right="0" w:hanging="319"/>
      </w:pPr>
      <w:r>
        <w:t xml:space="preserve">Conclusion </w:t>
      </w:r>
    </w:p>
    <w:p w14:paraId="7ACAF8F7" w14:textId="77777777" w:rsidR="00746568" w:rsidRDefault="00000000">
      <w:pPr>
        <w:spacing w:after="0" w:line="259" w:lineRule="auto"/>
        <w:ind w:left="744" w:right="0" w:firstLine="0"/>
      </w:pPr>
      <w:r>
        <w:rPr>
          <w:b/>
          <w:sz w:val="32"/>
        </w:rPr>
        <w:t xml:space="preserve">    </w:t>
      </w:r>
    </w:p>
    <w:p w14:paraId="57BE1E08" w14:textId="77777777" w:rsidR="00746568" w:rsidRDefault="00000000">
      <w:pPr>
        <w:ind w:left="444" w:right="0"/>
      </w:pPr>
      <w:r>
        <w:t xml:space="preserve">The Telecom Customer Churn Dashboard project provided a comprehensive platform to </w:t>
      </w:r>
      <w:proofErr w:type="spellStart"/>
      <w:r>
        <w:t>analyze</w:t>
      </w:r>
      <w:proofErr w:type="spellEnd"/>
      <w:r>
        <w:t xml:space="preserve"> customer </w:t>
      </w:r>
      <w:proofErr w:type="spellStart"/>
      <w:r>
        <w:t>behavior</w:t>
      </w:r>
      <w:proofErr w:type="spellEnd"/>
      <w:r>
        <w:t xml:space="preserve">, service usage patterns, and churn dynamics within the telecom industry. By leveraging Power BI’s interactive visuals, DAX measures, and slicers, the project successfully transformed raw customer data into meaningful and actionable insights. </w:t>
      </w:r>
    </w:p>
    <w:p w14:paraId="3392EDF3" w14:textId="77777777" w:rsidR="00746568" w:rsidRDefault="00000000">
      <w:pPr>
        <w:ind w:left="444" w:right="0"/>
      </w:pPr>
      <w:r>
        <w:t xml:space="preserve">Through the first objective, customer demographics were </w:t>
      </w:r>
      <w:proofErr w:type="spellStart"/>
      <w:r>
        <w:t>analyzed</w:t>
      </w:r>
      <w:proofErr w:type="spellEnd"/>
      <w:r>
        <w:t xml:space="preserve"> to understand the composition of the customer base and identify key segments contributing to overall churn. The second objective focused on evaluating overall churn performance, helping quantify churn rate and churn count across the organization. Moving further, the third objective examined churn trends across customer tenure, revealing that customers with shorter tenure are more likely to discontinue services. The fourth objective highlighted the impact of contract types on churn, clearly showing higher churn rates among month-to-month customers compared to long-term contract holders. The fifth objective explored billing </w:t>
      </w:r>
      <w:proofErr w:type="spellStart"/>
      <w:r>
        <w:t>behavior</w:t>
      </w:r>
      <w:proofErr w:type="spellEnd"/>
      <w:r>
        <w:t xml:space="preserve"> and service usage, demonstrating how higher monthly charges and </w:t>
      </w:r>
      <w:proofErr w:type="gramStart"/>
      <w:r>
        <w:t>limited service</w:t>
      </w:r>
      <w:proofErr w:type="gramEnd"/>
      <w:r>
        <w:t xml:space="preserve"> adoption increase churn risk. Finally, the sixth objective utilized advanced analytics to identify key churn drivers, enabling a deeper understanding of the factors influencing customer attrition. </w:t>
      </w:r>
    </w:p>
    <w:p w14:paraId="26BF6356" w14:textId="77777777" w:rsidR="00746568" w:rsidRDefault="00000000">
      <w:pPr>
        <w:ind w:left="444" w:right="0"/>
      </w:pPr>
      <w:r>
        <w:t xml:space="preserve">Overall, this project strengthened practical skills in data </w:t>
      </w:r>
      <w:proofErr w:type="spellStart"/>
      <w:r>
        <w:t>modeling</w:t>
      </w:r>
      <w:proofErr w:type="spellEnd"/>
      <w:r>
        <w:t xml:space="preserve">, business analytics, and data storytelling using Power BI. The interactive dashboard format made insights accessible, visually appealing, and easy to interpret for both technical and non-technical stakeholders. This project demonstrates how data visualization can play a crucial role in improving customer retention strategies and supporting data-driven decision-making in the telecom sector. </w:t>
      </w:r>
    </w:p>
    <w:p w14:paraId="1752AED7" w14:textId="77777777" w:rsidR="00746568" w:rsidRDefault="00000000">
      <w:pPr>
        <w:spacing w:after="0" w:line="259" w:lineRule="auto"/>
        <w:ind w:left="449" w:right="0" w:firstLine="0"/>
      </w:pPr>
      <w:r>
        <w:t xml:space="preserve"> </w:t>
      </w:r>
    </w:p>
    <w:p w14:paraId="5A0A245A" w14:textId="77777777" w:rsidR="00746568" w:rsidRDefault="00000000">
      <w:pPr>
        <w:spacing w:after="77" w:line="259" w:lineRule="auto"/>
        <w:ind w:left="416" w:right="0" w:firstLine="0"/>
      </w:pPr>
      <w:r>
        <w:t xml:space="preserve"> </w:t>
      </w:r>
    </w:p>
    <w:p w14:paraId="52217E04" w14:textId="77777777" w:rsidR="00746568" w:rsidRDefault="00000000">
      <w:pPr>
        <w:spacing w:after="86" w:line="259" w:lineRule="auto"/>
        <w:ind w:left="773" w:right="0" w:firstLine="0"/>
      </w:pPr>
      <w:r>
        <w:t xml:space="preserve">    </w:t>
      </w:r>
    </w:p>
    <w:p w14:paraId="69EC39D0" w14:textId="77777777" w:rsidR="00746568" w:rsidRDefault="00000000">
      <w:pPr>
        <w:spacing w:after="81" w:line="259" w:lineRule="auto"/>
        <w:ind w:left="773" w:right="0" w:firstLine="0"/>
      </w:pPr>
      <w:r>
        <w:t xml:space="preserve">    </w:t>
      </w:r>
    </w:p>
    <w:p w14:paraId="2672E304" w14:textId="77777777" w:rsidR="00746568" w:rsidRDefault="00000000">
      <w:pPr>
        <w:spacing w:after="84" w:line="259" w:lineRule="auto"/>
        <w:ind w:left="773" w:right="0" w:firstLine="0"/>
      </w:pPr>
      <w:r>
        <w:t xml:space="preserve">   </w:t>
      </w:r>
    </w:p>
    <w:p w14:paraId="207BCCFF" w14:textId="77777777" w:rsidR="00746568" w:rsidRDefault="00000000">
      <w:pPr>
        <w:spacing w:after="72" w:line="259" w:lineRule="auto"/>
        <w:ind w:left="773" w:right="0" w:firstLine="0"/>
      </w:pPr>
      <w:r>
        <w:t xml:space="preserve">    </w:t>
      </w:r>
    </w:p>
    <w:p w14:paraId="4874237C" w14:textId="77777777" w:rsidR="00746568" w:rsidRDefault="00000000">
      <w:pPr>
        <w:spacing w:after="69" w:line="259" w:lineRule="auto"/>
        <w:ind w:left="773" w:right="0" w:firstLine="0"/>
      </w:pPr>
      <w:r>
        <w:t xml:space="preserve"> </w:t>
      </w:r>
    </w:p>
    <w:p w14:paraId="2A822583" w14:textId="77777777" w:rsidR="00746568" w:rsidRDefault="00000000">
      <w:pPr>
        <w:spacing w:after="72" w:line="259" w:lineRule="auto"/>
        <w:ind w:left="773" w:right="0" w:firstLine="0"/>
      </w:pPr>
      <w:r>
        <w:t xml:space="preserve"> </w:t>
      </w:r>
    </w:p>
    <w:p w14:paraId="5DE5E7C8" w14:textId="77777777" w:rsidR="00746568" w:rsidRDefault="00000000">
      <w:pPr>
        <w:spacing w:after="69" w:line="259" w:lineRule="auto"/>
        <w:ind w:left="773" w:right="0" w:firstLine="0"/>
      </w:pPr>
      <w:r>
        <w:t xml:space="preserve"> </w:t>
      </w:r>
    </w:p>
    <w:p w14:paraId="57F9D1A6" w14:textId="77777777" w:rsidR="00746568" w:rsidRDefault="00000000">
      <w:pPr>
        <w:spacing w:after="72" w:line="259" w:lineRule="auto"/>
        <w:ind w:left="773" w:right="0" w:firstLine="0"/>
      </w:pPr>
      <w:r>
        <w:t xml:space="preserve"> </w:t>
      </w:r>
    </w:p>
    <w:p w14:paraId="25ECC006" w14:textId="77777777" w:rsidR="00746568" w:rsidRDefault="00000000">
      <w:pPr>
        <w:spacing w:after="70" w:line="259" w:lineRule="auto"/>
        <w:ind w:left="773" w:right="0" w:firstLine="0"/>
      </w:pPr>
      <w:r>
        <w:t xml:space="preserve"> </w:t>
      </w:r>
    </w:p>
    <w:p w14:paraId="068F5D2E" w14:textId="77777777" w:rsidR="00746568" w:rsidRDefault="00000000">
      <w:pPr>
        <w:spacing w:after="72" w:line="259" w:lineRule="auto"/>
        <w:ind w:left="773" w:right="0" w:firstLine="0"/>
      </w:pPr>
      <w:r>
        <w:t xml:space="preserve"> </w:t>
      </w:r>
    </w:p>
    <w:p w14:paraId="44F66DA0" w14:textId="77777777" w:rsidR="00746568" w:rsidRDefault="00000000">
      <w:pPr>
        <w:spacing w:after="69" w:line="259" w:lineRule="auto"/>
        <w:ind w:left="773" w:right="0" w:firstLine="0"/>
      </w:pPr>
      <w:r>
        <w:t xml:space="preserve"> </w:t>
      </w:r>
    </w:p>
    <w:p w14:paraId="3CD86AA4" w14:textId="77777777" w:rsidR="00746568" w:rsidRDefault="00000000">
      <w:pPr>
        <w:spacing w:after="72" w:line="259" w:lineRule="auto"/>
        <w:ind w:left="773" w:right="0" w:firstLine="0"/>
      </w:pPr>
      <w:r>
        <w:t xml:space="preserve"> </w:t>
      </w:r>
    </w:p>
    <w:p w14:paraId="196698CA" w14:textId="77777777" w:rsidR="002D75E6" w:rsidRDefault="002D75E6">
      <w:pPr>
        <w:spacing w:after="69" w:line="259" w:lineRule="auto"/>
        <w:ind w:left="773" w:right="0" w:firstLine="0"/>
      </w:pPr>
    </w:p>
    <w:p w14:paraId="719042E7" w14:textId="77777777" w:rsidR="002D75E6" w:rsidRDefault="002D75E6">
      <w:pPr>
        <w:spacing w:after="69" w:line="259" w:lineRule="auto"/>
        <w:ind w:left="773" w:right="0" w:firstLine="0"/>
      </w:pPr>
    </w:p>
    <w:p w14:paraId="7437815F" w14:textId="77777777" w:rsidR="002D75E6" w:rsidRDefault="002D75E6">
      <w:pPr>
        <w:spacing w:after="69" w:line="259" w:lineRule="auto"/>
        <w:ind w:left="773" w:right="0" w:firstLine="0"/>
      </w:pPr>
    </w:p>
    <w:p w14:paraId="7476594D" w14:textId="77777777" w:rsidR="002D75E6" w:rsidRDefault="002D75E6">
      <w:pPr>
        <w:spacing w:after="69" w:line="259" w:lineRule="auto"/>
        <w:ind w:left="773" w:right="0" w:firstLine="0"/>
      </w:pPr>
    </w:p>
    <w:p w14:paraId="557FF569" w14:textId="106B039D" w:rsidR="00746568" w:rsidRDefault="00000000">
      <w:pPr>
        <w:spacing w:after="69" w:line="259" w:lineRule="auto"/>
        <w:ind w:left="773" w:right="0" w:firstLine="0"/>
      </w:pPr>
      <w:r>
        <w:t xml:space="preserve"> </w:t>
      </w:r>
    </w:p>
    <w:p w14:paraId="28F6A333" w14:textId="77777777" w:rsidR="00746568" w:rsidRDefault="00000000">
      <w:pPr>
        <w:spacing w:after="146" w:line="259" w:lineRule="auto"/>
        <w:ind w:left="773" w:right="0" w:firstLine="0"/>
      </w:pPr>
      <w:r>
        <w:t xml:space="preserve"> </w:t>
      </w:r>
    </w:p>
    <w:p w14:paraId="18DF9E24" w14:textId="77777777" w:rsidR="00746568" w:rsidRDefault="00000000">
      <w:pPr>
        <w:spacing w:after="157" w:line="259" w:lineRule="auto"/>
        <w:ind w:left="435" w:right="0" w:firstLine="0"/>
      </w:pPr>
      <w:r>
        <w:rPr>
          <w:b/>
          <w:sz w:val="32"/>
        </w:rPr>
        <w:t xml:space="preserve">  </w:t>
      </w:r>
    </w:p>
    <w:p w14:paraId="55C290E9" w14:textId="77777777" w:rsidR="00746568" w:rsidRDefault="00000000">
      <w:pPr>
        <w:spacing w:after="0" w:line="259" w:lineRule="auto"/>
        <w:ind w:left="435" w:right="0" w:firstLine="0"/>
      </w:pPr>
      <w:r>
        <w:lastRenderedPageBreak/>
        <w:t xml:space="preserve"> </w:t>
      </w:r>
      <w:r>
        <w:rPr>
          <w:b/>
          <w:sz w:val="32"/>
        </w:rPr>
        <w:t xml:space="preserve"> </w:t>
      </w:r>
    </w:p>
    <w:p w14:paraId="243E1F93" w14:textId="77777777" w:rsidR="00746568" w:rsidRDefault="00000000">
      <w:pPr>
        <w:pStyle w:val="Heading1"/>
        <w:ind w:left="754" w:right="0" w:hanging="319"/>
      </w:pPr>
      <w:r>
        <w:t xml:space="preserve">Future Scope </w:t>
      </w:r>
    </w:p>
    <w:p w14:paraId="7E4E1793" w14:textId="77777777" w:rsidR="00746568" w:rsidRDefault="00000000">
      <w:pPr>
        <w:spacing w:after="0" w:line="259" w:lineRule="auto"/>
        <w:ind w:left="435" w:right="0" w:firstLine="0"/>
      </w:pPr>
      <w:r>
        <w:rPr>
          <w:b/>
          <w:sz w:val="32"/>
        </w:rPr>
        <w:t xml:space="preserve">    </w:t>
      </w:r>
    </w:p>
    <w:p w14:paraId="14EB660E" w14:textId="77777777" w:rsidR="00746568" w:rsidRDefault="00000000">
      <w:pPr>
        <w:ind w:left="444" w:right="0"/>
      </w:pPr>
      <w:r>
        <w:t xml:space="preserve">While the current Power BI dashboard effectively highlights key churn trends and insights, there is significant scope to enhance and extend the analysis in future iterations. </w:t>
      </w:r>
    </w:p>
    <w:p w14:paraId="25B6E01C" w14:textId="77777777" w:rsidR="00746568" w:rsidRDefault="00000000">
      <w:pPr>
        <w:ind w:left="444" w:right="0"/>
      </w:pPr>
      <w:r>
        <w:t xml:space="preserve">Firstly, additional datasets such as customer satisfaction scores, call </w:t>
      </w:r>
      <w:proofErr w:type="spellStart"/>
      <w:r>
        <w:t>center</w:t>
      </w:r>
      <w:proofErr w:type="spellEnd"/>
      <w:r>
        <w:t xml:space="preserve"> interaction logs, network performance metrics, or geographic location data could be integrated to gain deeper insights into customer experience and its relationship with churn. This would allow organizations to move beyond descriptive analytics and understand the root causes of dissatisfaction more accurately. </w:t>
      </w:r>
    </w:p>
    <w:p w14:paraId="73C04E69" w14:textId="77777777" w:rsidR="00746568" w:rsidRDefault="00000000">
      <w:pPr>
        <w:ind w:left="444" w:right="0"/>
      </w:pPr>
      <w:r>
        <w:t xml:space="preserve">Secondly, advanced analytics techniques such as predictive churn </w:t>
      </w:r>
      <w:proofErr w:type="spellStart"/>
      <w:r>
        <w:t>modeling</w:t>
      </w:r>
      <w:proofErr w:type="spellEnd"/>
      <w:r>
        <w:t xml:space="preserve"> using machine learning algorithms can be incorporated. By applying classification models, the dashboard could predict churn probability for individual customers, enabling proactive retention strategies. </w:t>
      </w:r>
    </w:p>
    <w:p w14:paraId="338D13D9" w14:textId="77777777" w:rsidR="00746568" w:rsidRDefault="00000000">
      <w:pPr>
        <w:ind w:left="444" w:right="0"/>
      </w:pPr>
      <w:r>
        <w:t xml:space="preserve">Furthermore, the dashboard can be enhanced with real-time or near real-time data integration, allowing telecom operators to monitor churn trends continuously and respond quickly to emerging risks. Drill-through reports and automated alerts could also be added to improve decision-making efficiency. </w:t>
      </w:r>
    </w:p>
    <w:p w14:paraId="463F2F7E" w14:textId="77777777" w:rsidR="00746568" w:rsidRDefault="00000000">
      <w:pPr>
        <w:ind w:left="444" w:right="0"/>
      </w:pPr>
      <w:r>
        <w:t xml:space="preserve">Another potential enhancement is the deployment of the dashboard on Power BI Service, enabling role-based access, scheduled data refresh, and collaborative sharing among business teams. This would make the dashboard more scalable and suitable for enterprise-level usage. </w:t>
      </w:r>
    </w:p>
    <w:p w14:paraId="010DCF71" w14:textId="77777777" w:rsidR="00746568" w:rsidRDefault="00000000">
      <w:pPr>
        <w:ind w:left="444" w:right="0"/>
      </w:pPr>
      <w:r>
        <w:t xml:space="preserve">In conclusion, the foundation built through this project can evolve into a more advanced, predictive, and business-ready analytics solution. With further enhancements, it can serve not only as an academic project but also as a practical tool for improving customer retention and business performance in the telecom industry. </w:t>
      </w:r>
    </w:p>
    <w:p w14:paraId="09DBCD4A" w14:textId="77777777" w:rsidR="00746568" w:rsidRDefault="00000000">
      <w:pPr>
        <w:spacing w:after="0" w:line="259" w:lineRule="auto"/>
        <w:ind w:left="500" w:right="0" w:firstLine="0"/>
        <w:jc w:val="center"/>
      </w:pPr>
      <w:r>
        <w:t xml:space="preserve"> </w:t>
      </w:r>
    </w:p>
    <w:p w14:paraId="505F3BF1" w14:textId="77777777" w:rsidR="00746568" w:rsidRDefault="00000000">
      <w:pPr>
        <w:spacing w:after="26" w:line="259" w:lineRule="auto"/>
        <w:ind w:left="416" w:right="0" w:firstLine="0"/>
      </w:pPr>
      <w:r>
        <w:rPr>
          <w:b/>
        </w:rPr>
        <w:t xml:space="preserve"> </w:t>
      </w:r>
      <w:r>
        <w:t xml:space="preserve"> </w:t>
      </w:r>
    </w:p>
    <w:p w14:paraId="708B6A65" w14:textId="77777777" w:rsidR="00746568" w:rsidRDefault="00000000">
      <w:pPr>
        <w:spacing w:after="86" w:line="259" w:lineRule="auto"/>
        <w:ind w:left="773" w:right="0" w:firstLine="0"/>
      </w:pPr>
      <w:r>
        <w:t xml:space="preserve">    </w:t>
      </w:r>
    </w:p>
    <w:p w14:paraId="2F7DA51F" w14:textId="77777777" w:rsidR="00746568" w:rsidRDefault="00000000">
      <w:pPr>
        <w:spacing w:after="81" w:line="259" w:lineRule="auto"/>
        <w:ind w:left="773"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B47FDCD" wp14:editId="33E06043">
                <wp:simplePos x="0" y="0"/>
                <wp:positionH relativeFrom="page">
                  <wp:posOffset>7551420</wp:posOffset>
                </wp:positionH>
                <wp:positionV relativeFrom="page">
                  <wp:posOffset>2147058</wp:posOffset>
                </wp:positionV>
                <wp:extent cx="38100" cy="138633"/>
                <wp:effectExtent l="0" t="0" r="0" b="0"/>
                <wp:wrapSquare wrapText="bothSides"/>
                <wp:docPr id="11132" name="Group 11132"/>
                <wp:cNvGraphicFramePr/>
                <a:graphic xmlns:a="http://schemas.openxmlformats.org/drawingml/2006/main">
                  <a:graphicData uri="http://schemas.microsoft.com/office/word/2010/wordprocessingGroup">
                    <wpg:wgp>
                      <wpg:cNvGrpSpPr/>
                      <wpg:grpSpPr>
                        <a:xfrm>
                          <a:off x="0" y="0"/>
                          <a:ext cx="38100" cy="138633"/>
                          <a:chOff x="0" y="0"/>
                          <a:chExt cx="38100" cy="138633"/>
                        </a:xfrm>
                      </wpg:grpSpPr>
                      <wps:wsp>
                        <wps:cNvPr id="1158" name="Rectangle 1158"/>
                        <wps:cNvSpPr/>
                        <wps:spPr>
                          <a:xfrm>
                            <a:off x="0" y="0"/>
                            <a:ext cx="50673" cy="184382"/>
                          </a:xfrm>
                          <a:prstGeom prst="rect">
                            <a:avLst/>
                          </a:prstGeom>
                          <a:ln>
                            <a:noFill/>
                          </a:ln>
                        </wps:spPr>
                        <wps:txbx>
                          <w:txbxContent>
                            <w:p w14:paraId="5CD9F582" w14:textId="77777777" w:rsidR="00746568" w:rsidRDefault="00000000">
                              <w:pPr>
                                <w:spacing w:after="160" w:line="259" w:lineRule="auto"/>
                                <w:ind w:left="0" w:right="0" w:firstLine="0"/>
                              </w:pPr>
                              <w:r>
                                <w:t xml:space="preserve"> </w:t>
                              </w:r>
                            </w:p>
                          </w:txbxContent>
                        </wps:txbx>
                        <wps:bodyPr horzOverflow="overflow" vert="horz" lIns="0" tIns="0" rIns="0" bIns="0" rtlCol="0">
                          <a:noAutofit/>
                        </wps:bodyPr>
                      </wps:wsp>
                    </wpg:wgp>
                  </a:graphicData>
                </a:graphic>
              </wp:anchor>
            </w:drawing>
          </mc:Choice>
          <mc:Fallback>
            <w:pict>
              <v:group w14:anchorId="1B47FDCD" id="Group 11132" o:spid="_x0000_s1030" style="position:absolute;left:0;text-align:left;margin-left:594.6pt;margin-top:169.05pt;width:3pt;height:10.9pt;z-index:251660288;mso-position-horizontal-relative:page;mso-position-vertical-relative:page" coordsize="38100,13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">
                <v:rect id="Rectangle 1158" o:spid="_x0000_s1031" style="position:absolute;width:50673;height:18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5CD9F582" w14:textId="77777777" w:rsidR="00746568" w:rsidRDefault="00000000">
                        <w:pPr>
                          <w:spacing w:after="160" w:line="259" w:lineRule="auto"/>
                          <w:ind w:left="0" w:right="0" w:firstLine="0"/>
                        </w:pPr>
                        <w:r>
                          <w:t xml:space="preserve"> </w:t>
                        </w:r>
                      </w:p>
                    </w:txbxContent>
                  </v:textbox>
                </v:rect>
                <w10:wrap type="square" anchorx="page" anchory="page"/>
              </v:group>
            </w:pict>
          </mc:Fallback>
        </mc:AlternateContent>
      </w:r>
      <w:r>
        <w:t xml:space="preserve">    </w:t>
      </w:r>
    </w:p>
    <w:p w14:paraId="023456A1" w14:textId="77777777" w:rsidR="00746568" w:rsidRDefault="00000000">
      <w:pPr>
        <w:spacing w:after="84" w:line="259" w:lineRule="auto"/>
        <w:ind w:left="773" w:right="0" w:firstLine="0"/>
      </w:pPr>
      <w:r>
        <w:t xml:space="preserve">    </w:t>
      </w:r>
    </w:p>
    <w:p w14:paraId="2CEC1317" w14:textId="77777777" w:rsidR="00746568" w:rsidRDefault="00000000">
      <w:pPr>
        <w:spacing w:after="81" w:line="259" w:lineRule="auto"/>
        <w:ind w:left="773" w:right="0" w:firstLine="0"/>
      </w:pPr>
      <w:r>
        <w:t xml:space="preserve">    </w:t>
      </w:r>
    </w:p>
    <w:p w14:paraId="77A52076" w14:textId="77777777" w:rsidR="00746568" w:rsidRDefault="00000000">
      <w:pPr>
        <w:spacing w:after="81" w:line="259" w:lineRule="auto"/>
        <w:ind w:left="773" w:right="0" w:firstLine="0"/>
      </w:pPr>
      <w:r>
        <w:t xml:space="preserve">    </w:t>
      </w:r>
    </w:p>
    <w:p w14:paraId="14DB4E2C" w14:textId="77777777" w:rsidR="00746568" w:rsidRDefault="00000000">
      <w:pPr>
        <w:spacing w:after="86" w:line="259" w:lineRule="auto"/>
        <w:ind w:left="773" w:right="0" w:firstLine="0"/>
      </w:pPr>
      <w:r>
        <w:t xml:space="preserve">    </w:t>
      </w:r>
    </w:p>
    <w:p w14:paraId="3C52B8D7" w14:textId="77777777" w:rsidR="00746568" w:rsidRDefault="00000000">
      <w:pPr>
        <w:spacing w:after="16" w:line="259" w:lineRule="auto"/>
        <w:ind w:left="773" w:right="0" w:firstLine="0"/>
      </w:pPr>
      <w:r>
        <w:t xml:space="preserve">    </w:t>
      </w:r>
    </w:p>
    <w:p w14:paraId="4C89D530" w14:textId="77777777" w:rsidR="00746568" w:rsidRDefault="00000000">
      <w:pPr>
        <w:spacing w:after="52" w:line="259" w:lineRule="auto"/>
        <w:ind w:left="773" w:right="0" w:firstLine="0"/>
      </w:pPr>
      <w:r>
        <w:t xml:space="preserve">   </w:t>
      </w:r>
    </w:p>
    <w:p w14:paraId="5EC47E68" w14:textId="77777777" w:rsidR="00746568" w:rsidRDefault="00000000">
      <w:pPr>
        <w:spacing w:after="50" w:line="259" w:lineRule="auto"/>
        <w:ind w:left="773" w:right="0" w:firstLine="0"/>
      </w:pPr>
      <w:r>
        <w:t xml:space="preserve">   </w:t>
      </w:r>
    </w:p>
    <w:p w14:paraId="3332522B" w14:textId="77777777" w:rsidR="00746568" w:rsidRDefault="00000000">
      <w:pPr>
        <w:spacing w:after="52" w:line="259" w:lineRule="auto"/>
        <w:ind w:left="773" w:right="0" w:firstLine="0"/>
      </w:pPr>
      <w:r>
        <w:t xml:space="preserve">   </w:t>
      </w:r>
    </w:p>
    <w:p w14:paraId="2C871529" w14:textId="77777777" w:rsidR="00746568" w:rsidRDefault="00000000">
      <w:pPr>
        <w:spacing w:after="50" w:line="259" w:lineRule="auto"/>
        <w:ind w:left="773" w:right="0" w:firstLine="0"/>
      </w:pPr>
      <w:r>
        <w:t xml:space="preserve">   </w:t>
      </w:r>
    </w:p>
    <w:p w14:paraId="5543A20E" w14:textId="77777777" w:rsidR="00746568" w:rsidRDefault="00000000">
      <w:pPr>
        <w:spacing w:after="0" w:line="259" w:lineRule="auto"/>
        <w:ind w:left="773" w:right="0" w:firstLine="0"/>
      </w:pPr>
      <w:r>
        <w:t xml:space="preserve">   </w:t>
      </w:r>
    </w:p>
    <w:p w14:paraId="1EACDCF6" w14:textId="77777777" w:rsidR="00746568" w:rsidRDefault="00000000">
      <w:pPr>
        <w:spacing w:after="87" w:line="259" w:lineRule="auto"/>
        <w:ind w:left="773" w:right="0" w:firstLine="0"/>
      </w:pPr>
      <w:r>
        <w:t xml:space="preserve">    </w:t>
      </w:r>
    </w:p>
    <w:p w14:paraId="68A59617" w14:textId="77777777" w:rsidR="00746568" w:rsidRDefault="00000000">
      <w:pPr>
        <w:spacing w:after="81" w:line="259" w:lineRule="auto"/>
        <w:ind w:left="773" w:right="0" w:firstLine="0"/>
      </w:pPr>
      <w:r>
        <w:t xml:space="preserve">    </w:t>
      </w:r>
    </w:p>
    <w:p w14:paraId="337BF08F" w14:textId="77777777" w:rsidR="00746568" w:rsidRDefault="00000000">
      <w:pPr>
        <w:spacing w:after="86" w:line="259" w:lineRule="auto"/>
        <w:ind w:left="773" w:right="0" w:firstLine="0"/>
      </w:pPr>
      <w:r>
        <w:t xml:space="preserve">    </w:t>
      </w:r>
    </w:p>
    <w:p w14:paraId="34C86F9F" w14:textId="77777777" w:rsidR="00746568" w:rsidRDefault="00000000">
      <w:pPr>
        <w:spacing w:after="81" w:line="259" w:lineRule="auto"/>
        <w:ind w:left="773" w:right="0" w:firstLine="0"/>
      </w:pPr>
      <w:r>
        <w:t xml:space="preserve">    </w:t>
      </w:r>
    </w:p>
    <w:p w14:paraId="086F0028" w14:textId="77777777" w:rsidR="00746568" w:rsidRDefault="00000000">
      <w:pPr>
        <w:spacing w:after="81" w:line="259" w:lineRule="auto"/>
        <w:ind w:left="773" w:right="0" w:firstLine="0"/>
      </w:pPr>
      <w:r>
        <w:t xml:space="preserve">    </w:t>
      </w:r>
    </w:p>
    <w:p w14:paraId="2565A665" w14:textId="77777777" w:rsidR="00746568" w:rsidRDefault="00000000">
      <w:pPr>
        <w:spacing w:after="48" w:line="259" w:lineRule="auto"/>
        <w:ind w:left="773" w:right="0" w:firstLine="0"/>
      </w:pPr>
      <w:r>
        <w:t xml:space="preserve">    </w:t>
      </w:r>
    </w:p>
    <w:p w14:paraId="47AD3C72" w14:textId="77777777" w:rsidR="00746568" w:rsidRDefault="00000000">
      <w:pPr>
        <w:spacing w:after="81" w:line="259" w:lineRule="auto"/>
        <w:ind w:left="773" w:right="0" w:firstLine="0"/>
      </w:pPr>
      <w:r>
        <w:t xml:space="preserve">    </w:t>
      </w:r>
    </w:p>
    <w:p w14:paraId="5BF4AD64" w14:textId="77777777" w:rsidR="00746568" w:rsidRDefault="00000000">
      <w:pPr>
        <w:spacing w:after="386" w:line="259" w:lineRule="auto"/>
        <w:ind w:left="773" w:right="0" w:firstLine="0"/>
      </w:pPr>
      <w:r>
        <w:t xml:space="preserve">    </w:t>
      </w:r>
    </w:p>
    <w:p w14:paraId="54ACB636" w14:textId="77777777" w:rsidR="00746568" w:rsidRDefault="00000000">
      <w:pPr>
        <w:spacing w:after="0" w:line="259" w:lineRule="auto"/>
        <w:ind w:left="773" w:right="0" w:firstLine="0"/>
      </w:pPr>
      <w:r>
        <w:t xml:space="preserve"> </w:t>
      </w:r>
    </w:p>
    <w:p w14:paraId="00D70A24" w14:textId="77777777" w:rsidR="00746568" w:rsidRDefault="00000000">
      <w:pPr>
        <w:pStyle w:val="Heading1"/>
        <w:ind w:left="1048" w:right="0" w:hanging="319"/>
      </w:pPr>
      <w:r>
        <w:lastRenderedPageBreak/>
        <w:t xml:space="preserve">References </w:t>
      </w:r>
    </w:p>
    <w:p w14:paraId="54ACB65B" w14:textId="77777777" w:rsidR="00746568" w:rsidRDefault="00000000">
      <w:pPr>
        <w:spacing w:after="0" w:line="259" w:lineRule="auto"/>
        <w:ind w:left="744" w:right="0" w:firstLine="0"/>
      </w:pPr>
      <w:r>
        <w:rPr>
          <w:b/>
          <w:sz w:val="32"/>
        </w:rPr>
        <w:t xml:space="preserve">    </w:t>
      </w:r>
    </w:p>
    <w:p w14:paraId="00DCB281" w14:textId="77777777" w:rsidR="00746568" w:rsidRDefault="00000000">
      <w:pPr>
        <w:numPr>
          <w:ilvl w:val="0"/>
          <w:numId w:val="13"/>
        </w:numPr>
        <w:spacing w:after="119" w:line="258" w:lineRule="auto"/>
        <w:ind w:right="0" w:hanging="399"/>
      </w:pPr>
      <w:r>
        <w:rPr>
          <w:sz w:val="28"/>
        </w:rPr>
        <w:t xml:space="preserve">IBM Analytics, </w:t>
      </w:r>
      <w:r>
        <w:rPr>
          <w:i/>
          <w:sz w:val="28"/>
        </w:rPr>
        <w:t>Telco Customer Churn Dataset</w:t>
      </w:r>
      <w:r>
        <w:rPr>
          <w:sz w:val="28"/>
        </w:rPr>
        <w:t xml:space="preserve">, Public Dataset. [Online]. Available through open data repositories. </w:t>
      </w:r>
    </w:p>
    <w:p w14:paraId="2DB8BDF4" w14:textId="77777777" w:rsidR="00746568" w:rsidRDefault="00000000">
      <w:pPr>
        <w:numPr>
          <w:ilvl w:val="0"/>
          <w:numId w:val="13"/>
        </w:numPr>
        <w:spacing w:line="258" w:lineRule="auto"/>
        <w:ind w:right="0" w:hanging="399"/>
      </w:pPr>
      <w:r>
        <w:rPr>
          <w:sz w:val="28"/>
        </w:rPr>
        <w:t xml:space="preserve">Microsoft Corporation, </w:t>
      </w:r>
      <w:r>
        <w:rPr>
          <w:i/>
          <w:sz w:val="28"/>
        </w:rPr>
        <w:t>Power BI Documentation</w:t>
      </w:r>
      <w:r>
        <w:rPr>
          <w:sz w:val="28"/>
        </w:rPr>
        <w:t xml:space="preserve">. </w:t>
      </w:r>
    </w:p>
    <w:p w14:paraId="235C113C" w14:textId="77777777" w:rsidR="00746568" w:rsidRDefault="00000000">
      <w:pPr>
        <w:spacing w:after="119" w:line="258" w:lineRule="auto"/>
        <w:ind w:left="768" w:right="0"/>
      </w:pPr>
      <w:r>
        <w:rPr>
          <w:sz w:val="28"/>
        </w:rPr>
        <w:t xml:space="preserve">[Online]. Available: https://learn.microsoft.com/power-bi </w:t>
      </w:r>
    </w:p>
    <w:p w14:paraId="1E0DF6BD" w14:textId="77777777" w:rsidR="00746568" w:rsidRDefault="00000000">
      <w:pPr>
        <w:numPr>
          <w:ilvl w:val="0"/>
          <w:numId w:val="13"/>
        </w:numPr>
        <w:spacing w:after="119" w:line="258" w:lineRule="auto"/>
        <w:ind w:right="0" w:hanging="399"/>
      </w:pPr>
      <w:r>
        <w:rPr>
          <w:sz w:val="28"/>
        </w:rPr>
        <w:t xml:space="preserve">Kimball, R., &amp; Ross, M., </w:t>
      </w:r>
      <w:r>
        <w:rPr>
          <w:i/>
          <w:sz w:val="28"/>
        </w:rPr>
        <w:t>The Data Warehouse Toolkit</w:t>
      </w:r>
      <w:r>
        <w:rPr>
          <w:sz w:val="28"/>
        </w:rPr>
        <w:t xml:space="preserve">, 3rd ed. Wiley, 2013. </w:t>
      </w:r>
    </w:p>
    <w:p w14:paraId="18BF7AE1" w14:textId="77777777" w:rsidR="00746568" w:rsidRDefault="00000000">
      <w:pPr>
        <w:numPr>
          <w:ilvl w:val="0"/>
          <w:numId w:val="13"/>
        </w:numPr>
        <w:spacing w:after="77" w:line="258" w:lineRule="auto"/>
        <w:ind w:right="0" w:hanging="399"/>
      </w:pPr>
      <w:r>
        <w:rPr>
          <w:sz w:val="28"/>
        </w:rPr>
        <w:t xml:space="preserve">Provost, F., &amp; Fawcett, T., </w:t>
      </w:r>
      <w:r>
        <w:rPr>
          <w:i/>
          <w:sz w:val="28"/>
        </w:rPr>
        <w:t>Data Science for Business</w:t>
      </w:r>
      <w:r>
        <w:rPr>
          <w:sz w:val="28"/>
        </w:rPr>
        <w:t xml:space="preserve">. O’Reilly Media, 2013. </w:t>
      </w:r>
    </w:p>
    <w:p w14:paraId="04D9CD24" w14:textId="77777777" w:rsidR="00746568" w:rsidRDefault="00000000">
      <w:pPr>
        <w:spacing w:after="120" w:line="259" w:lineRule="auto"/>
        <w:ind w:left="773" w:right="0" w:firstLine="0"/>
      </w:pPr>
      <w:r>
        <w:t xml:space="preserve">   </w:t>
      </w:r>
    </w:p>
    <w:p w14:paraId="329F8D2C" w14:textId="77777777" w:rsidR="00746568" w:rsidRDefault="00000000">
      <w:pPr>
        <w:spacing w:after="52" w:line="259" w:lineRule="auto"/>
        <w:ind w:left="449" w:right="0" w:firstLine="0"/>
      </w:pPr>
      <w:r>
        <w:t xml:space="preserve">    </w:t>
      </w:r>
    </w:p>
    <w:p w14:paraId="2DF79DD3" w14:textId="77777777" w:rsidR="00746568" w:rsidRDefault="00000000">
      <w:pPr>
        <w:spacing w:after="84" w:line="259" w:lineRule="auto"/>
        <w:ind w:left="773" w:right="0" w:firstLine="0"/>
      </w:pPr>
      <w:r>
        <w:t xml:space="preserve">   </w:t>
      </w:r>
    </w:p>
    <w:p w14:paraId="0F6E78C4" w14:textId="77777777" w:rsidR="00746568" w:rsidRDefault="00000000">
      <w:pPr>
        <w:spacing w:after="52" w:line="259" w:lineRule="auto"/>
        <w:ind w:left="449" w:right="0" w:firstLine="0"/>
      </w:pPr>
      <w:r>
        <w:t xml:space="preserve">    </w:t>
      </w:r>
    </w:p>
    <w:p w14:paraId="1C1BAF84" w14:textId="77777777" w:rsidR="00746568" w:rsidRDefault="00000000">
      <w:pPr>
        <w:spacing w:after="52" w:line="259" w:lineRule="auto"/>
        <w:ind w:left="766" w:right="0" w:firstLine="0"/>
      </w:pPr>
      <w:r>
        <w:t xml:space="preserve">   </w:t>
      </w:r>
    </w:p>
    <w:p w14:paraId="6D290E8A" w14:textId="77777777" w:rsidR="00746568" w:rsidRDefault="00000000">
      <w:pPr>
        <w:spacing w:after="258" w:line="259" w:lineRule="auto"/>
        <w:ind w:left="766" w:right="0" w:firstLine="0"/>
      </w:pPr>
      <w:r>
        <w:t xml:space="preserve">   </w:t>
      </w:r>
    </w:p>
    <w:p w14:paraId="5B1FB370" w14:textId="77777777" w:rsidR="00746568" w:rsidRDefault="00000000">
      <w:pPr>
        <w:spacing w:after="0" w:line="259" w:lineRule="auto"/>
        <w:ind w:left="884" w:right="0"/>
      </w:pPr>
      <w:r>
        <w:rPr>
          <w:rFonts w:ascii="Wingdings" w:eastAsia="Wingdings" w:hAnsi="Wingdings" w:cs="Wingdings"/>
        </w:rPr>
        <w:t></w:t>
      </w:r>
      <w:r>
        <w:rPr>
          <w:rFonts w:ascii="Arial" w:eastAsia="Arial" w:hAnsi="Arial" w:cs="Arial"/>
        </w:rPr>
        <w:t xml:space="preserve"> </w:t>
      </w:r>
      <w:r>
        <w:rPr>
          <w:b/>
          <w:sz w:val="32"/>
        </w:rPr>
        <w:t xml:space="preserve">LINKEDIN ENGAGEMENT LINK: </w:t>
      </w:r>
    </w:p>
    <w:p w14:paraId="6A33B61D" w14:textId="77777777" w:rsidR="00746568" w:rsidRDefault="00000000">
      <w:pPr>
        <w:spacing w:after="0" w:line="259" w:lineRule="auto"/>
        <w:ind w:left="874" w:right="0" w:firstLine="0"/>
      </w:pPr>
      <w:hyperlink r:id="rId21">
        <w:r>
          <w:rPr>
            <w:sz w:val="32"/>
            <w:u w:val="single" w:color="467886"/>
          </w:rPr>
          <w:t xml:space="preserve"> </w:t>
        </w:r>
      </w:hyperlink>
      <w:hyperlink r:id="rId22">
        <w:r>
          <w:rPr>
            <w:color w:val="467886"/>
            <w:sz w:val="32"/>
            <w:u w:val="single" w:color="467886"/>
          </w:rPr>
          <w:t>https://www.linkedin.com/in/roshanikumari110/recent</w:t>
        </w:r>
      </w:hyperlink>
      <w:hyperlink r:id="rId23">
        <w:r>
          <w:rPr>
            <w:color w:val="467886"/>
            <w:sz w:val="32"/>
            <w:u w:val="single" w:color="467886"/>
          </w:rPr>
          <w:t>-</w:t>
        </w:r>
      </w:hyperlink>
      <w:hyperlink r:id="rId24">
        <w:r>
          <w:rPr>
            <w:color w:val="467886"/>
            <w:sz w:val="32"/>
            <w:u w:val="single" w:color="467886"/>
          </w:rPr>
          <w:t>activity/all/</w:t>
        </w:r>
      </w:hyperlink>
      <w:hyperlink r:id="rId25">
        <w:r>
          <w:rPr>
            <w:color w:val="467886"/>
            <w:sz w:val="32"/>
          </w:rPr>
          <w:t xml:space="preserve"> </w:t>
        </w:r>
      </w:hyperlink>
      <w:hyperlink r:id="rId26">
        <w:r>
          <w:rPr>
            <w:color w:val="467886"/>
          </w:rPr>
          <w:t xml:space="preserve"> </w:t>
        </w:r>
      </w:hyperlink>
      <w:hyperlink r:id="rId27">
        <w:r>
          <w:t xml:space="preserve"> </w:t>
        </w:r>
      </w:hyperlink>
      <w:r>
        <w:t xml:space="preserve"> </w:t>
      </w:r>
    </w:p>
    <w:p w14:paraId="5CDE5BFD" w14:textId="77777777" w:rsidR="00746568" w:rsidRDefault="00000000">
      <w:pPr>
        <w:spacing w:after="7" w:line="259" w:lineRule="auto"/>
        <w:ind w:left="0" w:right="0" w:firstLine="0"/>
      </w:pPr>
      <w:r>
        <w:rPr>
          <w:rFonts w:ascii="Calibri" w:eastAsia="Calibri" w:hAnsi="Calibri" w:cs="Calibri"/>
          <w:sz w:val="22"/>
        </w:rPr>
        <w:t xml:space="preserve">  </w:t>
      </w:r>
      <w:r>
        <w:rPr>
          <w:rFonts w:ascii="Calibri" w:eastAsia="Calibri" w:hAnsi="Calibri" w:cs="Calibri"/>
          <w:sz w:val="22"/>
        </w:rPr>
        <w:tab/>
      </w:r>
      <w:r>
        <w:t xml:space="preserve">   </w:t>
      </w:r>
      <w:r>
        <w:tab/>
        <w:t xml:space="preserve"> </w:t>
      </w:r>
    </w:p>
    <w:p w14:paraId="597BD080" w14:textId="77777777" w:rsidR="00746568" w:rsidRDefault="00000000">
      <w:pPr>
        <w:spacing w:after="0" w:line="259" w:lineRule="auto"/>
        <w:ind w:left="773" w:right="0" w:firstLine="0"/>
      </w:pPr>
      <w:r>
        <w:t xml:space="preserve">  </w:t>
      </w:r>
    </w:p>
    <w:sectPr w:rsidR="00746568">
      <w:pgSz w:w="11906" w:h="16838"/>
      <w:pgMar w:top="739" w:right="0" w:bottom="798" w:left="79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5977"/>
    <w:multiLevelType w:val="hybridMultilevel"/>
    <w:tmpl w:val="05D28698"/>
    <w:lvl w:ilvl="0" w:tplc="DEEC836E">
      <w:start w:val="1"/>
      <w:numFmt w:val="lowerRoman"/>
      <w:lvlText w:val="%1."/>
      <w:lvlJc w:val="left"/>
      <w:pPr>
        <w:ind w:left="6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A1E4BE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90EA9B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18C22A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EE483D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406F20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EDAE1D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246D10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14E1ED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204955"/>
    <w:multiLevelType w:val="hybridMultilevel"/>
    <w:tmpl w:val="20F835B0"/>
    <w:lvl w:ilvl="0" w:tplc="181E940A">
      <w:start w:val="1"/>
      <w:numFmt w:val="bullet"/>
      <w:lvlText w:val="•"/>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B685A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FCC62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ECF80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AEEB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687A5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6EA24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44CE6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4320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453FE5"/>
    <w:multiLevelType w:val="hybridMultilevel"/>
    <w:tmpl w:val="029C5F2A"/>
    <w:lvl w:ilvl="0" w:tplc="53208372">
      <w:start w:val="1"/>
      <w:numFmt w:val="bullet"/>
      <w:lvlText w:val="•"/>
      <w:lvlJc w:val="left"/>
      <w:pPr>
        <w:ind w:left="1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32AA2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4A21F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04618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52EE8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168D6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F62BA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16743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7888A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6A366F"/>
    <w:multiLevelType w:val="hybridMultilevel"/>
    <w:tmpl w:val="E4205746"/>
    <w:lvl w:ilvl="0" w:tplc="74567B5A">
      <w:start w:val="1"/>
      <w:numFmt w:val="bullet"/>
      <w:lvlText w:val="•"/>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38C470">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528CEC">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46F720">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8CF848">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7EC39E">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220B66">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E81C3C">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98B6D0">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783D1F"/>
    <w:multiLevelType w:val="hybridMultilevel"/>
    <w:tmpl w:val="2842BEC0"/>
    <w:lvl w:ilvl="0" w:tplc="71B6D19C">
      <w:start w:val="2"/>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D4F69AF2">
      <w:start w:val="1"/>
      <w:numFmt w:val="lowerLetter"/>
      <w:lvlText w:val="%2"/>
      <w:lvlJc w:val="left"/>
      <w:pPr>
        <w:ind w:left="144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A48ADD32">
      <w:start w:val="1"/>
      <w:numFmt w:val="lowerRoman"/>
      <w:lvlText w:val="%3"/>
      <w:lvlJc w:val="left"/>
      <w:pPr>
        <w:ind w:left="216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54C22184">
      <w:start w:val="1"/>
      <w:numFmt w:val="decimal"/>
      <w:lvlText w:val="%4"/>
      <w:lvlJc w:val="left"/>
      <w:pPr>
        <w:ind w:left="288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1A360410">
      <w:start w:val="1"/>
      <w:numFmt w:val="lowerLetter"/>
      <w:lvlText w:val="%5"/>
      <w:lvlJc w:val="left"/>
      <w:pPr>
        <w:ind w:left="360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30FC9896">
      <w:start w:val="1"/>
      <w:numFmt w:val="lowerRoman"/>
      <w:lvlText w:val="%6"/>
      <w:lvlJc w:val="left"/>
      <w:pPr>
        <w:ind w:left="432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257C8CEE">
      <w:start w:val="1"/>
      <w:numFmt w:val="decimal"/>
      <w:lvlText w:val="%7"/>
      <w:lvlJc w:val="left"/>
      <w:pPr>
        <w:ind w:left="504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13E0C048">
      <w:start w:val="1"/>
      <w:numFmt w:val="lowerLetter"/>
      <w:lvlText w:val="%8"/>
      <w:lvlJc w:val="left"/>
      <w:pPr>
        <w:ind w:left="576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0C1A9D02">
      <w:start w:val="1"/>
      <w:numFmt w:val="lowerRoman"/>
      <w:lvlText w:val="%9"/>
      <w:lvlJc w:val="left"/>
      <w:pPr>
        <w:ind w:left="648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390E0FCB"/>
    <w:multiLevelType w:val="hybridMultilevel"/>
    <w:tmpl w:val="2C947D1E"/>
    <w:lvl w:ilvl="0" w:tplc="516618AA">
      <w:start w:val="1"/>
      <w:numFmt w:val="decimal"/>
      <w:lvlText w:val="[%1]"/>
      <w:lvlJc w:val="left"/>
      <w:pPr>
        <w:ind w:left="11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64BCE2">
      <w:start w:val="1"/>
      <w:numFmt w:val="lowerLetter"/>
      <w:lvlText w:val="%2"/>
      <w:lvlJc w:val="left"/>
      <w:pPr>
        <w:ind w:left="18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E68FC7E">
      <w:start w:val="1"/>
      <w:numFmt w:val="lowerRoman"/>
      <w:lvlText w:val="%3"/>
      <w:lvlJc w:val="left"/>
      <w:pPr>
        <w:ind w:left="25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2890F8">
      <w:start w:val="1"/>
      <w:numFmt w:val="decimal"/>
      <w:lvlText w:val="%4"/>
      <w:lvlJc w:val="left"/>
      <w:pPr>
        <w:ind w:left="32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DC8E0EC">
      <w:start w:val="1"/>
      <w:numFmt w:val="lowerLetter"/>
      <w:lvlText w:val="%5"/>
      <w:lvlJc w:val="left"/>
      <w:pPr>
        <w:ind w:left="40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27431D2">
      <w:start w:val="1"/>
      <w:numFmt w:val="lowerRoman"/>
      <w:lvlText w:val="%6"/>
      <w:lvlJc w:val="left"/>
      <w:pPr>
        <w:ind w:left="47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66D6D8">
      <w:start w:val="1"/>
      <w:numFmt w:val="decimal"/>
      <w:lvlText w:val="%7"/>
      <w:lvlJc w:val="left"/>
      <w:pPr>
        <w:ind w:left="54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7C2AD90">
      <w:start w:val="1"/>
      <w:numFmt w:val="lowerLetter"/>
      <w:lvlText w:val="%8"/>
      <w:lvlJc w:val="left"/>
      <w:pPr>
        <w:ind w:left="61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9AE322">
      <w:start w:val="1"/>
      <w:numFmt w:val="lowerRoman"/>
      <w:lvlText w:val="%9"/>
      <w:lvlJc w:val="left"/>
      <w:pPr>
        <w:ind w:left="68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56246D8"/>
    <w:multiLevelType w:val="hybridMultilevel"/>
    <w:tmpl w:val="121CF812"/>
    <w:lvl w:ilvl="0" w:tplc="7884C448">
      <w:start w:val="3"/>
      <w:numFmt w:val="lowerRoman"/>
      <w:lvlText w:val="%1."/>
      <w:lvlJc w:val="left"/>
      <w:pPr>
        <w:ind w:left="7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FBC96F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DBE555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456233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0387F1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A36BA2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3F4969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160BBA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D2E392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2F458C"/>
    <w:multiLevelType w:val="hybridMultilevel"/>
    <w:tmpl w:val="C14E6E78"/>
    <w:lvl w:ilvl="0" w:tplc="647A1DF6">
      <w:start w:val="1"/>
      <w:numFmt w:val="bullet"/>
      <w:lvlText w:val="•"/>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DCCEF4">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E8FF5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2AFC6">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74EAF4">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06D8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8D6EA">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A4AFC2">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229A4E">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D94953"/>
    <w:multiLevelType w:val="hybridMultilevel"/>
    <w:tmpl w:val="836E9250"/>
    <w:lvl w:ilvl="0" w:tplc="A4AE1EAE">
      <w:start w:val="1"/>
      <w:numFmt w:val="lowerRoman"/>
      <w:lvlText w:val="%1."/>
      <w:lvlJc w:val="left"/>
      <w:pPr>
        <w:ind w:left="6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EF0723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790757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A083BC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31E086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87C34D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A2E94B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298F14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50709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0EC0C84"/>
    <w:multiLevelType w:val="hybridMultilevel"/>
    <w:tmpl w:val="97729E28"/>
    <w:lvl w:ilvl="0" w:tplc="ED88221A">
      <w:start w:val="1"/>
      <w:numFmt w:val="bullet"/>
      <w:lvlText w:val="•"/>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AFED2">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B0E0C6">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100472">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8CC40">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E23768">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B23AD2">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CFDEE">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A05C7E">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969309A"/>
    <w:multiLevelType w:val="hybridMultilevel"/>
    <w:tmpl w:val="63AE6B6A"/>
    <w:lvl w:ilvl="0" w:tplc="36466F38">
      <w:start w:val="1"/>
      <w:numFmt w:val="lowerRoman"/>
      <w:lvlText w:val="%1."/>
      <w:lvlJc w:val="left"/>
      <w:pPr>
        <w:ind w:left="6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F8A24CA">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91C0880">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40AE966">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55E43C0">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46854BC">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53E4422">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076FF62">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D76650A">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CB51DFD"/>
    <w:multiLevelType w:val="hybridMultilevel"/>
    <w:tmpl w:val="4562413A"/>
    <w:lvl w:ilvl="0" w:tplc="9D6EECF2">
      <w:start w:val="1"/>
      <w:numFmt w:val="bullet"/>
      <w:lvlText w:val="•"/>
      <w:lvlJc w:val="left"/>
      <w:pPr>
        <w:ind w:left="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6842B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C4FA5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9C419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2E48D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B8D29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6C5F7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A2C40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CBA0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1034ACF"/>
    <w:multiLevelType w:val="hybridMultilevel"/>
    <w:tmpl w:val="7D5E1E3A"/>
    <w:lvl w:ilvl="0" w:tplc="EA26544C">
      <w:start w:val="1"/>
      <w:numFmt w:val="lowerRoman"/>
      <w:lvlText w:val="%1."/>
      <w:lvlJc w:val="left"/>
      <w:pPr>
        <w:ind w:left="6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DD2751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AB6FCE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45EEE0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CFEB0E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97E622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46C3F5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6E8E5F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57263F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28106EC"/>
    <w:multiLevelType w:val="hybridMultilevel"/>
    <w:tmpl w:val="70CE3086"/>
    <w:lvl w:ilvl="0" w:tplc="03F2D6DC">
      <w:start w:val="1"/>
      <w:numFmt w:val="lowerRoman"/>
      <w:lvlText w:val="%1."/>
      <w:lvlJc w:val="left"/>
      <w:pPr>
        <w:ind w:left="6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CE266F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AF4148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DB06DB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97CBB0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F2632A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EE0F57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93663F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CCCCED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339745719">
    <w:abstractNumId w:val="2"/>
  </w:num>
  <w:num w:numId="2" w16cid:durableId="1736976300">
    <w:abstractNumId w:val="7"/>
  </w:num>
  <w:num w:numId="3" w16cid:durableId="1059985179">
    <w:abstractNumId w:val="3"/>
  </w:num>
  <w:num w:numId="4" w16cid:durableId="186333680">
    <w:abstractNumId w:val="10"/>
  </w:num>
  <w:num w:numId="5" w16cid:durableId="1329864126">
    <w:abstractNumId w:val="9"/>
  </w:num>
  <w:num w:numId="6" w16cid:durableId="267585512">
    <w:abstractNumId w:val="12"/>
  </w:num>
  <w:num w:numId="7" w16cid:durableId="1975717639">
    <w:abstractNumId w:val="11"/>
  </w:num>
  <w:num w:numId="8" w16cid:durableId="1277785503">
    <w:abstractNumId w:val="0"/>
  </w:num>
  <w:num w:numId="9" w16cid:durableId="248655454">
    <w:abstractNumId w:val="13"/>
  </w:num>
  <w:num w:numId="10" w16cid:durableId="443421969">
    <w:abstractNumId w:val="8"/>
  </w:num>
  <w:num w:numId="11" w16cid:durableId="2081059286">
    <w:abstractNumId w:val="1"/>
  </w:num>
  <w:num w:numId="12" w16cid:durableId="1772310642">
    <w:abstractNumId w:val="6"/>
  </w:num>
  <w:num w:numId="13" w16cid:durableId="1184981851">
    <w:abstractNumId w:val="5"/>
  </w:num>
  <w:num w:numId="14" w16cid:durableId="1159420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568"/>
    <w:rsid w:val="002D75E6"/>
    <w:rsid w:val="00604341"/>
    <w:rsid w:val="007465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62AB0"/>
  <w15:docId w15:val="{557C6A54-0A1B-4C76-B9D3-AB1CD16B0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64" w:lineRule="auto"/>
      <w:ind w:left="10" w:right="65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4"/>
      </w:numPr>
      <w:spacing w:after="0" w:line="259" w:lineRule="auto"/>
      <w:ind w:left="10" w:right="1724"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imathiNewton/Telco-Customer-Churn/blob/master/Datasets/telco_churn.csv" TargetMode="External"/><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hyperlink" Target="https://www.linkedin.com/in/roshanikumari110/recent-activity/all/" TargetMode="External"/><Relationship Id="rId3" Type="http://schemas.openxmlformats.org/officeDocument/2006/relationships/settings" Target="settings.xml"/><Relationship Id="rId21" Type="http://schemas.openxmlformats.org/officeDocument/2006/relationships/hyperlink" Target="https://www.linkedin.com/in/roshanikumari110/recent-activity/all/" TargetMode="External"/><Relationship Id="rId7" Type="http://schemas.openxmlformats.org/officeDocument/2006/relationships/hyperlink" Target="https://github.com/KimathiNewton/Telco-Customer-Churn/blob/master/Datasets/telco_churn.csv" TargetMode="Externa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hyperlink" Target="https://www.linkedin.com/in/roshanikumari110/recent-activity/all/" TargetMode="Externa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KimathiNewton/Telco-Customer-Churn/blob/master/Datasets/telco_churn.csv" TargetMode="External"/><Relationship Id="rId11" Type="http://schemas.openxmlformats.org/officeDocument/2006/relationships/image" Target="media/image1.jpg"/><Relationship Id="rId24" Type="http://schemas.openxmlformats.org/officeDocument/2006/relationships/hyperlink" Target="https://www.linkedin.com/in/roshanikumari110/recent-activity/all/" TargetMode="External"/><Relationship Id="rId5" Type="http://schemas.openxmlformats.org/officeDocument/2006/relationships/hyperlink" Target="https://github.com/KimathiNewton/Telco-Customer-Churn/blob/master/Datasets/telco_churn.csv" TargetMode="External"/><Relationship Id="rId15" Type="http://schemas.openxmlformats.org/officeDocument/2006/relationships/image" Target="media/image5.jpg"/><Relationship Id="rId23" Type="http://schemas.openxmlformats.org/officeDocument/2006/relationships/hyperlink" Target="https://www.linkedin.com/in/roshanikumari110/recent-activity/all/" TargetMode="External"/><Relationship Id="rId28" Type="http://schemas.openxmlformats.org/officeDocument/2006/relationships/fontTable" Target="fontTable.xml"/><Relationship Id="rId10" Type="http://schemas.openxmlformats.org/officeDocument/2006/relationships/hyperlink" Target="https://github.com/KimathiNewton/Telco-Customer-Churn/blob/master/Datasets/telco_churn.csv" TargetMode="External"/><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hyperlink" Target="https://github.com/KimathiNewton/Telco-Customer-Churn/blob/master/Datasets/telco_churn.csv" TargetMode="External"/><Relationship Id="rId14" Type="http://schemas.openxmlformats.org/officeDocument/2006/relationships/image" Target="media/image4.jpg"/><Relationship Id="rId22" Type="http://schemas.openxmlformats.org/officeDocument/2006/relationships/hyperlink" Target="https://www.linkedin.com/in/roshanikumari110/recent-activity/all/" TargetMode="External"/><Relationship Id="rId27" Type="http://schemas.openxmlformats.org/officeDocument/2006/relationships/hyperlink" Target="https://www.linkedin.com/in/roshanikumari110/recent-activity/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2216</Words>
  <Characters>12633</Characters>
  <Application>Microsoft Office Word</Application>
  <DocSecurity>0</DocSecurity>
  <Lines>105</Lines>
  <Paragraphs>29</Paragraphs>
  <ScaleCrop>false</ScaleCrop>
  <Company/>
  <LinksUpToDate>false</LinksUpToDate>
  <CharactersWithSpaces>14820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subject/>
  <dc:creator>srikanth</dc:creator>
  <cp:keywords/>
  <cp:lastModifiedBy>ROSHANI KUMARI</cp:lastModifiedBy>
  <cp:revision>2</cp:revision>
  <dcterms:created xsi:type="dcterms:W3CDTF">2026-02-24T17:11:00Z</dcterms:created>
  <dcterms:modified xsi:type="dcterms:W3CDTF">2026-02-24T17:11:00Z</dcterms:modified>
</cp:coreProperties>
</file>