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B011C" w14:textId="5DD811A9" w:rsidR="006E28B9" w:rsidRPr="00940D4D" w:rsidRDefault="00940D4D" w:rsidP="00940D4D">
      <w:pPr>
        <w:jc w:val="center"/>
        <w:rPr>
          <w:b/>
          <w:color w:val="F6C5AC" w:themeColor="accent2" w:themeTint="66"/>
          <w:sz w:val="36"/>
          <w:szCs w:val="36"/>
          <w14:textOutline w14:w="11112" w14:cap="flat" w14:cmpd="sng" w14:algn="ctr">
            <w14:solidFill>
              <w14:schemeClr w14:val="accent2"/>
            </w14:solidFill>
            <w14:prstDash w14:val="solid"/>
            <w14:round/>
          </w14:textOutline>
        </w:rPr>
      </w:pPr>
      <w:r w:rsidRPr="00940D4D">
        <w:rPr>
          <w:b/>
          <w:color w:val="F6C5AC" w:themeColor="accent2" w:themeTint="66"/>
          <w:sz w:val="36"/>
          <w:szCs w:val="36"/>
          <w14:textOutline w14:w="11112" w14:cap="flat" w14:cmpd="sng" w14:algn="ctr">
            <w14:solidFill>
              <w14:schemeClr w14:val="accent2"/>
            </w14:solidFill>
            <w14:prstDash w14:val="solid"/>
            <w14:round/>
          </w14:textOutline>
        </w:rPr>
        <w:t>USING PHYTON VIRUTAL ENVIRONMENT IN DJANGO</w:t>
      </w:r>
    </w:p>
    <w:p w14:paraId="69513CC0" w14:textId="77777777" w:rsidR="00940D4D" w:rsidRDefault="00940D4D" w:rsidP="00940D4D">
      <w:pPr>
        <w:jc w:val="both"/>
      </w:pPr>
    </w:p>
    <w:p w14:paraId="1809ADD6" w14:textId="24AB301E" w:rsidR="00940D4D" w:rsidRDefault="00940D4D" w:rsidP="00E765BD">
      <w:pPr>
        <w:jc w:val="both"/>
      </w:pPr>
      <w:r>
        <w:t xml:space="preserve">The reason for Python Virtual Environment is that if we have multiple projects which are using  MySQL client or library or package, then we have to install using pip instal </w:t>
      </w:r>
      <w:proofErr w:type="spellStart"/>
      <w:r>
        <w:t>mysqlclient</w:t>
      </w:r>
      <w:proofErr w:type="spellEnd"/>
      <w:r>
        <w:t>.</w:t>
      </w:r>
    </w:p>
    <w:p w14:paraId="7DDAE94C" w14:textId="1D647165" w:rsidR="00940D4D" w:rsidRDefault="00940D4D" w:rsidP="00E765BD">
      <w:pPr>
        <w:jc w:val="both"/>
      </w:pPr>
      <w:r>
        <w:t xml:space="preserve">If we want to have one version of </w:t>
      </w:r>
      <w:proofErr w:type="spellStart"/>
      <w:r>
        <w:t>mysqlclient</w:t>
      </w:r>
      <w:proofErr w:type="spellEnd"/>
      <w:r>
        <w:t xml:space="preserve"> and another having different version, then we have a problem. Because pip installs the </w:t>
      </w:r>
      <w:proofErr w:type="spellStart"/>
      <w:r>
        <w:t>mysqlclient</w:t>
      </w:r>
      <w:proofErr w:type="spellEnd"/>
      <w:r>
        <w:t xml:space="preserve"> globally, one version gets overridden and another will have all the conflicts and all that issues. That is where Python Virtual environment comes in. It allows us to have separate virtual environment for different projects or for a group of project.</w:t>
      </w:r>
    </w:p>
    <w:p w14:paraId="15D031A3" w14:textId="190B0A2E" w:rsidR="00940D4D" w:rsidRDefault="00940D4D" w:rsidP="00E765BD">
      <w:pPr>
        <w:jc w:val="both"/>
      </w:pPr>
      <w:r>
        <w:t xml:space="preserve">We can have virtual environment for each of the project we create or we can have a virtual environment for all the projects in one place. This is how we organize it. </w:t>
      </w:r>
    </w:p>
    <w:p w14:paraId="23AEC87E" w14:textId="0F39A6FE" w:rsidR="00940D4D" w:rsidRDefault="00E765BD" w:rsidP="00E765BD">
      <w:pPr>
        <w:jc w:val="both"/>
      </w:pPr>
      <w:r>
        <w:t xml:space="preserve">We can separate out the dependencies for a particular project and it will not conflict with the global dependencies of other projects. </w:t>
      </w:r>
    </w:p>
    <w:p w14:paraId="49D8CB9B" w14:textId="5EE6EF78" w:rsidR="00CD4DE0" w:rsidRPr="00CD4DE0" w:rsidRDefault="00CD4DE0" w:rsidP="00E765BD">
      <w:pPr>
        <w:jc w:val="both"/>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CD4DE0">
        <w:rPr>
          <w:b/>
          <w:color w:val="0F9ED5"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Steps for Python Virtual Environment</w:t>
      </w:r>
    </w:p>
    <w:p w14:paraId="5E627D16" w14:textId="25E883EB" w:rsidR="00CD4DE0" w:rsidRDefault="00CD4DE0" w:rsidP="00E765BD">
      <w:pPr>
        <w:jc w:val="both"/>
      </w:pPr>
      <w:hyperlink r:id="rId4" w:history="1">
        <w:r>
          <w:rPr>
            <w:rStyle w:val="Hyperlink"/>
          </w:rPr>
          <w:t xml:space="preserve">Install packages in a virtual environment using pip and </w:t>
        </w:r>
        <w:proofErr w:type="spellStart"/>
        <w:r>
          <w:rPr>
            <w:rStyle w:val="Hyperlink"/>
          </w:rPr>
          <w:t>venv</w:t>
        </w:r>
        <w:proofErr w:type="spellEnd"/>
        <w:r>
          <w:rPr>
            <w:rStyle w:val="Hyperlink"/>
          </w:rPr>
          <w:t xml:space="preserve"> - Python Packaging User Guide</w:t>
        </w:r>
      </w:hyperlink>
    </w:p>
    <w:p w14:paraId="56CFA387" w14:textId="77777777" w:rsidR="00CD4DE0" w:rsidRDefault="00CD4DE0" w:rsidP="00E765BD">
      <w:pPr>
        <w:jc w:val="both"/>
      </w:pPr>
    </w:p>
    <w:p w14:paraId="474B4CAD" w14:textId="09DF9FBA" w:rsidR="00E765BD" w:rsidRPr="00E765BD" w:rsidRDefault="00E765BD" w:rsidP="00E765BD">
      <w:pPr>
        <w:jc w:val="both"/>
        <w:rPr>
          <w:b/>
          <w:bCs/>
          <w:color w:val="196B24"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roofErr w:type="spellStart"/>
      <w:r w:rsidRPr="00E765BD">
        <w:rPr>
          <w:b/>
          <w:bCs/>
          <w:color w:val="196B24"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MacOs</w:t>
      </w:r>
      <w:proofErr w:type="spellEnd"/>
      <w:r w:rsidRPr="00E765BD">
        <w:rPr>
          <w:b/>
          <w:bCs/>
          <w:color w:val="196B24"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Installation Steps</w:t>
      </w:r>
    </w:p>
    <w:p w14:paraId="3115052F"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r w:rsidRPr="00E765BD">
        <w:rPr>
          <w:rFonts w:ascii="Courier New" w:eastAsia="Times New Roman" w:hAnsi="Courier New" w:cs="Courier New"/>
          <w:color w:val="000000"/>
          <w:kern w:val="0"/>
          <w:sz w:val="20"/>
          <w:szCs w:val="20"/>
          <w:lang w:eastAsia="en-IE"/>
          <w14:ligatures w14:val="none"/>
        </w:rPr>
        <w:t xml:space="preserve">pip3 install </w:t>
      </w:r>
      <w:proofErr w:type="spellStart"/>
      <w:r w:rsidRPr="00E765BD">
        <w:rPr>
          <w:rFonts w:ascii="Courier New" w:eastAsia="Times New Roman" w:hAnsi="Courier New" w:cs="Courier New"/>
          <w:color w:val="000000"/>
          <w:kern w:val="0"/>
          <w:sz w:val="20"/>
          <w:szCs w:val="20"/>
          <w:lang w:eastAsia="en-IE"/>
          <w14:ligatures w14:val="none"/>
        </w:rPr>
        <w:t>virtualenv</w:t>
      </w:r>
      <w:proofErr w:type="spellEnd"/>
    </w:p>
    <w:p w14:paraId="0E74A0DD"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p>
    <w:p w14:paraId="2B4BE806"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r w:rsidRPr="00E765BD">
        <w:rPr>
          <w:rFonts w:ascii="Courier New" w:eastAsia="Times New Roman" w:hAnsi="Courier New" w:cs="Courier New"/>
          <w:color w:val="000000"/>
          <w:kern w:val="0"/>
          <w:sz w:val="20"/>
          <w:szCs w:val="20"/>
          <w:lang w:eastAsia="en-IE"/>
          <w14:ligatures w14:val="none"/>
        </w:rPr>
        <w:t xml:space="preserve">which </w:t>
      </w:r>
      <w:proofErr w:type="spellStart"/>
      <w:r w:rsidRPr="00E765BD">
        <w:rPr>
          <w:rFonts w:ascii="Courier New" w:eastAsia="Times New Roman" w:hAnsi="Courier New" w:cs="Courier New"/>
          <w:color w:val="000000"/>
          <w:kern w:val="0"/>
          <w:sz w:val="20"/>
          <w:szCs w:val="20"/>
          <w:lang w:eastAsia="en-IE"/>
          <w14:ligatures w14:val="none"/>
        </w:rPr>
        <w:t>virtualenv</w:t>
      </w:r>
      <w:proofErr w:type="spellEnd"/>
    </w:p>
    <w:p w14:paraId="1A10E854"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p>
    <w:p w14:paraId="15AD9032"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r w:rsidRPr="00E765BD">
        <w:rPr>
          <w:rFonts w:ascii="Courier New" w:eastAsia="Times New Roman" w:hAnsi="Courier New" w:cs="Courier New"/>
          <w:color w:val="000000"/>
          <w:kern w:val="0"/>
          <w:sz w:val="20"/>
          <w:szCs w:val="20"/>
          <w:lang w:eastAsia="en-IE"/>
          <w14:ligatures w14:val="none"/>
        </w:rPr>
        <w:t xml:space="preserve">python3 -m </w:t>
      </w:r>
      <w:proofErr w:type="spellStart"/>
      <w:r w:rsidRPr="00E765BD">
        <w:rPr>
          <w:rFonts w:ascii="Courier New" w:eastAsia="Times New Roman" w:hAnsi="Courier New" w:cs="Courier New"/>
          <w:color w:val="000000"/>
          <w:kern w:val="0"/>
          <w:sz w:val="20"/>
          <w:szCs w:val="20"/>
          <w:lang w:eastAsia="en-IE"/>
          <w14:ligatures w14:val="none"/>
        </w:rPr>
        <w:t>venv</w:t>
      </w:r>
      <w:proofErr w:type="spellEnd"/>
      <w:r w:rsidRPr="00E765BD">
        <w:rPr>
          <w:rFonts w:ascii="Courier New" w:eastAsia="Times New Roman" w:hAnsi="Courier New" w:cs="Courier New"/>
          <w:color w:val="000000"/>
          <w:kern w:val="0"/>
          <w:sz w:val="20"/>
          <w:szCs w:val="20"/>
          <w:lang w:eastAsia="en-IE"/>
          <w14:ligatures w14:val="none"/>
        </w:rPr>
        <w:t xml:space="preserve"> env</w:t>
      </w:r>
    </w:p>
    <w:p w14:paraId="3E81920D"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p>
    <w:p w14:paraId="0BCCC5EE"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r w:rsidRPr="00E765BD">
        <w:rPr>
          <w:rFonts w:ascii="Courier New" w:eastAsia="Times New Roman" w:hAnsi="Courier New" w:cs="Courier New"/>
          <w:color w:val="000000"/>
          <w:kern w:val="0"/>
          <w:sz w:val="20"/>
          <w:szCs w:val="20"/>
          <w:lang w:eastAsia="en-IE"/>
          <w14:ligatures w14:val="none"/>
        </w:rPr>
        <w:t>source env/bin/activate</w:t>
      </w:r>
    </w:p>
    <w:p w14:paraId="49D200B2"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p>
    <w:p w14:paraId="18718036"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r w:rsidRPr="00E765BD">
        <w:rPr>
          <w:rFonts w:ascii="Courier New" w:eastAsia="Times New Roman" w:hAnsi="Courier New" w:cs="Courier New"/>
          <w:color w:val="000000"/>
          <w:kern w:val="0"/>
          <w:sz w:val="20"/>
          <w:szCs w:val="20"/>
          <w:lang w:eastAsia="en-IE"/>
          <w14:ligatures w14:val="none"/>
        </w:rPr>
        <w:t>which python3</w:t>
      </w:r>
    </w:p>
    <w:p w14:paraId="55505F66"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p>
    <w:p w14:paraId="0768A659"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r w:rsidRPr="00E765BD">
        <w:rPr>
          <w:rFonts w:ascii="Courier New" w:eastAsia="Times New Roman" w:hAnsi="Courier New" w:cs="Courier New"/>
          <w:color w:val="000000"/>
          <w:kern w:val="0"/>
          <w:sz w:val="20"/>
          <w:szCs w:val="20"/>
          <w:lang w:eastAsia="en-IE"/>
          <w14:ligatures w14:val="none"/>
        </w:rPr>
        <w:t>pip3 install Django</w:t>
      </w:r>
    </w:p>
    <w:p w14:paraId="54C25316"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p>
    <w:p w14:paraId="3DFA5A05"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r w:rsidRPr="00E765BD">
        <w:rPr>
          <w:rFonts w:ascii="Courier New" w:eastAsia="Times New Roman" w:hAnsi="Courier New" w:cs="Courier New"/>
          <w:color w:val="000000"/>
          <w:kern w:val="0"/>
          <w:sz w:val="20"/>
          <w:szCs w:val="20"/>
          <w:lang w:eastAsia="en-IE"/>
          <w14:ligatures w14:val="none"/>
        </w:rPr>
        <w:t xml:space="preserve">pip3 install </w:t>
      </w:r>
      <w:proofErr w:type="spellStart"/>
      <w:r w:rsidRPr="00E765BD">
        <w:rPr>
          <w:rFonts w:ascii="Courier New" w:eastAsia="Times New Roman" w:hAnsi="Courier New" w:cs="Courier New"/>
          <w:color w:val="000000"/>
          <w:kern w:val="0"/>
          <w:sz w:val="20"/>
          <w:szCs w:val="20"/>
          <w:lang w:eastAsia="en-IE"/>
          <w14:ligatures w14:val="none"/>
        </w:rPr>
        <w:t>mysqlclient</w:t>
      </w:r>
      <w:proofErr w:type="spellEnd"/>
    </w:p>
    <w:p w14:paraId="485C424A"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p>
    <w:p w14:paraId="1667EDDF"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r w:rsidRPr="00E765BD">
        <w:rPr>
          <w:rFonts w:ascii="Courier New" w:eastAsia="Times New Roman" w:hAnsi="Courier New" w:cs="Courier New"/>
          <w:color w:val="000000"/>
          <w:kern w:val="0"/>
          <w:sz w:val="20"/>
          <w:szCs w:val="20"/>
          <w:lang w:eastAsia="en-IE"/>
          <w14:ligatures w14:val="none"/>
        </w:rPr>
        <w:t xml:space="preserve">env/bin/django-admin.py </w:t>
      </w:r>
      <w:proofErr w:type="spellStart"/>
      <w:r w:rsidRPr="00E765BD">
        <w:rPr>
          <w:rFonts w:ascii="Courier New" w:eastAsia="Times New Roman" w:hAnsi="Courier New" w:cs="Courier New"/>
          <w:color w:val="000000"/>
          <w:kern w:val="0"/>
          <w:sz w:val="20"/>
          <w:szCs w:val="20"/>
          <w:lang w:eastAsia="en-IE"/>
          <w14:ligatures w14:val="none"/>
        </w:rPr>
        <w:t>startproject</w:t>
      </w:r>
      <w:proofErr w:type="spellEnd"/>
      <w:r w:rsidRPr="00E765BD">
        <w:rPr>
          <w:rFonts w:ascii="Courier New" w:eastAsia="Times New Roman" w:hAnsi="Courier New" w:cs="Courier New"/>
          <w:color w:val="000000"/>
          <w:kern w:val="0"/>
          <w:sz w:val="20"/>
          <w:szCs w:val="20"/>
          <w:lang w:eastAsia="en-IE"/>
          <w14:ligatures w14:val="none"/>
        </w:rPr>
        <w:t xml:space="preserve"> &lt;</w:t>
      </w:r>
      <w:proofErr w:type="spellStart"/>
      <w:r w:rsidRPr="00E765BD">
        <w:rPr>
          <w:rFonts w:ascii="Courier New" w:eastAsia="Times New Roman" w:hAnsi="Courier New" w:cs="Courier New"/>
          <w:color w:val="000000"/>
          <w:kern w:val="0"/>
          <w:sz w:val="20"/>
          <w:szCs w:val="20"/>
          <w:lang w:eastAsia="en-IE"/>
          <w14:ligatures w14:val="none"/>
        </w:rPr>
        <w:t>projectname</w:t>
      </w:r>
      <w:proofErr w:type="spellEnd"/>
      <w:r w:rsidRPr="00E765BD">
        <w:rPr>
          <w:rFonts w:ascii="Courier New" w:eastAsia="Times New Roman" w:hAnsi="Courier New" w:cs="Courier New"/>
          <w:color w:val="000000"/>
          <w:kern w:val="0"/>
          <w:sz w:val="20"/>
          <w:szCs w:val="20"/>
          <w:lang w:eastAsia="en-IE"/>
          <w14:ligatures w14:val="none"/>
        </w:rPr>
        <w:t>&gt;</w:t>
      </w:r>
    </w:p>
    <w:p w14:paraId="2C1D4773"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p>
    <w:p w14:paraId="7A4ACC88"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r w:rsidRPr="00E765BD">
        <w:rPr>
          <w:rFonts w:ascii="Courier New" w:eastAsia="Times New Roman" w:hAnsi="Courier New" w:cs="Courier New"/>
          <w:color w:val="000000"/>
          <w:kern w:val="0"/>
          <w:sz w:val="20"/>
          <w:szCs w:val="20"/>
          <w:lang w:eastAsia="en-IE"/>
          <w14:ligatures w14:val="none"/>
        </w:rPr>
        <w:t>python3 manage.py migrate</w:t>
      </w:r>
    </w:p>
    <w:p w14:paraId="229581BB"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p>
    <w:p w14:paraId="5C9EB461"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r w:rsidRPr="00E765BD">
        <w:rPr>
          <w:rFonts w:ascii="Courier New" w:eastAsia="Times New Roman" w:hAnsi="Courier New" w:cs="Courier New"/>
          <w:color w:val="000000"/>
          <w:kern w:val="0"/>
          <w:sz w:val="20"/>
          <w:szCs w:val="20"/>
          <w:lang w:eastAsia="en-IE"/>
          <w14:ligatures w14:val="none"/>
        </w:rPr>
        <w:t xml:space="preserve">python3 manage.py </w:t>
      </w:r>
      <w:proofErr w:type="spellStart"/>
      <w:r w:rsidRPr="00E765BD">
        <w:rPr>
          <w:rFonts w:ascii="Courier New" w:eastAsia="Times New Roman" w:hAnsi="Courier New" w:cs="Courier New"/>
          <w:color w:val="000000"/>
          <w:kern w:val="0"/>
          <w:sz w:val="20"/>
          <w:szCs w:val="20"/>
          <w:lang w:eastAsia="en-IE"/>
          <w14:ligatures w14:val="none"/>
        </w:rPr>
        <w:t>runserver</w:t>
      </w:r>
      <w:proofErr w:type="spellEnd"/>
    </w:p>
    <w:p w14:paraId="4F7AD816"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p>
    <w:p w14:paraId="36C09E95"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proofErr w:type="spellStart"/>
      <w:r w:rsidRPr="00E765BD">
        <w:rPr>
          <w:rFonts w:ascii="Courier New" w:eastAsia="Times New Roman" w:hAnsi="Courier New" w:cs="Courier New"/>
          <w:color w:val="000000"/>
          <w:kern w:val="0"/>
          <w:sz w:val="20"/>
          <w:szCs w:val="20"/>
          <w:lang w:eastAsia="en-IE"/>
          <w14:ligatures w14:val="none"/>
        </w:rPr>
        <w:t>django</w:t>
      </w:r>
      <w:proofErr w:type="spellEnd"/>
    </w:p>
    <w:p w14:paraId="169084C3"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p>
    <w:p w14:paraId="4141DD05"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r w:rsidRPr="00E765BD">
        <w:rPr>
          <w:rFonts w:ascii="Courier New" w:eastAsia="Times New Roman" w:hAnsi="Courier New" w:cs="Courier New"/>
          <w:color w:val="000000"/>
          <w:kern w:val="0"/>
          <w:sz w:val="20"/>
          <w:szCs w:val="20"/>
          <w:lang w:eastAsia="en-IE"/>
          <w14:ligatures w14:val="none"/>
        </w:rPr>
        <w:t>deactivate</w:t>
      </w:r>
    </w:p>
    <w:p w14:paraId="16C8DACA"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p>
    <w:p w14:paraId="327E4649" w14:textId="77777777" w:rsidR="00E765BD" w:rsidRPr="00E765BD" w:rsidRDefault="00E765BD" w:rsidP="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en-IE"/>
          <w14:ligatures w14:val="none"/>
        </w:rPr>
      </w:pPr>
      <w:r w:rsidRPr="00E765BD">
        <w:rPr>
          <w:rFonts w:ascii="Courier New" w:eastAsia="Times New Roman" w:hAnsi="Courier New" w:cs="Courier New"/>
          <w:color w:val="000000"/>
          <w:kern w:val="0"/>
          <w:sz w:val="20"/>
          <w:szCs w:val="20"/>
          <w:lang w:eastAsia="en-IE"/>
          <w14:ligatures w14:val="none"/>
        </w:rPr>
        <w:t xml:space="preserve">rm -rf </w:t>
      </w:r>
      <w:proofErr w:type="spellStart"/>
      <w:r w:rsidRPr="00E765BD">
        <w:rPr>
          <w:rFonts w:ascii="Courier New" w:eastAsia="Times New Roman" w:hAnsi="Courier New" w:cs="Courier New"/>
          <w:color w:val="000000"/>
          <w:kern w:val="0"/>
          <w:sz w:val="20"/>
          <w:szCs w:val="20"/>
          <w:lang w:eastAsia="en-IE"/>
          <w14:ligatures w14:val="none"/>
        </w:rPr>
        <w:t>venv</w:t>
      </w:r>
      <w:proofErr w:type="spellEnd"/>
    </w:p>
    <w:p w14:paraId="54447EC4" w14:textId="77777777" w:rsidR="00E765BD" w:rsidRDefault="00E765BD" w:rsidP="00E765BD">
      <w:pPr>
        <w:jc w:val="both"/>
      </w:pPr>
    </w:p>
    <w:p w14:paraId="15A4797F" w14:textId="5A400E45" w:rsidR="00E765BD" w:rsidRPr="00E765BD" w:rsidRDefault="00E765BD" w:rsidP="00E765BD">
      <w:pPr>
        <w:jc w:val="both"/>
        <w:rPr>
          <w:b/>
          <w:bCs/>
          <w:color w:val="196B24"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color w:val="196B24"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Windows </w:t>
      </w:r>
      <w:r w:rsidRPr="00E765BD">
        <w:rPr>
          <w:b/>
          <w:bCs/>
          <w:color w:val="196B24"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Installation Steps</w:t>
      </w:r>
    </w:p>
    <w:p w14:paraId="4118F844" w14:textId="77777777" w:rsidR="00355EDE" w:rsidRDefault="00355EDE" w:rsidP="00355EDE">
      <w:pPr>
        <w:ind w:left="720"/>
        <w:jc w:val="both"/>
      </w:pPr>
      <w:r>
        <w:t xml:space="preserve">PS C:\Users\kamal\django_projects&gt; </w:t>
      </w:r>
      <w:proofErr w:type="spellStart"/>
      <w:r>
        <w:t>py</w:t>
      </w:r>
      <w:proofErr w:type="spellEnd"/>
      <w:r>
        <w:t xml:space="preserve"> -m </w:t>
      </w:r>
      <w:proofErr w:type="spellStart"/>
      <w:r>
        <w:t>venv</w:t>
      </w:r>
      <w:proofErr w:type="spellEnd"/>
      <w:r>
        <w:t xml:space="preserve"> .</w:t>
      </w:r>
      <w:proofErr w:type="spellStart"/>
      <w:r>
        <w:t>venv</w:t>
      </w:r>
      <w:proofErr w:type="spellEnd"/>
    </w:p>
    <w:p w14:paraId="75F92037" w14:textId="77777777" w:rsidR="00355EDE" w:rsidRDefault="00355EDE" w:rsidP="00355EDE">
      <w:pPr>
        <w:ind w:left="720"/>
        <w:jc w:val="both"/>
      </w:pPr>
      <w:r>
        <w:t>PS C:\Users\kamal\django_projects&gt; .</w:t>
      </w:r>
      <w:proofErr w:type="spellStart"/>
      <w:r>
        <w:t>venv</w:t>
      </w:r>
      <w:proofErr w:type="spellEnd"/>
      <w:r>
        <w:t>\Scripts\activate</w:t>
      </w:r>
    </w:p>
    <w:p w14:paraId="7155E42D" w14:textId="77777777" w:rsidR="00355EDE" w:rsidRDefault="00355EDE" w:rsidP="00355EDE">
      <w:pPr>
        <w:ind w:left="720"/>
        <w:jc w:val="both"/>
      </w:pPr>
    </w:p>
    <w:p w14:paraId="071F787B" w14:textId="77777777" w:rsidR="00355EDE" w:rsidRDefault="00355EDE" w:rsidP="00355EDE">
      <w:pPr>
        <w:ind w:left="720"/>
        <w:jc w:val="both"/>
      </w:pPr>
      <w:r>
        <w:t>Do you want to run software from this untrusted publisher?</w:t>
      </w:r>
    </w:p>
    <w:p w14:paraId="5D5DA9F9" w14:textId="77777777" w:rsidR="00355EDE" w:rsidRDefault="00355EDE" w:rsidP="00355EDE">
      <w:pPr>
        <w:ind w:left="720"/>
        <w:jc w:val="both"/>
      </w:pPr>
      <w:r>
        <w:t>File C:\Users\kamal\django_projects\.venv\Scripts\Activate.ps1 is published by CN=Python Software</w:t>
      </w:r>
    </w:p>
    <w:p w14:paraId="6D4EA480" w14:textId="77777777" w:rsidR="00355EDE" w:rsidRDefault="00355EDE" w:rsidP="00355EDE">
      <w:pPr>
        <w:ind w:left="720"/>
        <w:jc w:val="both"/>
      </w:pPr>
      <w:r>
        <w:t>Foundation, O=Python Software Foundation, L=Beaverton, S=Oregon, C=US and is not trusted on your</w:t>
      </w:r>
    </w:p>
    <w:p w14:paraId="7D09A3AE" w14:textId="77777777" w:rsidR="00355EDE" w:rsidRDefault="00355EDE" w:rsidP="00355EDE">
      <w:pPr>
        <w:ind w:left="720"/>
        <w:jc w:val="both"/>
      </w:pPr>
      <w:r>
        <w:t>system. Only run scripts from trusted publishers.</w:t>
      </w:r>
    </w:p>
    <w:p w14:paraId="75D93AAD" w14:textId="77777777" w:rsidR="00355EDE" w:rsidRDefault="00355EDE" w:rsidP="00355EDE">
      <w:pPr>
        <w:ind w:left="720"/>
        <w:jc w:val="both"/>
      </w:pPr>
      <w:r>
        <w:t>[V] Never run  [D] Do not run  [R] Run once  [A] Always run  [?] Help (default is "D"): D</w:t>
      </w:r>
    </w:p>
    <w:p w14:paraId="29ACF16A" w14:textId="77777777" w:rsidR="00355EDE" w:rsidRDefault="00355EDE" w:rsidP="00355EDE">
      <w:pPr>
        <w:ind w:left="720"/>
        <w:jc w:val="both"/>
      </w:pPr>
      <w:r>
        <w:t>.</w:t>
      </w:r>
      <w:proofErr w:type="spellStart"/>
      <w:r>
        <w:t>venv</w:t>
      </w:r>
      <w:proofErr w:type="spellEnd"/>
      <w:r>
        <w:t>\Scripts\activate : File C:\Users\kamal\django_projects\.venv\Scripts\Activate.ps1 cannot be</w:t>
      </w:r>
    </w:p>
    <w:p w14:paraId="6AB63F01" w14:textId="77777777" w:rsidR="00355EDE" w:rsidRDefault="00355EDE" w:rsidP="00355EDE">
      <w:pPr>
        <w:ind w:left="720"/>
        <w:jc w:val="both"/>
      </w:pPr>
      <w:r>
        <w:t>loaded because you opted not to run this software now.</w:t>
      </w:r>
    </w:p>
    <w:p w14:paraId="6C9BFED9" w14:textId="77777777" w:rsidR="00355EDE" w:rsidRDefault="00355EDE" w:rsidP="00355EDE">
      <w:pPr>
        <w:ind w:left="720"/>
        <w:jc w:val="both"/>
      </w:pPr>
      <w:r>
        <w:t>At line:1 char:1</w:t>
      </w:r>
    </w:p>
    <w:p w14:paraId="378CC3D8" w14:textId="77777777" w:rsidR="00355EDE" w:rsidRDefault="00355EDE" w:rsidP="00355EDE">
      <w:pPr>
        <w:ind w:left="720"/>
        <w:jc w:val="both"/>
      </w:pPr>
      <w:r>
        <w:t>+ .</w:t>
      </w:r>
      <w:proofErr w:type="spellStart"/>
      <w:r>
        <w:t>venv</w:t>
      </w:r>
      <w:proofErr w:type="spellEnd"/>
      <w:r>
        <w:t>\Scripts\activate</w:t>
      </w:r>
    </w:p>
    <w:p w14:paraId="2E41F66F" w14:textId="77777777" w:rsidR="00355EDE" w:rsidRDefault="00355EDE" w:rsidP="00355EDE">
      <w:pPr>
        <w:ind w:left="720"/>
        <w:jc w:val="both"/>
      </w:pPr>
      <w:r>
        <w:t>+ ~~~~~~~~~~~~~~~~~~~~~~</w:t>
      </w:r>
    </w:p>
    <w:p w14:paraId="3397C64F" w14:textId="77777777" w:rsidR="00355EDE" w:rsidRDefault="00355EDE" w:rsidP="00355EDE">
      <w:pPr>
        <w:ind w:left="720"/>
        <w:jc w:val="both"/>
      </w:pPr>
      <w:r>
        <w:t xml:space="preserve">    + CategoryInfo          : </w:t>
      </w:r>
      <w:proofErr w:type="spellStart"/>
      <w:r>
        <w:t>SecurityError</w:t>
      </w:r>
      <w:proofErr w:type="spellEnd"/>
      <w:r>
        <w:t xml:space="preserve">: (:) [], </w:t>
      </w:r>
      <w:proofErr w:type="spellStart"/>
      <w:r>
        <w:t>PSSecurityException</w:t>
      </w:r>
      <w:proofErr w:type="spellEnd"/>
    </w:p>
    <w:p w14:paraId="609F9133" w14:textId="77777777" w:rsidR="00355EDE" w:rsidRDefault="00355EDE" w:rsidP="00355EDE">
      <w:pPr>
        <w:ind w:left="720"/>
        <w:jc w:val="both"/>
      </w:pPr>
      <w:r>
        <w:t xml:space="preserve">    + </w:t>
      </w:r>
      <w:proofErr w:type="spellStart"/>
      <w:r>
        <w:t>FullyQualifiedErrorId</w:t>
      </w:r>
      <w:proofErr w:type="spellEnd"/>
      <w:r>
        <w:t xml:space="preserve"> : </w:t>
      </w:r>
      <w:proofErr w:type="spellStart"/>
      <w:r>
        <w:t>UnauthorizedAccess</w:t>
      </w:r>
      <w:proofErr w:type="spellEnd"/>
    </w:p>
    <w:p w14:paraId="64923CD3" w14:textId="77777777" w:rsidR="00355EDE" w:rsidRDefault="00355EDE" w:rsidP="00355EDE">
      <w:pPr>
        <w:ind w:left="720"/>
        <w:jc w:val="both"/>
      </w:pPr>
      <w:r>
        <w:t>PS C:\Users\kamal\django_projects&gt; .</w:t>
      </w:r>
      <w:proofErr w:type="spellStart"/>
      <w:r>
        <w:t>venv</w:t>
      </w:r>
      <w:proofErr w:type="spellEnd"/>
      <w:r>
        <w:t>\Scripts\activate</w:t>
      </w:r>
    </w:p>
    <w:p w14:paraId="593448B0" w14:textId="77777777" w:rsidR="00355EDE" w:rsidRDefault="00355EDE" w:rsidP="00355EDE">
      <w:pPr>
        <w:ind w:left="720"/>
        <w:jc w:val="both"/>
      </w:pPr>
    </w:p>
    <w:p w14:paraId="45D56034" w14:textId="77777777" w:rsidR="00355EDE" w:rsidRDefault="00355EDE" w:rsidP="00355EDE">
      <w:pPr>
        <w:ind w:left="720"/>
        <w:jc w:val="both"/>
      </w:pPr>
      <w:r>
        <w:t>Do you want to run software from this untrusted publisher?</w:t>
      </w:r>
    </w:p>
    <w:p w14:paraId="25D883AF" w14:textId="77777777" w:rsidR="00355EDE" w:rsidRDefault="00355EDE" w:rsidP="00355EDE">
      <w:pPr>
        <w:ind w:left="720"/>
        <w:jc w:val="both"/>
      </w:pPr>
      <w:r>
        <w:t>File C:\Users\kamal\django_projects\.venv\Scripts\Activate.ps1 is published by CN=Python Software</w:t>
      </w:r>
    </w:p>
    <w:p w14:paraId="7E408D6A" w14:textId="77777777" w:rsidR="00355EDE" w:rsidRDefault="00355EDE" w:rsidP="00355EDE">
      <w:pPr>
        <w:ind w:left="720"/>
        <w:jc w:val="both"/>
      </w:pPr>
      <w:r>
        <w:t>Foundation, O=Python Software Foundation, L=Beaverton, S=Oregon, C=US and is not trusted on your</w:t>
      </w:r>
    </w:p>
    <w:p w14:paraId="0D7E083B" w14:textId="77777777" w:rsidR="00355EDE" w:rsidRDefault="00355EDE" w:rsidP="00355EDE">
      <w:pPr>
        <w:ind w:left="720"/>
        <w:jc w:val="both"/>
      </w:pPr>
      <w:r>
        <w:t>system. Only run scripts from trusted publishers.</w:t>
      </w:r>
    </w:p>
    <w:p w14:paraId="370E887D" w14:textId="77777777" w:rsidR="00355EDE" w:rsidRDefault="00355EDE" w:rsidP="00355EDE">
      <w:pPr>
        <w:ind w:left="720"/>
        <w:jc w:val="both"/>
      </w:pPr>
      <w:r>
        <w:t>[V] Never run  [D] Do not run  [R] Run once  [A] Always run  [?] Help (default is "D"): A</w:t>
      </w:r>
    </w:p>
    <w:p w14:paraId="43970112" w14:textId="77777777" w:rsidR="00355EDE" w:rsidRDefault="00355EDE" w:rsidP="00355EDE">
      <w:pPr>
        <w:ind w:left="720"/>
        <w:jc w:val="both"/>
      </w:pPr>
      <w:r>
        <w:t>(.</w:t>
      </w:r>
      <w:proofErr w:type="spellStart"/>
      <w:r>
        <w:t>venv</w:t>
      </w:r>
      <w:proofErr w:type="spellEnd"/>
      <w:r>
        <w:t>) PS C:\Users\kamal\django_projects&gt; where python</w:t>
      </w:r>
    </w:p>
    <w:p w14:paraId="1310EB54" w14:textId="77777777" w:rsidR="00355EDE" w:rsidRDefault="00355EDE" w:rsidP="00355EDE">
      <w:pPr>
        <w:ind w:left="720"/>
        <w:jc w:val="both"/>
      </w:pPr>
      <w:r>
        <w:t>(.</w:t>
      </w:r>
      <w:proofErr w:type="spellStart"/>
      <w:r>
        <w:t>venv</w:t>
      </w:r>
      <w:proofErr w:type="spellEnd"/>
      <w:r>
        <w:t>) PS C:\Users\kamal\django_projects&gt; cd .\.</w:t>
      </w:r>
      <w:proofErr w:type="spellStart"/>
      <w:r>
        <w:t>venv</w:t>
      </w:r>
      <w:proofErr w:type="spellEnd"/>
      <w:r>
        <w:t>\</w:t>
      </w:r>
    </w:p>
    <w:p w14:paraId="0B20BC8D" w14:textId="77777777" w:rsidR="00355EDE" w:rsidRDefault="00355EDE" w:rsidP="00355EDE">
      <w:pPr>
        <w:ind w:left="720"/>
        <w:jc w:val="both"/>
      </w:pPr>
      <w:r>
        <w:t>(.</w:t>
      </w:r>
      <w:proofErr w:type="spellStart"/>
      <w:r>
        <w:t>venv</w:t>
      </w:r>
      <w:proofErr w:type="spellEnd"/>
      <w:r>
        <w:t>) PS C:\Users\kamal\django_projects\.venv&gt; .</w:t>
      </w:r>
      <w:proofErr w:type="spellStart"/>
      <w:r>
        <w:t>venv</w:t>
      </w:r>
      <w:proofErr w:type="spellEnd"/>
      <w:r>
        <w:t>\Scripts\activate</w:t>
      </w:r>
    </w:p>
    <w:p w14:paraId="01EE2832" w14:textId="77777777" w:rsidR="00355EDE" w:rsidRDefault="00355EDE" w:rsidP="00355EDE">
      <w:pPr>
        <w:ind w:left="720"/>
        <w:jc w:val="both"/>
      </w:pPr>
      <w:r>
        <w:t>(.</w:t>
      </w:r>
      <w:proofErr w:type="spellStart"/>
      <w:r>
        <w:t>venv</w:t>
      </w:r>
      <w:proofErr w:type="spellEnd"/>
      <w:r>
        <w:t>) PS C:\Users\kamal\django_projects\.venv&gt; cd ..</w:t>
      </w:r>
    </w:p>
    <w:p w14:paraId="2888B7C5" w14:textId="77777777" w:rsidR="00355EDE" w:rsidRDefault="00355EDE" w:rsidP="00355EDE">
      <w:pPr>
        <w:ind w:left="720"/>
        <w:jc w:val="both"/>
      </w:pPr>
      <w:r>
        <w:t>(.</w:t>
      </w:r>
      <w:proofErr w:type="spellStart"/>
      <w:r>
        <w:t>venv</w:t>
      </w:r>
      <w:proofErr w:type="spellEnd"/>
      <w:r>
        <w:t>) PS C:\Users\kamal\django_projects&gt; .</w:t>
      </w:r>
      <w:proofErr w:type="spellStart"/>
      <w:r>
        <w:t>venv</w:t>
      </w:r>
      <w:proofErr w:type="spellEnd"/>
      <w:r>
        <w:t>\Scripts\activate</w:t>
      </w:r>
    </w:p>
    <w:p w14:paraId="1FFEBD7D" w14:textId="77777777" w:rsidR="00355EDE" w:rsidRDefault="00355EDE" w:rsidP="00355EDE">
      <w:pPr>
        <w:ind w:left="720"/>
        <w:jc w:val="both"/>
      </w:pPr>
      <w:r>
        <w:t>(.</w:t>
      </w:r>
      <w:proofErr w:type="spellStart"/>
      <w:r>
        <w:t>venv</w:t>
      </w:r>
      <w:proofErr w:type="spellEnd"/>
      <w:r>
        <w:t>) PS C:\Users\kamal\django_projects&gt; .</w:t>
      </w:r>
      <w:proofErr w:type="spellStart"/>
      <w:r>
        <w:t>venv</w:t>
      </w:r>
      <w:proofErr w:type="spellEnd"/>
      <w:r>
        <w:t>\Scripts\python</w:t>
      </w:r>
    </w:p>
    <w:p w14:paraId="0AB82261" w14:textId="77777777" w:rsidR="00355EDE" w:rsidRDefault="00355EDE" w:rsidP="00355EDE">
      <w:pPr>
        <w:ind w:left="720"/>
        <w:jc w:val="both"/>
      </w:pPr>
      <w:r>
        <w:t>Python 3.12.3 (tags/v3.12.3:f6650f9, Apr  9 2024, 14:05:25) [MSC v.1938 64 bit (AMD64)] on win32</w:t>
      </w:r>
    </w:p>
    <w:p w14:paraId="550B9F08" w14:textId="77777777" w:rsidR="00355EDE" w:rsidRDefault="00355EDE" w:rsidP="00355EDE">
      <w:pPr>
        <w:ind w:left="720"/>
        <w:jc w:val="both"/>
      </w:pPr>
      <w:r>
        <w:lastRenderedPageBreak/>
        <w:t>Type "help", "copyright", "credits" or "license" for more information.</w:t>
      </w:r>
    </w:p>
    <w:p w14:paraId="39E0CDCC" w14:textId="77777777" w:rsidR="00355EDE" w:rsidRDefault="00355EDE" w:rsidP="00355EDE">
      <w:pPr>
        <w:ind w:left="720"/>
        <w:jc w:val="both"/>
      </w:pPr>
      <w:r>
        <w:t>&gt;&gt;&gt;exit()</w:t>
      </w:r>
    </w:p>
    <w:p w14:paraId="0043E76D" w14:textId="77777777" w:rsidR="00355EDE" w:rsidRDefault="00355EDE" w:rsidP="00355EDE">
      <w:pPr>
        <w:ind w:left="720"/>
        <w:jc w:val="both"/>
      </w:pPr>
      <w:r>
        <w:t>(.</w:t>
      </w:r>
      <w:proofErr w:type="spellStart"/>
      <w:r>
        <w:t>venv</w:t>
      </w:r>
      <w:proofErr w:type="spellEnd"/>
      <w:r>
        <w:t>) PS C:\Users\kamal\django_projects&gt; where python</w:t>
      </w:r>
    </w:p>
    <w:p w14:paraId="4811EBAE" w14:textId="77777777" w:rsidR="00355EDE" w:rsidRDefault="00355EDE" w:rsidP="00355EDE">
      <w:pPr>
        <w:ind w:left="720"/>
        <w:jc w:val="both"/>
      </w:pPr>
      <w:r>
        <w:t>(.</w:t>
      </w:r>
      <w:proofErr w:type="spellStart"/>
      <w:r>
        <w:t>venv</w:t>
      </w:r>
      <w:proofErr w:type="spellEnd"/>
      <w:r>
        <w:t>) PS C:\Users\kamal\django_projects&gt; deactivate</w:t>
      </w:r>
    </w:p>
    <w:p w14:paraId="728B5D0F" w14:textId="77777777" w:rsidR="00355EDE" w:rsidRDefault="00355EDE" w:rsidP="00355EDE">
      <w:pPr>
        <w:ind w:left="720"/>
        <w:jc w:val="both"/>
      </w:pPr>
      <w:r>
        <w:t>PS C:\Users\kamal\django_projects&gt; where python</w:t>
      </w:r>
    </w:p>
    <w:p w14:paraId="401595A1" w14:textId="677DF16C" w:rsidR="00E765BD" w:rsidRDefault="00355EDE" w:rsidP="00355EDE">
      <w:pPr>
        <w:ind w:left="720"/>
        <w:jc w:val="both"/>
      </w:pPr>
      <w:r>
        <w:t>PS C:\Users\kamal\django_projects&gt;</w:t>
      </w:r>
    </w:p>
    <w:p w14:paraId="5C9D7975" w14:textId="77777777" w:rsidR="00E765BD" w:rsidRDefault="00E765BD" w:rsidP="00E765BD">
      <w:pPr>
        <w:jc w:val="both"/>
      </w:pPr>
    </w:p>
    <w:p w14:paraId="3B465E82" w14:textId="0FA7CACC" w:rsidR="00E765BD" w:rsidRDefault="00355EDE" w:rsidP="00E765BD">
      <w:pPr>
        <w:jc w:val="both"/>
      </w:pPr>
      <w:r w:rsidRPr="00355EDE">
        <w:drawing>
          <wp:inline distT="0" distB="0" distL="0" distR="0" wp14:anchorId="331BB958" wp14:editId="6AFCDCAF">
            <wp:extent cx="5731510" cy="3199130"/>
            <wp:effectExtent l="0" t="0" r="2540" b="1270"/>
            <wp:docPr id="242624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624783" name="Picture 1" descr="A screenshot of a computer&#10;&#10;Description automatically generated"/>
                    <pic:cNvPicPr/>
                  </pic:nvPicPr>
                  <pic:blipFill>
                    <a:blip r:embed="rId5"/>
                    <a:stretch>
                      <a:fillRect/>
                    </a:stretch>
                  </pic:blipFill>
                  <pic:spPr>
                    <a:xfrm>
                      <a:off x="0" y="0"/>
                      <a:ext cx="5731510" cy="3199130"/>
                    </a:xfrm>
                    <a:prstGeom prst="rect">
                      <a:avLst/>
                    </a:prstGeom>
                  </pic:spPr>
                </pic:pic>
              </a:graphicData>
            </a:graphic>
          </wp:inline>
        </w:drawing>
      </w:r>
    </w:p>
    <w:p w14:paraId="1B1A9465" w14:textId="7DE8915B" w:rsidR="00355EDE" w:rsidRDefault="00355EDE" w:rsidP="00E765BD">
      <w:pPr>
        <w:jc w:val="both"/>
      </w:pPr>
      <w:r w:rsidRPr="00355EDE">
        <w:drawing>
          <wp:inline distT="0" distB="0" distL="0" distR="0" wp14:anchorId="5E1D4206" wp14:editId="4B5A427E">
            <wp:extent cx="5731510" cy="3117215"/>
            <wp:effectExtent l="0" t="0" r="2540" b="6985"/>
            <wp:docPr id="10089054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05492" name="Picture 1" descr="A screenshot of a computer&#10;&#10;Description automatically generated"/>
                    <pic:cNvPicPr/>
                  </pic:nvPicPr>
                  <pic:blipFill>
                    <a:blip r:embed="rId6"/>
                    <a:stretch>
                      <a:fillRect/>
                    </a:stretch>
                  </pic:blipFill>
                  <pic:spPr>
                    <a:xfrm>
                      <a:off x="0" y="0"/>
                      <a:ext cx="5731510" cy="3117215"/>
                    </a:xfrm>
                    <a:prstGeom prst="rect">
                      <a:avLst/>
                    </a:prstGeom>
                  </pic:spPr>
                </pic:pic>
              </a:graphicData>
            </a:graphic>
          </wp:inline>
        </w:drawing>
      </w:r>
    </w:p>
    <w:p w14:paraId="33B4F459" w14:textId="07752FF8" w:rsidR="00355EDE" w:rsidRDefault="00355EDE" w:rsidP="00E765BD">
      <w:pPr>
        <w:jc w:val="both"/>
      </w:pPr>
      <w:r w:rsidRPr="00355EDE">
        <w:lastRenderedPageBreak/>
        <w:drawing>
          <wp:inline distT="0" distB="0" distL="0" distR="0" wp14:anchorId="35BDFAB0" wp14:editId="764206B4">
            <wp:extent cx="5731510" cy="3156585"/>
            <wp:effectExtent l="0" t="0" r="2540" b="5715"/>
            <wp:docPr id="3203880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88074" name="Picture 1" descr="A screenshot of a computer&#10;&#10;Description automatically generated"/>
                    <pic:cNvPicPr/>
                  </pic:nvPicPr>
                  <pic:blipFill>
                    <a:blip r:embed="rId7"/>
                    <a:stretch>
                      <a:fillRect/>
                    </a:stretch>
                  </pic:blipFill>
                  <pic:spPr>
                    <a:xfrm>
                      <a:off x="0" y="0"/>
                      <a:ext cx="5731510" cy="3156585"/>
                    </a:xfrm>
                    <a:prstGeom prst="rect">
                      <a:avLst/>
                    </a:prstGeom>
                  </pic:spPr>
                </pic:pic>
              </a:graphicData>
            </a:graphic>
          </wp:inline>
        </w:drawing>
      </w:r>
    </w:p>
    <w:p w14:paraId="7AA17B6D" w14:textId="14E98F10" w:rsidR="00355EDE" w:rsidRDefault="00355EDE" w:rsidP="00E765BD">
      <w:pPr>
        <w:jc w:val="both"/>
      </w:pPr>
      <w:r w:rsidRPr="00355EDE">
        <w:drawing>
          <wp:inline distT="0" distB="0" distL="0" distR="0" wp14:anchorId="5F222444" wp14:editId="655F5330">
            <wp:extent cx="5731510" cy="3576320"/>
            <wp:effectExtent l="0" t="0" r="2540" b="5080"/>
            <wp:docPr id="738103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03254" name="Picture 1" descr="A screenshot of a computer&#10;&#10;Description automatically generated"/>
                    <pic:cNvPicPr/>
                  </pic:nvPicPr>
                  <pic:blipFill>
                    <a:blip r:embed="rId8"/>
                    <a:stretch>
                      <a:fillRect/>
                    </a:stretch>
                  </pic:blipFill>
                  <pic:spPr>
                    <a:xfrm>
                      <a:off x="0" y="0"/>
                      <a:ext cx="5731510" cy="3576320"/>
                    </a:xfrm>
                    <a:prstGeom prst="rect">
                      <a:avLst/>
                    </a:prstGeom>
                  </pic:spPr>
                </pic:pic>
              </a:graphicData>
            </a:graphic>
          </wp:inline>
        </w:drawing>
      </w:r>
    </w:p>
    <w:sectPr w:rsidR="00355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D4D"/>
    <w:rsid w:val="00355EDE"/>
    <w:rsid w:val="0036147F"/>
    <w:rsid w:val="006E28B9"/>
    <w:rsid w:val="00940D4D"/>
    <w:rsid w:val="00CD4DE0"/>
    <w:rsid w:val="00E765B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CAF3A"/>
  <w15:chartTrackingRefBased/>
  <w15:docId w15:val="{01FA7DFB-7DDB-46C1-A241-0FD2FF0D2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0D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0D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0D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0D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0D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0D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0D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0D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0D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D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0D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0D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0D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0D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0D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0D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0D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0D4D"/>
    <w:rPr>
      <w:rFonts w:eastAsiaTheme="majorEastAsia" w:cstheme="majorBidi"/>
      <w:color w:val="272727" w:themeColor="text1" w:themeTint="D8"/>
    </w:rPr>
  </w:style>
  <w:style w:type="paragraph" w:styleId="Title">
    <w:name w:val="Title"/>
    <w:basedOn w:val="Normal"/>
    <w:next w:val="Normal"/>
    <w:link w:val="TitleChar"/>
    <w:uiPriority w:val="10"/>
    <w:qFormat/>
    <w:rsid w:val="00940D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0D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0D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0D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0D4D"/>
    <w:pPr>
      <w:spacing w:before="160"/>
      <w:jc w:val="center"/>
    </w:pPr>
    <w:rPr>
      <w:i/>
      <w:iCs/>
      <w:color w:val="404040" w:themeColor="text1" w:themeTint="BF"/>
    </w:rPr>
  </w:style>
  <w:style w:type="character" w:customStyle="1" w:styleId="QuoteChar">
    <w:name w:val="Quote Char"/>
    <w:basedOn w:val="DefaultParagraphFont"/>
    <w:link w:val="Quote"/>
    <w:uiPriority w:val="29"/>
    <w:rsid w:val="00940D4D"/>
    <w:rPr>
      <w:i/>
      <w:iCs/>
      <w:color w:val="404040" w:themeColor="text1" w:themeTint="BF"/>
    </w:rPr>
  </w:style>
  <w:style w:type="paragraph" w:styleId="ListParagraph">
    <w:name w:val="List Paragraph"/>
    <w:basedOn w:val="Normal"/>
    <w:uiPriority w:val="34"/>
    <w:qFormat/>
    <w:rsid w:val="00940D4D"/>
    <w:pPr>
      <w:ind w:left="720"/>
      <w:contextualSpacing/>
    </w:pPr>
  </w:style>
  <w:style w:type="character" w:styleId="IntenseEmphasis">
    <w:name w:val="Intense Emphasis"/>
    <w:basedOn w:val="DefaultParagraphFont"/>
    <w:uiPriority w:val="21"/>
    <w:qFormat/>
    <w:rsid w:val="00940D4D"/>
    <w:rPr>
      <w:i/>
      <w:iCs/>
      <w:color w:val="0F4761" w:themeColor="accent1" w:themeShade="BF"/>
    </w:rPr>
  </w:style>
  <w:style w:type="paragraph" w:styleId="IntenseQuote">
    <w:name w:val="Intense Quote"/>
    <w:basedOn w:val="Normal"/>
    <w:next w:val="Normal"/>
    <w:link w:val="IntenseQuoteChar"/>
    <w:uiPriority w:val="30"/>
    <w:qFormat/>
    <w:rsid w:val="00940D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0D4D"/>
    <w:rPr>
      <w:i/>
      <w:iCs/>
      <w:color w:val="0F4761" w:themeColor="accent1" w:themeShade="BF"/>
    </w:rPr>
  </w:style>
  <w:style w:type="character" w:styleId="IntenseReference">
    <w:name w:val="Intense Reference"/>
    <w:basedOn w:val="DefaultParagraphFont"/>
    <w:uiPriority w:val="32"/>
    <w:qFormat/>
    <w:rsid w:val="00940D4D"/>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E76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E765BD"/>
    <w:rPr>
      <w:rFonts w:ascii="Courier New" w:eastAsia="Times New Roman" w:hAnsi="Courier New" w:cs="Courier New"/>
      <w:kern w:val="0"/>
      <w:sz w:val="20"/>
      <w:szCs w:val="20"/>
      <w:lang w:eastAsia="en-IE"/>
      <w14:ligatures w14:val="none"/>
    </w:rPr>
  </w:style>
  <w:style w:type="character" w:styleId="Hyperlink">
    <w:name w:val="Hyperlink"/>
    <w:basedOn w:val="DefaultParagraphFont"/>
    <w:uiPriority w:val="99"/>
    <w:semiHidden/>
    <w:unhideWhenUsed/>
    <w:rsid w:val="00CD4D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packaging.python.org/en/latest/guides/installing-using-pip-and-virtual-environment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530</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Kumar Jesu Ranjan</dc:creator>
  <cp:keywords/>
  <dc:description/>
  <cp:lastModifiedBy>Kamal Kumar Jesu Ranjan</cp:lastModifiedBy>
  <cp:revision>1</cp:revision>
  <dcterms:created xsi:type="dcterms:W3CDTF">2024-04-27T18:42:00Z</dcterms:created>
  <dcterms:modified xsi:type="dcterms:W3CDTF">2024-04-27T21:13:00Z</dcterms:modified>
</cp:coreProperties>
</file>