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4"/>
          <w:szCs w:val="44"/>
        </w:rPr>
        <w:t xml:space="preserve">Microservices Architecture — Part 2</w:t>
      </w:r>
    </w:p>
    <w:p>
      <w:pPr>
        <w:spacing w:after="240"/>
        <w:jc w:val="center"/>
      </w:pPr>
      <w:r>
        <w:rPr>
          <w:i/>
          <w:iCs/>
          <w:color w:val="555555"/>
        </w:rPr>
        <w:t xml:space="preserve">Step-by-Step Design Evolution: 3-Tier → Microservices → API Gateway/BFF → Service Registry → Message Broker → Sharded DB → Event-Driven → Caching → Containers → Resilience</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How to Use This Part</w:t>
      </w:r>
    </w:p>
    <w:p>
      <w:pPr>
        <w:spacing w:after="120"/>
      </w:pPr>
      <w:r>
        <w:t xml:space="preserve">Part 2 designs the same e-commerce platform (Catalog, Basket, Discount, Ordering, Identity) step by step, drawing one architecture diagram per stage. Each stage follows the same format used by architecture design workshops:</w:t>
      </w:r>
    </w:p>
    <w:p>
      <w:pPr>
        <w:pStyle w:val="ListParagraph"/>
        <w:numPr>
          <w:ilvl w:val="0"/>
          <w:numId w:val="2"/>
        </w:numPr>
      </w:pPr>
      <w:r>
        <w:t xml:space="preserve">Functional Requirements — what new capability must the design support.</w:t>
      </w:r>
    </w:p>
    <w:p>
      <w:pPr>
        <w:pStyle w:val="ListParagraph"/>
        <w:numPr>
          <w:ilvl w:val="0"/>
          <w:numId w:val="2"/>
        </w:numPr>
      </w:pPr>
      <w:r>
        <w:t xml:space="preserve">Non-Functional Requirements — the quality attribute (scale, latency, availability, consistency) driving the change.</w:t>
      </w:r>
    </w:p>
    <w:p>
      <w:pPr>
        <w:pStyle w:val="ListParagraph"/>
        <w:numPr>
          <w:ilvl w:val="0"/>
          <w:numId w:val="2"/>
        </w:numPr>
      </w:pPr>
      <w:r>
        <w:t xml:space="preserve">Patterns &amp; Principles Toolbox — which pattern(s) from the toolbox we reach for, and why.</w:t>
      </w:r>
    </w:p>
    <w:p>
      <w:pPr>
        <w:pStyle w:val="ListParagraph"/>
        <w:numPr>
          <w:ilvl w:val="0"/>
          <w:numId w:val="2"/>
        </w:numPr>
      </w:pPr>
      <w:r>
        <w:t xml:space="preserve">Design Diagram — the resulting architecture for this stage.</w:t>
      </w:r>
    </w:p>
    <w:p>
      <w:pPr>
        <w:pStyle w:val="ListParagraph"/>
        <w:numPr>
          <w:ilvl w:val="0"/>
          <w:numId w:val="2"/>
        </w:numPr>
      </w:pPr>
      <w:r>
        <w:t xml:space="preserve">Trade-offs — what this stage gains and what new problem it introduces (motivating the next stage).</w:t>
      </w:r>
    </w:p>
    <w:p>
      <w:pPr>
        <w:pStyle w:val="Heading2"/>
      </w:pPr>
      <w:r>
        <w:t xml:space="preserve">The Patterns &amp; Principles Toolbox (Reference)</w:t>
      </w:r>
    </w:p>
    <w:p>
      <w:pPr>
        <w:spacing w:after="120"/>
      </w:pPr>
      <w:r>
        <w:t xml:space="preserve">This toolbox accumulates across stages — once introduced, a pattern remains available for later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Category</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Patterns/Principles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Structural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Layered (N-Tier), Bounded Context, Database per Service, Backend-for-Frontend (BFF), Service Aggregator, Service Registry &amp; Discovery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Communication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REST (sync), gRPC (sync), Message Broker / Pub-Sub (async), API Gateway, Saga (Choreography/Orchestration)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Data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CQRS, Event Sourcing, Database Sharding, Polyglot Persistence, Cache-Aside, Read Replicas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Resilience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Circuit Breaker, Retry, Timeout, Bulkhead, Rate Limiting, Health Checks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Deployment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Containers, Orchestration (Kubernetes), Sidecar, Service Mesh, CI/CD</w:t>
            </w:r>
          </w:p>
        </w:tc>
      </w:tr>
    </w:tbl>
    <w:p>
      <w:r>
        <w:br w:type="page"/>
      </w:r>
    </w:p>
    <w:p>
      <w:pPr>
        <w:pStyle w:val="Heading1"/>
      </w:pPr>
      <w:r>
        <w:t xml:space="preserve">Stage 1: 3-Tier Architecture</w:t>
      </w:r>
    </w:p>
    <w:p>
      <w:pPr>
        <w:shd w:fill="EAF1FB" w:val="clear"/>
        <w:spacing w:after="40" w:before="80"/>
      </w:pPr>
      <w:r>
        <w:rPr>
          <w:b/>
          <w:bCs/>
          <w:color w:val="1F4E79"/>
        </w:rPr>
        <w:t xml:space="preserve">Functional Requirements</w:t>
      </w:r>
    </w:p>
    <w:p>
      <w:pPr>
        <w:pStyle w:val="ListParagraph"/>
        <w:numPr>
          <w:ilvl w:val="0"/>
          <w:numId w:val="3"/>
        </w:numPr>
        <w:shd w:fill="EAF1FB" w:val="clear"/>
      </w:pPr>
      <w:r>
        <w:t xml:space="preserve">Customers can browse products, manage a basket, apply discounts, place orders, and log in.</w:t>
      </w:r>
    </w:p>
    <w:p>
      <w:pPr>
        <w:shd w:fill="EAF1FB" w:val="clear"/>
        <w:spacing w:after="40" w:before="80"/>
      </w:pPr>
      <w:r>
        <w:rPr>
          <w:b/>
          <w:bCs/>
          <w:color w:val="1F4E79"/>
        </w:rPr>
        <w:t xml:space="preserve">Non-Functional Requirements</w:t>
      </w:r>
    </w:p>
    <w:p>
      <w:pPr>
        <w:pStyle w:val="ListParagraph"/>
        <w:numPr>
          <w:ilvl w:val="0"/>
          <w:numId w:val="3"/>
        </w:numPr>
        <w:shd w:fill="EAF1FB" w:val="clear"/>
      </w:pPr>
      <w:r>
        <w:t xml:space="preserve">Small team, low traffic (hundreds of requests/day).</w:t>
      </w:r>
    </w:p>
    <w:p>
      <w:pPr>
        <w:pStyle w:val="ListParagraph"/>
        <w:numPr>
          <w:ilvl w:val="0"/>
          <w:numId w:val="3"/>
        </w:numPr>
        <w:shd w:fill="EAF1FB" w:val="clear"/>
      </w:pPr>
      <w:r>
        <w:t xml:space="preserve">Separation of presentation, business logic, and data for maintainability.</w:t>
      </w:r>
    </w:p>
    <w:p>
      <w:pPr>
        <w:shd w:fill="EAF1FB" w:val="clear"/>
        <w:spacing w:after="40" w:before="80"/>
      </w:pPr>
      <w:r>
        <w:rPr>
          <w:b/>
          <w:bCs/>
          <w:color w:val="1F4E79"/>
        </w:rPr>
        <w:t xml:space="preserve">Patterns &amp; Principles Applied</w:t>
      </w:r>
    </w:p>
    <w:p>
      <w:pPr>
        <w:pStyle w:val="ListParagraph"/>
        <w:numPr>
          <w:ilvl w:val="0"/>
          <w:numId w:val="3"/>
        </w:numPr>
        <w:shd w:fill="EAF1FB" w:val="clear"/>
      </w:pPr>
      <w:r>
        <w:t xml:space="preserve">Layered (N-Tier) Architecture — Presentation, Business Logic (Application), and Data tiers.</w:t>
      </w:r>
    </w:p>
    <w:p>
      <w:pPr>
        <w:pStyle w:val="Heading2"/>
      </w:pPr>
      <w:r>
        <w:t xml:space="preserve">Design Diagram</w:t>
      </w:r>
    </w:p>
    <w:p>
      <w:pPr>
        <w:shd w:fill="F2F2F2" w:val="clear"/>
        <w:spacing w:after="0" w:before="8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Presentation Tier         │</w:t>
      </w:r>
    </w:p>
    <w:p>
      <w:pPr>
        <w:shd w:fill="F2F2F2" w:val="clear"/>
        <w:spacing w:after="0" w:before="0"/>
        <w:ind w:left="200"/>
      </w:pPr>
      <w:r>
        <w:rPr>
          <w:rFonts w:ascii="Consolas" w:cs="Consolas" w:eastAsia="Consolas" w:hAnsi="Consolas"/>
          <w:color w:val="000000"/>
          <w:sz w:val="18"/>
          <w:szCs w:val="18"/>
        </w:rPr>
        <w:t xml:space="preserve">│   Web (SPA) / Mobile App     │</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 HTTPS</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Application Tier            │</w:t>
      </w:r>
    </w:p>
    <w:p>
      <w:pPr>
        <w:shd w:fill="F2F2F2" w:val="clear"/>
        <w:spacing w:after="0" w:before="0"/>
        <w:ind w:left="200"/>
      </w:pPr>
      <w:r>
        <w:rPr>
          <w:rFonts w:ascii="Consolas" w:cs="Consolas" w:eastAsia="Consolas" w:hAnsi="Consolas"/>
          <w:color w:val="000000"/>
          <w:sz w:val="18"/>
          <w:szCs w:val="18"/>
        </w:rPr>
        <w:t xml:space="preserve">│   eShop.Api (Spring Boot)      │</w:t>
      </w:r>
    </w:p>
    <w:p>
      <w:pPr>
        <w:shd w:fill="F2F2F2" w:val="clear"/>
        <w:spacing w:after="0" w:before="0"/>
        <w:ind w:left="200"/>
      </w:pPr>
      <w:r>
        <w:rPr>
          <w:rFonts w:ascii="Consolas" w:cs="Consolas" w:eastAsia="Consolas" w:hAnsi="Consolas"/>
          <w:color w:val="000000"/>
          <w:sz w:val="18"/>
          <w:szCs w:val="18"/>
        </w:rPr>
        <w:t xml:space="preserve">│   - CatalogController          │</w:t>
      </w:r>
    </w:p>
    <w:p>
      <w:pPr>
        <w:shd w:fill="F2F2F2" w:val="clear"/>
        <w:spacing w:after="0" w:before="0"/>
        <w:ind w:left="200"/>
      </w:pPr>
      <w:r>
        <w:rPr>
          <w:rFonts w:ascii="Consolas" w:cs="Consolas" w:eastAsia="Consolas" w:hAnsi="Consolas"/>
          <w:color w:val="000000"/>
          <w:sz w:val="18"/>
          <w:szCs w:val="18"/>
        </w:rPr>
        <w:t xml:space="preserve">│   - BasketController            │</w:t>
      </w:r>
    </w:p>
    <w:p>
      <w:pPr>
        <w:shd w:fill="F2F2F2" w:val="clear"/>
        <w:spacing w:after="0" w:before="0"/>
        <w:ind w:left="200"/>
      </w:pPr>
      <w:r>
        <w:rPr>
          <w:rFonts w:ascii="Consolas" w:cs="Consolas" w:eastAsia="Consolas" w:hAnsi="Consolas"/>
          <w:color w:val="000000"/>
          <w:sz w:val="18"/>
          <w:szCs w:val="18"/>
        </w:rPr>
        <w:t xml:space="preserve">│   - DiscountController          │</w:t>
      </w:r>
    </w:p>
    <w:p>
      <w:pPr>
        <w:shd w:fill="F2F2F2" w:val="clear"/>
        <w:spacing w:after="0" w:before="0"/>
        <w:ind w:left="200"/>
      </w:pPr>
      <w:r>
        <w:rPr>
          <w:rFonts w:ascii="Consolas" w:cs="Consolas" w:eastAsia="Consolas" w:hAnsi="Consolas"/>
          <w:color w:val="000000"/>
          <w:sz w:val="18"/>
          <w:szCs w:val="18"/>
        </w:rPr>
        <w:t xml:space="preserve">│   - OrderController              │</w:t>
      </w:r>
    </w:p>
    <w:p>
      <w:pPr>
        <w:shd w:fill="F2F2F2" w:val="clear"/>
        <w:spacing w:after="0" w:before="0"/>
        <w:ind w:left="200"/>
      </w:pPr>
      <w:r>
        <w:rPr>
          <w:rFonts w:ascii="Consolas" w:cs="Consolas" w:eastAsia="Consolas" w:hAnsi="Consolas"/>
          <w:color w:val="000000"/>
          <w:sz w:val="18"/>
          <w:szCs w:val="18"/>
        </w:rPr>
        <w:t xml:space="preserve">│   - IdentityController            │</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 JDBC</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Data Tier                    │</w:t>
      </w:r>
    </w:p>
    <w:p>
      <w:pPr>
        <w:shd w:fill="F2F2F2" w:val="clear"/>
        <w:spacing w:after="0" w:before="0"/>
        <w:ind w:left="200"/>
      </w:pPr>
      <w:r>
        <w:rPr>
          <w:rFonts w:ascii="Consolas" w:cs="Consolas" w:eastAsia="Consolas" w:hAnsi="Consolas"/>
          <w:color w:val="000000"/>
          <w:sz w:val="18"/>
          <w:szCs w:val="18"/>
        </w:rPr>
        <w:t xml:space="preserve">│   Single RDBMS (PostgreSQL)     │</w:t>
      </w:r>
    </w:p>
    <w:p>
      <w:pPr>
        <w:shd w:fill="F2F2F2" w:val="clear"/>
        <w:spacing w:after="0" w:before="0"/>
        <w:ind w:left="200"/>
      </w:pPr>
      <w:r>
        <w:rPr>
          <w:rFonts w:ascii="Consolas" w:cs="Consolas" w:eastAsia="Consolas" w:hAnsi="Consolas"/>
          <w:color w:val="000000"/>
          <w:sz w:val="18"/>
          <w:szCs w:val="18"/>
        </w:rPr>
        <w:t xml:space="preserve">│   tables: products, baskets,    │</w:t>
      </w:r>
    </w:p>
    <w:p>
      <w:pPr>
        <w:shd w:fill="F2F2F2" w:val="clear"/>
        <w:spacing w:after="0" w:before="0"/>
        <w:ind w:left="200"/>
      </w:pPr>
      <w:r>
        <w:rPr>
          <w:rFonts w:ascii="Consolas" w:cs="Consolas" w:eastAsia="Consolas" w:hAnsi="Consolas"/>
          <w:color w:val="000000"/>
          <w:sz w:val="18"/>
          <w:szCs w:val="18"/>
        </w:rPr>
        <w:t xml:space="preserve">│   discounts, orders, users       │</w:t>
      </w:r>
    </w:p>
    <w:p>
      <w:pPr>
        <w:shd w:fill="F2F2F2" w:val="clear"/>
        <w:spacing w:after="120" w:before="0"/>
        <w:ind w:left="200"/>
      </w:pPr>
      <w:r>
        <w:rPr>
          <w:rFonts w:ascii="Consolas" w:cs="Consolas" w:eastAsia="Consolas" w:hAnsi="Consolas"/>
          <w:color w:val="000000"/>
          <w:sz w:val="18"/>
          <w:szCs w:val="18"/>
        </w:rPr>
        <w:t xml:space="preserve">└───────────────────────────┘</w:t>
      </w:r>
    </w:p>
    <w:p>
      <w:pPr>
        <w:pStyle w:val="Heading2"/>
      </w:pPr>
      <w:r>
        <w:t xml:space="preserve">Trade-offs</w:t>
      </w:r>
    </w:p>
    <w:p>
      <w:pPr>
        <w:pStyle w:val="ListParagraph"/>
        <w:numPr>
          <w:ilvl w:val="0"/>
          <w:numId w:val="3"/>
        </w:numPr>
      </w:pPr>
      <w:r>
        <w:t xml:space="preserve">Gain: Simple to build, deploy, and reason about. One codebase, one database, ACID transactions everywhere.</w:t>
      </w:r>
    </w:p>
    <w:p>
      <w:pPr>
        <w:pStyle w:val="ListParagraph"/>
        <w:numPr>
          <w:ilvl w:val="0"/>
          <w:numId w:val="3"/>
        </w:numPr>
      </w:pPr>
      <w:r>
        <w:t xml:space="preserve">New problem: As the team and traffic grow, the Application Tier becomes a bottleneck — every feature change requires redeploying everything, and Catalog (read-heavy) cannot scale independently from Ordering (write-heavy).</w:t>
      </w:r>
    </w:p>
    <w:p>
      <w:pPr>
        <w:spacing w:after="120"/>
      </w:pPr>
      <w:r>
        <w:t xml:space="preserve">Next: Stage 2 splits the Application Tier into independently deployable Microservices.</w:t>
      </w:r>
    </w:p>
    <w:p>
      <w:r>
        <w:br w:type="page"/>
      </w:r>
    </w:p>
    <w:p>
      <w:pPr>
        <w:pStyle w:val="Heading1"/>
      </w:pPr>
      <w:r>
        <w:t xml:space="preserve">Stage 2: Microservices Architecture</w:t>
      </w:r>
    </w:p>
    <w:p>
      <w:pPr>
        <w:shd w:fill="EAF1FB" w:val="clear"/>
        <w:spacing w:after="40" w:before="80"/>
      </w:pPr>
      <w:r>
        <w:rPr>
          <w:b/>
          <w:bCs/>
          <w:color w:val="1F4E79"/>
        </w:rPr>
        <w:t xml:space="preserve">Functional Requirements (New)</w:t>
      </w:r>
    </w:p>
    <w:p>
      <w:pPr>
        <w:pStyle w:val="ListParagraph"/>
        <w:numPr>
          <w:ilvl w:val="0"/>
          <w:numId w:val="3"/>
        </w:numPr>
        <w:shd w:fill="EAF1FB" w:val="clear"/>
      </w:pPr>
      <w:r>
        <w:t xml:space="preserve">Catalog and Ordering teams need to release independently — a Catalog price-display bug fix should not require regression-testing Ordering.</w:t>
      </w:r>
    </w:p>
    <w:p>
      <w:pPr>
        <w:shd w:fill="EAF1FB" w:val="clear"/>
        <w:spacing w:after="40" w:before="80"/>
      </w:pPr>
      <w:r>
        <w:rPr>
          <w:b/>
          <w:bCs/>
          <w:color w:val="1F4E79"/>
        </w:rPr>
        <w:t xml:space="preserve">Non-Functional Requirements (New)</w:t>
      </w:r>
    </w:p>
    <w:p>
      <w:pPr>
        <w:pStyle w:val="ListParagraph"/>
        <w:numPr>
          <w:ilvl w:val="0"/>
          <w:numId w:val="3"/>
        </w:numPr>
        <w:shd w:fill="EAF1FB" w:val="clear"/>
      </w:pPr>
      <w:r>
        <w:t xml:space="preserve">Catalog read traffic is now 10x Ordering write traffic — needs independent scaling.</w:t>
      </w:r>
    </w:p>
    <w:p>
      <w:pPr>
        <w:pStyle w:val="ListParagraph"/>
        <w:numPr>
          <w:ilvl w:val="0"/>
          <w:numId w:val="3"/>
        </w:numPr>
        <w:shd w:fill="EAF1FB" w:val="clear"/>
      </w:pPr>
      <w:r>
        <w:t xml:space="preserve">Each service should be free to choose its own data store going forward.</w:t>
      </w:r>
    </w:p>
    <w:p>
      <w:pPr>
        <w:shd w:fill="EAF1FB" w:val="clear"/>
        <w:spacing w:after="40" w:before="80"/>
      </w:pPr>
      <w:r>
        <w:rPr>
          <w:b/>
          <w:bCs/>
          <w:color w:val="1F4E79"/>
        </w:rPr>
        <w:t xml:space="preserve">Patterns &amp; Principles Applied</w:t>
      </w:r>
    </w:p>
    <w:p>
      <w:pPr>
        <w:pStyle w:val="ListParagraph"/>
        <w:numPr>
          <w:ilvl w:val="0"/>
          <w:numId w:val="3"/>
        </w:numPr>
        <w:shd w:fill="EAF1FB" w:val="clear"/>
      </w:pPr>
      <w:r>
        <w:t xml:space="preserve">Decompose by Business Capability — split the Application Tier into Catalog, Basket, Discount, Ordering, Identity services.</w:t>
      </w:r>
    </w:p>
    <w:p>
      <w:pPr>
        <w:pStyle w:val="ListParagraph"/>
        <w:numPr>
          <w:ilvl w:val="0"/>
          <w:numId w:val="3"/>
        </w:numPr>
        <w:shd w:fill="EAF1FB" w:val="clear"/>
      </w:pPr>
      <w:r>
        <w:t xml:space="preserve">Database per Service — each service gets its own schema/database, no shared tables.</w:t>
      </w:r>
    </w:p>
    <w:p>
      <w:pPr>
        <w:pStyle w:val="Heading2"/>
      </w:pPr>
      <w:r>
        <w:t xml:space="preserve">Design Diagram</w:t>
      </w:r>
    </w:p>
    <w:p>
      <w:pPr>
        <w:shd w:fill="F2F2F2" w:val="clear"/>
        <w:spacing w:after="0" w:before="8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Web     │  │  Mobile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  (clients call each service directly — no gateway yet)</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          ▼          ▼          ▼          ▼</w:t>
      </w:r>
    </w:p>
    <w:p>
      <w:pPr>
        <w:shd w:fill="F2F2F2" w:val="clear"/>
        <w:spacing w:after="0" w:before="0"/>
        <w:ind w:left="200"/>
      </w:pPr>
      <w:r>
        <w:rPr>
          <w:rFonts w:ascii="Consolas" w:cs="Consolas" w:eastAsia="Consolas" w:hAnsi="Consolas"/>
          <w:color w:val="000000"/>
          <w:sz w:val="18"/>
          <w:szCs w:val="18"/>
        </w:rPr>
        <w:t xml:space="preserve">┌────────┐ ┌────────┐ ┌─────────┐ ┌─────────┐ ┌──────────┐</w:t>
      </w:r>
    </w:p>
    <w:p>
      <w:pPr>
        <w:shd w:fill="F2F2F2" w:val="clear"/>
        <w:spacing w:after="0" w:before="0"/>
        <w:ind w:left="200"/>
      </w:pPr>
      <w:r>
        <w:rPr>
          <w:rFonts w:ascii="Consolas" w:cs="Consolas" w:eastAsia="Consolas" w:hAnsi="Consolas"/>
          <w:color w:val="000000"/>
          <w:sz w:val="18"/>
          <w:szCs w:val="18"/>
        </w:rPr>
        <w:t xml:space="preserve">│Catalog │ │ Basket │ │Discount │ │ Ordering│ │ Identity  │</w:t>
      </w:r>
    </w:p>
    <w:p>
      <w:pPr>
        <w:shd w:fill="F2F2F2" w:val="clear"/>
        <w:spacing w:after="0" w:before="0"/>
        <w:ind w:left="200"/>
      </w:pPr>
      <w:r>
        <w:rPr>
          <w:rFonts w:ascii="Consolas" w:cs="Consolas" w:eastAsia="Consolas" w:hAnsi="Consolas"/>
          <w:color w:val="000000"/>
          <w:sz w:val="18"/>
          <w:szCs w:val="18"/>
        </w:rPr>
        <w:t xml:space="preserve">│Service │ │Service │ │Service  │ │ Service │ │ Service   │</w:t>
      </w:r>
    </w:p>
    <w:p>
      <w:pPr>
        <w:shd w:fill="F2F2F2" w:val="clear"/>
        <w:spacing w:after="0" w:before="0"/>
        <w:ind w:left="200"/>
      </w:pPr>
      <w:r>
        <w:rPr>
          <w:rFonts w:ascii="Consolas" w:cs="Consolas" w:eastAsia="Consolas" w:hAnsi="Consolas"/>
          <w:color w:val="000000"/>
          <w:sz w:val="18"/>
          <w:szCs w:val="18"/>
        </w:rPr>
        <w:t xml:space="preserve">└───┬────┘ └───┬────┘ └────┬────┘ └────┬────┘ └─────┬─────┘</w:t>
      </w:r>
    </w:p>
    <w:p>
      <w:pPr>
        <w:shd w:fill="F2F2F2" w:val="clear"/>
        <w:spacing w:after="0" w:before="0"/>
        <w:ind w:left="200"/>
      </w:pPr>
      <w:r>
        <w:rPr>
          <w:rFonts w:ascii="Consolas" w:cs="Consolas" w:eastAsia="Consolas" w:hAnsi="Consolas"/>
          <w:color w:val="000000"/>
          <w:sz w:val="18"/>
          <w:szCs w:val="18"/>
        </w:rPr>
        <w:t xml:space="preserve">    ▼          ▼           ▼           ▼            ▼</w:t>
      </w:r>
    </w:p>
    <w:p>
      <w:pPr>
        <w:shd w:fill="F2F2F2" w:val="clear"/>
        <w:spacing w:after="0" w:before="0"/>
        <w:ind w:left="200"/>
      </w:pPr>
      <w:r>
        <w:rPr>
          <w:rFonts w:ascii="Consolas" w:cs="Consolas" w:eastAsia="Consolas" w:hAnsi="Consolas"/>
          <w:color w:val="000000"/>
          <w:sz w:val="18"/>
          <w:szCs w:val="18"/>
        </w:rPr>
        <w:t xml:space="preserve">┌────────┐ ┌────────┐ ┌─────────┐ ┌─────────┐ ┌──────────┐</w:t>
      </w:r>
    </w:p>
    <w:p>
      <w:pPr>
        <w:shd w:fill="F2F2F2" w:val="clear"/>
        <w:spacing w:after="0" w:before="0"/>
        <w:ind w:left="200"/>
      </w:pPr>
      <w:r>
        <w:rPr>
          <w:rFonts w:ascii="Consolas" w:cs="Consolas" w:eastAsia="Consolas" w:hAnsi="Consolas"/>
          <w:color w:val="000000"/>
          <w:sz w:val="18"/>
          <w:szCs w:val="18"/>
        </w:rPr>
        <w:t xml:space="preserve">│Catalog │ │ Basket │ │Discount │ │ Order   │ │ Identity  │</w:t>
      </w:r>
    </w:p>
    <w:p>
      <w:pPr>
        <w:shd w:fill="F2F2F2" w:val="clear"/>
        <w:spacing w:after="0" w:before="0"/>
        <w:ind w:left="200"/>
      </w:pPr>
      <w:r>
        <w:rPr>
          <w:rFonts w:ascii="Consolas" w:cs="Consolas" w:eastAsia="Consolas" w:hAnsi="Consolas"/>
          <w:color w:val="000000"/>
          <w:sz w:val="18"/>
          <w:szCs w:val="18"/>
        </w:rPr>
        <w:t xml:space="preserve">│  DB    │ │  DB    │ │   DB    │ │   DB    │ │    DB     │</w:t>
      </w:r>
    </w:p>
    <w:p>
      <w:pPr>
        <w:shd w:fill="F2F2F2" w:val="clear"/>
        <w:spacing w:after="120" w:before="0"/>
        <w:ind w:left="200"/>
      </w:pPr>
      <w:r>
        <w:rPr>
          <w:rFonts w:ascii="Consolas" w:cs="Consolas" w:eastAsia="Consolas" w:hAnsi="Consolas"/>
          <w:color w:val="000000"/>
          <w:sz w:val="18"/>
          <w:szCs w:val="18"/>
        </w:rPr>
        <w:t xml:space="preserve">└────────┘ └────────┘ └─────────┘ └─────────┘ └──────────┘</w:t>
      </w:r>
    </w:p>
    <w:p>
      <w:pPr>
        <w:pStyle w:val="Heading2"/>
      </w:pPr>
      <w:r>
        <w:t xml:space="preserve">Trade-offs</w:t>
      </w:r>
    </w:p>
    <w:p>
      <w:pPr>
        <w:pStyle w:val="ListParagraph"/>
        <w:numPr>
          <w:ilvl w:val="0"/>
          <w:numId w:val="3"/>
        </w:numPr>
      </w:pPr>
      <w:r>
        <w:t xml:space="preserve">Gain: Independent deployability and scaling per service; teams own their service end-to-end.</w:t>
      </w:r>
    </w:p>
    <w:p>
      <w:pPr>
        <w:pStyle w:val="ListParagraph"/>
        <w:numPr>
          <w:ilvl w:val="0"/>
          <w:numId w:val="3"/>
        </w:numPr>
      </w:pPr>
      <w:r>
        <w:t xml:space="preserve">New problem: Clients (Web/Mobile) must know the address of every individual service, handle 5 different base URLs, and re-implement cross-cutting concerns (auth, CORS, rate limiting) for each. Adding/removing a service breaks every client.</w:t>
      </w:r>
    </w:p>
    <w:p>
      <w:pPr>
        <w:spacing w:after="120"/>
      </w:pPr>
      <w:r>
        <w:t xml:space="preserve">Next: Stage 3 introduces an API Gateway as a single entry point for clients.</w:t>
      </w:r>
    </w:p>
    <w:p>
      <w:r>
        <w:br w:type="page"/>
      </w:r>
    </w:p>
    <w:p>
      <w:pPr>
        <w:pStyle w:val="Heading1"/>
      </w:pPr>
      <w:r>
        <w:t xml:space="preserve">Stage 3: Microservices Architecture — API Gateway</w:t>
      </w:r>
    </w:p>
    <w:p>
      <w:pPr>
        <w:shd w:fill="EAF1FB" w:val="clear"/>
        <w:spacing w:after="40" w:before="80"/>
      </w:pPr>
      <w:r>
        <w:rPr>
          <w:b/>
          <w:bCs/>
          <w:color w:val="1F4E79"/>
        </w:rPr>
        <w:t xml:space="preserve">Functional Requirements (New)</w:t>
      </w:r>
    </w:p>
    <w:p>
      <w:pPr>
        <w:pStyle w:val="ListParagraph"/>
        <w:numPr>
          <w:ilvl w:val="0"/>
          <w:numId w:val="3"/>
        </w:numPr>
        <w:shd w:fill="EAF1FB" w:val="clear"/>
      </w:pPr>
      <w:r>
        <w:t xml:space="preserve">Web and Mobile clients should talk to a single endpoint, regardless of how many backend services exist.</w:t>
      </w:r>
    </w:p>
    <w:p>
      <w:pPr>
        <w:shd w:fill="EAF1FB" w:val="clear"/>
        <w:spacing w:after="40" w:before="80"/>
      </w:pPr>
      <w:r>
        <w:rPr>
          <w:b/>
          <w:bCs/>
          <w:color w:val="1F4E79"/>
        </w:rPr>
        <w:t xml:space="preserve">Non-Functional Requirements (New)</w:t>
      </w:r>
    </w:p>
    <w:p>
      <w:pPr>
        <w:pStyle w:val="ListParagraph"/>
        <w:numPr>
          <w:ilvl w:val="0"/>
          <w:numId w:val="3"/>
        </w:numPr>
        <w:shd w:fill="EAF1FB" w:val="clear"/>
      </w:pPr>
      <w:r>
        <w:t xml:space="preserve">Authentication, rate limiting, and logging must be enforced consistently across all five services without duplicating code in each.</w:t>
      </w:r>
    </w:p>
    <w:p>
      <w:pPr>
        <w:pStyle w:val="ListParagraph"/>
        <w:numPr>
          <w:ilvl w:val="0"/>
          <w:numId w:val="3"/>
        </w:numPr>
        <w:shd w:fill="EAF1FB" w:val="clear"/>
      </w:pPr>
      <w:r>
        <w:t xml:space="preserve">Internal service topology (URLs, ports, IPs) must not be exposed to clients.</w:t>
      </w:r>
    </w:p>
    <w:p>
      <w:pPr>
        <w:shd w:fill="EAF1FB" w:val="clear"/>
        <w:spacing w:after="40" w:before="80"/>
      </w:pPr>
      <w:r>
        <w:rPr>
          <w:b/>
          <w:bCs/>
          <w:color w:val="1F4E79"/>
        </w:rPr>
        <w:t xml:space="preserve">Patterns &amp; Principles Applied</w:t>
      </w:r>
    </w:p>
    <w:p>
      <w:pPr>
        <w:pStyle w:val="ListParagraph"/>
        <w:numPr>
          <w:ilvl w:val="0"/>
          <w:numId w:val="3"/>
        </w:numPr>
        <w:shd w:fill="EAF1FB" w:val="clear"/>
      </w:pPr>
      <w:r>
        <w:t xml:space="preserve">API Gateway — single entry point that routes requests to the correct backend service and centralizes cross-cutting concerns.</w:t>
      </w:r>
    </w:p>
    <w:p>
      <w:pPr>
        <w:pStyle w:val="Heading2"/>
      </w:pPr>
      <w:r>
        <w:t xml:space="preserve">Design Diagram</w:t>
      </w:r>
    </w:p>
    <w:p>
      <w:pPr>
        <w:shd w:fill="F2F2F2" w:val="clear"/>
        <w:spacing w:after="0" w:before="8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Web     │  │  Mobile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  API Gateway   │</w:t>
      </w:r>
    </w:p>
    <w:p>
      <w:pPr>
        <w:shd w:fill="F2F2F2" w:val="clear"/>
        <w:spacing w:after="0" w:before="0"/>
        <w:ind w:left="200"/>
      </w:pPr>
      <w:r>
        <w:rPr>
          <w:rFonts w:ascii="Consolas" w:cs="Consolas" w:eastAsia="Consolas" w:hAnsi="Consolas"/>
          <w:color w:val="000000"/>
          <w:sz w:val="18"/>
          <w:szCs w:val="18"/>
        </w:rPr>
        <w:t xml:space="preserve">      │  - Auth (JWT)   │</w:t>
      </w:r>
    </w:p>
    <w:p>
      <w:pPr>
        <w:shd w:fill="F2F2F2" w:val="clear"/>
        <w:spacing w:after="0" w:before="0"/>
        <w:ind w:left="200"/>
      </w:pPr>
      <w:r>
        <w:rPr>
          <w:rFonts w:ascii="Consolas" w:cs="Consolas" w:eastAsia="Consolas" w:hAnsi="Consolas"/>
          <w:color w:val="000000"/>
          <w:sz w:val="18"/>
          <w:szCs w:val="18"/>
        </w:rPr>
        <w:t xml:space="preserve">      │  - Rate limit    │</w:t>
      </w:r>
    </w:p>
    <w:p>
      <w:pPr>
        <w:shd w:fill="F2F2F2" w:val="clear"/>
        <w:spacing w:after="0" w:before="0"/>
        <w:ind w:left="200"/>
      </w:pPr>
      <w:r>
        <w:rPr>
          <w:rFonts w:ascii="Consolas" w:cs="Consolas" w:eastAsia="Consolas" w:hAnsi="Consolas"/>
          <w:color w:val="000000"/>
          <w:sz w:val="18"/>
          <w:szCs w:val="18"/>
        </w:rPr>
        <w:t xml:space="preserve">      │  - Routing        │</w:t>
      </w:r>
    </w:p>
    <w:p>
      <w:pPr>
        <w:shd w:fill="F2F2F2" w:val="clear"/>
        <w:spacing w:after="0" w:before="0"/>
        <w:ind w:left="200"/>
      </w:pPr>
      <w:r>
        <w:rPr>
          <w:rFonts w:ascii="Consolas" w:cs="Consolas" w:eastAsia="Consolas" w:hAnsi="Consolas"/>
          <w:color w:val="000000"/>
          <w:sz w:val="18"/>
          <w:szCs w:val="18"/>
        </w:rPr>
        <w:t xml:space="preserve">      │  - Logging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          ▼          ▼          ▼          ▼</w:t>
      </w:r>
    </w:p>
    <w:p>
      <w:pPr>
        <w:shd w:fill="F2F2F2" w:val="clear"/>
        <w:spacing w:after="0" w:before="0"/>
        <w:ind w:left="200"/>
      </w:pPr>
      <w:r>
        <w:rPr>
          <w:rFonts w:ascii="Consolas" w:cs="Consolas" w:eastAsia="Consolas" w:hAnsi="Consolas"/>
          <w:color w:val="000000"/>
          <w:sz w:val="18"/>
          <w:szCs w:val="18"/>
        </w:rPr>
        <w:t xml:space="preserve">┌────────┐ ┌────────┐ ┌─────────┐ ┌─────────┐ ┌──────────┐</w:t>
      </w:r>
    </w:p>
    <w:p>
      <w:pPr>
        <w:shd w:fill="F2F2F2" w:val="clear"/>
        <w:spacing w:after="0" w:before="0"/>
        <w:ind w:left="200"/>
      </w:pPr>
      <w:r>
        <w:rPr>
          <w:rFonts w:ascii="Consolas" w:cs="Consolas" w:eastAsia="Consolas" w:hAnsi="Consolas"/>
          <w:color w:val="000000"/>
          <w:sz w:val="18"/>
          <w:szCs w:val="18"/>
        </w:rPr>
        <w:t xml:space="preserve">│Catalog │ │ Basket │ │Discount │ │ Ordering│ │ Identity  │</w:t>
      </w:r>
    </w:p>
    <w:p>
      <w:pPr>
        <w:shd w:fill="F2F2F2" w:val="clear"/>
        <w:spacing w:after="0" w:before="0"/>
        <w:ind w:left="200"/>
      </w:pPr>
      <w:r>
        <w:rPr>
          <w:rFonts w:ascii="Consolas" w:cs="Consolas" w:eastAsia="Consolas" w:hAnsi="Consolas"/>
          <w:color w:val="000000"/>
          <w:sz w:val="18"/>
          <w:szCs w:val="18"/>
        </w:rPr>
        <w:t xml:space="preserve">│Service │ │Service │ │Service  │ │ Service │ │ Service   │</w:t>
      </w:r>
    </w:p>
    <w:p>
      <w:pPr>
        <w:shd w:fill="F2F2F2" w:val="clear"/>
        <w:spacing w:after="0" w:before="0"/>
        <w:ind w:left="200"/>
      </w:pPr>
      <w:r>
        <w:rPr>
          <w:rFonts w:ascii="Consolas" w:cs="Consolas" w:eastAsia="Consolas" w:hAnsi="Consolas"/>
          <w:color w:val="000000"/>
          <w:sz w:val="18"/>
          <w:szCs w:val="18"/>
        </w:rPr>
        <w:t xml:space="preserve">└───┬────┘ └───┬────┘ └────┬────┘ └────┬────┘ └─────┬─────┘</w:t>
      </w:r>
    </w:p>
    <w:p>
      <w:pPr>
        <w:shd w:fill="F2F2F2" w:val="clear"/>
        <w:spacing w:after="0" w:before="0"/>
        <w:ind w:left="200"/>
      </w:pPr>
      <w:r>
        <w:rPr>
          <w:rFonts w:ascii="Consolas" w:cs="Consolas" w:eastAsia="Consolas" w:hAnsi="Consolas"/>
          <w:color w:val="000000"/>
          <w:sz w:val="18"/>
          <w:szCs w:val="18"/>
        </w:rPr>
        <w:t xml:space="preserve">    ▼          ▼           ▼           ▼            ▼</w:t>
      </w:r>
    </w:p>
    <w:p>
      <w:pPr>
        <w:shd w:fill="F2F2F2" w:val="clear"/>
        <w:spacing w:after="0" w:before="0"/>
        <w:ind w:left="200"/>
      </w:pPr>
      <w:r>
        <w:rPr>
          <w:rFonts w:ascii="Consolas" w:cs="Consolas" w:eastAsia="Consolas" w:hAnsi="Consolas"/>
          <w:color w:val="000000"/>
          <w:sz w:val="18"/>
          <w:szCs w:val="18"/>
        </w:rPr>
        <w:t xml:space="preserve">┌────────┐ ┌────────┐ ┌─────────┐ ┌─────────┐ ┌──────────┐</w:t>
      </w:r>
    </w:p>
    <w:p>
      <w:pPr>
        <w:shd w:fill="F2F2F2" w:val="clear"/>
        <w:spacing w:after="0" w:before="0"/>
        <w:ind w:left="200"/>
      </w:pPr>
      <w:r>
        <w:rPr>
          <w:rFonts w:ascii="Consolas" w:cs="Consolas" w:eastAsia="Consolas" w:hAnsi="Consolas"/>
          <w:color w:val="000000"/>
          <w:sz w:val="18"/>
          <w:szCs w:val="18"/>
        </w:rPr>
        <w:t xml:space="preserve">│Catalog │ │ Basket │ │Discount │ │ Order   │ │ Identity  │</w:t>
      </w:r>
    </w:p>
    <w:p>
      <w:pPr>
        <w:shd w:fill="F2F2F2" w:val="clear"/>
        <w:spacing w:after="0" w:before="0"/>
        <w:ind w:left="200"/>
      </w:pPr>
      <w:r>
        <w:rPr>
          <w:rFonts w:ascii="Consolas" w:cs="Consolas" w:eastAsia="Consolas" w:hAnsi="Consolas"/>
          <w:color w:val="000000"/>
          <w:sz w:val="18"/>
          <w:szCs w:val="18"/>
        </w:rPr>
        <w:t xml:space="preserve">│  DB    │ │  DB    │ │   DB    │ │   DB    │ │    DB     │</w:t>
      </w:r>
    </w:p>
    <w:p>
      <w:pPr>
        <w:shd w:fill="F2F2F2" w:val="clear"/>
        <w:spacing w:after="120" w:before="0"/>
        <w:ind w:left="200"/>
      </w:pPr>
      <w:r>
        <w:rPr>
          <w:rFonts w:ascii="Consolas" w:cs="Consolas" w:eastAsia="Consolas" w:hAnsi="Consolas"/>
          <w:color w:val="000000"/>
          <w:sz w:val="18"/>
          <w:szCs w:val="18"/>
        </w:rPr>
        <w:t xml:space="preserve">└────────┘ └────────┘ └─────────┘ └─────────┘ └──────────┘</w:t>
      </w:r>
    </w:p>
    <w:p>
      <w:pPr>
        <w:pStyle w:val="Heading2"/>
      </w:pPr>
      <w:r>
        <w:t xml:space="preserve">Trade-offs</w:t>
      </w:r>
    </w:p>
    <w:p>
      <w:pPr>
        <w:pStyle w:val="ListParagraph"/>
        <w:numPr>
          <w:ilvl w:val="0"/>
          <w:numId w:val="3"/>
        </w:numPr>
      </w:pPr>
      <w:r>
        <w:t xml:space="preserve">Gain: Clients see one stable endpoint; cross-cutting concerns are centralized; internal topology can change freely.</w:t>
      </w:r>
    </w:p>
    <w:p>
      <w:pPr>
        <w:pStyle w:val="ListParagraph"/>
        <w:numPr>
          <w:ilvl w:val="0"/>
          <w:numId w:val="3"/>
        </w:numPr>
      </w:pPr>
      <w:r>
        <w:t xml:space="preserve">New problem: The Web (SPA) checkout page needs data from Basket + Discount + Catalog combined into one view, and Mobile needs a different, smaller payload than Web (limited bandwidth, different UI). A single generic gateway forces all clients to make multiple round-trips or receive bloated responses tailored to no one.</w:t>
      </w:r>
    </w:p>
    <w:p>
      <w:pPr>
        <w:spacing w:after="120"/>
      </w:pPr>
      <w:r>
        <w:t xml:space="preserve">Next: Stage 4 introduces Backend-for-Frontend (BFF) — per-client-type gateways.</w:t>
      </w:r>
    </w:p>
    <w:p>
      <w:r>
        <w:br w:type="page"/>
      </w:r>
    </w:p>
    <w:p>
      <w:pPr>
        <w:pStyle w:val="Heading1"/>
      </w:pPr>
      <w:r>
        <w:t xml:space="preserve">Stage 4: Microservices Architecture — API Gateway with BFF</w:t>
      </w:r>
    </w:p>
    <w:p>
      <w:pPr>
        <w:shd w:fill="EAF1FB" w:val="clear"/>
        <w:spacing w:after="40" w:before="80"/>
      </w:pPr>
      <w:r>
        <w:rPr>
          <w:b/>
          <w:bCs/>
          <w:color w:val="1F4E79"/>
        </w:rPr>
        <w:t xml:space="preserve">Functional Requirements (New)</w:t>
      </w:r>
    </w:p>
    <w:p>
      <w:pPr>
        <w:pStyle w:val="ListParagraph"/>
        <w:numPr>
          <w:ilvl w:val="0"/>
          <w:numId w:val="3"/>
        </w:numPr>
        <w:shd w:fill="EAF1FB" w:val="clear"/>
      </w:pPr>
      <w:r>
        <w:t xml:space="preserve">Web checkout page shows full order summary, recommendations, and discount details in one view.</w:t>
      </w:r>
    </w:p>
    <w:p>
      <w:pPr>
        <w:pStyle w:val="ListParagraph"/>
        <w:numPr>
          <w:ilvl w:val="0"/>
          <w:numId w:val="3"/>
        </w:numPr>
        <w:shd w:fill="EAF1FB" w:val="clear"/>
      </w:pPr>
      <w:r>
        <w:t xml:space="preserve">Mobile checkout shows a condensed summary optimized for small screens and limited bandwidth.</w:t>
      </w:r>
    </w:p>
    <w:p>
      <w:pPr>
        <w:shd w:fill="EAF1FB" w:val="clear"/>
        <w:spacing w:after="40" w:before="80"/>
      </w:pPr>
      <w:r>
        <w:rPr>
          <w:b/>
          <w:bCs/>
          <w:color w:val="1F4E79"/>
        </w:rPr>
        <w:t xml:space="preserve">Non-Functional Requirements (New)</w:t>
      </w:r>
    </w:p>
    <w:p>
      <w:pPr>
        <w:pStyle w:val="ListParagraph"/>
        <w:numPr>
          <w:ilvl w:val="0"/>
          <w:numId w:val="3"/>
        </w:numPr>
        <w:shd w:fill="EAF1FB" w:val="clear"/>
      </w:pPr>
      <w:r>
        <w:t xml:space="preserve">Reduce client-side round-trips (each saved round-trip matters more on mobile networks).</w:t>
      </w:r>
    </w:p>
    <w:p>
      <w:pPr>
        <w:pStyle w:val="ListParagraph"/>
        <w:numPr>
          <w:ilvl w:val="0"/>
          <w:numId w:val="3"/>
        </w:numPr>
        <w:shd w:fill="EAF1FB" w:val="clear"/>
      </w:pPr>
      <w:r>
        <w:t xml:space="preserve">Allow each client team (Web, Mobile) to evolve their aggregation logic independently.</w:t>
      </w:r>
    </w:p>
    <w:p>
      <w:pPr>
        <w:shd w:fill="EAF1FB" w:val="clear"/>
        <w:spacing w:after="40" w:before="80"/>
      </w:pPr>
      <w:r>
        <w:rPr>
          <w:b/>
          <w:bCs/>
          <w:color w:val="1F4E79"/>
        </w:rPr>
        <w:t xml:space="preserve">Patterns &amp; Principles Applied</w:t>
      </w:r>
    </w:p>
    <w:p>
      <w:pPr>
        <w:pStyle w:val="ListParagraph"/>
        <w:numPr>
          <w:ilvl w:val="0"/>
          <w:numId w:val="3"/>
        </w:numPr>
        <w:shd w:fill="EAF1FB" w:val="clear"/>
      </w:pPr>
      <w:r>
        <w:t xml:space="preserve">Backend-for-Frontend (BFF) — a dedicated, thin gateway/aggregation layer per client type, sitting behind the main API Gateway (or replacing per-route gateway logic).</w:t>
      </w:r>
    </w:p>
    <w:p>
      <w:pPr>
        <w:pStyle w:val="Heading2"/>
      </w:pPr>
      <w:r>
        <w:t xml:space="preserve">Design Diagram</w:t>
      </w:r>
    </w:p>
    <w:p>
      <w:pPr>
        <w:shd w:fill="F2F2F2" w:val="clear"/>
        <w:spacing w:after="0" w:before="8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Web     │                    │  Mobile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Web BFF       │               │  Mobile BFF    │</w:t>
      </w:r>
    </w:p>
    <w:p>
      <w:pPr>
        <w:shd w:fill="F2F2F2" w:val="clear"/>
        <w:spacing w:after="0" w:before="0"/>
        <w:ind w:left="200"/>
      </w:pPr>
      <w:r>
        <w:rPr>
          <w:rFonts w:ascii="Consolas" w:cs="Consolas" w:eastAsia="Consolas" w:hAnsi="Consolas"/>
          <w:color w:val="000000"/>
          <w:sz w:val="18"/>
          <w:szCs w:val="18"/>
        </w:rPr>
        <w:t xml:space="preserve">│  - Aggregates   │               │  - Aggregates   │</w:t>
      </w:r>
    </w:p>
    <w:p>
      <w:pPr>
        <w:shd w:fill="F2F2F2" w:val="clear"/>
        <w:spacing w:after="0" w:before="0"/>
        <w:ind w:left="200"/>
      </w:pPr>
      <w:r>
        <w:rPr>
          <w:rFonts w:ascii="Consolas" w:cs="Consolas" w:eastAsia="Consolas" w:hAnsi="Consolas"/>
          <w:color w:val="000000"/>
          <w:sz w:val="18"/>
          <w:szCs w:val="18"/>
        </w:rPr>
        <w:t xml:space="preserve">│    Catalog +     │               │    minimal        │</w:t>
      </w:r>
    </w:p>
    <w:p>
      <w:pPr>
        <w:shd w:fill="F2F2F2" w:val="clear"/>
        <w:spacing w:after="0" w:before="0"/>
        <w:ind w:left="200"/>
      </w:pPr>
      <w:r>
        <w:rPr>
          <w:rFonts w:ascii="Consolas" w:cs="Consolas" w:eastAsia="Consolas" w:hAnsi="Consolas"/>
          <w:color w:val="000000"/>
          <w:sz w:val="18"/>
          <w:szCs w:val="18"/>
        </w:rPr>
        <w:t xml:space="preserve">│    Basket +       │               │    Basket +        │</w:t>
      </w:r>
    </w:p>
    <w:p>
      <w:pPr>
        <w:shd w:fill="F2F2F2" w:val="clear"/>
        <w:spacing w:after="0" w:before="0"/>
        <w:ind w:left="200"/>
      </w:pPr>
      <w:r>
        <w:rPr>
          <w:rFonts w:ascii="Consolas" w:cs="Consolas" w:eastAsia="Consolas" w:hAnsi="Consolas"/>
          <w:color w:val="000000"/>
          <w:sz w:val="18"/>
          <w:szCs w:val="18"/>
        </w:rPr>
        <w:t xml:space="preserve">│    Discount         │               │    Discount only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  API Gateway   │</w:t>
      </w:r>
    </w:p>
    <w:p>
      <w:pPr>
        <w:shd w:fill="F2F2F2" w:val="clear"/>
        <w:spacing w:after="0" w:before="0"/>
        <w:ind w:left="200"/>
      </w:pPr>
      <w:r>
        <w:rPr>
          <w:rFonts w:ascii="Consolas" w:cs="Consolas" w:eastAsia="Consolas" w:hAnsi="Consolas"/>
          <w:color w:val="000000"/>
          <w:sz w:val="18"/>
          <w:szCs w:val="18"/>
        </w:rPr>
        <w:t xml:space="preserve">                │  (auth, routing)│</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          ▼         ▼         ▼          ▼</w:t>
      </w:r>
    </w:p>
    <w:p>
      <w:pPr>
        <w:shd w:fill="F2F2F2" w:val="clear"/>
        <w:spacing w:after="0" w:before="0"/>
        <w:ind w:left="200"/>
      </w:pPr>
      <w:r>
        <w:rPr>
          <w:rFonts w:ascii="Consolas" w:cs="Consolas" w:eastAsia="Consolas" w:hAnsi="Consolas"/>
          <w:color w:val="000000"/>
          <w:sz w:val="18"/>
          <w:szCs w:val="18"/>
        </w:rPr>
        <w:t xml:space="preserve">┌────────┐ ┌────────┐ ┌─────────┐ ┌─────────┐ ┌──────────┐</w:t>
      </w:r>
    </w:p>
    <w:p>
      <w:pPr>
        <w:shd w:fill="F2F2F2" w:val="clear"/>
        <w:spacing w:after="0" w:before="0"/>
        <w:ind w:left="200"/>
      </w:pPr>
      <w:r>
        <w:rPr>
          <w:rFonts w:ascii="Consolas" w:cs="Consolas" w:eastAsia="Consolas" w:hAnsi="Consolas"/>
          <w:color w:val="000000"/>
          <w:sz w:val="18"/>
          <w:szCs w:val="18"/>
        </w:rPr>
        <w:t xml:space="preserve">│Catalog │ │ Basket │ │Discount │ │ Ordering│ │ Identity  │</w:t>
      </w:r>
    </w:p>
    <w:p>
      <w:pPr>
        <w:shd w:fill="F2F2F2" w:val="clear"/>
        <w:spacing w:after="120" w:before="0"/>
        <w:ind w:left="200"/>
      </w:pPr>
      <w:r>
        <w:rPr>
          <w:rFonts w:ascii="Consolas" w:cs="Consolas" w:eastAsia="Consolas" w:hAnsi="Consolas"/>
          <w:color w:val="000000"/>
          <w:sz w:val="18"/>
          <w:szCs w:val="18"/>
        </w:rPr>
        <w:t xml:space="preserve">└────────┘ └────────┘ └─────────┘ └─────────┘ └──────────┘</w:t>
      </w:r>
    </w:p>
    <w:p>
      <w:pPr>
        <w:pStyle w:val="Heading2"/>
      </w:pPr>
      <w:r>
        <w:t xml:space="preserve">Implementation Sketch — Web BFF Aggregation</w:t>
      </w:r>
    </w:p>
    <w:p>
      <w:pPr>
        <w:shd w:fill="F2F2F2" w:val="clear"/>
        <w:spacing w:after="0" w:before="80"/>
        <w:ind w:left="200"/>
      </w:pPr>
      <w:r>
        <w:rPr>
          <w:rFonts w:ascii="Consolas" w:cs="Consolas" w:eastAsia="Consolas" w:hAnsi="Consolas"/>
          <w:color w:val="000000"/>
          <w:sz w:val="18"/>
          <w:szCs w:val="18"/>
        </w:rPr>
        <w:t xml:space="preserve">@RestController</w:t>
      </w:r>
    </w:p>
    <w:p>
      <w:pPr>
        <w:shd w:fill="F2F2F2" w:val="clear"/>
        <w:spacing w:after="0" w:before="0"/>
        <w:ind w:left="200"/>
      </w:pPr>
      <w:r>
        <w:rPr>
          <w:rFonts w:ascii="Consolas" w:cs="Consolas" w:eastAsia="Consolas" w:hAnsi="Consolas"/>
          <w:color w:val="000000"/>
          <w:sz w:val="18"/>
          <w:szCs w:val="18"/>
        </w:rPr>
        <w:t xml:space="preserve">@RequestMapping("/bff/web/checkout")</w:t>
      </w:r>
    </w:p>
    <w:p>
      <w:pPr>
        <w:shd w:fill="F2F2F2" w:val="clear"/>
        <w:spacing w:after="0" w:before="0"/>
        <w:ind w:left="200"/>
      </w:pPr>
      <w:r>
        <w:rPr>
          <w:rFonts w:ascii="Consolas" w:cs="Consolas" w:eastAsia="Consolas" w:hAnsi="Consolas"/>
          <w:color w:val="000000"/>
          <w:sz w:val="18"/>
          <w:szCs w:val="18"/>
        </w:rPr>
        <w:t xml:space="preserve">@RequiredArgsConstructor</w:t>
      </w:r>
    </w:p>
    <w:p>
      <w:pPr>
        <w:shd w:fill="F2F2F2" w:val="clear"/>
        <w:spacing w:after="0" w:before="0"/>
        <w:ind w:left="200"/>
      </w:pPr>
      <w:r>
        <w:rPr>
          <w:rFonts w:ascii="Consolas" w:cs="Consolas" w:eastAsia="Consolas" w:hAnsi="Consolas"/>
          <w:color w:val="000000"/>
          <w:sz w:val="18"/>
          <w:szCs w:val="18"/>
        </w:rPr>
        <w:t xml:space="preserve">public class WebCheckoutBffController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private final WebClient catalogClient;</w:t>
      </w:r>
    </w:p>
    <w:p>
      <w:pPr>
        <w:shd w:fill="F2F2F2" w:val="clear"/>
        <w:spacing w:after="0" w:before="0"/>
        <w:ind w:left="200"/>
      </w:pPr>
      <w:r>
        <w:rPr>
          <w:rFonts w:ascii="Consolas" w:cs="Consolas" w:eastAsia="Consolas" w:hAnsi="Consolas"/>
          <w:color w:val="000000"/>
          <w:sz w:val="18"/>
          <w:szCs w:val="18"/>
        </w:rPr>
        <w:t xml:space="preserve">    private final WebClient basketClient;</w:t>
      </w:r>
    </w:p>
    <w:p>
      <w:pPr>
        <w:shd w:fill="F2F2F2" w:val="clear"/>
        <w:spacing w:after="0" w:before="0"/>
        <w:ind w:left="200"/>
      </w:pPr>
      <w:r>
        <w:rPr>
          <w:rFonts w:ascii="Consolas" w:cs="Consolas" w:eastAsia="Consolas" w:hAnsi="Consolas"/>
          <w:color w:val="000000"/>
          <w:sz w:val="18"/>
          <w:szCs w:val="18"/>
        </w:rPr>
        <w:t xml:space="preserve">    private final WebClient discountClient;</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@GetMapping("/{userId}")</w:t>
      </w:r>
    </w:p>
    <w:p>
      <w:pPr>
        <w:shd w:fill="F2F2F2" w:val="clear"/>
        <w:spacing w:after="0" w:before="0"/>
        <w:ind w:left="200"/>
      </w:pPr>
      <w:r>
        <w:rPr>
          <w:rFonts w:ascii="Consolas" w:cs="Consolas" w:eastAsia="Consolas" w:hAnsi="Consolas"/>
          <w:color w:val="000000"/>
          <w:sz w:val="18"/>
          <w:szCs w:val="18"/>
        </w:rPr>
        <w:t xml:space="preserve">    public Mono&lt;CheckoutViewWeb&gt; getCheckoutView(@PathVariable String userId) {</w:t>
      </w:r>
    </w:p>
    <w:p>
      <w:pPr>
        <w:shd w:fill="F2F2F2" w:val="clear"/>
        <w:spacing w:after="0" w:before="0"/>
        <w:ind w:left="200"/>
      </w:pPr>
      <w:r>
        <w:rPr>
          <w:rFonts w:ascii="Consolas" w:cs="Consolas" w:eastAsia="Consolas" w:hAnsi="Consolas"/>
          <w:color w:val="000000"/>
          <w:sz w:val="18"/>
          <w:szCs w:val="18"/>
        </w:rPr>
        <w:t xml:space="preserve">        Mono&lt;BasketDto&gt; basket = basketClient.get().uri("/baskets/{id}", userId)</w:t>
      </w:r>
    </w:p>
    <w:p>
      <w:pPr>
        <w:shd w:fill="F2F2F2" w:val="clear"/>
        <w:spacing w:after="0" w:before="0"/>
        <w:ind w:left="200"/>
      </w:pPr>
      <w:r>
        <w:rPr>
          <w:rFonts w:ascii="Consolas" w:cs="Consolas" w:eastAsia="Consolas" w:hAnsi="Consolas"/>
          <w:color w:val="000000"/>
          <w:sz w:val="18"/>
          <w:szCs w:val="18"/>
        </w:rPr>
        <w:t xml:space="preserve">            .retrieve().bodyToMono(BasketDto.class);</w:t>
      </w:r>
    </w:p>
    <w:p>
      <w:pPr>
        <w:shd w:fill="F2F2F2" w:val="clear"/>
        <w:spacing w:after="0" w:before="0"/>
        <w:ind w:left="200"/>
      </w:pPr>
      <w:r>
        <w:rPr>
          <w:rFonts w:ascii="Consolas" w:cs="Consolas" w:eastAsia="Consolas" w:hAnsi="Consolas"/>
          <w:color w:val="000000"/>
          <w:sz w:val="18"/>
          <w:szCs w:val="18"/>
        </w:rPr>
        <w:t xml:space="preserve">        Mono&lt;List&lt;ProductDto&gt;&gt; products = basket.flatMapMany(b -&gt;</w:t>
      </w:r>
    </w:p>
    <w:p>
      <w:pPr>
        <w:shd w:fill="F2F2F2" w:val="clear"/>
        <w:spacing w:after="0" w:before="0"/>
        <w:ind w:left="200"/>
      </w:pPr>
      <w:r>
        <w:rPr>
          <w:rFonts w:ascii="Consolas" w:cs="Consolas" w:eastAsia="Consolas" w:hAnsi="Consolas"/>
          <w:color w:val="000000"/>
          <w:sz w:val="18"/>
          <w:szCs w:val="18"/>
        </w:rPr>
        <w:t xml:space="preserve">            Flux.fromIterable(b.getItems())</w:t>
      </w:r>
    </w:p>
    <w:p>
      <w:pPr>
        <w:shd w:fill="F2F2F2" w:val="clear"/>
        <w:spacing w:after="0" w:before="0"/>
        <w:ind w:left="200"/>
      </w:pPr>
      <w:r>
        <w:rPr>
          <w:rFonts w:ascii="Consolas" w:cs="Consolas" w:eastAsia="Consolas" w:hAnsi="Consolas"/>
          <w:color w:val="000000"/>
          <w:sz w:val="18"/>
          <w:szCs w:val="18"/>
        </w:rPr>
        <w:t xml:space="preserve">                .flatMap(item -&gt; catalogClient.get().uri("/products/{id}", item.getProductId())</w:t>
      </w:r>
    </w:p>
    <w:p>
      <w:pPr>
        <w:shd w:fill="F2F2F2" w:val="clear"/>
        <w:spacing w:after="0" w:before="0"/>
        <w:ind w:left="200"/>
      </w:pPr>
      <w:r>
        <w:rPr>
          <w:rFonts w:ascii="Consolas" w:cs="Consolas" w:eastAsia="Consolas" w:hAnsi="Consolas"/>
          <w:color w:val="000000"/>
          <w:sz w:val="18"/>
          <w:szCs w:val="18"/>
        </w:rPr>
        <w:t xml:space="preserve">                    .retrieve().bodyToMono(ProductDto.class))).collectList();</w:t>
      </w:r>
    </w:p>
    <w:p>
      <w:pPr>
        <w:shd w:fill="F2F2F2" w:val="clear"/>
        <w:spacing w:after="0" w:before="0"/>
        <w:ind w:left="200"/>
      </w:pPr>
      <w:r>
        <w:rPr>
          <w:rFonts w:ascii="Consolas" w:cs="Consolas" w:eastAsia="Consolas" w:hAnsi="Consolas"/>
          <w:color w:val="000000"/>
          <w:sz w:val="18"/>
          <w:szCs w:val="18"/>
        </w:rPr>
        <w:t xml:space="preserve">        Mono&lt;DiscountDto&gt; discount = basket.flatMap(b -&gt;</w:t>
      </w:r>
    </w:p>
    <w:p>
      <w:pPr>
        <w:shd w:fill="F2F2F2" w:val="clear"/>
        <w:spacing w:after="0" w:before="0"/>
        <w:ind w:left="200"/>
      </w:pPr>
      <w:r>
        <w:rPr>
          <w:rFonts w:ascii="Consolas" w:cs="Consolas" w:eastAsia="Consolas" w:hAnsi="Consolas"/>
          <w:color w:val="000000"/>
          <w:sz w:val="18"/>
          <w:szCs w:val="18"/>
        </w:rPr>
        <w:t xml:space="preserve">            discountClient.get().uri("/discounts/{code}", b.getCouponCode())</w:t>
      </w:r>
    </w:p>
    <w:p>
      <w:pPr>
        <w:shd w:fill="F2F2F2" w:val="clear"/>
        <w:spacing w:after="0" w:before="0"/>
        <w:ind w:left="200"/>
      </w:pPr>
      <w:r>
        <w:rPr>
          <w:rFonts w:ascii="Consolas" w:cs="Consolas" w:eastAsia="Consolas" w:hAnsi="Consolas"/>
          <w:color w:val="000000"/>
          <w:sz w:val="18"/>
          <w:szCs w:val="18"/>
        </w:rPr>
        <w:t xml:space="preserve">                .retrieve().bodyToMono(DiscountDto.class));</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return Mono.zip(basket, products, discount)</w:t>
      </w:r>
    </w:p>
    <w:p>
      <w:pPr>
        <w:shd w:fill="F2F2F2" w:val="clear"/>
        <w:spacing w:after="0" w:before="0"/>
        <w:ind w:left="200"/>
      </w:pPr>
      <w:r>
        <w:rPr>
          <w:rFonts w:ascii="Consolas" w:cs="Consolas" w:eastAsia="Consolas" w:hAnsi="Consolas"/>
          <w:color w:val="000000"/>
          <w:sz w:val="18"/>
          <w:szCs w:val="18"/>
        </w:rPr>
        <w:t xml:space="preserve">            .map(t -&gt; new CheckoutViewWeb(t.getT1(), t.getT2(), t.getT3())); // full, rich view</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Mobile BFF returns a much smaller CheckoutViewMobile DTO from the same backend calls,</w:t>
      </w:r>
    </w:p>
    <w:p>
      <w:pPr>
        <w:shd w:fill="F2F2F2" w:val="clear"/>
        <w:spacing w:after="120" w:before="0"/>
        <w:ind w:left="200"/>
      </w:pPr>
      <w:r>
        <w:rPr>
          <w:rFonts w:ascii="Consolas" w:cs="Consolas" w:eastAsia="Consolas" w:hAnsi="Consolas"/>
          <w:color w:val="000000"/>
          <w:sz w:val="18"/>
          <w:szCs w:val="18"/>
        </w:rPr>
        <w:t xml:space="preserve">// omitting recommendations/extended product descriptions to save bandwidth.</w:t>
      </w:r>
    </w:p>
    <w:p>
      <w:pPr>
        <w:pStyle w:val="Heading2"/>
      </w:pPr>
      <w:r>
        <w:t xml:space="preserve">Trade-offs</w:t>
      </w:r>
    </w:p>
    <w:p>
      <w:pPr>
        <w:pStyle w:val="ListParagraph"/>
        <w:numPr>
          <w:ilvl w:val="0"/>
          <w:numId w:val="3"/>
        </w:numPr>
      </w:pPr>
      <w:r>
        <w:t xml:space="preserve">Gain: Each client gets exactly the data shape it needs, in one round-trip; client teams iterate on their BFF without touching backend services.</w:t>
      </w:r>
    </w:p>
    <w:p>
      <w:pPr>
        <w:pStyle w:val="ListParagraph"/>
        <w:numPr>
          <w:ilvl w:val="0"/>
          <w:numId w:val="3"/>
        </w:numPr>
      </w:pPr>
      <w:r>
        <w:t xml:space="preserve">New problem: As traffic grows, every BFF/Gateway call to Catalog, Basket, Discount fans out independently — duplicate calls for the same product across different aggregations, and no central place to discover/manage service instances as they scale up/down.</w:t>
      </w:r>
    </w:p>
    <w:p>
      <w:pPr>
        <w:spacing w:after="120"/>
      </w:pPr>
      <w:r>
        <w:t xml:space="preserve">Next: Stage 5 introduces Service Registry &amp; Discovery, plus a Service Aggregator pattern to consolidate repeated cross-service calls.</w:t>
      </w:r>
    </w:p>
    <w:p>
      <w:r>
        <w:br w:type="page"/>
      </w:r>
    </w:p>
    <w:p>
      <w:pPr>
        <w:pStyle w:val="Heading1"/>
      </w:pPr>
      <w:r>
        <w:t xml:space="preserve">Stage 5: Microservices Architecture — Service Aggregator / Registry Patterns</w:t>
      </w:r>
    </w:p>
    <w:p>
      <w:pPr>
        <w:shd w:fill="EAF1FB" w:val="clear"/>
        <w:spacing w:after="40" w:before="80"/>
      </w:pPr>
      <w:r>
        <w:rPr>
          <w:b/>
          <w:bCs/>
          <w:color w:val="1F4E79"/>
        </w:rPr>
        <w:t xml:space="preserve">Functional Requirements (New)</w:t>
      </w:r>
    </w:p>
    <w:p>
      <w:pPr>
        <w:pStyle w:val="ListParagraph"/>
        <w:numPr>
          <w:ilvl w:val="0"/>
          <w:numId w:val="3"/>
        </w:numPr>
        <w:shd w:fill="EAF1FB" w:val="clear"/>
      </w:pPr>
      <w:r>
        <w:t xml:space="preserve">Multiple BFFs (Web, Mobile) and the API Gateway all need product details for items in a basket — currently each calls Catalog separately for the same products.</w:t>
      </w:r>
    </w:p>
    <w:p>
      <w:pPr>
        <w:shd w:fill="EAF1FB" w:val="clear"/>
        <w:spacing w:after="40" w:before="80"/>
      </w:pPr>
      <w:r>
        <w:rPr>
          <w:b/>
          <w:bCs/>
          <w:color w:val="1F4E79"/>
        </w:rPr>
        <w:t xml:space="preserve">Non-Functional Requirements (New)</w:t>
      </w:r>
    </w:p>
    <w:p>
      <w:pPr>
        <w:pStyle w:val="ListParagraph"/>
        <w:numPr>
          <w:ilvl w:val="0"/>
          <w:numId w:val="3"/>
        </w:numPr>
        <w:shd w:fill="EAF1FB" w:val="clear"/>
      </w:pPr>
      <w:r>
        <w:t xml:space="preserve">Service instances now scale up/down dynamically (multiple replicas per service) — hardcoded URLs/ports no longer work.</w:t>
      </w:r>
    </w:p>
    <w:p>
      <w:pPr>
        <w:pStyle w:val="ListParagraph"/>
        <w:numPr>
          <w:ilvl w:val="0"/>
          <w:numId w:val="3"/>
        </w:numPr>
        <w:shd w:fill="EAF1FB" w:val="clear"/>
      </w:pPr>
      <w:r>
        <w:t xml:space="preserve">Reduce duplicate cross-service calls and centralize "compose basket + product details" logic.</w:t>
      </w:r>
    </w:p>
    <w:p>
      <w:pPr>
        <w:shd w:fill="EAF1FB" w:val="clear"/>
        <w:spacing w:after="40" w:before="80"/>
      </w:pPr>
      <w:r>
        <w:rPr>
          <w:b/>
          <w:bCs/>
          <w:color w:val="1F4E79"/>
        </w:rPr>
        <w:t xml:space="preserve">Patterns &amp; Principles Applied</w:t>
      </w:r>
    </w:p>
    <w:p>
      <w:pPr>
        <w:pStyle w:val="ListParagraph"/>
        <w:numPr>
          <w:ilvl w:val="0"/>
          <w:numId w:val="3"/>
        </w:numPr>
        <w:shd w:fill="EAF1FB" w:val="clear"/>
      </w:pPr>
      <w:r>
        <w:t xml:space="preserve">Service Registry &amp; Discovery — services register themselves (e.g. Eureka, or Kubernetes Services/DNS) so callers look up healthy instances by name, not fixed IP.</w:t>
      </w:r>
    </w:p>
    <w:p>
      <w:pPr>
        <w:pStyle w:val="ListParagraph"/>
        <w:numPr>
          <w:ilvl w:val="0"/>
          <w:numId w:val="3"/>
        </w:numPr>
        <w:shd w:fill="EAF1FB" w:val="clear"/>
      </w:pPr>
      <w:r>
        <w:t xml:space="preserve">Service Aggregator — a dedicated internal service that composes results from multiple services into one response, reused by both BFFs.</w:t>
      </w:r>
    </w:p>
    <w:p>
      <w:pPr>
        <w:pStyle w:val="Heading2"/>
      </w:pPr>
      <w:r>
        <w:t xml:space="preserve">Design Diagram</w:t>
      </w:r>
    </w:p>
    <w:p>
      <w:pPr>
        <w:shd w:fill="F2F2F2" w:val="clear"/>
        <w:spacing w:after="0" w:before="8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Web BFF   │──┐            │ Mobile BFF     │</w:t>
      </w:r>
    </w:p>
    <w:p>
      <w:pPr>
        <w:shd w:fill="F2F2F2" w:val="clear"/>
        <w:spacing w:after="0" w:before="0"/>
        <w:ind w:left="200"/>
      </w:pPr>
      <w:r>
        <w:rPr>
          <w:rFonts w:ascii="Consolas" w:cs="Consolas" w:eastAsia="Consolas" w:hAnsi="Consolas"/>
          <w:color w:val="000000"/>
          <w:sz w:val="18"/>
          <w:szCs w:val="18"/>
        </w:rPr>
        <w:t xml:space="preserve">└──────────┘   │            └──────┬───────┘</w:t>
      </w:r>
    </w:p>
    <w:p>
      <w:pPr>
        <w:shd w:fill="F2F2F2" w:val="clear"/>
        <w:spacing w:after="0" w:before="0"/>
        <w:ind w:left="200"/>
      </w:pPr>
      <w:r>
        <w:rPr>
          <w:rFonts w:ascii="Consolas" w:cs="Consolas" w:eastAsia="Consolas" w:hAnsi="Consolas"/>
          <w:color w:val="000000"/>
          <w:sz w:val="18"/>
          <w:szCs w:val="18"/>
        </w:rPr>
        <w:t xml:space="preserve">                │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 Basket Aggregator       │</w:t>
      </w:r>
    </w:p>
    <w:p>
      <w:pPr>
        <w:shd w:fill="F2F2F2" w:val="clear"/>
        <w:spacing w:after="0" w:before="0"/>
        <w:ind w:left="200"/>
      </w:pPr>
      <w:r>
        <w:rPr>
          <w:rFonts w:ascii="Consolas" w:cs="Consolas" w:eastAsia="Consolas" w:hAnsi="Consolas"/>
          <w:color w:val="000000"/>
          <w:sz w:val="18"/>
          <w:szCs w:val="18"/>
        </w:rPr>
        <w:t xml:space="preserve">            │ Service                  │</w:t>
      </w:r>
    </w:p>
    <w:p>
      <w:pPr>
        <w:shd w:fill="F2F2F2" w:val="clear"/>
        <w:spacing w:after="0" w:before="0"/>
        <w:ind w:left="200"/>
      </w:pPr>
      <w:r>
        <w:rPr>
          <w:rFonts w:ascii="Consolas" w:cs="Consolas" w:eastAsia="Consolas" w:hAnsi="Consolas"/>
          <w:color w:val="000000"/>
          <w:sz w:val="18"/>
          <w:szCs w:val="18"/>
        </w:rPr>
        <w:t xml:space="preserve">            │ - calls Basket            │</w:t>
      </w:r>
    </w:p>
    <w:p>
      <w:pPr>
        <w:shd w:fill="F2F2F2" w:val="clear"/>
        <w:spacing w:after="0" w:before="0"/>
        <w:ind w:left="200"/>
      </w:pPr>
      <w:r>
        <w:rPr>
          <w:rFonts w:ascii="Consolas" w:cs="Consolas" w:eastAsia="Consolas" w:hAnsi="Consolas"/>
          <w:color w:val="000000"/>
          <w:sz w:val="18"/>
          <w:szCs w:val="18"/>
        </w:rPr>
        <w:t xml:space="preserve">            │ - calls Catalog (batch)    │</w:t>
      </w:r>
    </w:p>
    <w:p>
      <w:pPr>
        <w:shd w:fill="F2F2F2" w:val="clear"/>
        <w:spacing w:after="0" w:before="0"/>
        <w:ind w:left="200"/>
      </w:pPr>
      <w:r>
        <w:rPr>
          <w:rFonts w:ascii="Consolas" w:cs="Consolas" w:eastAsia="Consolas" w:hAnsi="Consolas"/>
          <w:color w:val="000000"/>
          <w:sz w:val="18"/>
          <w:szCs w:val="18"/>
        </w:rPr>
        <w:t xml:space="preserve">            │ - calls Discount             │</w:t>
      </w:r>
    </w:p>
    <w:p>
      <w:pPr>
        <w:shd w:fill="F2F2F2" w:val="clear"/>
        <w:spacing w:after="0" w:before="0"/>
        <w:ind w:left="200"/>
      </w:pPr>
      <w:r>
        <w:rPr>
          <w:rFonts w:ascii="Consolas" w:cs="Consolas" w:eastAsia="Consolas" w:hAnsi="Consolas"/>
          <w:color w:val="000000"/>
          <w:sz w:val="18"/>
          <w:szCs w:val="18"/>
        </w:rPr>
        <w:t xml:space="preserve">            │ - returns composed result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                ▼                ▼</w:t>
      </w:r>
    </w:p>
    <w:p>
      <w:pPr>
        <w:shd w:fill="F2F2F2" w:val="clear"/>
        <w:spacing w:after="0" w:before="0"/>
        <w:ind w:left="200"/>
      </w:pPr>
      <w:r>
        <w:rPr>
          <w:rFonts w:ascii="Consolas" w:cs="Consolas" w:eastAsia="Consolas" w:hAnsi="Consolas"/>
          <w:color w:val="000000"/>
          <w:sz w:val="18"/>
          <w:szCs w:val="18"/>
        </w:rPr>
        <w:t xml:space="preserve">┌────────┐     ┌─────────┐     ┌─────────┐</w:t>
      </w:r>
    </w:p>
    <w:p>
      <w:pPr>
        <w:shd w:fill="F2F2F2" w:val="clear"/>
        <w:spacing w:after="0" w:before="0"/>
        <w:ind w:left="200"/>
      </w:pPr>
      <w:r>
        <w:rPr>
          <w:rFonts w:ascii="Consolas" w:cs="Consolas" w:eastAsia="Consolas" w:hAnsi="Consolas"/>
          <w:color w:val="000000"/>
          <w:sz w:val="18"/>
          <w:szCs w:val="18"/>
        </w:rPr>
        <w:t xml:space="preserve">│ Basket  │     │ Catalog  │     │Discount  │</w:t>
      </w:r>
    </w:p>
    <w:p>
      <w:pPr>
        <w:shd w:fill="F2F2F2" w:val="clear"/>
        <w:spacing w:after="0" w:before="0"/>
        <w:ind w:left="200"/>
      </w:pPr>
      <w:r>
        <w:rPr>
          <w:rFonts w:ascii="Consolas" w:cs="Consolas" w:eastAsia="Consolas" w:hAnsi="Consolas"/>
          <w:color w:val="000000"/>
          <w:sz w:val="18"/>
          <w:szCs w:val="18"/>
        </w:rPr>
        <w:t xml:space="preserve">│ Service │     │ Service  │     │ Service  │</w:t>
      </w:r>
    </w:p>
    <w:p>
      <w:pPr>
        <w:shd w:fill="F2F2F2" w:val="clear"/>
        <w:spacing w:after="0" w:before="0"/>
        <w:ind w:left="200"/>
      </w:pPr>
      <w:r>
        <w:rPr>
          <w:rFonts w:ascii="Consolas" w:cs="Consolas" w:eastAsia="Consolas" w:hAnsi="Consolas"/>
          <w:color w:val="000000"/>
          <w:sz w:val="18"/>
          <w:szCs w:val="18"/>
        </w:rPr>
        <w:t xml:space="preserve">│ (x3)    │     │  (x5)    │     │  (x2)    │</w:t>
      </w:r>
    </w:p>
    <w:p>
      <w:pPr>
        <w:shd w:fill="F2F2F2" w:val="clear"/>
        <w:spacing w:after="0" w:before="0"/>
        <w:ind w:left="200"/>
      </w:pPr>
      <w:r>
        <w:rPr>
          <w:rFonts w:ascii="Consolas" w:cs="Consolas" w:eastAsia="Consolas" w:hAnsi="Consolas"/>
          <w:color w:val="000000"/>
          <w:sz w:val="18"/>
          <w:szCs w:val="18"/>
        </w:rPr>
        <w:t xml:space="preserve">└────┬───┘     └────┬────┘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  Service Registry         │</w:t>
      </w:r>
    </w:p>
    <w:p>
      <w:pPr>
        <w:shd w:fill="F2F2F2" w:val="clear"/>
        <w:spacing w:after="0" w:before="0"/>
        <w:ind w:left="200"/>
      </w:pPr>
      <w:r>
        <w:rPr>
          <w:rFonts w:ascii="Consolas" w:cs="Consolas" w:eastAsia="Consolas" w:hAnsi="Consolas"/>
          <w:color w:val="000000"/>
          <w:sz w:val="18"/>
          <w:szCs w:val="18"/>
        </w:rPr>
        <w:t xml:space="preserve">         │  (Eureka / K8s DNS)         │</w:t>
      </w:r>
    </w:p>
    <w:p>
      <w:pPr>
        <w:shd w:fill="F2F2F2" w:val="clear"/>
        <w:spacing w:after="0" w:before="0"/>
        <w:ind w:left="200"/>
      </w:pPr>
      <w:r>
        <w:rPr>
          <w:rFonts w:ascii="Consolas" w:cs="Consolas" w:eastAsia="Consolas" w:hAnsi="Consolas"/>
          <w:color w:val="000000"/>
          <w:sz w:val="18"/>
          <w:szCs w:val="18"/>
        </w:rPr>
        <w:t xml:space="preserve">         │  catalog-service -&gt; 5 IPs    │</w:t>
      </w:r>
    </w:p>
    <w:p>
      <w:pPr>
        <w:shd w:fill="F2F2F2" w:val="clear"/>
        <w:spacing w:after="0" w:before="0"/>
        <w:ind w:left="200"/>
      </w:pPr>
      <w:r>
        <w:rPr>
          <w:rFonts w:ascii="Consolas" w:cs="Consolas" w:eastAsia="Consolas" w:hAnsi="Consolas"/>
          <w:color w:val="000000"/>
          <w:sz w:val="18"/>
          <w:szCs w:val="18"/>
        </w:rPr>
        <w:t xml:space="preserve">         │  basket-service  -&gt; 3 IPs     │</w:t>
      </w:r>
    </w:p>
    <w:p>
      <w:pPr>
        <w:shd w:fill="F2F2F2" w:val="clear"/>
        <w:spacing w:after="0" w:before="0"/>
        <w:ind w:left="200"/>
      </w:pPr>
      <w:r>
        <w:rPr>
          <w:rFonts w:ascii="Consolas" w:cs="Consolas" w:eastAsia="Consolas" w:hAnsi="Consolas"/>
          <w:color w:val="000000"/>
          <w:sz w:val="18"/>
          <w:szCs w:val="18"/>
        </w:rPr>
        <w:t xml:space="preserve">         │  discount-service -&gt; 2 IPs     │</w:t>
      </w:r>
    </w:p>
    <w:p>
      <w:pPr>
        <w:shd w:fill="F2F2F2" w:val="clear"/>
        <w:spacing w:after="120" w:before="0"/>
        <w:ind w:left="200"/>
      </w:pPr>
      <w:r>
        <w:rPr>
          <w:rFonts w:ascii="Consolas" w:cs="Consolas" w:eastAsia="Consolas" w:hAnsi="Consolas"/>
          <w:color w:val="000000"/>
          <w:sz w:val="18"/>
          <w:szCs w:val="18"/>
        </w:rPr>
        <w:t xml:space="preserve">         └────────────────────────┘</w:t>
      </w:r>
    </w:p>
    <w:p>
      <w:pPr>
        <w:pStyle w:val="Heading2"/>
      </w:pPr>
      <w:r>
        <w:t xml:space="preserve">Implementation Sketch — Aggregator with Batched Catalog Lookup</w:t>
      </w:r>
    </w:p>
    <w:p>
      <w:pPr>
        <w:shd w:fill="F2F2F2" w:val="clear"/>
        <w:spacing w:after="0" w:before="80"/>
        <w:ind w:left="200"/>
      </w:pPr>
      <w:r>
        <w:rPr>
          <w:rFonts w:ascii="Consolas" w:cs="Consolas" w:eastAsia="Consolas" w:hAnsi="Consolas"/>
          <w:color w:val="000000"/>
          <w:sz w:val="18"/>
          <w:szCs w:val="18"/>
        </w:rPr>
        <w:t xml:space="preserve">@Service</w:t>
      </w:r>
    </w:p>
    <w:p>
      <w:pPr>
        <w:shd w:fill="F2F2F2" w:val="clear"/>
        <w:spacing w:after="0" w:before="0"/>
        <w:ind w:left="200"/>
      </w:pPr>
      <w:r>
        <w:rPr>
          <w:rFonts w:ascii="Consolas" w:cs="Consolas" w:eastAsia="Consolas" w:hAnsi="Consolas"/>
          <w:color w:val="000000"/>
          <w:sz w:val="18"/>
          <w:szCs w:val="18"/>
        </w:rPr>
        <w:t xml:space="preserve">@RequiredArgsConstructor</w:t>
      </w:r>
    </w:p>
    <w:p>
      <w:pPr>
        <w:shd w:fill="F2F2F2" w:val="clear"/>
        <w:spacing w:after="0" w:before="0"/>
        <w:ind w:left="200"/>
      </w:pPr>
      <w:r>
        <w:rPr>
          <w:rFonts w:ascii="Consolas" w:cs="Consolas" w:eastAsia="Consolas" w:hAnsi="Consolas"/>
          <w:color w:val="000000"/>
          <w:sz w:val="18"/>
          <w:szCs w:val="18"/>
        </w:rPr>
        <w:t xml:space="preserve">public class BasketAggregatorService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private final WebClient basketClient;     // baseUrl: http://basket-service (resolved via registry)</w:t>
      </w:r>
    </w:p>
    <w:p>
      <w:pPr>
        <w:shd w:fill="F2F2F2" w:val="clear"/>
        <w:spacing w:after="0" w:before="0"/>
        <w:ind w:left="200"/>
      </w:pPr>
      <w:r>
        <w:rPr>
          <w:rFonts w:ascii="Consolas" w:cs="Consolas" w:eastAsia="Consolas" w:hAnsi="Consolas"/>
          <w:color w:val="000000"/>
          <w:sz w:val="18"/>
          <w:szCs w:val="18"/>
        </w:rPr>
        <w:t xml:space="preserve">    private final WebClient catalogClient;    // baseUrl: http://catalog-service</w:t>
      </w:r>
    </w:p>
    <w:p>
      <w:pPr>
        <w:shd w:fill="F2F2F2" w:val="clear"/>
        <w:spacing w:after="0" w:before="0"/>
        <w:ind w:left="200"/>
      </w:pPr>
      <w:r>
        <w:rPr>
          <w:rFonts w:ascii="Consolas" w:cs="Consolas" w:eastAsia="Consolas" w:hAnsi="Consolas"/>
          <w:color w:val="000000"/>
          <w:sz w:val="18"/>
          <w:szCs w:val="18"/>
        </w:rPr>
        <w:t xml:space="preserve">    private final WebClient discountClient;   // baseUrl: http://discount-service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public Mono&lt;BasketView&gt; getEnrichedBasket(String userId) {</w:t>
      </w:r>
    </w:p>
    <w:p>
      <w:pPr>
        <w:shd w:fill="F2F2F2" w:val="clear"/>
        <w:spacing w:after="0" w:before="0"/>
        <w:ind w:left="200"/>
      </w:pPr>
      <w:r>
        <w:rPr>
          <w:rFonts w:ascii="Consolas" w:cs="Consolas" w:eastAsia="Consolas" w:hAnsi="Consolas"/>
          <w:color w:val="000000"/>
          <w:sz w:val="18"/>
          <w:szCs w:val="18"/>
        </w:rPr>
        <w:t xml:space="preserve">        return basketClient.get().uri("/baskets/{id}", userId).retrieve().bodyToMono(BasketDto.class)</w:t>
      </w:r>
    </w:p>
    <w:p>
      <w:pPr>
        <w:shd w:fill="F2F2F2" w:val="clear"/>
        <w:spacing w:after="0" w:before="0"/>
        <w:ind w:left="200"/>
      </w:pPr>
      <w:r>
        <w:rPr>
          <w:rFonts w:ascii="Consolas" w:cs="Consolas" w:eastAsia="Consolas" w:hAnsi="Consolas"/>
          <w:color w:val="000000"/>
          <w:sz w:val="18"/>
          <w:szCs w:val="18"/>
        </w:rPr>
        <w:t xml:space="preserve">            .flatMap(basket -&gt; {</w:t>
      </w:r>
    </w:p>
    <w:p>
      <w:pPr>
        <w:shd w:fill="F2F2F2" w:val="clear"/>
        <w:spacing w:after="0" w:before="0"/>
        <w:ind w:left="200"/>
      </w:pPr>
      <w:r>
        <w:rPr>
          <w:rFonts w:ascii="Consolas" w:cs="Consolas" w:eastAsia="Consolas" w:hAnsi="Consolas"/>
          <w:color w:val="000000"/>
          <w:sz w:val="18"/>
          <w:szCs w:val="18"/>
        </w:rPr>
        <w:t xml:space="preserve">                List&lt;String&gt; productIds = basket.getItems().stream().map(BasketItem::getProductId).toList();</w:t>
      </w:r>
    </w:p>
    <w:p>
      <w:pPr>
        <w:shd w:fill="F2F2F2" w:val="clear"/>
        <w:spacing w:after="0" w:before="0"/>
        <w:ind w:left="200"/>
      </w:pPr>
      <w:r>
        <w:rPr>
          <w:rFonts w:ascii="Consolas" w:cs="Consolas" w:eastAsia="Consolas" w:hAnsi="Consolas"/>
          <w:color w:val="000000"/>
          <w:sz w:val="18"/>
          <w:szCs w:val="18"/>
        </w:rPr>
        <w:t xml:space="preserve">                Mono&lt;List&lt;ProductDto&gt;&gt; products = catalogClient.post().uri("/products/batch")</w:t>
      </w:r>
    </w:p>
    <w:p>
      <w:pPr>
        <w:shd w:fill="F2F2F2" w:val="clear"/>
        <w:spacing w:after="0" w:before="0"/>
        <w:ind w:left="200"/>
      </w:pPr>
      <w:r>
        <w:rPr>
          <w:rFonts w:ascii="Consolas" w:cs="Consolas" w:eastAsia="Consolas" w:hAnsi="Consolas"/>
          <w:color w:val="000000"/>
          <w:sz w:val="18"/>
          <w:szCs w:val="18"/>
        </w:rPr>
        <w:t xml:space="preserve">                    .bodyValue(new BatchRequest(productIds))  // ONE call instead of N</w:t>
      </w:r>
    </w:p>
    <w:p>
      <w:pPr>
        <w:shd w:fill="F2F2F2" w:val="clear"/>
        <w:spacing w:after="0" w:before="0"/>
        <w:ind w:left="200"/>
      </w:pPr>
      <w:r>
        <w:rPr>
          <w:rFonts w:ascii="Consolas" w:cs="Consolas" w:eastAsia="Consolas" w:hAnsi="Consolas"/>
          <w:color w:val="000000"/>
          <w:sz w:val="18"/>
          <w:szCs w:val="18"/>
        </w:rPr>
        <w:t xml:space="preserve">                    .retrieve().bodyToFlux(ProductDto.class).collectList();</w:t>
      </w:r>
    </w:p>
    <w:p>
      <w:pPr>
        <w:shd w:fill="F2F2F2" w:val="clear"/>
        <w:spacing w:after="0" w:before="0"/>
        <w:ind w:left="200"/>
      </w:pPr>
      <w:r>
        <w:rPr>
          <w:rFonts w:ascii="Consolas" w:cs="Consolas" w:eastAsia="Consolas" w:hAnsi="Consolas"/>
          <w:color w:val="000000"/>
          <w:sz w:val="18"/>
          <w:szCs w:val="18"/>
        </w:rPr>
        <w:t xml:space="preserve">                Mono&lt;DiscountDto&gt; discount = discountClient.get().uri("/discounts/{code}", basket.getCouponCode())</w:t>
      </w:r>
    </w:p>
    <w:p>
      <w:pPr>
        <w:shd w:fill="F2F2F2" w:val="clear"/>
        <w:spacing w:after="0" w:before="0"/>
        <w:ind w:left="200"/>
      </w:pPr>
      <w:r>
        <w:rPr>
          <w:rFonts w:ascii="Consolas" w:cs="Consolas" w:eastAsia="Consolas" w:hAnsi="Consolas"/>
          <w:color w:val="000000"/>
          <w:sz w:val="18"/>
          <w:szCs w:val="18"/>
        </w:rPr>
        <w:t xml:space="preserve">                    .retrieve().bodyToMono(DiscountDto.class);</w:t>
      </w:r>
    </w:p>
    <w:p>
      <w:pPr>
        <w:shd w:fill="F2F2F2" w:val="clear"/>
        <w:spacing w:after="0" w:before="0"/>
        <w:ind w:left="200"/>
      </w:pPr>
      <w:r>
        <w:rPr>
          <w:rFonts w:ascii="Consolas" w:cs="Consolas" w:eastAsia="Consolas" w:hAnsi="Consolas"/>
          <w:color w:val="000000"/>
          <w:sz w:val="18"/>
          <w:szCs w:val="18"/>
        </w:rPr>
        <w:t xml:space="preserve">                return Mono.zip(products, discount)</w:t>
      </w:r>
    </w:p>
    <w:p>
      <w:pPr>
        <w:shd w:fill="F2F2F2" w:val="clear"/>
        <w:spacing w:after="0" w:before="0"/>
        <w:ind w:left="200"/>
      </w:pPr>
      <w:r>
        <w:rPr>
          <w:rFonts w:ascii="Consolas" w:cs="Consolas" w:eastAsia="Consolas" w:hAnsi="Consolas"/>
          <w:color w:val="000000"/>
          <w:sz w:val="18"/>
          <w:szCs w:val="18"/>
        </w:rPr>
        <w:t xml:space="preserve">                    .map(t -&gt; new BasketView(basket, t.getT1(), t.getT2()));</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120" w:before="0"/>
        <w:ind w:left="200"/>
      </w:pPr>
      <w:r>
        <w:rPr>
          <w:rFonts w:ascii="Consolas" w:cs="Consolas" w:eastAsia="Consolas" w:hAnsi="Consolas"/>
          <w:color w:val="000000"/>
          <w:sz w:val="18"/>
          <w:szCs w:val="18"/>
        </w:rPr>
        <w:t xml:space="preserve">}</w:t>
      </w:r>
    </w:p>
    <w:p>
      <w:pPr>
        <w:spacing w:after="120"/>
      </w:pPr>
      <w:r>
        <w:t xml:space="preserve">With Kubernetes (as used in the Docker/K8s Integration guide), Service Registry is effectively built-in — kube-proxy and cluster DNS resolve catalog-service to a load-balanced ClusterIP across all healthy replicas, so application code doesn't need a separate registry client like Eureka.</w:t>
      </w:r>
    </w:p>
    <w:p>
      <w:pPr>
        <w:pStyle w:val="Heading2"/>
      </w:pPr>
      <w:r>
        <w:t xml:space="preserve">Trade-offs</w:t>
      </w:r>
    </w:p>
    <w:p>
      <w:pPr>
        <w:pStyle w:val="ListParagraph"/>
        <w:numPr>
          <w:ilvl w:val="0"/>
          <w:numId w:val="3"/>
        </w:numPr>
      </w:pPr>
      <w:r>
        <w:t xml:space="preserve">Gain: Single, reusable composition point; service discovery handles dynamic scaling transparently; fewer redundant cross-service calls.</w:t>
      </w:r>
    </w:p>
    <w:p>
      <w:pPr>
        <w:pStyle w:val="ListParagraph"/>
        <w:numPr>
          <w:ilvl w:val="0"/>
          <w:numId w:val="3"/>
        </w:numPr>
      </w:pPr>
      <w:r>
        <w:t xml:space="preserve">New problem: All this REST traffic (Ordering → Discount → Catalog, Aggregator → three services) is still synchronous request/response. Under load, a slow Discount instance blocks Basket views and checkout — and adding new reactive capabilities (e.g. "notify the user when price drops") would require yet more synchronous polling.</w:t>
      </w:r>
    </w:p>
    <w:p>
      <w:pPr>
        <w:spacing w:after="120"/>
      </w:pPr>
      <w:r>
        <w:t xml:space="preserve">Next: Stage 6 introduces a Message Broker for asynchronous communication, decoupling services from each other's availability.</w:t>
      </w:r>
    </w:p>
    <w:p>
      <w:r>
        <w:br w:type="page"/>
      </w:r>
    </w:p>
    <w:p>
      <w:pPr>
        <w:pStyle w:val="Heading1"/>
      </w:pPr>
      <w:r>
        <w:t xml:space="preserve">Stage 6: Microservices Architecture — Message Broker</w:t>
      </w:r>
    </w:p>
    <w:p>
      <w:pPr>
        <w:shd w:fill="EAF1FB" w:val="clear"/>
        <w:spacing w:after="40" w:before="80"/>
      </w:pPr>
      <w:r>
        <w:rPr>
          <w:b/>
          <w:bCs/>
          <w:color w:val="1F4E79"/>
        </w:rPr>
        <w:t xml:space="preserve">Functional Requirements (New)</w:t>
      </w:r>
    </w:p>
    <w:p>
      <w:pPr>
        <w:pStyle w:val="ListParagraph"/>
        <w:numPr>
          <w:ilvl w:val="0"/>
          <w:numId w:val="3"/>
        </w:numPr>
        <w:shd w:fill="EAF1FB" w:val="clear"/>
      </w:pPr>
      <w:r>
        <w:t xml:space="preserve">When an order is placed, Catalog must decrement stock, Discount must mark the coupon used, and a future Notification service must email the customer — none of these need to block order confirmation.</w:t>
      </w:r>
    </w:p>
    <w:p>
      <w:pPr>
        <w:shd w:fill="EAF1FB" w:val="clear"/>
        <w:spacing w:after="40" w:before="80"/>
      </w:pPr>
      <w:r>
        <w:rPr>
          <w:b/>
          <w:bCs/>
          <w:color w:val="1F4E79"/>
        </w:rPr>
        <w:t xml:space="preserve">Non-Functional Requirements (New)</w:t>
      </w:r>
    </w:p>
    <w:p>
      <w:pPr>
        <w:pStyle w:val="ListParagraph"/>
        <w:numPr>
          <w:ilvl w:val="0"/>
          <w:numId w:val="3"/>
        </w:numPr>
        <w:shd w:fill="EAF1FB" w:val="clear"/>
      </w:pPr>
      <w:r>
        <w:t xml:space="preserve">Ordering's checkout latency must not depend on Catalog/Discount/Notification availability or speed.</w:t>
      </w:r>
    </w:p>
    <w:p>
      <w:pPr>
        <w:pStyle w:val="ListParagraph"/>
        <w:numPr>
          <w:ilvl w:val="0"/>
          <w:numId w:val="3"/>
        </w:numPr>
        <w:shd w:fill="EAF1FB" w:val="clear"/>
      </w:pPr>
      <w:r>
        <w:t xml:space="preserve">New consumers should be addable without modifying Ordering.</w:t>
      </w:r>
    </w:p>
    <w:p>
      <w:pPr>
        <w:shd w:fill="EAF1FB" w:val="clear"/>
        <w:spacing w:after="40" w:before="80"/>
      </w:pPr>
      <w:r>
        <w:rPr>
          <w:b/>
          <w:bCs/>
          <w:color w:val="1F4E79"/>
        </w:rPr>
        <w:t xml:space="preserve">Patterns &amp; Principles Applied</w:t>
      </w:r>
    </w:p>
    <w:p>
      <w:pPr>
        <w:pStyle w:val="ListParagraph"/>
        <w:numPr>
          <w:ilvl w:val="0"/>
          <w:numId w:val="3"/>
        </w:numPr>
        <w:shd w:fill="EAF1FB" w:val="clear"/>
      </w:pPr>
      <w:r>
        <w:t xml:space="preserve">Message Broker / Publish-Subscribe — Ordering publishes OrderPlaced to Kafka; Catalog, Discount, and Notification each consume independently.</w:t>
      </w:r>
    </w:p>
    <w:p>
      <w:pPr>
        <w:pStyle w:val="ListParagraph"/>
        <w:numPr>
          <w:ilvl w:val="0"/>
          <w:numId w:val="3"/>
        </w:numPr>
        <w:shd w:fill="EAF1FB" w:val="clear"/>
      </w:pPr>
      <w:r>
        <w:t xml:space="preserve">Asynchronous, Message-Based Communication replaces several of the synchronous calls from Stage 5 for non-blocking side effects.</w:t>
      </w:r>
    </w:p>
    <w:p>
      <w:pPr>
        <w:pStyle w:val="Heading2"/>
      </w:pPr>
      <w:r>
        <w:t xml:space="preserve">Design Diagram</w:t>
      </w:r>
    </w:p>
    <w:p>
      <w:pPr>
        <w:shd w:fill="F2F2F2" w:val="clear"/>
        <w:spacing w:after="0" w:before="8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Ordering      │</w:t>
      </w:r>
    </w:p>
    <w:p>
      <w:pPr>
        <w:shd w:fill="F2F2F2" w:val="clear"/>
        <w:spacing w:after="0" w:before="0"/>
        <w:ind w:left="200"/>
      </w:pPr>
      <w:r>
        <w:rPr>
          <w:rFonts w:ascii="Consolas" w:cs="Consolas" w:eastAsia="Consolas" w:hAnsi="Consolas"/>
          <w:color w:val="000000"/>
          <w:sz w:val="18"/>
          <w:szCs w:val="18"/>
        </w:rPr>
        <w:t xml:space="preserve">│  Service        │── (still calls Discount/Catalog SYNC for things that block checkout,</w:t>
      </w:r>
    </w:p>
    <w:p>
      <w:pPr>
        <w:shd w:fill="F2F2F2" w:val="clear"/>
        <w:spacing w:after="0" w:before="0"/>
        <w:ind w:left="200"/>
      </w:pPr>
      <w:r>
        <w:rPr>
          <w:rFonts w:ascii="Consolas" w:cs="Consolas" w:eastAsia="Consolas" w:hAnsi="Consolas"/>
          <w:color w:val="000000"/>
          <w:sz w:val="18"/>
          <w:szCs w:val="18"/>
        </w:rPr>
        <w:t xml:space="preserve">└──────┬───────┘    e.g. validating coupon code and confirming stock availability)</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 publish "order-placed"</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Message Broker (Kafka)  │</w:t>
      </w:r>
    </w:p>
    <w:p>
      <w:pPr>
        <w:shd w:fill="F2F2F2" w:val="clear"/>
        <w:spacing w:after="0" w:before="0"/>
        <w:ind w:left="200"/>
      </w:pPr>
      <w:r>
        <w:rPr>
          <w:rFonts w:ascii="Consolas" w:cs="Consolas" w:eastAsia="Consolas" w:hAnsi="Consolas"/>
          <w:color w:val="000000"/>
          <w:sz w:val="18"/>
          <w:szCs w:val="18"/>
        </w:rPr>
        <w:t xml:space="preserve">│      topic: order-placed       │</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          ▼          ▼</w:t>
      </w:r>
    </w:p>
    <w:p>
      <w:pPr>
        <w:shd w:fill="F2F2F2" w:val="clear"/>
        <w:spacing w:after="0" w:before="0"/>
        <w:ind w:left="200"/>
      </w:pPr>
      <w:r>
        <w:rPr>
          <w:rFonts w:ascii="Consolas" w:cs="Consolas" w:eastAsia="Consolas" w:hAnsi="Consolas"/>
          <w:color w:val="000000"/>
          <w:sz w:val="18"/>
          <w:szCs w:val="18"/>
        </w:rPr>
        <w:t xml:space="preserve">┌──────────┐ ┌──────────┐ ┌────────────────┐</w:t>
      </w:r>
    </w:p>
    <w:p>
      <w:pPr>
        <w:shd w:fill="F2F2F2" w:val="clear"/>
        <w:spacing w:after="0" w:before="0"/>
        <w:ind w:left="200"/>
      </w:pPr>
      <w:r>
        <w:rPr>
          <w:rFonts w:ascii="Consolas" w:cs="Consolas" w:eastAsia="Consolas" w:hAnsi="Consolas"/>
          <w:color w:val="000000"/>
          <w:sz w:val="18"/>
          <w:szCs w:val="18"/>
        </w:rPr>
        <w:t xml:space="preserve">│ Catalog   │ │ Discount  │ │ Notification     │</w:t>
      </w:r>
    </w:p>
    <w:p>
      <w:pPr>
        <w:shd w:fill="F2F2F2" w:val="clear"/>
        <w:spacing w:after="0" w:before="0"/>
        <w:ind w:left="200"/>
      </w:pPr>
      <w:r>
        <w:rPr>
          <w:rFonts w:ascii="Consolas" w:cs="Consolas" w:eastAsia="Consolas" w:hAnsi="Consolas"/>
          <w:color w:val="000000"/>
          <w:sz w:val="18"/>
          <w:szCs w:val="18"/>
        </w:rPr>
        <w:t xml:space="preserve">│ consumer  │ │ consumer  │ │ Service (new!)    │</w:t>
      </w:r>
    </w:p>
    <w:p>
      <w:pPr>
        <w:shd w:fill="F2F2F2" w:val="clear"/>
        <w:spacing w:after="0" w:before="0"/>
        <w:ind w:left="200"/>
      </w:pPr>
      <w:r>
        <w:rPr>
          <w:rFonts w:ascii="Consolas" w:cs="Consolas" w:eastAsia="Consolas" w:hAnsi="Consolas"/>
          <w:color w:val="000000"/>
          <w:sz w:val="18"/>
          <w:szCs w:val="18"/>
        </w:rPr>
        <w:t xml:space="preserve">│ decrement │ │ mark      │ │ email customer     │</w:t>
      </w:r>
    </w:p>
    <w:p>
      <w:pPr>
        <w:shd w:fill="F2F2F2" w:val="clear"/>
        <w:spacing w:after="0" w:before="0"/>
        <w:ind w:left="200"/>
      </w:pPr>
      <w:r>
        <w:rPr>
          <w:rFonts w:ascii="Consolas" w:cs="Consolas" w:eastAsia="Consolas" w:hAnsi="Consolas"/>
          <w:color w:val="000000"/>
          <w:sz w:val="18"/>
          <w:szCs w:val="18"/>
        </w:rPr>
        <w:t xml:space="preserve">│ stock     │ │ coupon    │ │                    │</w:t>
      </w:r>
    </w:p>
    <w:p>
      <w:pPr>
        <w:shd w:fill="F2F2F2" w:val="clear"/>
        <w:spacing w:after="0" w:before="0"/>
        <w:ind w:left="200"/>
      </w:pPr>
      <w:r>
        <w:rPr>
          <w:rFonts w:ascii="Consolas" w:cs="Consolas" w:eastAsia="Consolas" w:hAnsi="Consolas"/>
          <w:color w:val="000000"/>
          <w:sz w:val="18"/>
          <w:szCs w:val="18"/>
        </w:rPr>
        <w:t xml:space="preserve">│           │ │ used      │ │ added with ZERO    │</w:t>
      </w:r>
    </w:p>
    <w:p>
      <w:pPr>
        <w:shd w:fill="F2F2F2" w:val="clear"/>
        <w:spacing w:after="0" w:before="0"/>
        <w:ind w:left="200"/>
      </w:pPr>
      <w:r>
        <w:rPr>
          <w:rFonts w:ascii="Consolas" w:cs="Consolas" w:eastAsia="Consolas" w:hAnsi="Consolas"/>
          <w:color w:val="000000"/>
          <w:sz w:val="18"/>
          <w:szCs w:val="18"/>
        </w:rPr>
        <w:t xml:space="preserve">└──────────┘ └──────────┘ │ changes to Ordering │</w:t>
      </w:r>
    </w:p>
    <w:p>
      <w:pPr>
        <w:shd w:fill="F2F2F2" w:val="clear"/>
        <w:spacing w:after="120" w:before="0"/>
        <w:ind w:left="200"/>
      </w:pPr>
      <w:r>
        <w:rPr>
          <w:rFonts w:ascii="Consolas" w:cs="Consolas" w:eastAsia="Consolas" w:hAnsi="Consolas"/>
          <w:color w:val="000000"/>
          <w:sz w:val="18"/>
          <w:szCs w:val="18"/>
        </w:rPr>
        <w:t xml:space="preserve">                            └────────────────┘</w:t>
      </w:r>
    </w:p>
    <w:p>
      <w:pPr>
        <w:pStyle w:val="Heading2"/>
      </w:pPr>
      <w:r>
        <w:t xml:space="preserve">Implementation Sketch</w:t>
      </w:r>
    </w:p>
    <w:p>
      <w:pPr>
        <w:shd w:fill="F2F2F2" w:val="clear"/>
        <w:spacing w:after="0" w:before="80"/>
        <w:ind w:left="200"/>
      </w:pPr>
      <w:r>
        <w:rPr>
          <w:rFonts w:ascii="Consolas" w:cs="Consolas" w:eastAsia="Consolas" w:hAnsi="Consolas"/>
          <w:color w:val="000000"/>
          <w:sz w:val="18"/>
          <w:szCs w:val="18"/>
        </w:rPr>
        <w:t xml:space="preserve">// Ordering — synchronous validation (must block checkout), then async publish</w:t>
      </w:r>
    </w:p>
    <w:p>
      <w:pPr>
        <w:shd w:fill="F2F2F2" w:val="clear"/>
        <w:spacing w:after="0" w:before="0"/>
        <w:ind w:left="200"/>
      </w:pPr>
      <w:r>
        <w:rPr>
          <w:rFonts w:ascii="Consolas" w:cs="Consolas" w:eastAsia="Consolas" w:hAnsi="Consolas"/>
          <w:color w:val="000000"/>
          <w:sz w:val="18"/>
          <w:szCs w:val="18"/>
        </w:rPr>
        <w:t xml:space="preserve">@Service</w:t>
      </w:r>
    </w:p>
    <w:p>
      <w:pPr>
        <w:shd w:fill="F2F2F2" w:val="clear"/>
        <w:spacing w:after="0" w:before="0"/>
        <w:ind w:left="200"/>
      </w:pPr>
      <w:r>
        <w:rPr>
          <w:rFonts w:ascii="Consolas" w:cs="Consolas" w:eastAsia="Consolas" w:hAnsi="Consolas"/>
          <w:color w:val="000000"/>
          <w:sz w:val="18"/>
          <w:szCs w:val="18"/>
        </w:rPr>
        <w:t xml:space="preserve">@RequiredArgsConstructor</w:t>
      </w:r>
    </w:p>
    <w:p>
      <w:pPr>
        <w:shd w:fill="F2F2F2" w:val="clear"/>
        <w:spacing w:after="0" w:before="0"/>
        <w:ind w:left="200"/>
      </w:pPr>
      <w:r>
        <w:rPr>
          <w:rFonts w:ascii="Consolas" w:cs="Consolas" w:eastAsia="Consolas" w:hAnsi="Consolas"/>
          <w:color w:val="000000"/>
          <w:sz w:val="18"/>
          <w:szCs w:val="18"/>
        </w:rPr>
        <w:t xml:space="preserve">public class OrderService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private final DiscountClient discountClient;       // sync REST — must know NOW if valid</w:t>
      </w:r>
    </w:p>
    <w:p>
      <w:pPr>
        <w:shd w:fill="F2F2F2" w:val="clear"/>
        <w:spacing w:after="0" w:before="0"/>
        <w:ind w:left="200"/>
      </w:pPr>
      <w:r>
        <w:rPr>
          <w:rFonts w:ascii="Consolas" w:cs="Consolas" w:eastAsia="Consolas" w:hAnsi="Consolas"/>
          <w:color w:val="000000"/>
          <w:sz w:val="18"/>
          <w:szCs w:val="18"/>
        </w:rPr>
        <w:t xml:space="preserve">    private final OrderRepository orderRepository;</w:t>
      </w:r>
    </w:p>
    <w:p>
      <w:pPr>
        <w:shd w:fill="F2F2F2" w:val="clear"/>
        <w:spacing w:after="0" w:before="0"/>
        <w:ind w:left="200"/>
      </w:pPr>
      <w:r>
        <w:rPr>
          <w:rFonts w:ascii="Consolas" w:cs="Consolas" w:eastAsia="Consolas" w:hAnsi="Consolas"/>
          <w:color w:val="000000"/>
          <w:sz w:val="18"/>
          <w:szCs w:val="18"/>
        </w:rPr>
        <w:t xml:space="preserve">    private final KafkaTemplate&lt;String, OrderPlacedEvent&gt; kafkaTemplate;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@Transactional</w:t>
      </w:r>
    </w:p>
    <w:p>
      <w:pPr>
        <w:shd w:fill="F2F2F2" w:val="clear"/>
        <w:spacing w:after="0" w:before="0"/>
        <w:ind w:left="200"/>
      </w:pPr>
      <w:r>
        <w:rPr>
          <w:rFonts w:ascii="Consolas" w:cs="Consolas" w:eastAsia="Consolas" w:hAnsi="Consolas"/>
          <w:color w:val="000000"/>
          <w:sz w:val="18"/>
          <w:szCs w:val="18"/>
        </w:rPr>
        <w:t xml:space="preserve">    public Order placeOrder(PlaceOrderCommand cmd) {</w:t>
      </w:r>
    </w:p>
    <w:p>
      <w:pPr>
        <w:shd w:fill="F2F2F2" w:val="clear"/>
        <w:spacing w:after="0" w:before="0"/>
        <w:ind w:left="200"/>
      </w:pPr>
      <w:r>
        <w:rPr>
          <w:rFonts w:ascii="Consolas" w:cs="Consolas" w:eastAsia="Consolas" w:hAnsi="Consolas"/>
          <w:color w:val="000000"/>
          <w:sz w:val="18"/>
          <w:szCs w:val="18"/>
        </w:rPr>
        <w:t xml:space="preserve">        DiscountInfo discount = discountClient.validateCoupon(cmd.getCouponCode(), cmd.getTotal());</w:t>
      </w:r>
    </w:p>
    <w:p>
      <w:pPr>
        <w:shd w:fill="F2F2F2" w:val="clear"/>
        <w:spacing w:after="0" w:before="0"/>
        <w:ind w:left="200"/>
      </w:pPr>
      <w:r>
        <w:rPr>
          <w:rFonts w:ascii="Consolas" w:cs="Consolas" w:eastAsia="Consolas" w:hAnsi="Consolas"/>
          <w:color w:val="000000"/>
          <w:sz w:val="18"/>
          <w:szCs w:val="18"/>
        </w:rPr>
        <w:t xml:space="preserve">        if (!discount.isValid() &amp;&amp; cmd.getCouponCode() != null) {</w:t>
      </w:r>
    </w:p>
    <w:p>
      <w:pPr>
        <w:shd w:fill="F2F2F2" w:val="clear"/>
        <w:spacing w:after="0" w:before="0"/>
        <w:ind w:left="200"/>
      </w:pPr>
      <w:r>
        <w:rPr>
          <w:rFonts w:ascii="Consolas" w:cs="Consolas" w:eastAsia="Consolas" w:hAnsi="Consolas"/>
          <w:color w:val="000000"/>
          <w:sz w:val="18"/>
          <w:szCs w:val="18"/>
        </w:rPr>
        <w:t xml:space="preserve">            throw new InvalidCouponException(cmd.getCouponCode());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Order order = orderRepository.save(new Order(cmd, discount));</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 async — Ordering does not wait for these to complete</w:t>
      </w:r>
    </w:p>
    <w:p>
      <w:pPr>
        <w:shd w:fill="F2F2F2" w:val="clear"/>
        <w:spacing w:after="0" w:before="0"/>
        <w:ind w:left="200"/>
      </w:pPr>
      <w:r>
        <w:rPr>
          <w:rFonts w:ascii="Consolas" w:cs="Consolas" w:eastAsia="Consolas" w:hAnsi="Consolas"/>
          <w:color w:val="000000"/>
          <w:sz w:val="18"/>
          <w:szCs w:val="18"/>
        </w:rPr>
        <w:t xml:space="preserve">        kafkaTemplate.send("order-placed", order.getId().toString(),</w:t>
      </w:r>
    </w:p>
    <w:p>
      <w:pPr>
        <w:shd w:fill="F2F2F2" w:val="clear"/>
        <w:spacing w:after="0" w:before="0"/>
        <w:ind w:left="200"/>
      </w:pPr>
      <w:r>
        <w:rPr>
          <w:rFonts w:ascii="Consolas" w:cs="Consolas" w:eastAsia="Consolas" w:hAnsi="Consolas"/>
          <w:color w:val="000000"/>
          <w:sz w:val="18"/>
          <w:szCs w:val="18"/>
        </w:rPr>
        <w:t xml:space="preserve">            new OrderPlacedEvent(order.getId(), order.getUserId(), order.getItems(), cmd.getCouponCode()));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return order; // returned immediately — stock decrement &amp; email happen async</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Notification Service — entirely new, subscribes to existing topic</w:t>
      </w:r>
    </w:p>
    <w:p>
      <w:pPr>
        <w:shd w:fill="F2F2F2" w:val="clear"/>
        <w:spacing w:after="0" w:before="0"/>
        <w:ind w:left="200"/>
      </w:pPr>
      <w:r>
        <w:rPr>
          <w:rFonts w:ascii="Consolas" w:cs="Consolas" w:eastAsia="Consolas" w:hAnsi="Consolas"/>
          <w:color w:val="000000"/>
          <w:sz w:val="18"/>
          <w:szCs w:val="18"/>
        </w:rPr>
        <w:t xml:space="preserve">@Component</w:t>
      </w:r>
    </w:p>
    <w:p>
      <w:pPr>
        <w:shd w:fill="F2F2F2" w:val="clear"/>
        <w:spacing w:after="0" w:before="0"/>
        <w:ind w:left="200"/>
      </w:pPr>
      <w:r>
        <w:rPr>
          <w:rFonts w:ascii="Consolas" w:cs="Consolas" w:eastAsia="Consolas" w:hAnsi="Consolas"/>
          <w:color w:val="000000"/>
          <w:sz w:val="18"/>
          <w:szCs w:val="18"/>
        </w:rPr>
        <w:t xml:space="preserve">@RequiredArgsConstructor</w:t>
      </w:r>
    </w:p>
    <w:p>
      <w:pPr>
        <w:shd w:fill="F2F2F2" w:val="clear"/>
        <w:spacing w:after="0" w:before="0"/>
        <w:ind w:left="200"/>
      </w:pPr>
      <w:r>
        <w:rPr>
          <w:rFonts w:ascii="Consolas" w:cs="Consolas" w:eastAsia="Consolas" w:hAnsi="Consolas"/>
          <w:color w:val="000000"/>
          <w:sz w:val="18"/>
          <w:szCs w:val="18"/>
        </w:rPr>
        <w:t xml:space="preserve">public class OrderPlacedNotificationListener {</w:t>
      </w:r>
    </w:p>
    <w:p>
      <w:pPr>
        <w:shd w:fill="F2F2F2" w:val="clear"/>
        <w:spacing w:after="0" w:before="0"/>
        <w:ind w:left="200"/>
      </w:pPr>
      <w:r>
        <w:rPr>
          <w:rFonts w:ascii="Consolas" w:cs="Consolas" w:eastAsia="Consolas" w:hAnsi="Consolas"/>
          <w:color w:val="000000"/>
          <w:sz w:val="18"/>
          <w:szCs w:val="18"/>
        </w:rPr>
        <w:t xml:space="preserve">    @KafkaListener(topics = "order-placed", groupId = "notification-service")</w:t>
      </w:r>
    </w:p>
    <w:p>
      <w:pPr>
        <w:shd w:fill="F2F2F2" w:val="clear"/>
        <w:spacing w:after="0" w:before="0"/>
        <w:ind w:left="200"/>
      </w:pPr>
      <w:r>
        <w:rPr>
          <w:rFonts w:ascii="Consolas" w:cs="Consolas" w:eastAsia="Consolas" w:hAnsi="Consolas"/>
          <w:color w:val="000000"/>
          <w:sz w:val="18"/>
          <w:szCs w:val="18"/>
        </w:rPr>
        <w:t xml:space="preserve">    public void onOrderPlaced(OrderPlacedEvent event) {</w:t>
      </w:r>
    </w:p>
    <w:p>
      <w:pPr>
        <w:shd w:fill="F2F2F2" w:val="clear"/>
        <w:spacing w:after="0" w:before="0"/>
        <w:ind w:left="200"/>
      </w:pPr>
      <w:r>
        <w:rPr>
          <w:rFonts w:ascii="Consolas" w:cs="Consolas" w:eastAsia="Consolas" w:hAnsi="Consolas"/>
          <w:color w:val="000000"/>
          <w:sz w:val="18"/>
          <w:szCs w:val="18"/>
        </w:rPr>
        <w:t xml:space="preserve">        emailService.sendOrderConfirmation(event.getUserId(), event.getOrderId());</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120" w:before="0"/>
        <w:ind w:left="200"/>
      </w:pPr>
      <w:r>
        <w:rPr>
          <w:rFonts w:ascii="Consolas" w:cs="Consolas" w:eastAsia="Consolas" w:hAnsi="Consolas"/>
          <w:color w:val="000000"/>
          <w:sz w:val="18"/>
          <w:szCs w:val="18"/>
        </w:rPr>
        <w:t xml:space="preserve">}</w:t>
      </w:r>
    </w:p>
    <w:p>
      <w:pPr>
        <w:pStyle w:val="Heading2"/>
      </w:pPr>
      <w:r>
        <w:t xml:space="preserve">Choosing Sync vs Async at Each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Step</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Sync or Async?</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Why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Validate coupon code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Sync (REST)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Checkout must know immediately if the coupon is invalid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Decrement Catalog stock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Async (Kafka)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Can happen moments later; checkout doesn't need to wait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Mark coupon as used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Async (Kafka)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Bookkeeping, not user-facing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Send confirmation 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Async (Kafka)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Definitely shouldn't block checkout on an email provider</w:t>
            </w:r>
          </w:p>
        </w:tc>
      </w:tr>
    </w:tbl>
    <w:p>
      <w:pPr>
        <w:pStyle w:val="Heading2"/>
      </w:pPr>
      <w:r>
        <w:t xml:space="preserve">Trade-offs</w:t>
      </w:r>
    </w:p>
    <w:p>
      <w:pPr>
        <w:pStyle w:val="ListParagraph"/>
        <w:numPr>
          <w:ilvl w:val="0"/>
          <w:numId w:val="3"/>
        </w:numPr>
      </w:pPr>
      <w:r>
        <w:t xml:space="preserve">Gain: Checkout latency no longer depends on Catalog/Notification availability; new consumers (Notification) added with zero changes to Ordering; natural buffering under load spikes.</w:t>
      </w:r>
    </w:p>
    <w:p>
      <w:pPr>
        <w:pStyle w:val="ListParagraph"/>
        <w:numPr>
          <w:ilvl w:val="0"/>
          <w:numId w:val="3"/>
        </w:numPr>
      </w:pPr>
      <w:r>
        <w:t xml:space="preserve">New problem: Catalog's stock data now lives in its own database, decremented asynchronously — but as Catalog grows to millions of products and needs to serve global read traffic, a single Catalog database becomes a bottleneck and single point of failure.</w:t>
      </w:r>
    </w:p>
    <w:p>
      <w:pPr>
        <w:spacing w:after="120"/>
      </w:pPr>
      <w:r>
        <w:t xml:space="preserve">Next: Stage 7 introduces Database Sharding (Cassandra) for Catalog to handle massive read/write volume.</w:t>
      </w:r>
    </w:p>
    <w:p>
      <w:r>
        <w:br w:type="page"/>
      </w:r>
    </w:p>
    <w:p>
      <w:pPr>
        <w:pStyle w:val="Heading1"/>
      </w:pPr>
      <w:r>
        <w:t xml:space="preserve">Stage 7: Microservices Architecture — Database Sharding (Cassandra)</w:t>
      </w:r>
    </w:p>
    <w:p>
      <w:pPr>
        <w:shd w:fill="EAF1FB" w:val="clear"/>
        <w:spacing w:after="40" w:before="80"/>
      </w:pPr>
      <w:r>
        <w:rPr>
          <w:b/>
          <w:bCs/>
          <w:color w:val="1F4E79"/>
        </w:rPr>
        <w:t xml:space="preserve">Functional Requirements (New)</w:t>
      </w:r>
    </w:p>
    <w:p>
      <w:pPr>
        <w:pStyle w:val="ListParagraph"/>
        <w:numPr>
          <w:ilvl w:val="0"/>
          <w:numId w:val="3"/>
        </w:numPr>
        <w:shd w:fill="EAF1FB" w:val="clear"/>
      </w:pPr>
      <w:r>
        <w:t xml:space="preserve">Catalog must support tens of millions of products across global regions with consistent low-latency reads and writes.</w:t>
      </w:r>
    </w:p>
    <w:p>
      <w:pPr>
        <w:shd w:fill="EAF1FB" w:val="clear"/>
        <w:spacing w:after="40" w:before="80"/>
      </w:pPr>
      <w:r>
        <w:rPr>
          <w:b/>
          <w:bCs/>
          <w:color w:val="1F4E79"/>
        </w:rPr>
        <w:t xml:space="preserve">Non-Functional Requirements (New)</w:t>
      </w:r>
    </w:p>
    <w:p>
      <w:pPr>
        <w:pStyle w:val="ListParagraph"/>
        <w:numPr>
          <w:ilvl w:val="0"/>
          <w:numId w:val="3"/>
        </w:numPr>
        <w:shd w:fill="EAF1FB" w:val="clear"/>
      </w:pPr>
      <w:r>
        <w:t xml:space="preserve">Catalog database must scale horizontally — a single PostgreSQL/MongoDB instance (even with read replicas) cannot hold or serve this volume with acceptable latency.</w:t>
      </w:r>
    </w:p>
    <w:p>
      <w:pPr>
        <w:pStyle w:val="ListParagraph"/>
        <w:numPr>
          <w:ilvl w:val="0"/>
          <w:numId w:val="3"/>
        </w:numPr>
        <w:shd w:fill="EAF1FB" w:val="clear"/>
      </w:pPr>
      <w:r>
        <w:t xml:space="preserve">High write availability — product/price/stock updates from many regions concurrently.</w:t>
      </w:r>
    </w:p>
    <w:p>
      <w:pPr>
        <w:shd w:fill="EAF1FB" w:val="clear"/>
        <w:spacing w:after="40" w:before="80"/>
      </w:pPr>
      <w:r>
        <w:rPr>
          <w:b/>
          <w:bCs/>
          <w:color w:val="1F4E79"/>
        </w:rPr>
        <w:t xml:space="preserve">Patterns &amp; Principles Applied</w:t>
      </w:r>
    </w:p>
    <w:p>
      <w:pPr>
        <w:pStyle w:val="ListParagraph"/>
        <w:numPr>
          <w:ilvl w:val="0"/>
          <w:numId w:val="3"/>
        </w:numPr>
        <w:shd w:fill="EAF1FB" w:val="clear"/>
      </w:pPr>
      <w:r>
        <w:t xml:space="preserve">Database Sharding — Catalog's data is partitioned across multiple nodes by a shard/partition key, so no single node holds all the data.</w:t>
      </w:r>
    </w:p>
    <w:p>
      <w:pPr>
        <w:pStyle w:val="ListParagraph"/>
        <w:numPr>
          <w:ilvl w:val="0"/>
          <w:numId w:val="3"/>
        </w:numPr>
        <w:shd w:fill="EAF1FB" w:val="clear"/>
      </w:pPr>
      <w:r>
        <w:t xml:space="preserve">Polyglot Persistence — Catalog moves to Cassandra (wide-column, horizontally scalable), while Ordering/Discount/Identity remain on PostgreSQL where ACID matters more.</w:t>
      </w:r>
    </w:p>
    <w:p>
      <w:pPr>
        <w:pStyle w:val="Heading2"/>
      </w:pPr>
      <w:r>
        <w:t xml:space="preserve">Design Diagram</w:t>
      </w:r>
    </w:p>
    <w:p>
      <w:pPr>
        <w:shd w:fill="F2F2F2" w:val="clear"/>
        <w:spacing w:after="0" w:before="8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Catalog Service│ ── (multiple replicas, stateless)</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 CQL (Cassandra Query Language)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Cassandra Cluster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partition key = product_id (hashed)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  ┌─────────────┐  ┌─────────────┐           │</w:t>
      </w:r>
    </w:p>
    <w:p>
      <w:pPr>
        <w:shd w:fill="F2F2F2" w:val="clear"/>
        <w:spacing w:after="0" w:before="0"/>
        <w:ind w:left="200"/>
      </w:pPr>
      <w:r>
        <w:rPr>
          <w:rFonts w:ascii="Consolas" w:cs="Consolas" w:eastAsia="Consolas" w:hAnsi="Consolas"/>
          <w:color w:val="000000"/>
          <w:sz w:val="18"/>
          <w:szCs w:val="18"/>
        </w:rPr>
        <w:t xml:space="preserve">│  │   Node 1      │  │   Node 2      │  │   Node 3      │           │</w:t>
      </w:r>
    </w:p>
    <w:p>
      <w:pPr>
        <w:shd w:fill="F2F2F2" w:val="clear"/>
        <w:spacing w:after="0" w:before="0"/>
        <w:ind w:left="200"/>
      </w:pPr>
      <w:r>
        <w:rPr>
          <w:rFonts w:ascii="Consolas" w:cs="Consolas" w:eastAsia="Consolas" w:hAnsi="Consolas"/>
          <w:color w:val="000000"/>
          <w:sz w:val="18"/>
          <w:szCs w:val="18"/>
        </w:rPr>
        <w:t xml:space="preserve">│  │ (hash range    │  │ (hash range    │  │ (hash range    │           │</w:t>
      </w:r>
    </w:p>
    <w:p>
      <w:pPr>
        <w:shd w:fill="F2F2F2" w:val="clear"/>
        <w:spacing w:after="0" w:before="0"/>
        <w:ind w:left="200"/>
      </w:pPr>
      <w:r>
        <w:rPr>
          <w:rFonts w:ascii="Consolas" w:cs="Consolas" w:eastAsia="Consolas" w:hAnsi="Consolas"/>
          <w:color w:val="000000"/>
          <w:sz w:val="18"/>
          <w:szCs w:val="18"/>
        </w:rPr>
        <w:t xml:space="preserve">│  │  0 - 5460)      │  │  5461-10922)    │  │  10923-16383)   │           │</w:t>
      </w:r>
    </w:p>
    <w:p>
      <w:pPr>
        <w:shd w:fill="F2F2F2" w:val="clear"/>
        <w:spacing w:after="0" w:before="0"/>
        <w:ind w:left="200"/>
      </w:pPr>
      <w:r>
        <w:rPr>
          <w:rFonts w:ascii="Consolas" w:cs="Consolas" w:eastAsia="Consolas" w:hAnsi="Consolas"/>
          <w:color w:val="000000"/>
          <w:sz w:val="18"/>
          <w:szCs w:val="18"/>
        </w:rPr>
        <w:t xml:space="preserve">│  │  + replica of   │  │  + replica of   │  │  + replica of   │           │</w:t>
      </w:r>
    </w:p>
    <w:p>
      <w:pPr>
        <w:shd w:fill="F2F2F2" w:val="clear"/>
        <w:spacing w:after="0" w:before="0"/>
        <w:ind w:left="200"/>
      </w:pPr>
      <w:r>
        <w:rPr>
          <w:rFonts w:ascii="Consolas" w:cs="Consolas" w:eastAsia="Consolas" w:hAnsi="Consolas"/>
          <w:color w:val="000000"/>
          <w:sz w:val="18"/>
          <w:szCs w:val="18"/>
        </w:rPr>
        <w:t xml:space="preserve">│  │  Node 3 data   │  │  Node 1 data   │  │  Node 2 data   │           │</w:t>
      </w:r>
    </w:p>
    <w:p>
      <w:pPr>
        <w:shd w:fill="F2F2F2" w:val="clear"/>
        <w:spacing w:after="0" w:before="0"/>
        <w:ind w:left="200"/>
      </w:pPr>
      <w:r>
        <w:rPr>
          <w:rFonts w:ascii="Consolas" w:cs="Consolas" w:eastAsia="Consolas" w:hAnsi="Consolas"/>
          <w:color w:val="000000"/>
          <w:sz w:val="18"/>
          <w:szCs w:val="18"/>
        </w:rPr>
        <w:t xml:space="preserve">│  └─────────────┘  └─────────────┘  └─────────────┘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Replication Factor = 2 — each partition lives on 2 nodes       │</w:t>
      </w:r>
    </w:p>
    <w:p>
      <w:pPr>
        <w:shd w:fill="F2F2F2" w:val="clear"/>
        <w:spacing w:after="120" w:before="0"/>
        <w:ind w:left="200"/>
      </w:pPr>
      <w:r>
        <w:rPr>
          <w:rFonts w:ascii="Consolas" w:cs="Consolas" w:eastAsia="Consolas" w:hAnsi="Consolas"/>
          <w:color w:val="000000"/>
          <w:sz w:val="18"/>
          <w:szCs w:val="18"/>
        </w:rPr>
        <w:t xml:space="preserve">└────────────────────────────────────────────────────────┘</w:t>
      </w:r>
    </w:p>
    <w:p>
      <w:pPr>
        <w:pStyle w:val="Heading2"/>
      </w:pPr>
      <w:r>
        <w:t xml:space="preserve">Choosing a Partition Key</w:t>
      </w:r>
    </w:p>
    <w:p>
      <w:pPr>
        <w:spacing w:after="120"/>
      </w:pPr>
      <w:r>
        <w:t xml:space="preserve">The partition key determines which node serves a given row — choosing it well avoids hot spots.</w:t>
      </w:r>
    </w:p>
    <w:p>
      <w:pPr>
        <w:shd w:fill="F2F2F2" w:val="clear"/>
        <w:spacing w:after="0" w:before="80"/>
        <w:ind w:left="200"/>
      </w:pPr>
      <w:r>
        <w:rPr>
          <w:rFonts w:ascii="Consolas" w:cs="Consolas" w:eastAsia="Consolas" w:hAnsi="Consolas"/>
          <w:color w:val="000000"/>
          <w:sz w:val="18"/>
          <w:szCs w:val="18"/>
        </w:rPr>
        <w:t xml:space="preserve">-- Table modeled around the access pattern: "get product by id" (most common query)</w:t>
      </w:r>
    </w:p>
    <w:p>
      <w:pPr>
        <w:shd w:fill="F2F2F2" w:val="clear"/>
        <w:spacing w:after="0" w:before="0"/>
        <w:ind w:left="200"/>
      </w:pPr>
      <w:r>
        <w:rPr>
          <w:rFonts w:ascii="Consolas" w:cs="Consolas" w:eastAsia="Consolas" w:hAnsi="Consolas"/>
          <w:color w:val="000000"/>
          <w:sz w:val="18"/>
          <w:szCs w:val="18"/>
        </w:rPr>
        <w:t xml:space="preserve">CREATE TABLE catalog.products_by_id (</w:t>
      </w:r>
    </w:p>
    <w:p>
      <w:pPr>
        <w:shd w:fill="F2F2F2" w:val="clear"/>
        <w:spacing w:after="0" w:before="0"/>
        <w:ind w:left="200"/>
      </w:pPr>
      <w:r>
        <w:rPr>
          <w:rFonts w:ascii="Consolas" w:cs="Consolas" w:eastAsia="Consolas" w:hAnsi="Consolas"/>
          <w:color w:val="000000"/>
          <w:sz w:val="18"/>
          <w:szCs w:val="18"/>
        </w:rPr>
        <w:t xml:space="preserve">  product_id   UUID PRIMARY KEY,</w:t>
      </w:r>
    </w:p>
    <w:p>
      <w:pPr>
        <w:shd w:fill="F2F2F2" w:val="clear"/>
        <w:spacing w:after="0" w:before="0"/>
        <w:ind w:left="200"/>
      </w:pPr>
      <w:r>
        <w:rPr>
          <w:rFonts w:ascii="Consolas" w:cs="Consolas" w:eastAsia="Consolas" w:hAnsi="Consolas"/>
          <w:color w:val="000000"/>
          <w:sz w:val="18"/>
          <w:szCs w:val="18"/>
        </w:rPr>
        <w:t xml:space="preserve">  name         TEXT,</w:t>
      </w:r>
    </w:p>
    <w:p>
      <w:pPr>
        <w:shd w:fill="F2F2F2" w:val="clear"/>
        <w:spacing w:after="0" w:before="0"/>
        <w:ind w:left="200"/>
      </w:pPr>
      <w:r>
        <w:rPr>
          <w:rFonts w:ascii="Consolas" w:cs="Consolas" w:eastAsia="Consolas" w:hAnsi="Consolas"/>
          <w:color w:val="000000"/>
          <w:sz w:val="18"/>
          <w:szCs w:val="18"/>
        </w:rPr>
        <w:t xml:space="preserve">  price        DECIMAL,</w:t>
      </w:r>
    </w:p>
    <w:p>
      <w:pPr>
        <w:shd w:fill="F2F2F2" w:val="clear"/>
        <w:spacing w:after="0" w:before="0"/>
        <w:ind w:left="200"/>
      </w:pPr>
      <w:r>
        <w:rPr>
          <w:rFonts w:ascii="Consolas" w:cs="Consolas" w:eastAsia="Consolas" w:hAnsi="Consolas"/>
          <w:color w:val="000000"/>
          <w:sz w:val="18"/>
          <w:szCs w:val="18"/>
        </w:rPr>
        <w:t xml:space="preserve">  category     TEXT,</w:t>
      </w:r>
    </w:p>
    <w:p>
      <w:pPr>
        <w:shd w:fill="F2F2F2" w:val="clear"/>
        <w:spacing w:after="0" w:before="0"/>
        <w:ind w:left="200"/>
      </w:pPr>
      <w:r>
        <w:rPr>
          <w:rFonts w:ascii="Consolas" w:cs="Consolas" w:eastAsia="Consolas" w:hAnsi="Consolas"/>
          <w:color w:val="000000"/>
          <w:sz w:val="18"/>
          <w:szCs w:val="18"/>
        </w:rPr>
        <w:t xml:space="preserve">  stock        INT</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A second table for "browse by category" — denormalized for that access pattern</w:t>
      </w:r>
    </w:p>
    <w:p>
      <w:pPr>
        <w:shd w:fill="F2F2F2" w:val="clear"/>
        <w:spacing w:after="0" w:before="0"/>
        <w:ind w:left="200"/>
      </w:pPr>
      <w:r>
        <w:rPr>
          <w:rFonts w:ascii="Consolas" w:cs="Consolas" w:eastAsia="Consolas" w:hAnsi="Consolas"/>
          <w:color w:val="000000"/>
          <w:sz w:val="18"/>
          <w:szCs w:val="18"/>
        </w:rPr>
        <w:t xml:space="preserve">-- (Cassandra favors one table per query shape, not joins)</w:t>
      </w:r>
    </w:p>
    <w:p>
      <w:pPr>
        <w:shd w:fill="F2F2F2" w:val="clear"/>
        <w:spacing w:after="0" w:before="0"/>
        <w:ind w:left="200"/>
      </w:pPr>
      <w:r>
        <w:rPr>
          <w:rFonts w:ascii="Consolas" w:cs="Consolas" w:eastAsia="Consolas" w:hAnsi="Consolas"/>
          <w:color w:val="000000"/>
          <w:sz w:val="18"/>
          <w:szCs w:val="18"/>
        </w:rPr>
        <w:t xml:space="preserve">CREATE TABLE catalog.products_by_category (</w:t>
      </w:r>
    </w:p>
    <w:p>
      <w:pPr>
        <w:shd w:fill="F2F2F2" w:val="clear"/>
        <w:spacing w:after="0" w:before="0"/>
        <w:ind w:left="200"/>
      </w:pPr>
      <w:r>
        <w:rPr>
          <w:rFonts w:ascii="Consolas" w:cs="Consolas" w:eastAsia="Consolas" w:hAnsi="Consolas"/>
          <w:color w:val="000000"/>
          <w:sz w:val="18"/>
          <w:szCs w:val="18"/>
        </w:rPr>
        <w:t xml:space="preserve">  category     TEXT,</w:t>
      </w:r>
    </w:p>
    <w:p>
      <w:pPr>
        <w:shd w:fill="F2F2F2" w:val="clear"/>
        <w:spacing w:after="0" w:before="0"/>
        <w:ind w:left="200"/>
      </w:pPr>
      <w:r>
        <w:rPr>
          <w:rFonts w:ascii="Consolas" w:cs="Consolas" w:eastAsia="Consolas" w:hAnsi="Consolas"/>
          <w:color w:val="000000"/>
          <w:sz w:val="18"/>
          <w:szCs w:val="18"/>
        </w:rPr>
        <w:t xml:space="preserve">  product_id   UUID,</w:t>
      </w:r>
    </w:p>
    <w:p>
      <w:pPr>
        <w:shd w:fill="F2F2F2" w:val="clear"/>
        <w:spacing w:after="0" w:before="0"/>
        <w:ind w:left="200"/>
      </w:pPr>
      <w:r>
        <w:rPr>
          <w:rFonts w:ascii="Consolas" w:cs="Consolas" w:eastAsia="Consolas" w:hAnsi="Consolas"/>
          <w:color w:val="000000"/>
          <w:sz w:val="18"/>
          <w:szCs w:val="18"/>
        </w:rPr>
        <w:t xml:space="preserve">  name         TEXT,</w:t>
      </w:r>
    </w:p>
    <w:p>
      <w:pPr>
        <w:shd w:fill="F2F2F2" w:val="clear"/>
        <w:spacing w:after="0" w:before="0"/>
        <w:ind w:left="200"/>
      </w:pPr>
      <w:r>
        <w:rPr>
          <w:rFonts w:ascii="Consolas" w:cs="Consolas" w:eastAsia="Consolas" w:hAnsi="Consolas"/>
          <w:color w:val="000000"/>
          <w:sz w:val="18"/>
          <w:szCs w:val="18"/>
        </w:rPr>
        <w:t xml:space="preserve">  price        DECIMAL,</w:t>
      </w:r>
    </w:p>
    <w:p>
      <w:pPr>
        <w:shd w:fill="F2F2F2" w:val="clear"/>
        <w:spacing w:after="0" w:before="0"/>
        <w:ind w:left="200"/>
      </w:pPr>
      <w:r>
        <w:rPr>
          <w:rFonts w:ascii="Consolas" w:cs="Consolas" w:eastAsia="Consolas" w:hAnsi="Consolas"/>
          <w:color w:val="000000"/>
          <w:sz w:val="18"/>
          <w:szCs w:val="18"/>
        </w:rPr>
        <w:t xml:space="preserve">  PRIMARY KEY (category, product_id)   -- category = partition key, product_id = clustering key</w:t>
      </w:r>
    </w:p>
    <w:p>
      <w:pPr>
        <w:shd w:fill="F2F2F2" w:val="clear"/>
        <w:spacing w:after="120" w:before="0"/>
        <w:ind w:left="200"/>
      </w:pPr>
      <w:r>
        <w:rPr>
          <w:rFonts w:ascii="Consolas" w:cs="Consolas" w:eastAsia="Consolas" w:hAnsi="Consolas"/>
          <w:color w:val="000000"/>
          <w:sz w:val="18"/>
          <w:szCs w:val="18"/>
        </w:rPr>
        <w:t xml:space="preserve">);</w:t>
      </w:r>
    </w:p>
    <w:p>
      <w:pPr>
        <w:shd w:fill="F2F2F2" w:val="clear"/>
        <w:spacing w:after="0" w:before="80"/>
        <w:ind w:left="200"/>
      </w:pPr>
      <w:r>
        <w:rPr>
          <w:rFonts w:ascii="Consolas" w:cs="Consolas" w:eastAsia="Consolas" w:hAnsi="Consolas"/>
          <w:color w:val="000000"/>
          <w:sz w:val="18"/>
          <w:szCs w:val="18"/>
        </w:rPr>
        <w:t xml:space="preserve">@Repository</w:t>
      </w:r>
    </w:p>
    <w:p>
      <w:pPr>
        <w:shd w:fill="F2F2F2" w:val="clear"/>
        <w:spacing w:after="0" w:before="0"/>
        <w:ind w:left="200"/>
      </w:pPr>
      <w:r>
        <w:rPr>
          <w:rFonts w:ascii="Consolas" w:cs="Consolas" w:eastAsia="Consolas" w:hAnsi="Consolas"/>
          <w:color w:val="000000"/>
          <w:sz w:val="18"/>
          <w:szCs w:val="18"/>
        </w:rPr>
        <w:t xml:space="preserve">public interface ProductCassandraRepository extends CassandraRepository&lt;ProductRow, UUID&gt; {</w:t>
      </w:r>
    </w:p>
    <w:p>
      <w:pPr>
        <w:shd w:fill="F2F2F2" w:val="clear"/>
        <w:spacing w:after="0" w:before="0"/>
        <w:ind w:left="200"/>
      </w:pPr>
      <w:r>
        <w:rPr>
          <w:rFonts w:ascii="Consolas" w:cs="Consolas" w:eastAsia="Consolas" w:hAnsi="Consolas"/>
          <w:color w:val="000000"/>
          <w:sz w:val="18"/>
          <w:szCs w:val="18"/>
        </w:rPr>
        <w:t xml:space="preserve">    // partition-key lookup — routed directly to the owning node(s), O(1)</w:t>
      </w:r>
    </w:p>
    <w:p>
      <w:pPr>
        <w:shd w:fill="F2F2F2" w:val="clear"/>
        <w:spacing w:after="0" w:before="0"/>
        <w:ind w:left="200"/>
      </w:pPr>
      <w:r>
        <w:rPr>
          <w:rFonts w:ascii="Consolas" w:cs="Consolas" w:eastAsia="Consolas" w:hAnsi="Consolas"/>
          <w:color w:val="000000"/>
          <w:sz w:val="18"/>
          <w:szCs w:val="18"/>
        </w:rPr>
        <w:t xml:space="preserve">    Optional&lt;ProductRow&gt; findByProductId(UUID productId);</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@Repository</w:t>
      </w:r>
    </w:p>
    <w:p>
      <w:pPr>
        <w:shd w:fill="F2F2F2" w:val="clear"/>
        <w:spacing w:after="0" w:before="0"/>
        <w:ind w:left="200"/>
      </w:pPr>
      <w:r>
        <w:rPr>
          <w:rFonts w:ascii="Consolas" w:cs="Consolas" w:eastAsia="Consolas" w:hAnsi="Consolas"/>
          <w:color w:val="000000"/>
          <w:sz w:val="18"/>
          <w:szCs w:val="18"/>
        </w:rPr>
        <w:t xml:space="preserve">public interface ProductByCategoryRepository extends CassandraRepository&lt;ProductByCategoryRow, CategoryProductKey&gt; {</w:t>
      </w:r>
    </w:p>
    <w:p>
      <w:pPr>
        <w:shd w:fill="F2F2F2" w:val="clear"/>
        <w:spacing w:after="0" w:before="0"/>
        <w:ind w:left="200"/>
      </w:pPr>
      <w:r>
        <w:rPr>
          <w:rFonts w:ascii="Consolas" w:cs="Consolas" w:eastAsia="Consolas" w:hAnsi="Consolas"/>
          <w:color w:val="000000"/>
          <w:sz w:val="18"/>
          <w:szCs w:val="18"/>
        </w:rPr>
        <w:t xml:space="preserve">    // partition key = category — all products in a category co-located on the same node(s)</w:t>
      </w:r>
    </w:p>
    <w:p>
      <w:pPr>
        <w:shd w:fill="F2F2F2" w:val="clear"/>
        <w:spacing w:after="0" w:before="0"/>
        <w:ind w:left="200"/>
      </w:pPr>
      <w:r>
        <w:rPr>
          <w:rFonts w:ascii="Consolas" w:cs="Consolas" w:eastAsia="Consolas" w:hAnsi="Consolas"/>
          <w:color w:val="000000"/>
          <w:sz w:val="18"/>
          <w:szCs w:val="18"/>
        </w:rPr>
        <w:t xml:space="preserve">    List&lt;ProductByCategoryRow&gt; findByCategory(String category);</w:t>
      </w:r>
    </w:p>
    <w:p>
      <w:pPr>
        <w:shd w:fill="F2F2F2" w:val="clear"/>
        <w:spacing w:after="120" w:before="0"/>
        <w:ind w:left="200"/>
      </w:pPr>
      <w:r>
        <w:rPr>
          <w:rFonts w:ascii="Consolas" w:cs="Consolas" w:eastAsia="Consolas" w:hAnsi="Consolas"/>
          <w:color w:val="000000"/>
          <w:sz w:val="18"/>
          <w:szCs w:val="18"/>
        </w:rPr>
        <w:t xml:space="preserve">}</w:t>
      </w:r>
    </w:p>
    <w:p>
      <w:pPr>
        <w:pStyle w:val="Heading2"/>
      </w:pPr>
      <w:r>
        <w:t xml:space="preserve">Why Not Shard PostgreSQL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Option</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Trade-off</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Manually sharded PostgreSQL (e.g. by product_id range across N databases)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Possible, but the application must manage routing, re-sharding when adding nodes is painful, and cross-shard queries/joins are very hard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Cassandra (chosen)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Sharding (partitioning) and replication are built-in and automatic; trade-off is eventual consistency and no joins — acceptable for Catalog's read-heavy, denormalized-per-query-pattern model</w:t>
            </w:r>
          </w:p>
        </w:tc>
      </w:tr>
    </w:tbl>
    <w:p>
      <w:pPr>
        <w:pStyle w:val="Heading2"/>
      </w:pPr>
      <w:r>
        <w:t xml:space="preserve">Trade-offs</w:t>
      </w:r>
    </w:p>
    <w:p>
      <w:pPr>
        <w:pStyle w:val="ListParagraph"/>
        <w:numPr>
          <w:ilvl w:val="0"/>
          <w:numId w:val="3"/>
        </w:numPr>
      </w:pPr>
      <w:r>
        <w:t xml:space="preserve">Gain: Catalog scales horizontally to massive data volumes and request rates by adding Cassandra nodes; no single point of failure for product data.</w:t>
      </w:r>
    </w:p>
    <w:p>
      <w:pPr>
        <w:pStyle w:val="ListParagraph"/>
        <w:numPr>
          <w:ilvl w:val="0"/>
          <w:numId w:val="3"/>
        </w:numPr>
      </w:pPr>
      <w:r>
        <w:t xml:space="preserve">New problem: Cassandra is eventually consistent and denormalized per query pattern — this works great for Catalog's read model, but reinforces that Catalog's data is now fundamentally a read-optimized view, not the source of truth for orders/inventory commitments. This naturally leads to formalizing CQRS + Event Sourcing across the whole platform, not just ad-hoc per service.</w:t>
      </w:r>
    </w:p>
    <w:p>
      <w:pPr>
        <w:spacing w:after="120"/>
      </w:pPr>
      <w:r>
        <w:t xml:space="preserve">Next: Stage 8 formalizes Event-Driven Microservices Architecture across all services, building on the Message Broker from Stage 6.</w:t>
      </w:r>
    </w:p>
    <w:p>
      <w:r>
        <w:br w:type="page"/>
      </w:r>
    </w:p>
    <w:p>
      <w:pPr>
        <w:pStyle w:val="Heading1"/>
      </w:pPr>
      <w:r>
        <w:t xml:space="preserve">Stage 8: Event-Driven Microservices Architecture</w:t>
      </w:r>
    </w:p>
    <w:p>
      <w:pPr>
        <w:shd w:fill="EAF1FB" w:val="clear"/>
        <w:spacing w:after="40" w:before="80"/>
      </w:pPr>
      <w:r>
        <w:rPr>
          <w:b/>
          <w:bCs/>
          <w:color w:val="1F4E79"/>
        </w:rPr>
        <w:t xml:space="preserve">Functional Requirements (New)</w:t>
      </w:r>
    </w:p>
    <w:p>
      <w:pPr>
        <w:pStyle w:val="ListParagraph"/>
        <w:numPr>
          <w:ilvl w:val="0"/>
          <w:numId w:val="3"/>
        </w:numPr>
        <w:shd w:fill="EAF1FB" w:val="clear"/>
      </w:pPr>
      <w:r>
        <w:t xml:space="preserve">Add Recommendation and Fraud Detection services without modifying any existing service.</w:t>
      </w:r>
    </w:p>
    <w:p>
      <w:pPr>
        <w:pStyle w:val="ListParagraph"/>
        <w:numPr>
          <w:ilvl w:val="0"/>
          <w:numId w:val="3"/>
        </w:numPr>
        <w:shd w:fill="EAF1FB" w:val="clear"/>
      </w:pPr>
      <w:r>
        <w:t xml:space="preserve">Maintain a full audit/event history of every order's lifecycle for compliance.</w:t>
      </w:r>
    </w:p>
    <w:p>
      <w:pPr>
        <w:shd w:fill="EAF1FB" w:val="clear"/>
        <w:spacing w:after="40" w:before="80"/>
      </w:pPr>
      <w:r>
        <w:rPr>
          <w:b/>
          <w:bCs/>
          <w:color w:val="1F4E79"/>
        </w:rPr>
        <w:t xml:space="preserve">Non-Functional Requirements (New)</w:t>
      </w:r>
    </w:p>
    <w:p>
      <w:pPr>
        <w:pStyle w:val="ListParagraph"/>
        <w:numPr>
          <w:ilvl w:val="0"/>
          <w:numId w:val="3"/>
        </w:numPr>
        <w:shd w:fill="EAF1FB" w:val="clear"/>
      </w:pPr>
      <w:r>
        <w:t xml:space="preserve">All cross-service communication that doesn't need an immediate response becomes event-based — minimize remaining synchronous coupling from Stage 6/7.</w:t>
      </w:r>
    </w:p>
    <w:p>
      <w:pPr>
        <w:pStyle w:val="ListParagraph"/>
        <w:numPr>
          <w:ilvl w:val="0"/>
          <w:numId w:val="3"/>
        </w:numPr>
        <w:shd w:fill="EAF1FB" w:val="clear"/>
      </w:pPr>
      <w:r>
        <w:t xml:space="preserve">Producers and consumers must be independently deployable and unaware of each other's existence beyond a shared event schema.</w:t>
      </w:r>
    </w:p>
    <w:p>
      <w:pPr>
        <w:shd w:fill="EAF1FB" w:val="clear"/>
        <w:spacing w:after="40" w:before="80"/>
      </w:pPr>
      <w:r>
        <w:rPr>
          <w:b/>
          <w:bCs/>
          <w:color w:val="1F4E79"/>
        </w:rPr>
        <w:t xml:space="preserve">Patterns &amp; Principles Applied</w:t>
      </w:r>
    </w:p>
    <w:p>
      <w:pPr>
        <w:pStyle w:val="ListParagraph"/>
        <w:numPr>
          <w:ilvl w:val="0"/>
          <w:numId w:val="3"/>
        </w:numPr>
        <w:shd w:fill="EAF1FB" w:val="clear"/>
      </w:pPr>
      <w:r>
        <w:t xml:space="preserve">Event Notification / Pub-Sub at platform scale — every significant domain change becomes an event.</w:t>
      </w:r>
    </w:p>
    <w:p>
      <w:pPr>
        <w:pStyle w:val="ListParagraph"/>
        <w:numPr>
          <w:ilvl w:val="0"/>
          <w:numId w:val="3"/>
        </w:numPr>
        <w:shd w:fill="EAF1FB" w:val="clear"/>
      </w:pPr>
      <w:r>
        <w:t xml:space="preserve">Event Sourcing (for Ordering) — the event log becomes the source of truth, not just a side-channel.</w:t>
      </w:r>
    </w:p>
    <w:p>
      <w:pPr>
        <w:pStyle w:val="ListParagraph"/>
        <w:numPr>
          <w:ilvl w:val="0"/>
          <w:numId w:val="3"/>
        </w:numPr>
        <w:shd w:fill="EAF1FB" w:val="clear"/>
      </w:pPr>
      <w:r>
        <w:t xml:space="preserve">Schema Registry — versioned event contracts shared across all producers/consumers.</w:t>
      </w:r>
    </w:p>
    <w:p>
      <w:pPr>
        <w:pStyle w:val="Heading2"/>
      </w:pPr>
      <w:r>
        <w:t xml:space="preserve">Design Diagram</w:t>
      </w:r>
    </w:p>
    <w:p>
      <w:pPr>
        <w:shd w:fill="F2F2F2" w:val="clear"/>
        <w:spacing w:after="0" w:before="80"/>
        <w:ind w:left="200"/>
      </w:pPr>
      <w:r>
        <w:rPr>
          <w:rFonts w:ascii="Consolas" w:cs="Consolas" w:eastAsia="Consolas" w:hAnsi="Consolas"/>
          <w:color w:val="000000"/>
          <w:sz w:val="18"/>
          <w:szCs w:val="18"/>
        </w:rPr>
        <w:t xml:space="preserve">┌──────────┐  ┌──────────┐  ┌─────────┐  ┌──────────┐  ┌──────────┐</w:t>
      </w:r>
    </w:p>
    <w:p>
      <w:pPr>
        <w:shd w:fill="F2F2F2" w:val="clear"/>
        <w:spacing w:after="0" w:before="0"/>
        <w:ind w:left="200"/>
      </w:pPr>
      <w:r>
        <w:rPr>
          <w:rFonts w:ascii="Consolas" w:cs="Consolas" w:eastAsia="Consolas" w:hAnsi="Consolas"/>
          <w:color w:val="000000"/>
          <w:sz w:val="18"/>
          <w:szCs w:val="18"/>
        </w:rPr>
        <w:t xml:space="preserve">│ Catalog   │  │  Basket   │  │Discount  │  │ Ordering  │  │ Identity  │</w:t>
      </w:r>
    </w:p>
    <w:p>
      <w:pPr>
        <w:shd w:fill="F2F2F2" w:val="clear"/>
        <w:spacing w:after="0" w:before="0"/>
        <w:ind w:left="200"/>
      </w:pPr>
      <w:r>
        <w:rPr>
          <w:rFonts w:ascii="Consolas" w:cs="Consolas" w:eastAsia="Consolas" w:hAnsi="Consolas"/>
          <w:color w:val="000000"/>
          <w:sz w:val="18"/>
          <w:szCs w:val="18"/>
        </w:rPr>
        <w:t xml:space="preserve">│(Cassandra)│  │  (Redis)  │  │(Postgres)│  │(Postgres +│  │(Postgres) │</w:t>
      </w:r>
    </w:p>
    <w:p>
      <w:pPr>
        <w:shd w:fill="F2F2F2" w:val="clear"/>
        <w:spacing w:after="0" w:before="0"/>
        <w:ind w:left="200"/>
      </w:pPr>
      <w:r>
        <w:rPr>
          <w:rFonts w:ascii="Consolas" w:cs="Consolas" w:eastAsia="Consolas" w:hAnsi="Consolas"/>
          <w:color w:val="000000"/>
          <w:sz w:val="18"/>
          <w:szCs w:val="18"/>
        </w:rPr>
        <w:t xml:space="preserve">│           │  │           │  │          │  │event store)│  │           │</w:t>
      </w:r>
    </w:p>
    <w:p>
      <w:pPr>
        <w:shd w:fill="F2F2F2" w:val="clear"/>
        <w:spacing w:after="0" w:before="0"/>
        <w:ind w:left="200"/>
      </w:pPr>
      <w:r>
        <w:rPr>
          <w:rFonts w:ascii="Consolas" w:cs="Consolas" w:eastAsia="Consolas" w:hAnsi="Consolas"/>
          <w:color w:val="000000"/>
          <w:sz w:val="18"/>
          <w:szCs w:val="18"/>
        </w:rPr>
        <w:t xml:space="preserve">└────┬─────┘  └────┬─────┘  └────┬────┘  └────┬─────┘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   Kafka / Message Broker          │</w:t>
      </w:r>
    </w:p>
    <w:p>
      <w:pPr>
        <w:shd w:fill="F2F2F2" w:val="clear"/>
        <w:spacing w:after="0" w:before="0"/>
        <w:ind w:left="200"/>
      </w:pPr>
      <w:r>
        <w:rPr>
          <w:rFonts w:ascii="Consolas" w:cs="Consolas" w:eastAsia="Consolas" w:hAnsi="Consolas"/>
          <w:color w:val="000000"/>
          <w:sz w:val="18"/>
          <w:szCs w:val="18"/>
        </w:rPr>
        <w:t xml:space="preserve">                  │   topics: order-placed,            │</w:t>
      </w:r>
    </w:p>
    <w:p>
      <w:pPr>
        <w:shd w:fill="F2F2F2" w:val="clear"/>
        <w:spacing w:after="0" w:before="0"/>
        <w:ind w:left="200"/>
      </w:pPr>
      <w:r>
        <w:rPr>
          <w:rFonts w:ascii="Consolas" w:cs="Consolas" w:eastAsia="Consolas" w:hAnsi="Consolas"/>
          <w:color w:val="000000"/>
          <w:sz w:val="18"/>
          <w:szCs w:val="18"/>
        </w:rPr>
        <w:t xml:space="preserve">                  │   stock-reserved, order-confirmed,  │</w:t>
      </w:r>
    </w:p>
    <w:p>
      <w:pPr>
        <w:shd w:fill="F2F2F2" w:val="clear"/>
        <w:spacing w:after="0" w:before="0"/>
        <w:ind w:left="200"/>
      </w:pPr>
      <w:r>
        <w:rPr>
          <w:rFonts w:ascii="Consolas" w:cs="Consolas" w:eastAsia="Consolas" w:hAnsi="Consolas"/>
          <w:color w:val="000000"/>
          <w:sz w:val="18"/>
          <w:szCs w:val="18"/>
        </w:rPr>
        <w:t xml:space="preserve">                  │   payment-completed, ...              │</w:t>
      </w:r>
    </w:p>
    <w:p>
      <w:pPr>
        <w:shd w:fill="F2F2F2" w:val="clear"/>
        <w:spacing w:after="0" w:before="0"/>
        <w:ind w:left="200"/>
      </w:pPr>
      <w:r>
        <w:rPr>
          <w:rFonts w:ascii="Consolas" w:cs="Consolas" w:eastAsia="Consolas" w:hAnsi="Consolas"/>
          <w:color w:val="000000"/>
          <w:sz w:val="18"/>
          <w:szCs w:val="18"/>
        </w:rPr>
        <w:t xml:space="preserve">                  │   (schema registry enforces           │</w:t>
      </w:r>
    </w:p>
    <w:p>
      <w:pPr>
        <w:shd w:fill="F2F2F2" w:val="clear"/>
        <w:spacing w:after="0" w:before="0"/>
        <w:ind w:left="200"/>
      </w:pPr>
      <w:r>
        <w:rPr>
          <w:rFonts w:ascii="Consolas" w:cs="Consolas" w:eastAsia="Consolas" w:hAnsi="Consolas"/>
          <w:color w:val="000000"/>
          <w:sz w:val="18"/>
          <w:szCs w:val="18"/>
        </w:rPr>
        <w:t xml:space="preserve">                  │    versioned event contracts)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                  ▼      ▼      ▼      ▼                 ▼</w:t>
      </w:r>
    </w:p>
    <w:p>
      <w:pPr>
        <w:shd w:fill="F2F2F2" w:val="clear"/>
        <w:spacing w:after="0" w:before="0"/>
        <w:ind w:left="200"/>
      </w:pPr>
      <w:r>
        <w:rPr>
          <w:rFonts w:ascii="Consolas" w:cs="Consolas" w:eastAsia="Consolas" w:hAnsi="Consolas"/>
          <w:color w:val="000000"/>
          <w:sz w:val="18"/>
          <w:szCs w:val="18"/>
        </w:rPr>
        <w:t xml:space="preserve">┌──────────────┐  ┌──────────────┐  ┌───────────┐  ┌──────────────────┐</w:t>
      </w:r>
    </w:p>
    <w:p>
      <w:pPr>
        <w:shd w:fill="F2F2F2" w:val="clear"/>
        <w:spacing w:after="0" w:before="0"/>
        <w:ind w:left="200"/>
      </w:pPr>
      <w:r>
        <w:rPr>
          <w:rFonts w:ascii="Consolas" w:cs="Consolas" w:eastAsia="Consolas" w:hAnsi="Consolas"/>
          <w:color w:val="000000"/>
          <w:sz w:val="18"/>
          <w:szCs w:val="18"/>
        </w:rPr>
        <w:t xml:space="preserve">│ Notification   │  │ Recommendation │  │  Fraud     │  │ Analytics /         │</w:t>
      </w:r>
    </w:p>
    <w:p>
      <w:pPr>
        <w:shd w:fill="F2F2F2" w:val="clear"/>
        <w:spacing w:after="0" w:before="0"/>
        <w:ind w:left="200"/>
      </w:pPr>
      <w:r>
        <w:rPr>
          <w:rFonts w:ascii="Consolas" w:cs="Consolas" w:eastAsia="Consolas" w:hAnsi="Consolas"/>
          <w:color w:val="000000"/>
          <w:sz w:val="18"/>
          <w:szCs w:val="18"/>
        </w:rPr>
        <w:t xml:space="preserve">│ Service         │  │ Service (new)   │  │ Detection  │  │ Reporting (new,      │</w:t>
      </w:r>
    </w:p>
    <w:p>
      <w:pPr>
        <w:shd w:fill="F2F2F2" w:val="clear"/>
        <w:spacing w:after="0" w:before="0"/>
        <w:ind w:left="200"/>
      </w:pPr>
      <w:r>
        <w:rPr>
          <w:rFonts w:ascii="Consolas" w:cs="Consolas" w:eastAsia="Consolas" w:hAnsi="Consolas"/>
          <w:color w:val="000000"/>
          <w:sz w:val="18"/>
          <w:szCs w:val="18"/>
        </w:rPr>
        <w:t xml:space="preserve">│                  │  │                  │  │ (new)       │  │ no producer changes)  │</w:t>
      </w:r>
    </w:p>
    <w:p>
      <w:pPr>
        <w:shd w:fill="F2F2F2" w:val="clear"/>
        <w:spacing w:after="120" w:before="0"/>
        <w:ind w:left="200"/>
      </w:pPr>
      <w:r>
        <w:rPr>
          <w:rFonts w:ascii="Consolas" w:cs="Consolas" w:eastAsia="Consolas" w:hAnsi="Consolas"/>
          <w:color w:val="000000"/>
          <w:sz w:val="18"/>
          <w:szCs w:val="18"/>
        </w:rPr>
        <w:t xml:space="preserve">└──────────────┘  └──────────────┘  └───────────┘  └──────────────────┘</w:t>
      </w:r>
    </w:p>
    <w:p>
      <w:pPr>
        <w:pStyle w:val="Heading2"/>
      </w:pPr>
      <w:r>
        <w:t xml:space="preserve">Trade-offs</w:t>
      </w:r>
    </w:p>
    <w:p>
      <w:pPr>
        <w:pStyle w:val="ListParagraph"/>
        <w:numPr>
          <w:ilvl w:val="0"/>
          <w:numId w:val="3"/>
        </w:numPr>
      </w:pPr>
      <w:r>
        <w:t xml:space="preserve">Gain: The platform can grow new capabilities (Recommendation, Fraud Detection, Analytics) purely by adding consumers; full event history available for audit and replay; Ordering's CQRS read models (from Part 1, section 5) stay in sync via the same event stream.</w:t>
      </w:r>
    </w:p>
    <w:p>
      <w:pPr>
        <w:pStyle w:val="ListParagraph"/>
        <w:numPr>
          <w:ilvl w:val="0"/>
          <w:numId w:val="3"/>
        </w:numPr>
      </w:pPr>
      <w:r>
        <w:t xml:space="preserve">New problem: Every service now makes many network calls — to Kafka, to other services for the remaining sync calls, to its own database. Repeated reads of the same hot data (popular products, active discounts) create unnecessary load on Catalog/Discount/Cassandra even with sharding.</w:t>
      </w:r>
    </w:p>
    <w:p>
      <w:pPr>
        <w:spacing w:after="120"/>
      </w:pPr>
      <w:r>
        <w:t xml:space="preserve">Next: Stage 9 introduces a Distributed Caching layer (Redis) shared across services for hot data.</w:t>
      </w:r>
    </w:p>
    <w:p>
      <w:r>
        <w:br w:type="page"/>
      </w:r>
    </w:p>
    <w:p>
      <w:pPr>
        <w:pStyle w:val="Heading1"/>
      </w:pPr>
      <w:r>
        <w:t xml:space="preserve">Stage 9: Microservices Distributed Caching</w:t>
      </w:r>
    </w:p>
    <w:p>
      <w:pPr>
        <w:shd w:fill="EAF1FB" w:val="clear"/>
        <w:spacing w:after="40" w:before="80"/>
      </w:pPr>
      <w:r>
        <w:rPr>
          <w:b/>
          <w:bCs/>
          <w:color w:val="1F4E79"/>
        </w:rPr>
        <w:t xml:space="preserve">Functional Requirements (New)</w:t>
      </w:r>
    </w:p>
    <w:p>
      <w:pPr>
        <w:pStyle w:val="ListParagraph"/>
        <w:numPr>
          <w:ilvl w:val="0"/>
          <w:numId w:val="3"/>
        </w:numPr>
        <w:shd w:fill="EAF1FB" w:val="clear"/>
      </w:pPr>
      <w:r>
        <w:t xml:space="preserve">The homepage's "top 50 products" and active discount codes are read thousands of times per second but change rarely.</w:t>
      </w:r>
    </w:p>
    <w:p>
      <w:pPr>
        <w:shd w:fill="EAF1FB" w:val="clear"/>
        <w:spacing w:after="40" w:before="80"/>
      </w:pPr>
      <w:r>
        <w:rPr>
          <w:b/>
          <w:bCs/>
          <w:color w:val="1F4E79"/>
        </w:rPr>
        <w:t xml:space="preserve">Non-Functional Requirements (New)</w:t>
      </w:r>
    </w:p>
    <w:p>
      <w:pPr>
        <w:pStyle w:val="ListParagraph"/>
        <w:numPr>
          <w:ilvl w:val="0"/>
          <w:numId w:val="3"/>
        </w:numPr>
        <w:shd w:fill="EAF1FB" w:val="clear"/>
      </w:pPr>
      <w:r>
        <w:t xml:space="preserve">Reduce read load on Cassandra (Catalog) and PostgreSQL (Discount) for hot, slow-changing data.</w:t>
      </w:r>
    </w:p>
    <w:p>
      <w:pPr>
        <w:pStyle w:val="ListParagraph"/>
        <w:numPr>
          <w:ilvl w:val="0"/>
          <w:numId w:val="3"/>
        </w:numPr>
        <w:shd w:fill="EAF1FB" w:val="clear"/>
      </w:pPr>
      <w:r>
        <w:t xml:space="preserve">Sub-millisecond reads for the hottest data, shared across all replicas of a service.</w:t>
      </w:r>
    </w:p>
    <w:p>
      <w:pPr>
        <w:shd w:fill="EAF1FB" w:val="clear"/>
        <w:spacing w:after="40" w:before="80"/>
      </w:pPr>
      <w:r>
        <w:rPr>
          <w:b/>
          <w:bCs/>
          <w:color w:val="1F4E79"/>
        </w:rPr>
        <w:t xml:space="preserve">Patterns &amp; Principles Applied</w:t>
      </w:r>
    </w:p>
    <w:p>
      <w:pPr>
        <w:pStyle w:val="ListParagraph"/>
        <w:numPr>
          <w:ilvl w:val="0"/>
          <w:numId w:val="3"/>
        </w:numPr>
        <w:shd w:fill="EAF1FB" w:val="clear"/>
      </w:pPr>
      <w:r>
        <w:t xml:space="preserve">Cache-Aside Pattern — application checks Redis first, falls back to the database on miss, and populates the cache.</w:t>
      </w:r>
    </w:p>
    <w:p>
      <w:pPr>
        <w:pStyle w:val="ListParagraph"/>
        <w:numPr>
          <w:ilvl w:val="0"/>
          <w:numId w:val="3"/>
        </w:numPr>
        <w:shd w:fill="EAF1FB" w:val="clear"/>
      </w:pPr>
      <w:r>
        <w:t xml:space="preserve">Distributed Cache (shared Redis cluster) — all replicas of Catalog/Discount see the same cached data, unlike a local in-memory cache.</w:t>
      </w:r>
    </w:p>
    <w:p>
      <w:pPr>
        <w:pStyle w:val="ListParagraph"/>
        <w:numPr>
          <w:ilvl w:val="0"/>
          <w:numId w:val="3"/>
        </w:numPr>
        <w:shd w:fill="EAF1FB" w:val="clear"/>
      </w:pPr>
      <w:r>
        <w:t xml:space="preserve">Cache Invalidation on Write — events from Stage 8 trigger cache eviction when underlying data changes.</w:t>
      </w:r>
    </w:p>
    <w:p>
      <w:pPr>
        <w:pStyle w:val="Heading2"/>
      </w:pPr>
      <w:r>
        <w:t xml:space="preserve">Design Diagram</w:t>
      </w:r>
    </w:p>
    <w:p>
      <w:pPr>
        <w:shd w:fill="F2F2F2" w:val="clear"/>
        <w:spacing w:after="0" w:before="8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Catalog   │  │ Discount  │   (each service has multiple replicas)</w:t>
      </w:r>
    </w:p>
    <w:p>
      <w:pPr>
        <w:shd w:fill="F2F2F2" w:val="clear"/>
        <w:spacing w:after="0" w:before="0"/>
        <w:ind w:left="200"/>
      </w:pPr>
      <w:r>
        <w:rPr>
          <w:rFonts w:ascii="Consolas" w:cs="Consolas" w:eastAsia="Consolas" w:hAnsi="Consolas"/>
          <w:color w:val="000000"/>
          <w:sz w:val="18"/>
          <w:szCs w:val="18"/>
        </w:rPr>
        <w:t xml:space="preserve">│ Service   │  │ Service   │</w:t>
      </w:r>
    </w:p>
    <w:p>
      <w:pPr>
        <w:shd w:fill="F2F2F2" w:val="clear"/>
        <w:spacing w:after="0" w:before="0"/>
        <w:ind w:left="200"/>
      </w:pPr>
      <w:r>
        <w:rPr>
          <w:rFonts w:ascii="Consolas" w:cs="Consolas" w:eastAsia="Consolas" w:hAnsi="Consolas"/>
          <w:color w:val="000000"/>
          <w:sz w:val="18"/>
          <w:szCs w:val="18"/>
        </w:rPr>
        <w:t xml:space="preserve">│ (x5)      │  │ (x2)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  1. check cache │</w:t>
      </w:r>
    </w:p>
    <w:p>
      <w:pPr>
        <w:shd w:fill="F2F2F2" w:val="clear"/>
        <w:spacing w:after="0" w:before="0"/>
        <w:ind w:left="200"/>
      </w:pPr>
      <w:r>
        <w:rPr>
          <w:rFonts w:ascii="Consolas" w:cs="Consolas" w:eastAsia="Consolas" w:hAnsi="Consolas"/>
          <w:color w:val="000000"/>
          <w:sz w:val="18"/>
          <w:szCs w:val="18"/>
        </w:rPr>
        <w:t xml:space="preserve">     ▼                ▼</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Redis Cluster (shared)    │   &lt;-- "products:top50", "discount:SUMMER25"</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 2. miss -&gt; read │ miss -&gt; read</w:t>
      </w:r>
    </w:p>
    <w:p>
      <w:pPr>
        <w:shd w:fill="F2F2F2" w:val="clear"/>
        <w:spacing w:after="0" w:before="0"/>
        <w:ind w:left="200"/>
      </w:pPr>
      <w:r>
        <w:rPr>
          <w:rFonts w:ascii="Consolas" w:cs="Consolas" w:eastAsia="Consolas" w:hAnsi="Consolas"/>
          <w:color w:val="000000"/>
          <w:sz w:val="18"/>
          <w:szCs w:val="18"/>
        </w:rPr>
        <w:t xml:space="preserve">     ▼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Cassandra │    │ PostgreSQL│</w:t>
      </w:r>
    </w:p>
    <w:p>
      <w:pPr>
        <w:shd w:fill="F2F2F2" w:val="clear"/>
        <w:spacing w:after="0" w:before="0"/>
        <w:ind w:left="200"/>
      </w:pPr>
      <w:r>
        <w:rPr>
          <w:rFonts w:ascii="Consolas" w:cs="Consolas" w:eastAsia="Consolas" w:hAnsi="Consolas"/>
          <w:color w:val="000000"/>
          <w:sz w:val="18"/>
          <w:szCs w:val="18"/>
        </w:rPr>
        <w:t xml:space="preserve">│ (Catalog) │    │(Discount)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                ▲</w:t>
      </w:r>
    </w:p>
    <w:p>
      <w:pPr>
        <w:shd w:fill="F2F2F2" w:val="clear"/>
        <w:spacing w:after="0" w:before="0"/>
        <w:ind w:left="200"/>
      </w:pPr>
      <w:r>
        <w:rPr>
          <w:rFonts w:ascii="Consolas" w:cs="Consolas" w:eastAsia="Consolas" w:hAnsi="Consolas"/>
          <w:color w:val="000000"/>
          <w:sz w:val="18"/>
          <w:szCs w:val="18"/>
        </w:rPr>
        <w:t xml:space="preserve">     │  3. on "product-price-changed" / "discount-updated" event (Kafka, Stage 8)  │</w:t>
      </w:r>
    </w:p>
    <w:p>
      <w:pPr>
        <w:shd w:fill="F2F2F2" w:val="clear"/>
        <w:spacing w:after="120" w:before="0"/>
        <w:ind w:left="200"/>
      </w:pPr>
      <w:r>
        <w:rPr>
          <w:rFonts w:ascii="Consolas" w:cs="Consolas" w:eastAsia="Consolas" w:hAnsi="Consolas"/>
          <w:color w:val="000000"/>
          <w:sz w:val="18"/>
          <w:szCs w:val="18"/>
        </w:rPr>
        <w:t xml:space="preserve">     └──── cache eviction ─────────────────────────────────────┘</w:t>
      </w:r>
    </w:p>
    <w:p>
      <w:pPr>
        <w:pStyle w:val="Heading2"/>
      </w:pPr>
      <w:r>
        <w:t xml:space="preserve">Implementation Sketch</w:t>
      </w:r>
    </w:p>
    <w:p>
      <w:pPr>
        <w:shd w:fill="F2F2F2" w:val="clear"/>
        <w:spacing w:after="0" w:before="80"/>
        <w:ind w:left="200"/>
      </w:pPr>
      <w:r>
        <w:rPr>
          <w:rFonts w:ascii="Consolas" w:cs="Consolas" w:eastAsia="Consolas" w:hAnsi="Consolas"/>
          <w:color w:val="000000"/>
          <w:sz w:val="18"/>
          <w:szCs w:val="18"/>
        </w:rPr>
        <w:t xml:space="preserve">@Configuration</w:t>
      </w:r>
    </w:p>
    <w:p>
      <w:pPr>
        <w:shd w:fill="F2F2F2" w:val="clear"/>
        <w:spacing w:after="0" w:before="0"/>
        <w:ind w:left="200"/>
      </w:pPr>
      <w:r>
        <w:rPr>
          <w:rFonts w:ascii="Consolas" w:cs="Consolas" w:eastAsia="Consolas" w:hAnsi="Consolas"/>
          <w:color w:val="000000"/>
          <w:sz w:val="18"/>
          <w:szCs w:val="18"/>
        </w:rPr>
        <w:t xml:space="preserve">@EnableCaching</w:t>
      </w:r>
    </w:p>
    <w:p>
      <w:pPr>
        <w:shd w:fill="F2F2F2" w:val="clear"/>
        <w:spacing w:after="0" w:before="0"/>
        <w:ind w:left="200"/>
      </w:pPr>
      <w:r>
        <w:rPr>
          <w:rFonts w:ascii="Consolas" w:cs="Consolas" w:eastAsia="Consolas" w:hAnsi="Consolas"/>
          <w:color w:val="000000"/>
          <w:sz w:val="18"/>
          <w:szCs w:val="18"/>
        </w:rPr>
        <w:t xml:space="preserve">public class RedisCacheConfig {</w:t>
      </w:r>
    </w:p>
    <w:p>
      <w:pPr>
        <w:shd w:fill="F2F2F2" w:val="clear"/>
        <w:spacing w:after="0" w:before="0"/>
        <w:ind w:left="200"/>
      </w:pPr>
      <w:r>
        <w:rPr>
          <w:rFonts w:ascii="Consolas" w:cs="Consolas" w:eastAsia="Consolas" w:hAnsi="Consolas"/>
          <w:color w:val="000000"/>
          <w:sz w:val="18"/>
          <w:szCs w:val="18"/>
        </w:rPr>
        <w:t xml:space="preserve">    @Bean</w:t>
      </w:r>
    </w:p>
    <w:p>
      <w:pPr>
        <w:shd w:fill="F2F2F2" w:val="clear"/>
        <w:spacing w:after="0" w:before="0"/>
        <w:ind w:left="200"/>
      </w:pPr>
      <w:r>
        <w:rPr>
          <w:rFonts w:ascii="Consolas" w:cs="Consolas" w:eastAsia="Consolas" w:hAnsi="Consolas"/>
          <w:color w:val="000000"/>
          <w:sz w:val="18"/>
          <w:szCs w:val="18"/>
        </w:rPr>
        <w:t xml:space="preserve">    public RedisCacheManager cacheManager(RedisConnectionFactory cf) {</w:t>
      </w:r>
    </w:p>
    <w:p>
      <w:pPr>
        <w:shd w:fill="F2F2F2" w:val="clear"/>
        <w:spacing w:after="0" w:before="0"/>
        <w:ind w:left="200"/>
      </w:pPr>
      <w:r>
        <w:rPr>
          <w:rFonts w:ascii="Consolas" w:cs="Consolas" w:eastAsia="Consolas" w:hAnsi="Consolas"/>
          <w:color w:val="000000"/>
          <w:sz w:val="18"/>
          <w:szCs w:val="18"/>
        </w:rPr>
        <w:t xml:space="preserve">        RedisCacheConfiguration top50Config = RedisCacheConfiguration.defaultCacheConfig()</w:t>
      </w:r>
    </w:p>
    <w:p>
      <w:pPr>
        <w:shd w:fill="F2F2F2" w:val="clear"/>
        <w:spacing w:after="0" w:before="0"/>
        <w:ind w:left="200"/>
      </w:pPr>
      <w:r>
        <w:rPr>
          <w:rFonts w:ascii="Consolas" w:cs="Consolas" w:eastAsia="Consolas" w:hAnsi="Consolas"/>
          <w:color w:val="000000"/>
          <w:sz w:val="18"/>
          <w:szCs w:val="18"/>
        </w:rPr>
        <w:t xml:space="preserve">            .entryTtl(Duration.ofMinutes(5));</w:t>
      </w:r>
    </w:p>
    <w:p>
      <w:pPr>
        <w:shd w:fill="F2F2F2" w:val="clear"/>
        <w:spacing w:after="0" w:before="0"/>
        <w:ind w:left="200"/>
      </w:pPr>
      <w:r>
        <w:rPr>
          <w:rFonts w:ascii="Consolas" w:cs="Consolas" w:eastAsia="Consolas" w:hAnsi="Consolas"/>
          <w:color w:val="000000"/>
          <w:sz w:val="18"/>
          <w:szCs w:val="18"/>
        </w:rPr>
        <w:t xml:space="preserve">        RedisCacheConfiguration discountConfig = RedisCacheConfiguration.defaultCacheConfig()</w:t>
      </w:r>
    </w:p>
    <w:p>
      <w:pPr>
        <w:shd w:fill="F2F2F2" w:val="clear"/>
        <w:spacing w:after="0" w:before="0"/>
        <w:ind w:left="200"/>
      </w:pPr>
      <w:r>
        <w:rPr>
          <w:rFonts w:ascii="Consolas" w:cs="Consolas" w:eastAsia="Consolas" w:hAnsi="Consolas"/>
          <w:color w:val="000000"/>
          <w:sz w:val="18"/>
          <w:szCs w:val="18"/>
        </w:rPr>
        <w:t xml:space="preserve">            .entryTtl(Duration.ofMinutes(30));</w:t>
      </w:r>
    </w:p>
    <w:p>
      <w:pPr>
        <w:shd w:fill="F2F2F2" w:val="clear"/>
        <w:spacing w:after="0" w:before="0"/>
        <w:ind w:left="200"/>
      </w:pPr>
      <w:r>
        <w:rPr>
          <w:rFonts w:ascii="Consolas" w:cs="Consolas" w:eastAsia="Consolas" w:hAnsi="Consolas"/>
          <w:color w:val="000000"/>
          <w:sz w:val="18"/>
          <w:szCs w:val="18"/>
        </w:rPr>
        <w:t xml:space="preserve">        return RedisCacheManager.builder(cf)</w:t>
      </w:r>
    </w:p>
    <w:p>
      <w:pPr>
        <w:shd w:fill="F2F2F2" w:val="clear"/>
        <w:spacing w:after="0" w:before="0"/>
        <w:ind w:left="200"/>
      </w:pPr>
      <w:r>
        <w:rPr>
          <w:rFonts w:ascii="Consolas" w:cs="Consolas" w:eastAsia="Consolas" w:hAnsi="Consolas"/>
          <w:color w:val="000000"/>
          <w:sz w:val="18"/>
          <w:szCs w:val="18"/>
        </w:rPr>
        <w:t xml:space="preserve">            .withCacheConfiguration("products-top50", top50Config)</w:t>
      </w:r>
    </w:p>
    <w:p>
      <w:pPr>
        <w:shd w:fill="F2F2F2" w:val="clear"/>
        <w:spacing w:after="0" w:before="0"/>
        <w:ind w:left="200"/>
      </w:pPr>
      <w:r>
        <w:rPr>
          <w:rFonts w:ascii="Consolas" w:cs="Consolas" w:eastAsia="Consolas" w:hAnsi="Consolas"/>
          <w:color w:val="000000"/>
          <w:sz w:val="18"/>
          <w:szCs w:val="18"/>
        </w:rPr>
        <w:t xml:space="preserve">            .withCacheConfiguration("discounts", discountConfig)</w:t>
      </w:r>
    </w:p>
    <w:p>
      <w:pPr>
        <w:shd w:fill="F2F2F2" w:val="clear"/>
        <w:spacing w:after="0" w:before="0"/>
        <w:ind w:left="200"/>
      </w:pPr>
      <w:r>
        <w:rPr>
          <w:rFonts w:ascii="Consolas" w:cs="Consolas" w:eastAsia="Consolas" w:hAnsi="Consolas"/>
          <w:color w:val="000000"/>
          <w:sz w:val="18"/>
          <w:szCs w:val="18"/>
        </w:rPr>
        <w:t xml:space="preserve">            .build();</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@Service</w:t>
      </w:r>
    </w:p>
    <w:p>
      <w:pPr>
        <w:shd w:fill="F2F2F2" w:val="clear"/>
        <w:spacing w:after="0" w:before="0"/>
        <w:ind w:left="200"/>
      </w:pPr>
      <w:r>
        <w:rPr>
          <w:rFonts w:ascii="Consolas" w:cs="Consolas" w:eastAsia="Consolas" w:hAnsi="Consolas"/>
          <w:color w:val="000000"/>
          <w:sz w:val="18"/>
          <w:szCs w:val="18"/>
        </w:rPr>
        <w:t xml:space="preserve">@RequiredArgsConstructor</w:t>
      </w:r>
    </w:p>
    <w:p>
      <w:pPr>
        <w:shd w:fill="F2F2F2" w:val="clear"/>
        <w:spacing w:after="0" w:before="0"/>
        <w:ind w:left="200"/>
      </w:pPr>
      <w:r>
        <w:rPr>
          <w:rFonts w:ascii="Consolas" w:cs="Consolas" w:eastAsia="Consolas" w:hAnsi="Consolas"/>
          <w:color w:val="000000"/>
          <w:sz w:val="18"/>
          <w:szCs w:val="18"/>
        </w:rPr>
        <w:t xml:space="preserve">public class CatalogService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@Cacheable(value = "products-top50", key = "'all'")</w:t>
      </w:r>
    </w:p>
    <w:p>
      <w:pPr>
        <w:shd w:fill="F2F2F2" w:val="clear"/>
        <w:spacing w:after="0" w:before="0"/>
        <w:ind w:left="200"/>
      </w:pPr>
      <w:r>
        <w:rPr>
          <w:rFonts w:ascii="Consolas" w:cs="Consolas" w:eastAsia="Consolas" w:hAnsi="Consolas"/>
          <w:color w:val="000000"/>
          <w:sz w:val="18"/>
          <w:szCs w:val="18"/>
        </w:rPr>
        <w:t xml:space="preserve">    public List&lt;ProductResponse&gt; getTopProducts() {</w:t>
      </w:r>
    </w:p>
    <w:p>
      <w:pPr>
        <w:shd w:fill="F2F2F2" w:val="clear"/>
        <w:spacing w:after="0" w:before="0"/>
        <w:ind w:left="200"/>
      </w:pPr>
      <w:r>
        <w:rPr>
          <w:rFonts w:ascii="Consolas" w:cs="Consolas" w:eastAsia="Consolas" w:hAnsi="Consolas"/>
          <w:color w:val="000000"/>
          <w:sz w:val="18"/>
          <w:szCs w:val="18"/>
        </w:rPr>
        <w:t xml:space="preserve">        return cassandraRepository.findTop50ByOrderByPopularityDesc(); // expensive query</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 Triggered by consuming "product-price-changed" from Kafka (Stage 8)</w:t>
      </w:r>
    </w:p>
    <w:p>
      <w:pPr>
        <w:shd w:fill="F2F2F2" w:val="clear"/>
        <w:spacing w:after="0" w:before="0"/>
        <w:ind w:left="200"/>
      </w:pPr>
      <w:r>
        <w:rPr>
          <w:rFonts w:ascii="Consolas" w:cs="Consolas" w:eastAsia="Consolas" w:hAnsi="Consolas"/>
          <w:color w:val="000000"/>
          <w:sz w:val="18"/>
          <w:szCs w:val="18"/>
        </w:rPr>
        <w:t xml:space="preserve">    @CacheEvict(value = "products-top50", allEntries = true)</w:t>
      </w:r>
    </w:p>
    <w:p>
      <w:pPr>
        <w:shd w:fill="F2F2F2" w:val="clear"/>
        <w:spacing w:after="0" w:before="0"/>
        <w:ind w:left="200"/>
      </w:pPr>
      <w:r>
        <w:rPr>
          <w:rFonts w:ascii="Consolas" w:cs="Consolas" w:eastAsia="Consolas" w:hAnsi="Consolas"/>
          <w:color w:val="000000"/>
          <w:sz w:val="18"/>
          <w:szCs w:val="18"/>
        </w:rPr>
        <w:t xml:space="preserve">    public void onPriceChanged(ProductPriceChangedEvent event) {</w:t>
      </w:r>
    </w:p>
    <w:p>
      <w:pPr>
        <w:shd w:fill="F2F2F2" w:val="clear"/>
        <w:spacing w:after="0" w:before="0"/>
        <w:ind w:left="200"/>
      </w:pPr>
      <w:r>
        <w:rPr>
          <w:rFonts w:ascii="Consolas" w:cs="Consolas" w:eastAsia="Consolas" w:hAnsi="Consolas"/>
          <w:color w:val="000000"/>
          <w:sz w:val="18"/>
          <w:szCs w:val="18"/>
        </w:rPr>
        <w:t xml:space="preserve">        // cache cleared; next read repopulates from Cassandra</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120" w:before="0"/>
        <w:ind w:left="200"/>
      </w:pPr>
      <w:r>
        <w:rPr>
          <w:rFonts w:ascii="Consolas" w:cs="Consolas" w:eastAsia="Consolas" w:hAnsi="Consolas"/>
          <w:color w:val="000000"/>
          <w:sz w:val="18"/>
          <w:szCs w:val="18"/>
        </w:rPr>
        <w:t xml:space="preserve">}</w:t>
      </w:r>
    </w:p>
    <w:p>
      <w:pPr>
        <w:pStyle w:val="Heading2"/>
      </w:pPr>
      <w:r>
        <w:t xml:space="preserve">Trade-offs</w:t>
      </w:r>
    </w:p>
    <w:p>
      <w:pPr>
        <w:pStyle w:val="ListParagraph"/>
        <w:numPr>
          <w:ilvl w:val="0"/>
          <w:numId w:val="3"/>
        </w:numPr>
      </w:pPr>
      <w:r>
        <w:t xml:space="preserve">Gain: Massively reduced load on Cassandra/PostgreSQL for hot reads; sub-millisecond latency for cached data; consistent view across all replicas.</w:t>
      </w:r>
    </w:p>
    <w:p>
      <w:pPr>
        <w:pStyle w:val="ListParagraph"/>
        <w:numPr>
          <w:ilvl w:val="0"/>
          <w:numId w:val="3"/>
        </w:numPr>
      </w:pPr>
      <w:r>
        <w:t xml:space="preserve">New problem: We now have five+ services, each with multiple replicas, a Redis cluster, a Kafka cluster, and Cassandra — deploying and scaling all of this manually is no longer feasible.</w:t>
      </w:r>
    </w:p>
    <w:p>
      <w:pPr>
        <w:spacing w:after="120"/>
      </w:pPr>
      <w:r>
        <w:t xml:space="preserve">Next: Stage 10 formalizes Containers and Orchestration (Docker + Kubernetes) for the whole platform.</w:t>
      </w:r>
    </w:p>
    <w:p>
      <w:r>
        <w:br w:type="page"/>
      </w:r>
    </w:p>
    <w:p>
      <w:pPr>
        <w:pStyle w:val="Heading1"/>
      </w:pPr>
      <w:r>
        <w:t xml:space="preserve">Stage 10: Microservices Containers and Orchestrators</w:t>
      </w:r>
    </w:p>
    <w:p>
      <w:pPr>
        <w:shd w:fill="EAF1FB" w:val="clear"/>
        <w:spacing w:after="40" w:before="80"/>
      </w:pPr>
      <w:r>
        <w:rPr>
          <w:b/>
          <w:bCs/>
          <w:color w:val="1F4E79"/>
        </w:rPr>
        <w:t xml:space="preserve">Functional Requirements (New)</w:t>
      </w:r>
    </w:p>
    <w:p>
      <w:pPr>
        <w:pStyle w:val="ListParagraph"/>
        <w:numPr>
          <w:ilvl w:val="0"/>
          <w:numId w:val="3"/>
        </w:numPr>
        <w:shd w:fill="EAF1FB" w:val="clear"/>
      </w:pPr>
      <w:r>
        <w:t xml:space="preserve">Every service (Catalog, Basket, Discount, Ordering, Identity, Notification, Recommendation, Fraud Detection) must be deployable consistently across dev/staging/prod.</w:t>
      </w:r>
    </w:p>
    <w:p>
      <w:pPr>
        <w:shd w:fill="EAF1FB" w:val="clear"/>
        <w:spacing w:after="40" w:before="80"/>
      </w:pPr>
      <w:r>
        <w:rPr>
          <w:b/>
          <w:bCs/>
          <w:color w:val="1F4E79"/>
        </w:rPr>
        <w:t xml:space="preserve">Non-Functional Requirements (New)</w:t>
      </w:r>
    </w:p>
    <w:p>
      <w:pPr>
        <w:pStyle w:val="ListParagraph"/>
        <w:numPr>
          <w:ilvl w:val="0"/>
          <w:numId w:val="3"/>
        </w:numPr>
        <w:shd w:fill="EAF1FB" w:val="clear"/>
      </w:pPr>
      <w:r>
        <w:t xml:space="preserve">Each service must scale independently based on its own load (Catalog scales far more than Identity).</w:t>
      </w:r>
    </w:p>
    <w:p>
      <w:pPr>
        <w:pStyle w:val="ListParagraph"/>
        <w:numPr>
          <w:ilvl w:val="0"/>
          <w:numId w:val="3"/>
        </w:numPr>
        <w:shd w:fill="EAF1FB" w:val="clear"/>
      </w:pPr>
      <w:r>
        <w:t xml:space="preserve">Self-healing — failed instances are automatically replaced.</w:t>
      </w:r>
    </w:p>
    <w:p>
      <w:pPr>
        <w:pStyle w:val="ListParagraph"/>
        <w:numPr>
          <w:ilvl w:val="0"/>
          <w:numId w:val="3"/>
        </w:numPr>
        <w:shd w:fill="EAF1FB" w:val="clear"/>
      </w:pPr>
      <w:r>
        <w:t xml:space="preserve">Rolling updates with zero downtime.</w:t>
      </w:r>
    </w:p>
    <w:p>
      <w:pPr>
        <w:shd w:fill="EAF1FB" w:val="clear"/>
        <w:spacing w:after="40" w:before="80"/>
      </w:pPr>
      <w:r>
        <w:rPr>
          <w:b/>
          <w:bCs/>
          <w:color w:val="1F4E79"/>
        </w:rPr>
        <w:t xml:space="preserve">Patterns &amp; Principles Applied</w:t>
      </w:r>
    </w:p>
    <w:p>
      <w:pPr>
        <w:pStyle w:val="ListParagraph"/>
        <w:numPr>
          <w:ilvl w:val="0"/>
          <w:numId w:val="3"/>
        </w:numPr>
        <w:shd w:fill="EAF1FB" w:val="clear"/>
      </w:pPr>
      <w:r>
        <w:t xml:space="preserve">Containers (Docker) — every service packaged as an image with its runtime and dependencies.</w:t>
      </w:r>
    </w:p>
    <w:p>
      <w:pPr>
        <w:pStyle w:val="ListParagraph"/>
        <w:numPr>
          <w:ilvl w:val="0"/>
          <w:numId w:val="3"/>
        </w:numPr>
        <w:shd w:fill="EAF1FB" w:val="clear"/>
      </w:pPr>
      <w:r>
        <w:t xml:space="preserve">Orchestration (Kubernetes) — Deployments, Services, Ingress, HPA manage the containers (full detail in the Integration &amp; DevOps guide, sections 1-2).</w:t>
      </w:r>
    </w:p>
    <w:p>
      <w:pPr>
        <w:pStyle w:val="ListParagraph"/>
        <w:numPr>
          <w:ilvl w:val="0"/>
          <w:numId w:val="3"/>
        </w:numPr>
        <w:shd w:fill="EAF1FB" w:val="clear"/>
      </w:pPr>
      <w:r>
        <w:t xml:space="preserve">Sidecar Pattern — e.g. a log-shipper or service-mesh proxy alongside each service container.</w:t>
      </w:r>
    </w:p>
    <w:p>
      <w:pPr>
        <w:pStyle w:val="Heading2"/>
      </w:pPr>
      <w:r>
        <w:t xml:space="preserve">Design Diagram</w:t>
      </w:r>
    </w:p>
    <w:p>
      <w:pPr>
        <w:shd w:fill="F2F2F2" w:val="clear"/>
        <w:spacing w:after="0" w:before="8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Kubernetes Cluster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Namespace: eshop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 ┌────────────┐ ┌────────────┐ ┌────────────┐         │</w:t>
      </w:r>
    </w:p>
    <w:p>
      <w:pPr>
        <w:shd w:fill="F2F2F2" w:val="clear"/>
        <w:spacing w:after="0" w:before="0"/>
        <w:ind w:left="200"/>
      </w:pPr>
      <w:r>
        <w:rPr>
          <w:rFonts w:ascii="Consolas" w:cs="Consolas" w:eastAsia="Consolas" w:hAnsi="Consolas"/>
          <w:color w:val="000000"/>
          <w:sz w:val="18"/>
          <w:szCs w:val="18"/>
        </w:rPr>
        <w:t xml:space="preserve">│  │  catalog-    │ │  basket-     │ │  discount-   │ │  ordering-   │         │</w:t>
      </w:r>
    </w:p>
    <w:p>
      <w:pPr>
        <w:shd w:fill="F2F2F2" w:val="clear"/>
        <w:spacing w:after="0" w:before="0"/>
        <w:ind w:left="200"/>
      </w:pPr>
      <w:r>
        <w:rPr>
          <w:rFonts w:ascii="Consolas" w:cs="Consolas" w:eastAsia="Consolas" w:hAnsi="Consolas"/>
          <w:color w:val="000000"/>
          <w:sz w:val="18"/>
          <w:szCs w:val="18"/>
        </w:rPr>
        <w:t xml:space="preserve">│  │  deployment   │ │  deployment   │ │  deployment   │ │  deployment   │         │</w:t>
      </w:r>
    </w:p>
    <w:p>
      <w:pPr>
        <w:shd w:fill="F2F2F2" w:val="clear"/>
        <w:spacing w:after="0" w:before="0"/>
        <w:ind w:left="200"/>
      </w:pPr>
      <w:r>
        <w:rPr>
          <w:rFonts w:ascii="Consolas" w:cs="Consolas" w:eastAsia="Consolas" w:hAnsi="Consolas"/>
          <w:color w:val="000000"/>
          <w:sz w:val="18"/>
          <w:szCs w:val="18"/>
        </w:rPr>
        <w:t xml:space="preserve">│  │  (replicas:5) │ │  (replicas:3) │ │  (replicas:2) │ │  (replicas:3) │         │</w:t>
      </w:r>
    </w:p>
    <w:p>
      <w:pPr>
        <w:shd w:fill="F2F2F2" w:val="clear"/>
        <w:spacing w:after="0" w:before="0"/>
        <w:ind w:left="200"/>
      </w:pPr>
      <w:r>
        <w:rPr>
          <w:rFonts w:ascii="Consolas" w:cs="Consolas" w:eastAsia="Consolas" w:hAnsi="Consolas"/>
          <w:color w:val="000000"/>
          <w:sz w:val="18"/>
          <w:szCs w:val="18"/>
        </w:rPr>
        <w:t xml:space="preserve">│  │  + HPA         │ │               │ │               │ │  + HPA         │         │</w:t>
      </w:r>
    </w:p>
    <w:p>
      <w:pPr>
        <w:shd w:fill="F2F2F2" w:val="clear"/>
        <w:spacing w:after="0" w:before="0"/>
        <w:ind w:left="200"/>
      </w:pPr>
      <w:r>
        <w:rPr>
          <w:rFonts w:ascii="Consolas" w:cs="Consolas" w:eastAsia="Consolas" w:hAnsi="Consolas"/>
          <w:color w:val="000000"/>
          <w:sz w:val="18"/>
          <w:szCs w:val="18"/>
        </w:rPr>
        <w:t xml:space="preserve">│  └────────────┘ └────────────┘ └────────────┘ └────────────┘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 ┌────────────┐ ┌────────────┐ ┌────────────┐         │</w:t>
      </w:r>
    </w:p>
    <w:p>
      <w:pPr>
        <w:shd w:fill="F2F2F2" w:val="clear"/>
        <w:spacing w:after="0" w:before="0"/>
        <w:ind w:left="200"/>
      </w:pPr>
      <w:r>
        <w:rPr>
          <w:rFonts w:ascii="Consolas" w:cs="Consolas" w:eastAsia="Consolas" w:hAnsi="Consolas"/>
          <w:color w:val="000000"/>
          <w:sz w:val="18"/>
          <w:szCs w:val="18"/>
        </w:rPr>
        <w:t xml:space="preserve">│  │  identity-   │ │notification- │ │recommendation│ │  fraud-       │         │</w:t>
      </w:r>
    </w:p>
    <w:p>
      <w:pPr>
        <w:shd w:fill="F2F2F2" w:val="clear"/>
        <w:spacing w:after="0" w:before="0"/>
        <w:ind w:left="200"/>
      </w:pPr>
      <w:r>
        <w:rPr>
          <w:rFonts w:ascii="Consolas" w:cs="Consolas" w:eastAsia="Consolas" w:hAnsi="Consolas"/>
          <w:color w:val="000000"/>
          <w:sz w:val="18"/>
          <w:szCs w:val="18"/>
        </w:rPr>
        <w:t xml:space="preserve">│  │  deployment   │ │  deployment   │ │ -deployment   │ │  deployment   │         │</w:t>
      </w:r>
    </w:p>
    <w:p>
      <w:pPr>
        <w:shd w:fill="F2F2F2" w:val="clear"/>
        <w:spacing w:after="0" w:before="0"/>
        <w:ind w:left="200"/>
      </w:pPr>
      <w:r>
        <w:rPr>
          <w:rFonts w:ascii="Consolas" w:cs="Consolas" w:eastAsia="Consolas" w:hAnsi="Consolas"/>
          <w:color w:val="000000"/>
          <w:sz w:val="18"/>
          <w:szCs w:val="18"/>
        </w:rPr>
        <w:t xml:space="preserve">│  └────────────┘ └────────────┘ └────────────┘ └────────────┘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StatefulSets: postgres (ordering/discount/identity), redis, kafka,    │</w:t>
      </w:r>
    </w:p>
    <w:p>
      <w:pPr>
        <w:shd w:fill="F2F2F2" w:val="clear"/>
        <w:spacing w:after="0" w:before="0"/>
        <w:ind w:left="200"/>
      </w:pPr>
      <w:r>
        <w:rPr>
          <w:rFonts w:ascii="Consolas" w:cs="Consolas" w:eastAsia="Consolas" w:hAnsi="Consolas"/>
          <w:color w:val="000000"/>
          <w:sz w:val="18"/>
          <w:szCs w:val="18"/>
        </w:rPr>
        <w:t xml:space="preserve">│  cassandra (catalog) — each with PersistentVolumeClaims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Ingress -&gt; API Gateway Service -&gt; all of the above                       │</w:t>
      </w:r>
    </w:p>
    <w:p>
      <w:pPr>
        <w:shd w:fill="F2F2F2" w:val="clear"/>
        <w:spacing w:after="120" w:before="0"/>
        <w:ind w:left="200"/>
      </w:pPr>
      <w:r>
        <w:rPr>
          <w:rFonts w:ascii="Consolas" w:cs="Consolas" w:eastAsia="Consolas" w:hAnsi="Consolas"/>
          <w:color w:val="000000"/>
          <w:sz w:val="18"/>
          <w:szCs w:val="18"/>
        </w:rPr>
        <w:t xml:space="preserve">└──────────────────────────────────────────────────────────────────┘</w:t>
      </w:r>
    </w:p>
    <w:p>
      <w:pPr>
        <w:pStyle w:val="Heading2"/>
      </w:pPr>
      <w:r>
        <w:t xml:space="preserve">Independent Scaling in Practice</w:t>
      </w:r>
    </w:p>
    <w:p>
      <w:pPr>
        <w:shd w:fill="F2F2F2" w:val="clear"/>
        <w:spacing w:after="0" w:before="80"/>
        <w:ind w:left="200"/>
      </w:pPr>
      <w:r>
        <w:rPr>
          <w:rFonts w:ascii="Consolas" w:cs="Consolas" w:eastAsia="Consolas" w:hAnsi="Consolas"/>
          <w:color w:val="000000"/>
          <w:sz w:val="18"/>
          <w:szCs w:val="18"/>
        </w:rPr>
        <w:t xml:space="preserve"># Catalog — read-heavy, scales aggressively</w:t>
      </w:r>
    </w:p>
    <w:p>
      <w:pPr>
        <w:shd w:fill="F2F2F2" w:val="clear"/>
        <w:spacing w:after="0" w:before="0"/>
        <w:ind w:left="200"/>
      </w:pPr>
      <w:r>
        <w:rPr>
          <w:rFonts w:ascii="Consolas" w:cs="Consolas" w:eastAsia="Consolas" w:hAnsi="Consolas"/>
          <w:color w:val="000000"/>
          <w:sz w:val="18"/>
          <w:szCs w:val="18"/>
        </w:rPr>
        <w:t xml:space="preserve">kubectl autoscale deployment catalog-service --cpu-percent=50 --min=5 --max=30 -n eshop</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Identity — low, steady traffic</w:t>
      </w:r>
    </w:p>
    <w:p>
      <w:pPr>
        <w:shd w:fill="F2F2F2" w:val="clear"/>
        <w:spacing w:after="0" w:before="0"/>
        <w:ind w:left="200"/>
      </w:pPr>
      <w:r>
        <w:rPr>
          <w:rFonts w:ascii="Consolas" w:cs="Consolas" w:eastAsia="Consolas" w:hAnsi="Consolas"/>
          <w:color w:val="000000"/>
          <w:sz w:val="18"/>
          <w:szCs w:val="18"/>
        </w:rPr>
        <w:t xml:space="preserve">kubectl autoscale deployment identity-service --cpu-percent=60 --min=2 --max=4 -n eshop</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Ordering — moderate, scales with checkout traffic</w:t>
      </w:r>
    </w:p>
    <w:p>
      <w:pPr>
        <w:shd w:fill="F2F2F2" w:val="clear"/>
        <w:spacing w:after="120" w:before="0"/>
        <w:ind w:left="200"/>
      </w:pPr>
      <w:r>
        <w:rPr>
          <w:rFonts w:ascii="Consolas" w:cs="Consolas" w:eastAsia="Consolas" w:hAnsi="Consolas"/>
          <w:color w:val="000000"/>
          <w:sz w:val="18"/>
          <w:szCs w:val="18"/>
        </w:rPr>
        <w:t xml:space="preserve">kubectl autoscale deployment ordering-service --cpu-percent=55 --min=3 --max=12 -n eshop</w:t>
      </w:r>
    </w:p>
    <w:p>
      <w:pPr>
        <w:pStyle w:val="Heading2"/>
      </w:pPr>
      <w:r>
        <w:t xml:space="preserve">Trade-offs</w:t>
      </w:r>
    </w:p>
    <w:p>
      <w:pPr>
        <w:pStyle w:val="ListParagraph"/>
        <w:numPr>
          <w:ilvl w:val="0"/>
          <w:numId w:val="3"/>
        </w:numPr>
      </w:pPr>
      <w:r>
        <w:t xml:space="preserve">Gain: Consistent, automated deployment and scaling for every service; self-healing; the full CI/CD pipelines from the Integration &amp; DevOps guide (Jenkins/GitHub Actions) deploy to this cluster.</w:t>
      </w:r>
    </w:p>
    <w:p>
      <w:pPr>
        <w:pStyle w:val="ListParagraph"/>
        <w:numPr>
          <w:ilvl w:val="0"/>
          <w:numId w:val="3"/>
        </w:numPr>
      </w:pPr>
      <w:r>
        <w:t xml:space="preserve">New problem: With dozens of replicas across many services calling each other (sync REST + async Kafka), partial failures are now common — a slow Cassandra node, a Redis blip, a Kafka rebalance — and without explicit handling, these cascade into platform-wide outages.</w:t>
      </w:r>
    </w:p>
    <w:p>
      <w:pPr>
        <w:spacing w:after="120"/>
      </w:pPr>
      <w:r>
        <w:t xml:space="preserve">Next: Stage 11 — the final stage — adds Resilience patterns across the whole platform.</w:t>
      </w:r>
    </w:p>
    <w:p>
      <w:r>
        <w:br w:type="page"/>
      </w:r>
    </w:p>
    <w:p>
      <w:pPr>
        <w:pStyle w:val="Heading1"/>
      </w:pPr>
      <w:r>
        <w:t xml:space="preserve">Stage 11: Microservices Resilience</w:t>
      </w:r>
    </w:p>
    <w:p>
      <w:pPr>
        <w:shd w:fill="EAF1FB" w:val="clear"/>
        <w:spacing w:after="40" w:before="80"/>
      </w:pPr>
      <w:r>
        <w:rPr>
          <w:b/>
          <w:bCs/>
          <w:color w:val="1F4E79"/>
        </w:rPr>
        <w:t xml:space="preserve">Functional Requirements (New)</w:t>
      </w:r>
    </w:p>
    <w:p>
      <w:pPr>
        <w:pStyle w:val="ListParagraph"/>
        <w:numPr>
          <w:ilvl w:val="0"/>
          <w:numId w:val="3"/>
        </w:numPr>
        <w:shd w:fill="EAF1FB" w:val="clear"/>
      </w:pPr>
      <w:r>
        <w:t xml:space="preserve">Checkout must remain available (perhaps with reduced functionality — no discount applied) even if the Discount service is degraded.</w:t>
      </w:r>
    </w:p>
    <w:p>
      <w:pPr>
        <w:shd w:fill="EAF1FB" w:val="clear"/>
        <w:spacing w:after="40" w:before="80"/>
      </w:pPr>
      <w:r>
        <w:rPr>
          <w:b/>
          <w:bCs/>
          <w:color w:val="1F4E79"/>
        </w:rPr>
        <w:t xml:space="preserve">Non-Functional Requirements (New)</w:t>
      </w:r>
    </w:p>
    <w:p>
      <w:pPr>
        <w:pStyle w:val="ListParagraph"/>
        <w:numPr>
          <w:ilvl w:val="0"/>
          <w:numId w:val="3"/>
        </w:numPr>
        <w:shd w:fill="EAF1FB" w:val="clear"/>
      </w:pPr>
      <w:r>
        <w:t xml:space="preserve">Handle millions of requests with graceful degradation rather than cascading failure.</w:t>
      </w:r>
    </w:p>
    <w:p>
      <w:pPr>
        <w:pStyle w:val="ListParagraph"/>
        <w:numPr>
          <w:ilvl w:val="0"/>
          <w:numId w:val="3"/>
        </w:numPr>
        <w:shd w:fill="EAF1FB" w:val="clear"/>
      </w:pPr>
      <w:r>
        <w:t xml:space="preserve">Bound the "blast radius" of a failure in one service/dependency.</w:t>
      </w:r>
    </w:p>
    <w:p>
      <w:pPr>
        <w:shd w:fill="EAF1FB" w:val="clear"/>
        <w:spacing w:after="40" w:before="80"/>
      </w:pPr>
      <w:r>
        <w:rPr>
          <w:b/>
          <w:bCs/>
          <w:color w:val="1F4E79"/>
        </w:rPr>
        <w:t xml:space="preserve">Patterns &amp; Principles Applied</w:t>
      </w:r>
    </w:p>
    <w:p>
      <w:pPr>
        <w:pStyle w:val="ListParagraph"/>
        <w:numPr>
          <w:ilvl w:val="0"/>
          <w:numId w:val="3"/>
        </w:numPr>
        <w:shd w:fill="EAF1FB" w:val="clear"/>
      </w:pPr>
      <w:r>
        <w:t xml:space="preserve">Circuit Breaker — stop calling a failing dependency temporarily, fail fast.</w:t>
      </w:r>
    </w:p>
    <w:p>
      <w:pPr>
        <w:pStyle w:val="ListParagraph"/>
        <w:numPr>
          <w:ilvl w:val="0"/>
          <w:numId w:val="3"/>
        </w:numPr>
        <w:shd w:fill="EAF1FB" w:val="clear"/>
      </w:pPr>
      <w:r>
        <w:t xml:space="preserve">Retry with Backoff — for transient failures (network blips).</w:t>
      </w:r>
    </w:p>
    <w:p>
      <w:pPr>
        <w:pStyle w:val="ListParagraph"/>
        <w:numPr>
          <w:ilvl w:val="0"/>
          <w:numId w:val="3"/>
        </w:numPr>
        <w:shd w:fill="EAF1FB" w:val="clear"/>
      </w:pPr>
      <w:r>
        <w:t xml:space="preserve">Timeout — never wait indefinitely for a dependency.</w:t>
      </w:r>
    </w:p>
    <w:p>
      <w:pPr>
        <w:pStyle w:val="ListParagraph"/>
        <w:numPr>
          <w:ilvl w:val="0"/>
          <w:numId w:val="3"/>
        </w:numPr>
        <w:shd w:fill="EAF1FB" w:val="clear"/>
      </w:pPr>
      <w:r>
        <w:t xml:space="preserve">Bulkhead — isolate thread/connection pools per dependency so one slow dependency can't exhaust resources needed by others.</w:t>
      </w:r>
    </w:p>
    <w:p>
      <w:pPr>
        <w:pStyle w:val="ListParagraph"/>
        <w:numPr>
          <w:ilvl w:val="0"/>
          <w:numId w:val="3"/>
        </w:numPr>
        <w:shd w:fill="EAF1FB" w:val="clear"/>
      </w:pPr>
      <w:r>
        <w:t xml:space="preserve">Rate Limiting — protect services (and Kafka/Cassandra/Redis) from being overwhelmed by traffic spikes.</w:t>
      </w:r>
    </w:p>
    <w:p>
      <w:pPr>
        <w:pStyle w:val="ListParagraph"/>
        <w:numPr>
          <w:ilvl w:val="0"/>
          <w:numId w:val="3"/>
        </w:numPr>
        <w:shd w:fill="EAF1FB" w:val="clear"/>
      </w:pPr>
      <w:r>
        <w:t xml:space="preserve">Health Checks &amp; Readiness Probes — Kubernetes only routes traffic to healthy instances (ties back to Stage 10).</w:t>
      </w:r>
    </w:p>
    <w:p>
      <w:pPr>
        <w:pStyle w:val="Heading2"/>
      </w:pPr>
      <w:r>
        <w:t xml:space="preserve">Design Diagram — Resilience Layers Around a Single Call</w:t>
      </w:r>
    </w:p>
    <w:p>
      <w:pPr>
        <w:shd w:fill="F2F2F2" w:val="clear"/>
        <w:spacing w:after="0" w:before="8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Ordering      │</w:t>
      </w:r>
    </w:p>
    <w:p>
      <w:pPr>
        <w:shd w:fill="F2F2F2" w:val="clear"/>
        <w:spacing w:after="0" w:before="0"/>
        <w:ind w:left="200"/>
      </w:pPr>
      <w:r>
        <w:rPr>
          <w:rFonts w:ascii="Consolas" w:cs="Consolas" w:eastAsia="Consolas" w:hAnsi="Consolas"/>
          <w:color w:val="000000"/>
          <w:sz w:val="18"/>
          <w:szCs w:val="18"/>
        </w:rPr>
        <w:t xml:space="preserve">│  Service        │</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 checkout request</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Bulkhead: dedicated thread pool for           │</w:t>
      </w:r>
    </w:p>
    <w:p>
      <w:pPr>
        <w:shd w:fill="F2F2F2" w:val="clear"/>
        <w:spacing w:after="0" w:before="0"/>
        <w:ind w:left="200"/>
      </w:pPr>
      <w:r>
        <w:rPr>
          <w:rFonts w:ascii="Consolas" w:cs="Consolas" w:eastAsia="Consolas" w:hAnsi="Consolas"/>
          <w:color w:val="000000"/>
          <w:sz w:val="18"/>
          <w:szCs w:val="18"/>
        </w:rPr>
        <w:t xml:space="preserve">│  "discount-service" calls (separate from         │</w:t>
      </w:r>
    </w:p>
    <w:p>
      <w:pPr>
        <w:shd w:fill="F2F2F2" w:val="clear"/>
        <w:spacing w:after="0" w:before="0"/>
        <w:ind w:left="200"/>
      </w:pPr>
      <w:r>
        <w:rPr>
          <w:rFonts w:ascii="Consolas" w:cs="Consolas" w:eastAsia="Consolas" w:hAnsi="Consolas"/>
          <w:color w:val="000000"/>
          <w:sz w:val="18"/>
          <w:szCs w:val="18"/>
        </w:rPr>
        <w:t xml:space="preserve">│  the pool used for "catalog-service" calls)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      │</w:t>
      </w:r>
    </w:p>
    <w:p>
      <w:pPr>
        <w:shd w:fill="F2F2F2" w:val="clear"/>
        <w:spacing w:after="0" w:before="0"/>
        <w:ind w:left="200"/>
      </w:pPr>
      <w:r>
        <w:rPr>
          <w:rFonts w:ascii="Consolas" w:cs="Consolas" w:eastAsia="Consolas" w:hAnsi="Consolas"/>
          <w:color w:val="000000"/>
          <w:sz w:val="18"/>
          <w:szCs w:val="18"/>
        </w:rPr>
        <w:t xml:space="preserve">│   │  Circuit Breaker (discountService)      │      │</w:t>
      </w:r>
    </w:p>
    <w:p>
      <w:pPr>
        <w:shd w:fill="F2F2F2" w:val="clear"/>
        <w:spacing w:after="0" w:before="0"/>
        <w:ind w:left="200"/>
      </w:pPr>
      <w:r>
        <w:rPr>
          <w:rFonts w:ascii="Consolas" w:cs="Consolas" w:eastAsia="Consolas" w:hAnsi="Consolas"/>
          <w:color w:val="000000"/>
          <w:sz w:val="18"/>
          <w:szCs w:val="18"/>
        </w:rPr>
        <w:t xml:space="preserve">│   │   CLOSED -&gt; calls pass through            │      │</w:t>
      </w:r>
    </w:p>
    <w:p>
      <w:pPr>
        <w:shd w:fill="F2F2F2" w:val="clear"/>
        <w:spacing w:after="0" w:before="0"/>
        <w:ind w:left="200"/>
      </w:pPr>
      <w:r>
        <w:rPr>
          <w:rFonts w:ascii="Consolas" w:cs="Consolas" w:eastAsia="Consolas" w:hAnsi="Consolas"/>
          <w:color w:val="000000"/>
          <w:sz w:val="18"/>
          <w:szCs w:val="18"/>
        </w:rPr>
        <w:t xml:space="preserve">│   │   OPEN   -&gt; calls fail fast, no network    │      │</w:t>
      </w:r>
    </w:p>
    <w:p>
      <w:pPr>
        <w:shd w:fill="F2F2F2" w:val="clear"/>
        <w:spacing w:after="0" w:before="0"/>
        <w:ind w:left="200"/>
      </w:pPr>
      <w:r>
        <w:rPr>
          <w:rFonts w:ascii="Consolas" w:cs="Consolas" w:eastAsia="Consolas" w:hAnsi="Consolas"/>
          <w:color w:val="000000"/>
          <w:sz w:val="18"/>
          <w:szCs w:val="18"/>
        </w:rPr>
        <w:t xml:space="preserve">│   │            call made at all                  │      │</w:t>
      </w:r>
    </w:p>
    <w:p>
      <w:pPr>
        <w:shd w:fill="F2F2F2" w:val="clear"/>
        <w:spacing w:after="0" w:before="0"/>
        <w:ind w:left="200"/>
      </w:pPr>
      <w:r>
        <w:rPr>
          <w:rFonts w:ascii="Consolas" w:cs="Consolas" w:eastAsia="Consolas" w:hAnsi="Consolas"/>
          <w:color w:val="000000"/>
          <w:sz w:val="18"/>
          <w:szCs w:val="18"/>
        </w:rPr>
        <w:t xml:space="preserve">│   │   HALF-OPEN -&gt; trial calls test recovery     │      │</w:t>
      </w:r>
    </w:p>
    <w:p>
      <w:pPr>
        <w:shd w:fill="F2F2F2" w:val="clear"/>
        <w:spacing w:after="0" w:before="0"/>
        <w:ind w:left="200"/>
      </w:pPr>
      <w:r>
        <w:rPr>
          <w:rFonts w:ascii="Consolas" w:cs="Consolas" w:eastAsia="Consolas" w:hAnsi="Consolas"/>
          <w:color w:val="000000"/>
          <w:sz w:val="18"/>
          <w:szCs w:val="18"/>
        </w:rPr>
        <w:t xml:space="preserve">│   │                                            │      │</w:t>
      </w:r>
    </w:p>
    <w:p>
      <w:pPr>
        <w:shd w:fill="F2F2F2" w:val="clear"/>
        <w:spacing w:after="0" w:before="0"/>
        <w:ind w:left="200"/>
      </w:pPr>
      <w:r>
        <w:rPr>
          <w:rFonts w:ascii="Consolas" w:cs="Consolas" w:eastAsia="Consolas" w:hAnsi="Consolas"/>
          <w:color w:val="000000"/>
          <w:sz w:val="18"/>
          <w:szCs w:val="18"/>
        </w:rPr>
        <w:t xml:space="preserve">│   │   ┌───────────────────────────────┐    │      │</w:t>
      </w:r>
    </w:p>
    <w:p>
      <w:pPr>
        <w:shd w:fill="F2F2F2" w:val="clear"/>
        <w:spacing w:after="0" w:before="0"/>
        <w:ind w:left="200"/>
      </w:pPr>
      <w:r>
        <w:rPr>
          <w:rFonts w:ascii="Consolas" w:cs="Consolas" w:eastAsia="Consolas" w:hAnsi="Consolas"/>
          <w:color w:val="000000"/>
          <w:sz w:val="18"/>
          <w:szCs w:val="18"/>
        </w:rPr>
        <w:t xml:space="preserve">│   │   │  Retry (3x, exponential backoff) │    │      │</w:t>
      </w:r>
    </w:p>
    <w:p>
      <w:pPr>
        <w:shd w:fill="F2F2F2" w:val="clear"/>
        <w:spacing w:after="0" w:before="0"/>
        <w:ind w:left="200"/>
      </w:pPr>
      <w:r>
        <w:rPr>
          <w:rFonts w:ascii="Consolas" w:cs="Consolas" w:eastAsia="Consolas" w:hAnsi="Consolas"/>
          <w:color w:val="000000"/>
          <w:sz w:val="18"/>
          <w:szCs w:val="18"/>
        </w:rPr>
        <w:t xml:space="preserve">│   │   │    ┌───────────────────────┐  │    │      │</w:t>
      </w:r>
    </w:p>
    <w:p>
      <w:pPr>
        <w:shd w:fill="F2F2F2" w:val="clear"/>
        <w:spacing w:after="0" w:before="0"/>
        <w:ind w:left="200"/>
      </w:pPr>
      <w:r>
        <w:rPr>
          <w:rFonts w:ascii="Consolas" w:cs="Consolas" w:eastAsia="Consolas" w:hAnsi="Consolas"/>
          <w:color w:val="000000"/>
          <w:sz w:val="18"/>
          <w:szCs w:val="18"/>
        </w:rPr>
        <w:t xml:space="preserve">│   │   │    │  Timeout (2s)            │  │    │      │</w:t>
      </w:r>
    </w:p>
    <w:p>
      <w:pPr>
        <w:shd w:fill="F2F2F2" w:val="clear"/>
        <w:spacing w:after="0" w:before="0"/>
        <w:ind w:left="200"/>
      </w:pPr>
      <w:r>
        <w:rPr>
          <w:rFonts w:ascii="Consolas" w:cs="Consolas" w:eastAsia="Consolas" w:hAnsi="Consolas"/>
          <w:color w:val="000000"/>
          <w:sz w:val="18"/>
          <w:szCs w:val="18"/>
        </w:rPr>
        <w:t xml:space="preserve">│   │   │    │    -&gt; Discount Service     │  │    │      │</w:t>
      </w:r>
    </w:p>
    <w:p>
      <w:pPr>
        <w:shd w:fill="F2F2F2" w:val="clear"/>
        <w:spacing w:after="0" w:before="0"/>
        <w:ind w:left="200"/>
      </w:pPr>
      <w:r>
        <w:rPr>
          <w:rFonts w:ascii="Consolas" w:cs="Consolas" w:eastAsia="Consolas" w:hAnsi="Consolas"/>
          <w:color w:val="000000"/>
          <w:sz w:val="18"/>
          <w:szCs w:val="18"/>
        </w:rPr>
        <w:t xml:space="preserve">│   │   │    └───────────────────────┘  │    │      │</w:t>
      </w:r>
    </w:p>
    <w:p>
      <w:pPr>
        <w:shd w:fill="F2F2F2" w:val="clear"/>
        <w:spacing w:after="0" w:before="0"/>
        <w:ind w:left="200"/>
      </w:pPr>
      <w:r>
        <w:rPr>
          <w:rFonts w:ascii="Consolas" w:cs="Consolas" w:eastAsia="Consolas" w:hAnsi="Consolas"/>
          <w:color w:val="000000"/>
          <w:sz w:val="18"/>
          <w:szCs w:val="18"/>
        </w:rPr>
        <w:t xml:space="preserve">│   │   └───────────────────────────────┘    │      │</w:t>
      </w:r>
    </w:p>
    <w:p>
      <w:pPr>
        <w:shd w:fill="F2F2F2" w:val="clear"/>
        <w:spacing w:after="0" w:before="0"/>
        <w:ind w:left="200"/>
      </w:pPr>
      <w:r>
        <w:rPr>
          <w:rFonts w:ascii="Consolas" w:cs="Consolas" w:eastAsia="Consolas" w:hAnsi="Consolas"/>
          <w:color w:val="000000"/>
          <w:sz w:val="18"/>
          <w:szCs w:val="18"/>
        </w:rPr>
        <w:t xml:space="preserve">│   └─────────────────────────────────────┘      │</w:t>
      </w:r>
    </w:p>
    <w:p>
      <w:pPr>
        <w:shd w:fill="F2F2F2" w:val="clear"/>
        <w:spacing w:after="0" w:before="0"/>
        <w:ind w:left="200"/>
      </w:pPr>
      <w:r>
        <w:rPr>
          <w:rFonts w:ascii="Consolas" w:cs="Consolas" w:eastAsia="Consolas" w:hAnsi="Consolas"/>
          <w:color w:val="000000"/>
          <w:sz w:val="18"/>
          <w:szCs w:val="18"/>
        </w:rPr>
        <w:t xml:space="preserve">│             │ on failure/open circuit              │</w:t>
      </w:r>
    </w:p>
    <w:p>
      <w:pPr>
        <w:shd w:fill="F2F2F2" w:val="clear"/>
        <w:spacing w:after="0" w:before="0"/>
        <w:ind w:left="200"/>
      </w:pPr>
      <w:r>
        <w:rPr>
          <w:rFonts w:ascii="Consolas" w:cs="Consolas" w:eastAsia="Consolas" w:hAnsi="Consolas"/>
          <w:color w:val="000000"/>
          <w:sz w:val="18"/>
          <w:szCs w:val="18"/>
        </w:rPr>
        <w:t xml:space="preserve">│             ▼                                       │</w:t>
      </w:r>
    </w:p>
    <w:p>
      <w:pPr>
        <w:shd w:fill="F2F2F2" w:val="clear"/>
        <w:spacing w:after="0" w:before="0"/>
        <w:ind w:left="200"/>
      </w:pPr>
      <w:r>
        <w:rPr>
          <w:rFonts w:ascii="Consolas" w:cs="Consolas" w:eastAsia="Consolas" w:hAnsi="Consolas"/>
          <w:color w:val="000000"/>
          <w:sz w:val="18"/>
          <w:szCs w:val="18"/>
        </w:rPr>
        <w:t xml:space="preserve">│   Fallback: proceed with NO discount applied         │</w:t>
      </w:r>
    </w:p>
    <w:p>
      <w:pPr>
        <w:shd w:fill="F2F2F2" w:val="clear"/>
        <w:spacing w:after="0" w:before="0"/>
        <w:ind w:left="200"/>
      </w:pPr>
      <w:r>
        <w:rPr>
          <w:rFonts w:ascii="Consolas" w:cs="Consolas" w:eastAsia="Consolas" w:hAnsi="Consolas"/>
          <w:color w:val="000000"/>
          <w:sz w:val="18"/>
          <w:szCs w:val="18"/>
        </w:rPr>
        <w:t xml:space="preserve">│   (graceful degradation, checkout still succeeds)     │</w:t>
      </w:r>
    </w:p>
    <w:p>
      <w:pPr>
        <w:shd w:fill="F2F2F2" w:val="clear"/>
        <w:spacing w:after="120" w:before="0"/>
        <w:ind w:left="200"/>
      </w:pPr>
      <w:r>
        <w:rPr>
          <w:rFonts w:ascii="Consolas" w:cs="Consolas" w:eastAsia="Consolas" w:hAnsi="Consolas"/>
          <w:color w:val="000000"/>
          <w:sz w:val="18"/>
          <w:szCs w:val="18"/>
        </w:rPr>
        <w:t xml:space="preserve">└─────────────────────────────────────────────┘</w:t>
      </w:r>
    </w:p>
    <w:p>
      <w:pPr>
        <w:pStyle w:val="Heading2"/>
      </w:pPr>
      <w:r>
        <w:t xml:space="preserve">Implementation Sketch</w:t>
      </w:r>
    </w:p>
    <w:p>
      <w:pPr>
        <w:shd w:fill="F2F2F2" w:val="clear"/>
        <w:spacing w:after="0" w:before="80"/>
        <w:ind w:left="200"/>
      </w:pPr>
      <w:r>
        <w:rPr>
          <w:rFonts w:ascii="Consolas" w:cs="Consolas" w:eastAsia="Consolas" w:hAnsi="Consolas"/>
          <w:color w:val="000000"/>
          <w:sz w:val="18"/>
          <w:szCs w:val="18"/>
        </w:rPr>
        <w:t xml:space="preserve">resilience4j:</w:t>
      </w:r>
    </w:p>
    <w:p>
      <w:pPr>
        <w:shd w:fill="F2F2F2" w:val="clear"/>
        <w:spacing w:after="0" w:before="0"/>
        <w:ind w:left="200"/>
      </w:pPr>
      <w:r>
        <w:rPr>
          <w:rFonts w:ascii="Consolas" w:cs="Consolas" w:eastAsia="Consolas" w:hAnsi="Consolas"/>
          <w:color w:val="000000"/>
          <w:sz w:val="18"/>
          <w:szCs w:val="18"/>
        </w:rPr>
        <w:t xml:space="preserve">  circuitbreaker:</w:t>
      </w:r>
    </w:p>
    <w:p>
      <w:pPr>
        <w:shd w:fill="F2F2F2" w:val="clear"/>
        <w:spacing w:after="0" w:before="0"/>
        <w:ind w:left="200"/>
      </w:pPr>
      <w:r>
        <w:rPr>
          <w:rFonts w:ascii="Consolas" w:cs="Consolas" w:eastAsia="Consolas" w:hAnsi="Consolas"/>
          <w:color w:val="000000"/>
          <w:sz w:val="18"/>
          <w:szCs w:val="18"/>
        </w:rPr>
        <w:t xml:space="preserve">    instances:</w:t>
      </w:r>
    </w:p>
    <w:p>
      <w:pPr>
        <w:shd w:fill="F2F2F2" w:val="clear"/>
        <w:spacing w:after="0" w:before="0"/>
        <w:ind w:left="200"/>
      </w:pPr>
      <w:r>
        <w:rPr>
          <w:rFonts w:ascii="Consolas" w:cs="Consolas" w:eastAsia="Consolas" w:hAnsi="Consolas"/>
          <w:color w:val="000000"/>
          <w:sz w:val="18"/>
          <w:szCs w:val="18"/>
        </w:rPr>
        <w:t xml:space="preserve">      discountService:</w:t>
      </w:r>
    </w:p>
    <w:p>
      <w:pPr>
        <w:shd w:fill="F2F2F2" w:val="clear"/>
        <w:spacing w:after="0" w:before="0"/>
        <w:ind w:left="200"/>
      </w:pPr>
      <w:r>
        <w:rPr>
          <w:rFonts w:ascii="Consolas" w:cs="Consolas" w:eastAsia="Consolas" w:hAnsi="Consolas"/>
          <w:color w:val="000000"/>
          <w:sz w:val="18"/>
          <w:szCs w:val="18"/>
        </w:rPr>
        <w:t xml:space="preserve">        slidingWindowSize: 20</w:t>
      </w:r>
    </w:p>
    <w:p>
      <w:pPr>
        <w:shd w:fill="F2F2F2" w:val="clear"/>
        <w:spacing w:after="0" w:before="0"/>
        <w:ind w:left="200"/>
      </w:pPr>
      <w:r>
        <w:rPr>
          <w:rFonts w:ascii="Consolas" w:cs="Consolas" w:eastAsia="Consolas" w:hAnsi="Consolas"/>
          <w:color w:val="000000"/>
          <w:sz w:val="18"/>
          <w:szCs w:val="18"/>
        </w:rPr>
        <w:t xml:space="preserve">        failureRateThreshold: 50</w:t>
      </w:r>
    </w:p>
    <w:p>
      <w:pPr>
        <w:shd w:fill="F2F2F2" w:val="clear"/>
        <w:spacing w:after="0" w:before="0"/>
        <w:ind w:left="200"/>
      </w:pPr>
      <w:r>
        <w:rPr>
          <w:rFonts w:ascii="Consolas" w:cs="Consolas" w:eastAsia="Consolas" w:hAnsi="Consolas"/>
          <w:color w:val="000000"/>
          <w:sz w:val="18"/>
          <w:szCs w:val="18"/>
        </w:rPr>
        <w:t xml:space="preserve">        waitDurationInOpenState: 15s</w:t>
      </w:r>
    </w:p>
    <w:p>
      <w:pPr>
        <w:shd w:fill="F2F2F2" w:val="clear"/>
        <w:spacing w:after="0" w:before="0"/>
        <w:ind w:left="200"/>
      </w:pPr>
      <w:r>
        <w:rPr>
          <w:rFonts w:ascii="Consolas" w:cs="Consolas" w:eastAsia="Consolas" w:hAnsi="Consolas"/>
          <w:color w:val="000000"/>
          <w:sz w:val="18"/>
          <w:szCs w:val="18"/>
        </w:rPr>
        <w:t xml:space="preserve">        permittedNumberOfCallsInHalfOpenState: 5</w:t>
      </w:r>
    </w:p>
    <w:p>
      <w:pPr>
        <w:shd w:fill="F2F2F2" w:val="clear"/>
        <w:spacing w:after="0" w:before="0"/>
        <w:ind w:left="200"/>
      </w:pPr>
      <w:r>
        <w:rPr>
          <w:rFonts w:ascii="Consolas" w:cs="Consolas" w:eastAsia="Consolas" w:hAnsi="Consolas"/>
          <w:color w:val="000000"/>
          <w:sz w:val="18"/>
          <w:szCs w:val="18"/>
        </w:rPr>
        <w:t xml:space="preserve">  retry:</w:t>
      </w:r>
    </w:p>
    <w:p>
      <w:pPr>
        <w:shd w:fill="F2F2F2" w:val="clear"/>
        <w:spacing w:after="0" w:before="0"/>
        <w:ind w:left="200"/>
      </w:pPr>
      <w:r>
        <w:rPr>
          <w:rFonts w:ascii="Consolas" w:cs="Consolas" w:eastAsia="Consolas" w:hAnsi="Consolas"/>
          <w:color w:val="000000"/>
          <w:sz w:val="18"/>
          <w:szCs w:val="18"/>
        </w:rPr>
        <w:t xml:space="preserve">    instances:</w:t>
      </w:r>
    </w:p>
    <w:p>
      <w:pPr>
        <w:shd w:fill="F2F2F2" w:val="clear"/>
        <w:spacing w:after="0" w:before="0"/>
        <w:ind w:left="200"/>
      </w:pPr>
      <w:r>
        <w:rPr>
          <w:rFonts w:ascii="Consolas" w:cs="Consolas" w:eastAsia="Consolas" w:hAnsi="Consolas"/>
          <w:color w:val="000000"/>
          <w:sz w:val="18"/>
          <w:szCs w:val="18"/>
        </w:rPr>
        <w:t xml:space="preserve">      discountService:</w:t>
      </w:r>
    </w:p>
    <w:p>
      <w:pPr>
        <w:shd w:fill="F2F2F2" w:val="clear"/>
        <w:spacing w:after="0" w:before="0"/>
        <w:ind w:left="200"/>
      </w:pPr>
      <w:r>
        <w:rPr>
          <w:rFonts w:ascii="Consolas" w:cs="Consolas" w:eastAsia="Consolas" w:hAnsi="Consolas"/>
          <w:color w:val="000000"/>
          <w:sz w:val="18"/>
          <w:szCs w:val="18"/>
        </w:rPr>
        <w:t xml:space="preserve">        maxAttempts: 3</w:t>
      </w:r>
    </w:p>
    <w:p>
      <w:pPr>
        <w:shd w:fill="F2F2F2" w:val="clear"/>
        <w:spacing w:after="0" w:before="0"/>
        <w:ind w:left="200"/>
      </w:pPr>
      <w:r>
        <w:rPr>
          <w:rFonts w:ascii="Consolas" w:cs="Consolas" w:eastAsia="Consolas" w:hAnsi="Consolas"/>
          <w:color w:val="000000"/>
          <w:sz w:val="18"/>
          <w:szCs w:val="18"/>
        </w:rPr>
        <w:t xml:space="preserve">        waitDuration: 200ms</w:t>
      </w:r>
    </w:p>
    <w:p>
      <w:pPr>
        <w:shd w:fill="F2F2F2" w:val="clear"/>
        <w:spacing w:after="0" w:before="0"/>
        <w:ind w:left="200"/>
      </w:pPr>
      <w:r>
        <w:rPr>
          <w:rFonts w:ascii="Consolas" w:cs="Consolas" w:eastAsia="Consolas" w:hAnsi="Consolas"/>
          <w:color w:val="000000"/>
          <w:sz w:val="18"/>
          <w:szCs w:val="18"/>
        </w:rPr>
        <w:t xml:space="preserve">        enableExponentialBackoff: true</w:t>
      </w:r>
    </w:p>
    <w:p>
      <w:pPr>
        <w:shd w:fill="F2F2F2" w:val="clear"/>
        <w:spacing w:after="0" w:before="0"/>
        <w:ind w:left="200"/>
      </w:pPr>
      <w:r>
        <w:rPr>
          <w:rFonts w:ascii="Consolas" w:cs="Consolas" w:eastAsia="Consolas" w:hAnsi="Consolas"/>
          <w:color w:val="000000"/>
          <w:sz w:val="18"/>
          <w:szCs w:val="18"/>
        </w:rPr>
        <w:t xml:space="preserve">  timelimiter:</w:t>
      </w:r>
    </w:p>
    <w:p>
      <w:pPr>
        <w:shd w:fill="F2F2F2" w:val="clear"/>
        <w:spacing w:after="0" w:before="0"/>
        <w:ind w:left="200"/>
      </w:pPr>
      <w:r>
        <w:rPr>
          <w:rFonts w:ascii="Consolas" w:cs="Consolas" w:eastAsia="Consolas" w:hAnsi="Consolas"/>
          <w:color w:val="000000"/>
          <w:sz w:val="18"/>
          <w:szCs w:val="18"/>
        </w:rPr>
        <w:t xml:space="preserve">    instances:</w:t>
      </w:r>
    </w:p>
    <w:p>
      <w:pPr>
        <w:shd w:fill="F2F2F2" w:val="clear"/>
        <w:spacing w:after="0" w:before="0"/>
        <w:ind w:left="200"/>
      </w:pPr>
      <w:r>
        <w:rPr>
          <w:rFonts w:ascii="Consolas" w:cs="Consolas" w:eastAsia="Consolas" w:hAnsi="Consolas"/>
          <w:color w:val="000000"/>
          <w:sz w:val="18"/>
          <w:szCs w:val="18"/>
        </w:rPr>
        <w:t xml:space="preserve">      discountService: { timeoutDuration: 2s }</w:t>
      </w:r>
    </w:p>
    <w:p>
      <w:pPr>
        <w:shd w:fill="F2F2F2" w:val="clear"/>
        <w:spacing w:after="0" w:before="0"/>
        <w:ind w:left="200"/>
      </w:pPr>
      <w:r>
        <w:rPr>
          <w:rFonts w:ascii="Consolas" w:cs="Consolas" w:eastAsia="Consolas" w:hAnsi="Consolas"/>
          <w:color w:val="000000"/>
          <w:sz w:val="18"/>
          <w:szCs w:val="18"/>
        </w:rPr>
        <w:t xml:space="preserve">  bulkhead:</w:t>
      </w:r>
    </w:p>
    <w:p>
      <w:pPr>
        <w:shd w:fill="F2F2F2" w:val="clear"/>
        <w:spacing w:after="0" w:before="0"/>
        <w:ind w:left="200"/>
      </w:pPr>
      <w:r>
        <w:rPr>
          <w:rFonts w:ascii="Consolas" w:cs="Consolas" w:eastAsia="Consolas" w:hAnsi="Consolas"/>
          <w:color w:val="000000"/>
          <w:sz w:val="18"/>
          <w:szCs w:val="18"/>
        </w:rPr>
        <w:t xml:space="preserve">    instances:</w:t>
      </w:r>
    </w:p>
    <w:p>
      <w:pPr>
        <w:shd w:fill="F2F2F2" w:val="clear"/>
        <w:spacing w:after="0" w:before="0"/>
        <w:ind w:left="200"/>
      </w:pPr>
      <w:r>
        <w:rPr>
          <w:rFonts w:ascii="Consolas" w:cs="Consolas" w:eastAsia="Consolas" w:hAnsi="Consolas"/>
          <w:color w:val="000000"/>
          <w:sz w:val="18"/>
          <w:szCs w:val="18"/>
        </w:rPr>
        <w:t xml:space="preserve">      discountService: { maxConcurrentCalls: 25 }</w:t>
      </w:r>
    </w:p>
    <w:p>
      <w:pPr>
        <w:shd w:fill="F2F2F2" w:val="clear"/>
        <w:spacing w:after="0" w:before="0"/>
        <w:ind w:left="200"/>
      </w:pPr>
      <w:r>
        <w:rPr>
          <w:rFonts w:ascii="Consolas" w:cs="Consolas" w:eastAsia="Consolas" w:hAnsi="Consolas"/>
          <w:color w:val="000000"/>
          <w:sz w:val="18"/>
          <w:szCs w:val="18"/>
        </w:rPr>
        <w:t xml:space="preserve">  ratelimiter:</w:t>
      </w:r>
    </w:p>
    <w:p>
      <w:pPr>
        <w:shd w:fill="F2F2F2" w:val="clear"/>
        <w:spacing w:after="0" w:before="0"/>
        <w:ind w:left="200"/>
      </w:pPr>
      <w:r>
        <w:rPr>
          <w:rFonts w:ascii="Consolas" w:cs="Consolas" w:eastAsia="Consolas" w:hAnsi="Consolas"/>
          <w:color w:val="000000"/>
          <w:sz w:val="18"/>
          <w:szCs w:val="18"/>
        </w:rPr>
        <w:t xml:space="preserve">    instances:</w:t>
      </w:r>
    </w:p>
    <w:p>
      <w:pPr>
        <w:shd w:fill="F2F2F2" w:val="clear"/>
        <w:spacing w:after="0" w:before="0"/>
        <w:ind w:left="200"/>
      </w:pPr>
      <w:r>
        <w:rPr>
          <w:rFonts w:ascii="Consolas" w:cs="Consolas" w:eastAsia="Consolas" w:hAnsi="Consolas"/>
          <w:color w:val="000000"/>
          <w:sz w:val="18"/>
          <w:szCs w:val="18"/>
        </w:rPr>
        <w:t xml:space="preserve">      checkoutEndpoint:</w:t>
      </w:r>
    </w:p>
    <w:p>
      <w:pPr>
        <w:shd w:fill="F2F2F2" w:val="clear"/>
        <w:spacing w:after="0" w:before="0"/>
        <w:ind w:left="200"/>
      </w:pPr>
      <w:r>
        <w:rPr>
          <w:rFonts w:ascii="Consolas" w:cs="Consolas" w:eastAsia="Consolas" w:hAnsi="Consolas"/>
          <w:color w:val="000000"/>
          <w:sz w:val="18"/>
          <w:szCs w:val="18"/>
        </w:rPr>
        <w:t xml:space="preserve">        limitForPeriod: 1000</w:t>
      </w:r>
    </w:p>
    <w:p>
      <w:pPr>
        <w:shd w:fill="F2F2F2" w:val="clear"/>
        <w:spacing w:after="0" w:before="0"/>
        <w:ind w:left="200"/>
      </w:pPr>
      <w:r>
        <w:rPr>
          <w:rFonts w:ascii="Consolas" w:cs="Consolas" w:eastAsia="Consolas" w:hAnsi="Consolas"/>
          <w:color w:val="000000"/>
          <w:sz w:val="18"/>
          <w:szCs w:val="18"/>
        </w:rPr>
        <w:t xml:space="preserve">        limitRefreshPeriod: 1s</w:t>
      </w:r>
    </w:p>
    <w:p>
      <w:pPr>
        <w:shd w:fill="F2F2F2" w:val="clear"/>
        <w:spacing w:after="120" w:before="0"/>
        <w:ind w:left="200"/>
      </w:pPr>
      <w:r>
        <w:rPr>
          <w:rFonts w:ascii="Consolas" w:cs="Consolas" w:eastAsia="Consolas" w:hAnsi="Consolas"/>
          <w:color w:val="000000"/>
          <w:sz w:val="18"/>
          <w:szCs w:val="18"/>
        </w:rPr>
        <w:t xml:space="preserve">        timeoutDuration: 0s</w:t>
      </w:r>
    </w:p>
    <w:p>
      <w:pPr>
        <w:shd w:fill="F2F2F2" w:val="clear"/>
        <w:spacing w:after="0" w:before="80"/>
        <w:ind w:left="200"/>
      </w:pPr>
      <w:r>
        <w:rPr>
          <w:rFonts w:ascii="Consolas" w:cs="Consolas" w:eastAsia="Consolas" w:hAnsi="Consolas"/>
          <w:color w:val="000000"/>
          <w:sz w:val="18"/>
          <w:szCs w:val="18"/>
        </w:rPr>
        <w:t xml:space="preserve">@Service</w:t>
      </w:r>
    </w:p>
    <w:p>
      <w:pPr>
        <w:shd w:fill="F2F2F2" w:val="clear"/>
        <w:spacing w:after="0" w:before="0"/>
        <w:ind w:left="200"/>
      </w:pPr>
      <w:r>
        <w:rPr>
          <w:rFonts w:ascii="Consolas" w:cs="Consolas" w:eastAsia="Consolas" w:hAnsi="Consolas"/>
          <w:color w:val="000000"/>
          <w:sz w:val="18"/>
          <w:szCs w:val="18"/>
        </w:rPr>
        <w:t xml:space="preserve">@RequiredArgsConstructor</w:t>
      </w:r>
    </w:p>
    <w:p>
      <w:pPr>
        <w:shd w:fill="F2F2F2" w:val="clear"/>
        <w:spacing w:after="0" w:before="0"/>
        <w:ind w:left="200"/>
      </w:pPr>
      <w:r>
        <w:rPr>
          <w:rFonts w:ascii="Consolas" w:cs="Consolas" w:eastAsia="Consolas" w:hAnsi="Consolas"/>
          <w:color w:val="000000"/>
          <w:sz w:val="18"/>
          <w:szCs w:val="18"/>
        </w:rPr>
        <w:t xml:space="preserve">public class OrderService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private final DiscountClient discountClient;</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@Transactional</w:t>
      </w:r>
    </w:p>
    <w:p>
      <w:pPr>
        <w:shd w:fill="F2F2F2" w:val="clear"/>
        <w:spacing w:after="0" w:before="0"/>
        <w:ind w:left="200"/>
      </w:pPr>
      <w:r>
        <w:rPr>
          <w:rFonts w:ascii="Consolas" w:cs="Consolas" w:eastAsia="Consolas" w:hAnsi="Consolas"/>
          <w:color w:val="000000"/>
          <w:sz w:val="18"/>
          <w:szCs w:val="18"/>
        </w:rPr>
        <w:t xml:space="preserve">    public Order placeOrder(PlaceOrderCommand cmd) {</w:t>
      </w:r>
    </w:p>
    <w:p>
      <w:pPr>
        <w:shd w:fill="F2F2F2" w:val="clear"/>
        <w:spacing w:after="0" w:before="0"/>
        <w:ind w:left="200"/>
      </w:pPr>
      <w:r>
        <w:rPr>
          <w:rFonts w:ascii="Consolas" w:cs="Consolas" w:eastAsia="Consolas" w:hAnsi="Consolas"/>
          <w:color w:val="000000"/>
          <w:sz w:val="18"/>
          <w:szCs w:val="18"/>
        </w:rPr>
        <w:t xml:space="preserve">        DiscountInfo discount = discountClient.validateCoupon(cmd.getCouponCode(), cmd.getTotal());</w:t>
      </w:r>
    </w:p>
    <w:p>
      <w:pPr>
        <w:shd w:fill="F2F2F2" w:val="clear"/>
        <w:spacing w:after="0" w:before="0"/>
        <w:ind w:left="200"/>
      </w:pPr>
      <w:r>
        <w:rPr>
          <w:rFonts w:ascii="Consolas" w:cs="Consolas" w:eastAsia="Consolas" w:hAnsi="Consolas"/>
          <w:color w:val="000000"/>
          <w:sz w:val="18"/>
          <w:szCs w:val="18"/>
        </w:rPr>
        <w:t xml:space="preserve">        // discountClient internally applies @CircuitBreaker + @Retry + @TimeLimiter + @Bulkhead,</w:t>
      </w:r>
    </w:p>
    <w:p>
      <w:pPr>
        <w:shd w:fill="F2F2F2" w:val="clear"/>
        <w:spacing w:after="0" w:before="0"/>
        <w:ind w:left="200"/>
      </w:pPr>
      <w:r>
        <w:rPr>
          <w:rFonts w:ascii="Consolas" w:cs="Consolas" w:eastAsia="Consolas" w:hAnsi="Consolas"/>
          <w:color w:val="000000"/>
          <w:sz w:val="18"/>
          <w:szCs w:val="18"/>
        </w:rPr>
        <w:t xml:space="preserve">        // with fallbackDiscount() returning DiscountInfo.none() when the circuit is open</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Order order = orderRepository.save(new Order(cmd, discount));</w:t>
      </w:r>
    </w:p>
    <w:p>
      <w:pPr>
        <w:shd w:fill="F2F2F2" w:val="clear"/>
        <w:spacing w:after="0" w:before="0"/>
        <w:ind w:left="200"/>
      </w:pPr>
      <w:r>
        <w:rPr>
          <w:rFonts w:ascii="Consolas" w:cs="Consolas" w:eastAsia="Consolas" w:hAnsi="Consolas"/>
          <w:color w:val="000000"/>
          <w:sz w:val="18"/>
          <w:szCs w:val="18"/>
        </w:rPr>
        <w:t xml:space="preserve">        kafkaTemplate.send("order-placed", order.getId().toString(), toEvent(order));</w:t>
      </w:r>
    </w:p>
    <w:p>
      <w:pPr>
        <w:shd w:fill="F2F2F2" w:val="clear"/>
        <w:spacing w:after="0" w:before="0"/>
        <w:ind w:left="200"/>
      </w:pPr>
      <w:r>
        <w:rPr>
          <w:rFonts w:ascii="Consolas" w:cs="Consolas" w:eastAsia="Consolas" w:hAnsi="Consolas"/>
          <w:color w:val="000000"/>
          <w:sz w:val="18"/>
          <w:szCs w:val="18"/>
        </w:rPr>
        <w:t xml:space="preserve">        return order; // checkout succeeds even if Discount was unavailable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Kubernetes readiness probe (Stage 10) ensures traffic only reaches healthy instances</w:t>
      </w:r>
    </w:p>
    <w:p>
      <w:pPr>
        <w:shd w:fill="F2F2F2" w:val="clear"/>
        <w:spacing w:after="120" w:before="0"/>
        <w:ind w:left="200"/>
      </w:pPr>
      <w:r>
        <w:rPr>
          <w:rFonts w:ascii="Consolas" w:cs="Consolas" w:eastAsia="Consolas" w:hAnsi="Consolas"/>
          <w:color w:val="000000"/>
          <w:sz w:val="18"/>
          <w:szCs w:val="18"/>
        </w:rPr>
        <w:t xml:space="preserve">// management.endpoint.health.probes.enabled=true exposes /actuator/health/readiness</w:t>
      </w:r>
    </w:p>
    <w:p>
      <w:pPr>
        <w:pStyle w:val="Heading2"/>
      </w:pPr>
      <w:r>
        <w:t xml:space="preserve">Resilience Pattern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Pattern</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Protects Against</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Effect on User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Circuit Breaker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Repeatedly calling a failing/slow dependency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Fast, predictable fallback instead of long waits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Retry + Backoff</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Transient network blips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Transparent recovery without user-visible error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Timeout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Indefinitely hanging calls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Bounded worst-case latency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Bulkhead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One dependency exhausting shared resources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 slow Discount doesn't also slow down Catalog calls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Rate Limiting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Traffic spikes overwhelming services/Kafka/DBs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Excess requests rejected fast (429) rather than degrading everyone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Health Checks / Readiness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Routing traffic to broken instances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Kubernetes removes unhealthy pods from rotation automatically</w:t>
            </w:r>
          </w:p>
        </w:tc>
      </w:tr>
    </w:tbl>
    <w:p>
      <w:pPr>
        <w:pStyle w:val="Heading2"/>
      </w:pPr>
      <w:r>
        <w:t xml:space="preserve">Rate Limiting — Algorithms</w:t>
      </w:r>
    </w:p>
    <w:p>
      <w:pPr>
        <w:spacing w:after="120"/>
      </w:pPr>
      <w:r>
        <w:t xml:space="preserve">Rate limiting protects the checkout endpoint, the API Gateway, and downstream Kafka/Cassandra/Redis from being overwhelmed. Several algorithms exist, each with different trade-offs around burst tolerance, memory usage, and fairness.</w:t>
      </w:r>
    </w:p>
    <w:p>
      <w:pPr>
        <w:pStyle w:val="Heading3"/>
        <w:spacing w:after="80" w:before="140"/>
      </w:pPr>
      <w:r>
        <w:rPr>
          <w:b/>
          <w:bCs/>
          <w:color w:val="444444"/>
          <w:sz w:val="23"/>
          <w:szCs w:val="23"/>
        </w:rPr>
        <w:t xml:space="preserve">1. Fixed Window Counter</w:t>
      </w:r>
    </w:p>
    <w:p>
      <w:pPr>
        <w:spacing w:after="120"/>
      </w:pPr>
      <w:r>
        <w:t xml:space="preserve">Divides time into fixed windows (e.g. 1-second buckets) and counts requests per window; resets the counter at each window boundary.</w:t>
      </w:r>
    </w:p>
    <w:p>
      <w:pPr>
        <w:pStyle w:val="ListParagraph"/>
        <w:numPr>
          <w:ilvl w:val="0"/>
          <w:numId w:val="3"/>
        </w:numPr>
      </w:pPr>
      <w:r>
        <w:t xml:space="preserve">Simple to implement, minimal memory (one counter per window).</w:t>
      </w:r>
    </w:p>
    <w:p>
      <w:pPr>
        <w:pStyle w:val="ListParagraph"/>
        <w:numPr>
          <w:ilvl w:val="0"/>
          <w:numId w:val="3"/>
        </w:numPr>
      </w:pPr>
      <w:r>
        <w:t xml:space="preserve">Weakness: allows up to 2x the limit at window boundaries (a burst at the end of one window plus a burst at the start of the next).</w:t>
      </w:r>
    </w:p>
    <w:p>
      <w:pPr>
        <w:pStyle w:val="Heading3"/>
        <w:spacing w:after="80" w:before="140"/>
      </w:pPr>
      <w:r>
        <w:rPr>
          <w:b/>
          <w:bCs/>
          <w:color w:val="444444"/>
          <w:sz w:val="23"/>
          <w:szCs w:val="23"/>
        </w:rPr>
        <w:t xml:space="preserve">2. Sliding Window Log</w:t>
      </w:r>
    </w:p>
    <w:p>
      <w:pPr>
        <w:spacing w:after="120"/>
      </w:pPr>
      <w:r>
        <w:t xml:space="preserve">Stores a timestamp for every request and counts how many fall within the last N seconds, sliding continuously rather than resetting at fixed points.</w:t>
      </w:r>
    </w:p>
    <w:p>
      <w:pPr>
        <w:pStyle w:val="ListParagraph"/>
        <w:numPr>
          <w:ilvl w:val="0"/>
          <w:numId w:val="3"/>
        </w:numPr>
      </w:pPr>
      <w:r>
        <w:t xml:space="preserve">Accurate — no boundary burst problem.</w:t>
      </w:r>
    </w:p>
    <w:p>
      <w:pPr>
        <w:pStyle w:val="ListParagraph"/>
        <w:numPr>
          <w:ilvl w:val="0"/>
          <w:numId w:val="3"/>
        </w:numPr>
      </w:pPr>
      <w:r>
        <w:t xml:space="preserve">Weakness: memory grows with request volume (must store every timestamp), expensive at high throughput.</w:t>
      </w:r>
    </w:p>
    <w:p>
      <w:pPr>
        <w:pStyle w:val="Heading3"/>
        <w:spacing w:after="80" w:before="140"/>
      </w:pPr>
      <w:r>
        <w:rPr>
          <w:b/>
          <w:bCs/>
          <w:color w:val="444444"/>
          <w:sz w:val="23"/>
          <w:szCs w:val="23"/>
        </w:rPr>
        <w:t xml:space="preserve">3. Sliding Window Counter</w:t>
      </w:r>
    </w:p>
    <w:p>
      <w:pPr>
        <w:spacing w:after="120"/>
      </w:pPr>
      <w:r>
        <w:t xml:space="preserve">A hybrid: keeps counters for the current and previous fixed window, and estimates the sliding count via a weighted average of the two — approximates Sliding Window Log accuracy with Fixed Window's low memory cost.</w:t>
      </w:r>
    </w:p>
    <w:p>
      <w:pPr>
        <w:pStyle w:val="Heading3"/>
        <w:spacing w:after="80" w:before="140"/>
      </w:pPr>
      <w:r>
        <w:rPr>
          <w:b/>
          <w:bCs/>
          <w:color w:val="444444"/>
          <w:sz w:val="23"/>
          <w:szCs w:val="23"/>
        </w:rPr>
        <w:t xml:space="preserve">4. Token Bucket</w:t>
      </w:r>
    </w:p>
    <w:p>
      <w:pPr>
        <w:spacing w:after="120"/>
      </w:pPr>
      <w:r>
        <w:t xml:space="preserve">A bucket holds up to a maximum number of tokens (the burst capacity). Tokens are added at a fixed refill rate. Each incoming request consumes one token; if the bucket is empty, the request is rejected (or queued, depending on implementation).</w:t>
      </w:r>
    </w:p>
    <w:p>
      <w:pPr>
        <w:pStyle w:val="ListParagraph"/>
        <w:numPr>
          <w:ilvl w:val="0"/>
          <w:numId w:val="3"/>
        </w:numPr>
      </w:pPr>
      <w:r>
        <w:t xml:space="preserve">Allows controlled bursts up to the bucket capacity, while enforcing a long-term average rate via the refill rate.</w:t>
      </w:r>
    </w:p>
    <w:p>
      <w:pPr>
        <w:pStyle w:val="ListParagraph"/>
        <w:numPr>
          <w:ilvl w:val="0"/>
          <w:numId w:val="3"/>
        </w:numPr>
      </w:pPr>
      <w:r>
        <w:t xml:space="preserve">This is the algorithm Resilience4j's RateLimiter and most API gateways (including AWS API Gateway) use by default.</w:t>
      </w:r>
    </w:p>
    <w:p>
      <w:pPr>
        <w:pStyle w:val="Heading3"/>
        <w:spacing w:after="80" w:before="140"/>
      </w:pPr>
      <w:r>
        <w:rPr>
          <w:b/>
          <w:bCs/>
          <w:color w:val="444444"/>
          <w:sz w:val="23"/>
          <w:szCs w:val="23"/>
        </w:rPr>
        <w:t xml:space="preserve">5. Leaky Bucket</w:t>
      </w:r>
    </w:p>
    <w:p>
      <w:pPr>
        <w:spacing w:after="120"/>
      </w:pPr>
      <w:r>
        <w:t xml:space="preserve">Conceptually the inverse of Token Bucket: incoming requests fill a queue (the "bucket"); the queue drains ("leaks") at a fixed rate, smoothing bursts into a steady outgoing rate. If the queue is full, new requests are dropped.</w:t>
      </w:r>
    </w:p>
    <w:p>
      <w:pPr>
        <w:pStyle w:val="ListParagraph"/>
        <w:numPr>
          <w:ilvl w:val="0"/>
          <w:numId w:val="3"/>
        </w:numPr>
      </w:pPr>
      <w:r>
        <w:t xml:space="preserve">Produces a smoother, more constant outflow rate than Token Bucket, at the cost of added latency for queued requests.</w:t>
      </w:r>
    </w:p>
    <w:p>
      <w:pPr>
        <w:pStyle w:val="Heading2"/>
      </w:pPr>
      <w:r>
        <w:t xml:space="preserve">Algorithm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160"/>
        <w:gridCol w:w="28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Algorithm</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Burst Handling</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Memory Cost</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Typical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Fixed Window Counter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Poor (boundary burst up to 2x limit)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Very 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Simple, coarse-grained limits where occasional bursts are tolerable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Sliding Window Log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Excellent (fully accurate)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High (stores every timestamp)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Low-to-medium traffic where precision matters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Sliding Window Counter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Good (close approximation)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High-traffic APIs needing accuracy without the memory cost of a log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Token Bucket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Good (controlled burst up to bucket size)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Very low (two numbers: tokens, last-refill-time)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API gateways, per-client rate limiting (used by Resilience4j, AWS API Gateway)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Leaky Bucket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Smooths bursts into steady output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Low (queue size)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Protecting a downstream system that needs a constant request rate</w:t>
            </w:r>
          </w:p>
        </w:tc>
      </w:tr>
    </w:tbl>
    <w:p>
      <w:pPr>
        <w:pStyle w:val="Heading2"/>
      </w:pPr>
      <w:r>
        <w:t xml:space="preserve">Numerical Example — Token Bucket</w:t>
      </w:r>
    </w:p>
    <w:p>
      <w:pPr>
        <w:spacing w:after="120"/>
      </w:pPr>
      <w:r>
        <w:t xml:space="preserve">Configuration for the checkout endpoint:</w:t>
      </w:r>
    </w:p>
    <w:p>
      <w:pPr>
        <w:pStyle w:val="ListParagraph"/>
        <w:numPr>
          <w:ilvl w:val="0"/>
          <w:numId w:val="3"/>
        </w:numPr>
      </w:pPr>
      <w:r>
        <w:t xml:space="preserve">Bucket capacity (burst limit): 10 tokens</w:t>
      </w:r>
    </w:p>
    <w:p>
      <w:pPr>
        <w:pStyle w:val="ListParagraph"/>
        <w:numPr>
          <w:ilvl w:val="0"/>
          <w:numId w:val="3"/>
        </w:numPr>
      </w:pPr>
      <w:r>
        <w:t xml:space="preserve">Refill rate: 5 tokens per second (i.e. 1 token every 200 ms)</w:t>
      </w:r>
    </w:p>
    <w:p>
      <w:pPr>
        <w:pStyle w:val="ListParagraph"/>
        <w:numPr>
          <w:ilvl w:val="0"/>
          <w:numId w:val="3"/>
        </w:numPr>
      </w:pPr>
      <w:r>
        <w:t xml:space="preserve">Each request consumes: 1 token</w:t>
      </w:r>
    </w:p>
    <w:p>
      <w:pPr>
        <w:shd w:fill="F2F2F2" w:val="clear"/>
        <w:spacing w:after="0" w:before="80"/>
        <w:ind w:left="200"/>
      </w:pPr>
      <w:r>
        <w:rPr>
          <w:rFonts w:ascii="Consolas" w:cs="Consolas" w:eastAsia="Consolas" w:hAnsi="Consolas"/>
          <w:color w:val="000000"/>
          <w:sz w:val="18"/>
          <w:szCs w:val="18"/>
        </w:rPr>
        <w:t xml:space="preserve">Time (s)   Event                          Tokens before   Tokens added   Tokens after   Result</w:t>
      </w:r>
    </w:p>
    <w:p>
      <w:pPr>
        <w:shd w:fill="F2F2F2" w:val="clear"/>
        <w:spacing w:after="0" w:before="0"/>
        <w:ind w:left="200"/>
      </w:pPr>
      <w:r>
        <w:rPr>
          <w:rFonts w:ascii="Consolas" w:cs="Consolas" w:eastAsia="Consolas" w:hAnsi="Consolas"/>
          <w:color w:val="000000"/>
          <w:sz w:val="18"/>
          <w:szCs w:val="18"/>
        </w:rPr>
        <w:t xml:space="preserve">--------   -----------------------------  --------------  -------------  -------------  --------</w:t>
      </w:r>
    </w:p>
    <w:p>
      <w:pPr>
        <w:shd w:fill="F2F2F2" w:val="clear"/>
        <w:spacing w:after="0" w:before="0"/>
        <w:ind w:left="200"/>
      </w:pPr>
      <w:r>
        <w:rPr>
          <w:rFonts w:ascii="Consolas" w:cs="Consolas" w:eastAsia="Consolas" w:hAnsi="Consolas"/>
          <w:color w:val="000000"/>
          <w:sz w:val="18"/>
          <w:szCs w:val="18"/>
        </w:rPr>
        <w:t xml:space="preserve">t=0.0      Bucket starts full              -               -              10             -</w:t>
      </w:r>
    </w:p>
    <w:p>
      <w:pPr>
        <w:shd w:fill="F2F2F2" w:val="clear"/>
        <w:spacing w:after="0" w:before="0"/>
        <w:ind w:left="200"/>
      </w:pPr>
      <w:r>
        <w:rPr>
          <w:rFonts w:ascii="Consolas" w:cs="Consolas" w:eastAsia="Consolas" w:hAnsi="Consolas"/>
          <w:color w:val="000000"/>
          <w:sz w:val="18"/>
          <w:szCs w:val="18"/>
        </w:rPr>
        <w:t xml:space="preserve">t=0.0      Burst of 8 requests arrive       10              0              2              All 8 ALLOWED</w:t>
      </w:r>
    </w:p>
    <w:p>
      <w:pPr>
        <w:shd w:fill="F2F2F2" w:val="clear"/>
        <w:spacing w:after="0" w:before="0"/>
        <w:ind w:left="200"/>
      </w:pPr>
      <w:r>
        <w:rPr>
          <w:rFonts w:ascii="Consolas" w:cs="Consolas" w:eastAsia="Consolas" w:hAnsi="Consolas"/>
          <w:color w:val="000000"/>
          <w:sz w:val="18"/>
          <w:szCs w:val="18"/>
        </w:rPr>
        <w:t xml:space="preserve">                                                                                            (10 - 8 = 2)</w:t>
      </w:r>
    </w:p>
    <w:p>
      <w:pPr>
        <w:shd w:fill="F2F2F2" w:val="clear"/>
        <w:spacing w:after="0" w:before="0"/>
        <w:ind w:left="200"/>
      </w:pPr>
      <w:r>
        <w:rPr>
          <w:rFonts w:ascii="Consolas" w:cs="Consolas" w:eastAsia="Consolas" w:hAnsi="Consolas"/>
          <w:color w:val="000000"/>
          <w:sz w:val="18"/>
          <w:szCs w:val="18"/>
        </w:rPr>
        <w:t xml:space="preserve">t=0.3      2 more requests arrive            2              1.5 -&gt; 1       2 (1+2-1)*     2 ALLOWED</w:t>
      </w:r>
    </w:p>
    <w:p>
      <w:pPr>
        <w:shd w:fill="F2F2F2" w:val="clear"/>
        <w:spacing w:after="0" w:before="0"/>
        <w:ind w:left="200"/>
      </w:pPr>
      <w:r>
        <w:rPr>
          <w:rFonts w:ascii="Consolas" w:cs="Consolas" w:eastAsia="Consolas" w:hAnsi="Consolas"/>
          <w:color w:val="000000"/>
          <w:sz w:val="18"/>
          <w:szCs w:val="18"/>
        </w:rPr>
        <w:t xml:space="preserve">           (0.3s elapsed since t=0.0;                                                       (had 2, refilled</w:t>
      </w:r>
    </w:p>
    <w:p>
      <w:pPr>
        <w:shd w:fill="F2F2F2" w:val="clear"/>
        <w:spacing w:after="0" w:before="0"/>
        <w:ind w:left="200"/>
      </w:pPr>
      <w:r>
        <w:rPr>
          <w:rFonts w:ascii="Consolas" w:cs="Consolas" w:eastAsia="Consolas" w:hAnsi="Consolas"/>
          <w:color w:val="000000"/>
          <w:sz w:val="18"/>
          <w:szCs w:val="18"/>
        </w:rPr>
        <w:t xml:space="preserve">           refill = 0.3 * 5 = 1.5 -&gt; 3.5,                                                    1, consumed 2,</w:t>
      </w:r>
    </w:p>
    <w:p>
      <w:pPr>
        <w:shd w:fill="F2F2F2" w:val="clear"/>
        <w:spacing w:after="0" w:before="0"/>
        <w:ind w:left="200"/>
      </w:pPr>
      <w:r>
        <w:rPr>
          <w:rFonts w:ascii="Consolas" w:cs="Consolas" w:eastAsia="Consolas" w:hAnsi="Consolas"/>
          <w:color w:val="000000"/>
          <w:sz w:val="18"/>
          <w:szCs w:val="18"/>
        </w:rPr>
        <w:t xml:space="preserve">           floor to 3 tokens available,                                                      left with 1)</w:t>
      </w:r>
    </w:p>
    <w:p>
      <w:pPr>
        <w:shd w:fill="F2F2F2" w:val="clear"/>
        <w:spacing w:after="0" w:before="0"/>
        <w:ind w:left="200"/>
      </w:pPr>
      <w:r>
        <w:rPr>
          <w:rFonts w:ascii="Consolas" w:cs="Consolas" w:eastAsia="Consolas" w:hAnsi="Consolas"/>
          <w:color w:val="000000"/>
          <w:sz w:val="18"/>
          <w:szCs w:val="18"/>
        </w:rPr>
        <w:t xml:space="preserve">           consume 2 -&gt; 1 remaining)</w:t>
      </w:r>
    </w:p>
    <w:p>
      <w:pPr>
        <w:shd w:fill="F2F2F2" w:val="clear"/>
        <w:spacing w:after="0" w:before="0"/>
        <w:ind w:left="200"/>
      </w:pPr>
      <w:r>
        <w:rPr>
          <w:rFonts w:ascii="Consolas" w:cs="Consolas" w:eastAsia="Consolas" w:hAnsi="Consolas"/>
          <w:color w:val="000000"/>
          <w:sz w:val="18"/>
          <w:szCs w:val="18"/>
        </w:rPr>
        <w:t xml:space="preserve">t=0.3      1 more request arrives            1              0              0              ALLOWED</w:t>
      </w:r>
    </w:p>
    <w:p>
      <w:pPr>
        <w:shd w:fill="F2F2F2" w:val="clear"/>
        <w:spacing w:after="0" w:before="0"/>
        <w:ind w:left="200"/>
      </w:pPr>
      <w:r>
        <w:rPr>
          <w:rFonts w:ascii="Consolas" w:cs="Consolas" w:eastAsia="Consolas" w:hAnsi="Consolas"/>
          <w:color w:val="000000"/>
          <w:sz w:val="18"/>
          <w:szCs w:val="18"/>
        </w:rPr>
        <w:t xml:space="preserve">           (consumes the last token)                                                        (bucket now empty)</w:t>
      </w:r>
    </w:p>
    <w:p>
      <w:pPr>
        <w:shd w:fill="F2F2F2" w:val="clear"/>
        <w:spacing w:after="0" w:before="0"/>
        <w:ind w:left="200"/>
      </w:pPr>
      <w:r>
        <w:rPr>
          <w:rFonts w:ascii="Consolas" w:cs="Consolas" w:eastAsia="Consolas" w:hAnsi="Consolas"/>
          <w:color w:val="000000"/>
          <w:sz w:val="18"/>
          <w:szCs w:val="18"/>
        </w:rPr>
        <w:t xml:space="preserve">t=0.35     1 request arrives                 0              0.05 -&gt; 0      0              REJECTED</w:t>
      </w:r>
    </w:p>
    <w:p>
      <w:pPr>
        <w:shd w:fill="F2F2F2" w:val="clear"/>
        <w:spacing w:after="0" w:before="0"/>
        <w:ind w:left="200"/>
      </w:pPr>
      <w:r>
        <w:rPr>
          <w:rFonts w:ascii="Consolas" w:cs="Consolas" w:eastAsia="Consolas" w:hAnsi="Consolas"/>
          <w:color w:val="000000"/>
          <w:sz w:val="18"/>
          <w:szCs w:val="18"/>
        </w:rPr>
        <w:t xml:space="preserve">           (only 0.05s elapsed,                                                             (429 Too Many</w:t>
      </w:r>
    </w:p>
    <w:p>
      <w:pPr>
        <w:shd w:fill="F2F2F2" w:val="clear"/>
        <w:spacing w:after="0" w:before="0"/>
        <w:ind w:left="200"/>
      </w:pPr>
      <w:r>
        <w:rPr>
          <w:rFonts w:ascii="Consolas" w:cs="Consolas" w:eastAsia="Consolas" w:hAnsi="Consolas"/>
          <w:color w:val="000000"/>
          <w:sz w:val="18"/>
          <w:szCs w:val="18"/>
        </w:rPr>
        <w:t xml:space="preserve">           refill = 0.05*5=0.25 tokens,                                                      Requests)</w:t>
      </w:r>
    </w:p>
    <w:p>
      <w:pPr>
        <w:shd w:fill="F2F2F2" w:val="clear"/>
        <w:spacing w:after="0" w:before="0"/>
        <w:ind w:left="200"/>
      </w:pPr>
      <w:r>
        <w:rPr>
          <w:rFonts w:ascii="Consolas" w:cs="Consolas" w:eastAsia="Consolas" w:hAnsi="Consolas"/>
          <w:color w:val="000000"/>
          <w:sz w:val="18"/>
          <w:szCs w:val="18"/>
        </w:rPr>
        <w:t xml:space="preserve">           rounds down to 0 available)</w:t>
      </w:r>
    </w:p>
    <w:p>
      <w:pPr>
        <w:shd w:fill="F2F2F2" w:val="clear"/>
        <w:spacing w:after="0" w:before="0"/>
        <w:ind w:left="200"/>
      </w:pPr>
      <w:r>
        <w:rPr>
          <w:rFonts w:ascii="Consolas" w:cs="Consolas" w:eastAsia="Consolas" w:hAnsi="Consolas"/>
          <w:color w:val="000000"/>
          <w:sz w:val="18"/>
          <w:szCs w:val="18"/>
        </w:rPr>
        <w:t xml:space="preserve">t=1.0      1 request arrives                 0              3.25 -&gt; 3      2              ALLOWED</w:t>
      </w:r>
    </w:p>
    <w:p>
      <w:pPr>
        <w:shd w:fill="F2F2F2" w:val="clear"/>
        <w:spacing w:after="0" w:before="0"/>
        <w:ind w:left="200"/>
      </w:pPr>
      <w:r>
        <w:rPr>
          <w:rFonts w:ascii="Consolas" w:cs="Consolas" w:eastAsia="Consolas" w:hAnsi="Consolas"/>
          <w:color w:val="000000"/>
          <w:sz w:val="18"/>
          <w:szCs w:val="18"/>
        </w:rPr>
        <w:t xml:space="preserve">           (0.65s elapsed since t=0.35,                                                     (3 refilled,</w:t>
      </w:r>
    </w:p>
    <w:p>
      <w:pPr>
        <w:shd w:fill="F2F2F2" w:val="clear"/>
        <w:spacing w:after="0" w:before="0"/>
        <w:ind w:left="200"/>
      </w:pPr>
      <w:r>
        <w:rPr>
          <w:rFonts w:ascii="Consolas" w:cs="Consolas" w:eastAsia="Consolas" w:hAnsi="Consolas"/>
          <w:color w:val="000000"/>
          <w:sz w:val="18"/>
          <w:szCs w:val="18"/>
        </w:rPr>
        <w:t xml:space="preserve">           refill = 0.65*5 = 3.25 -&gt; 3                                                       1 consumed,</w:t>
      </w:r>
    </w:p>
    <w:p>
      <w:pPr>
        <w:shd w:fill="F2F2F2" w:val="clear"/>
        <w:spacing w:after="120" w:before="0"/>
        <w:ind w:left="200"/>
      </w:pPr>
      <w:r>
        <w:rPr>
          <w:rFonts w:ascii="Consolas" w:cs="Consolas" w:eastAsia="Consolas" w:hAnsi="Consolas"/>
          <w:color w:val="000000"/>
          <w:sz w:val="18"/>
          <w:szCs w:val="18"/>
        </w:rPr>
        <w:t xml:space="preserve">           tokens added)                                                                      2 remain)</w:t>
      </w:r>
    </w:p>
    <w:p>
      <w:pPr>
        <w:spacing w:after="120"/>
      </w:pPr>
      <w:r>
        <w:t xml:space="preserve">Worked calculation for the key step at t=0.3: 0.3 seconds have elapsed since the bucket was last at 2 tokens (t=0.0). At a refill rate of 5 tokens/second, that's 0.3 × 5 = 1.5 tokens added, giving 2 + 1.5 = 3.5, floored to 3 available tokens. The first incoming request consumes 1 token (3 → 2), the second consumes another (2 → 1). Both are allowed because tokens were available at the moment each request was evaluated.</w:t>
      </w:r>
    </w:p>
    <w:p>
      <w:pPr>
        <w:shd w:fill="F2F2F2" w:val="clear"/>
        <w:spacing w:after="0" w:before="80"/>
        <w:ind w:left="200"/>
      </w:pPr>
      <w:r>
        <w:rPr>
          <w:rFonts w:ascii="Consolas" w:cs="Consolas" w:eastAsia="Consolas" w:hAnsi="Consolas"/>
          <w:color w:val="000000"/>
          <w:sz w:val="18"/>
          <w:szCs w:val="18"/>
        </w:rPr>
        <w:t xml:space="preserve">@Bean</w:t>
      </w:r>
    </w:p>
    <w:p>
      <w:pPr>
        <w:shd w:fill="F2F2F2" w:val="clear"/>
        <w:spacing w:after="0" w:before="0"/>
        <w:ind w:left="200"/>
      </w:pPr>
      <w:r>
        <w:rPr>
          <w:rFonts w:ascii="Consolas" w:cs="Consolas" w:eastAsia="Consolas" w:hAnsi="Consolas"/>
          <w:color w:val="000000"/>
          <w:sz w:val="18"/>
          <w:szCs w:val="18"/>
        </w:rPr>
        <w:t xml:space="preserve">public RateLimiterConfig checkoutRateLimiterConfig() {</w:t>
      </w:r>
    </w:p>
    <w:p>
      <w:pPr>
        <w:shd w:fill="F2F2F2" w:val="clear"/>
        <w:spacing w:after="0" w:before="0"/>
        <w:ind w:left="200"/>
      </w:pPr>
      <w:r>
        <w:rPr>
          <w:rFonts w:ascii="Consolas" w:cs="Consolas" w:eastAsia="Consolas" w:hAnsi="Consolas"/>
          <w:color w:val="000000"/>
          <w:sz w:val="18"/>
          <w:szCs w:val="18"/>
        </w:rPr>
        <w:t xml:space="preserve">    return RateLimiterConfig.custom()</w:t>
      </w:r>
    </w:p>
    <w:p>
      <w:pPr>
        <w:shd w:fill="F2F2F2" w:val="clear"/>
        <w:spacing w:after="0" w:before="0"/>
        <w:ind w:left="200"/>
      </w:pPr>
      <w:r>
        <w:rPr>
          <w:rFonts w:ascii="Consolas" w:cs="Consolas" w:eastAsia="Consolas" w:hAnsi="Consolas"/>
          <w:color w:val="000000"/>
          <w:sz w:val="18"/>
          <w:szCs w:val="18"/>
        </w:rPr>
        <w:t xml:space="preserve">        .limitForPeriod(5)                       // 5 tokens refilled per period</w:t>
      </w:r>
    </w:p>
    <w:p>
      <w:pPr>
        <w:shd w:fill="F2F2F2" w:val="clear"/>
        <w:spacing w:after="0" w:before="0"/>
        <w:ind w:left="200"/>
      </w:pPr>
      <w:r>
        <w:rPr>
          <w:rFonts w:ascii="Consolas" w:cs="Consolas" w:eastAsia="Consolas" w:hAnsi="Consolas"/>
          <w:color w:val="000000"/>
          <w:sz w:val="18"/>
          <w:szCs w:val="18"/>
        </w:rPr>
        <w:t xml:space="preserve">        .limitRefreshPeriod(Duration.ofSeconds(1)) // period = 1 second -&gt; 5 tokens/sec</w:t>
      </w:r>
    </w:p>
    <w:p>
      <w:pPr>
        <w:shd w:fill="F2F2F2" w:val="clear"/>
        <w:spacing w:after="0" w:before="0"/>
        <w:ind w:left="200"/>
      </w:pPr>
      <w:r>
        <w:rPr>
          <w:rFonts w:ascii="Consolas" w:cs="Consolas" w:eastAsia="Consolas" w:hAnsi="Consolas"/>
          <w:color w:val="000000"/>
          <w:sz w:val="18"/>
          <w:szCs w:val="18"/>
        </w:rPr>
        <w:t xml:space="preserve">        .timeoutDuration(Duration.ZERO)            // fail fast, do not wait for a token</w:t>
      </w:r>
    </w:p>
    <w:p>
      <w:pPr>
        <w:shd w:fill="F2F2F2" w:val="clear"/>
        <w:spacing w:after="0" w:before="0"/>
        <w:ind w:left="200"/>
      </w:pPr>
      <w:r>
        <w:rPr>
          <w:rFonts w:ascii="Consolas" w:cs="Consolas" w:eastAsia="Consolas" w:hAnsi="Consolas"/>
          <w:color w:val="000000"/>
          <w:sz w:val="18"/>
          <w:szCs w:val="18"/>
        </w:rPr>
        <w:t xml:space="preserve">        .build();</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Resilience4j models this slightly differently (refills the full limitForPeriod at once</w:t>
      </w:r>
    </w:p>
    <w:p>
      <w:pPr>
        <w:shd w:fill="F2F2F2" w:val="clear"/>
        <w:spacing w:after="0" w:before="0"/>
        <w:ind w:left="200"/>
      </w:pPr>
      <w:r>
        <w:rPr>
          <w:rFonts w:ascii="Consolas" w:cs="Consolas" w:eastAsia="Consolas" w:hAnsi="Consolas"/>
          <w:color w:val="000000"/>
          <w:sz w:val="18"/>
          <w:szCs w:val="18"/>
        </w:rPr>
        <w:t xml:space="preserve">// every limitRefreshPeriod, rather than continuously) — the continuous-refill walkthrough</w:t>
      </w:r>
    </w:p>
    <w:p>
      <w:pPr>
        <w:shd w:fill="F2F2F2" w:val="clear"/>
        <w:spacing w:after="120" w:before="0"/>
        <w:ind w:left="200"/>
      </w:pPr>
      <w:r>
        <w:rPr>
          <w:rFonts w:ascii="Consolas" w:cs="Consolas" w:eastAsia="Consolas" w:hAnsi="Consolas"/>
          <w:color w:val="000000"/>
          <w:sz w:val="18"/>
          <w:szCs w:val="18"/>
        </w:rPr>
        <w:t xml:space="preserve">// above describes the classic Token Bucket algorithm as implemented by most API gateways.</w:t>
      </w:r>
    </w:p>
    <w:p>
      <w:pPr>
        <w:pStyle w:val="Heading2"/>
      </w:pPr>
      <w:r>
        <w:t xml:space="preserve">Numerical Example — Retry with Exponential Backoff</w:t>
      </w:r>
    </w:p>
    <w:p>
      <w:pPr>
        <w:spacing w:after="120"/>
      </w:pPr>
      <w:r>
        <w:t xml:space="preserve">Configuration for calls from Ordering to Discount (matching the resilience4j.retry.instances.discountService block earlier in this section):</w:t>
      </w:r>
    </w:p>
    <w:p>
      <w:pPr>
        <w:pStyle w:val="ListParagraph"/>
        <w:numPr>
          <w:ilvl w:val="0"/>
          <w:numId w:val="3"/>
        </w:numPr>
      </w:pPr>
      <w:r>
        <w:t xml:space="preserve">Initial wait duration: 200 ms</w:t>
      </w:r>
    </w:p>
    <w:p>
      <w:pPr>
        <w:pStyle w:val="ListParagraph"/>
        <w:numPr>
          <w:ilvl w:val="0"/>
          <w:numId w:val="3"/>
        </w:numPr>
      </w:pPr>
      <w:r>
        <w:t xml:space="preserve">Backoff multiplier: 2x</w:t>
      </w:r>
    </w:p>
    <w:p>
      <w:pPr>
        <w:pStyle w:val="ListParagraph"/>
        <w:numPr>
          <w:ilvl w:val="0"/>
          <w:numId w:val="3"/>
        </w:numPr>
      </w:pPr>
      <w:r>
        <w:t xml:space="preserve">Maximum attempts: 5 (1 initial call + 4 retries)</w:t>
      </w:r>
    </w:p>
    <w:p>
      <w:pPr>
        <w:pStyle w:val="ListParagraph"/>
        <w:numPr>
          <w:ilvl w:val="0"/>
          <w:numId w:val="3"/>
        </w:numPr>
      </w:pPr>
      <w:r>
        <w:t xml:space="preserve">Optional jitter: ±20% randomization to avoid synchronized retry storms across many Ordering instances</w:t>
      </w:r>
    </w:p>
    <w:p>
      <w:pPr>
        <w:shd w:fill="F2F2F2" w:val="clear"/>
        <w:spacing w:after="0" w:before="80"/>
        <w:ind w:left="200"/>
      </w:pPr>
      <w:r>
        <w:rPr>
          <w:rFonts w:ascii="Consolas" w:cs="Consolas" w:eastAsia="Consolas" w:hAnsi="Consolas"/>
          <w:color w:val="000000"/>
          <w:sz w:val="18"/>
          <w:szCs w:val="18"/>
        </w:rPr>
        <w:t xml:space="preserve">Attempt   Wait Before This Attempt        Calculation              Cumulative Elapsed Time</w:t>
      </w:r>
    </w:p>
    <w:p>
      <w:pPr>
        <w:shd w:fill="F2F2F2" w:val="clear"/>
        <w:spacing w:after="0" w:before="0"/>
        <w:ind w:left="200"/>
      </w:pPr>
      <w:r>
        <w:rPr>
          <w:rFonts w:ascii="Consolas" w:cs="Consolas" w:eastAsia="Consolas" w:hAnsi="Consolas"/>
          <w:color w:val="000000"/>
          <w:sz w:val="18"/>
          <w:szCs w:val="18"/>
        </w:rPr>
        <w:t xml:space="preserve">-------   -------------------------------  -----------------------  ------------------------</w:t>
      </w:r>
    </w:p>
    <w:p>
      <w:pPr>
        <w:shd w:fill="F2F2F2" w:val="clear"/>
        <w:spacing w:after="0" w:before="0"/>
        <w:ind w:left="200"/>
      </w:pPr>
      <w:r>
        <w:rPr>
          <w:rFonts w:ascii="Consolas" w:cs="Consolas" w:eastAsia="Consolas" w:hAnsi="Consolas"/>
          <w:color w:val="000000"/>
          <w:sz w:val="18"/>
          <w:szCs w:val="18"/>
        </w:rPr>
        <w:t xml:space="preserve">1 (initial) 0 ms (no wait, first call)        -                          0 ms</w:t>
      </w:r>
    </w:p>
    <w:p>
      <w:pPr>
        <w:shd w:fill="F2F2F2" w:val="clear"/>
        <w:spacing w:after="0" w:before="0"/>
        <w:ind w:left="200"/>
      </w:pPr>
      <w:r>
        <w:rPr>
          <w:rFonts w:ascii="Consolas" w:cs="Consolas" w:eastAsia="Consolas" w:hAnsi="Consolas"/>
          <w:color w:val="000000"/>
          <w:sz w:val="18"/>
          <w:szCs w:val="18"/>
        </w:rPr>
        <w:t xml:space="preserve">2 (retry 1) 200 ms                              200 * 2^0 = 200            200 ms</w:t>
      </w:r>
    </w:p>
    <w:p>
      <w:pPr>
        <w:shd w:fill="F2F2F2" w:val="clear"/>
        <w:spacing w:after="0" w:before="0"/>
        <w:ind w:left="200"/>
      </w:pPr>
      <w:r>
        <w:rPr>
          <w:rFonts w:ascii="Consolas" w:cs="Consolas" w:eastAsia="Consolas" w:hAnsi="Consolas"/>
          <w:color w:val="000000"/>
          <w:sz w:val="18"/>
          <w:szCs w:val="18"/>
        </w:rPr>
        <w:t xml:space="preserve">3 (retry 2) 400 ms                              200 * 2^1 = 400            600 ms</w:t>
      </w:r>
    </w:p>
    <w:p>
      <w:pPr>
        <w:shd w:fill="F2F2F2" w:val="clear"/>
        <w:spacing w:after="0" w:before="0"/>
        <w:ind w:left="200"/>
      </w:pPr>
      <w:r>
        <w:rPr>
          <w:rFonts w:ascii="Consolas" w:cs="Consolas" w:eastAsia="Consolas" w:hAnsi="Consolas"/>
          <w:color w:val="000000"/>
          <w:sz w:val="18"/>
          <w:szCs w:val="18"/>
        </w:rPr>
        <w:t xml:space="preserve">4 (retry 3) 800 ms                              200 * 2^2 = 800            1,400 ms</w:t>
      </w:r>
    </w:p>
    <w:p>
      <w:pPr>
        <w:shd w:fill="F2F2F2" w:val="clear"/>
        <w:spacing w:after="0" w:before="0"/>
        <w:ind w:left="200"/>
      </w:pPr>
      <w:r>
        <w:rPr>
          <w:rFonts w:ascii="Consolas" w:cs="Consolas" w:eastAsia="Consolas" w:hAnsi="Consolas"/>
          <w:color w:val="000000"/>
          <w:sz w:val="18"/>
          <w:szCs w:val="18"/>
        </w:rPr>
        <w:t xml:space="preserve">5 (retry 4) 1,600 ms                            200 * 2^3 = 1,600          3,000 ms</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If attempt 5 also fails -&gt; CircuitBreaker/caller gives up,</w:t>
      </w:r>
    </w:p>
    <w:p>
      <w:pPr>
        <w:shd w:fill="F2F2F2" w:val="clear"/>
        <w:spacing w:after="120" w:before="0"/>
        <w:ind w:left="200"/>
      </w:pPr>
      <w:r>
        <w:rPr>
          <w:rFonts w:ascii="Consolas" w:cs="Consolas" w:eastAsia="Consolas" w:hAnsi="Consolas"/>
          <w:color w:val="000000"/>
          <w:sz w:val="18"/>
          <w:szCs w:val="18"/>
        </w:rPr>
        <w:t xml:space="preserve">fallbackDiscount() returns DiscountInfo.none() (Stage 11 fallback)</w:t>
      </w:r>
    </w:p>
    <w:p>
      <w:pPr>
        <w:spacing w:after="120"/>
      </w:pPr>
      <w:r>
        <w:t xml:space="preserve">Worked calculation: the wait before attempt N (for N ≥ 2) is initialWaitDuration × multiplier^(N-2). For attempt 4 (the 3rd retry), that's 200 ms × 2^(4-2) = 200 × 4 = 800 ms. Summing all wait times (200 + 400 + 800 + 1,600 = 3,000 ms) gives the total worst-case latency added by retries before the call is finally abandoned — just over 3 seconds, which is why a Timeout (e.g. 2s per attempt, from the resilience4j.timelimiter config) and a Circuit Breaker are layered on top, so a degraded Discount service doesn't let checkout latency grow unbounded across repeated requests.</w:t>
      </w:r>
    </w:p>
    <w:p>
      <w:pPr>
        <w:spacing w:after="120"/>
      </w:pPr>
      <w:r>
        <w:t xml:space="preserve">With jitter applied (±20%), the actual wait for attempt 4 would be randomly chosen between 800 × 0.8 = 640 ms and 800 × 1.2 = 960 ms — this prevents many Ordering pod replicas that all started retrying at the same moment (e.g. right after Discount briefly failed) from all retrying again at exactly the same synchronized instant, which would otherwise create a "thundering herd" against the recovering service.</w:t>
      </w:r>
    </w:p>
    <w:p>
      <w:pPr>
        <w:shd w:fill="F2F2F2" w:val="clear"/>
        <w:spacing w:after="0" w:before="80"/>
        <w:ind w:left="200"/>
      </w:pPr>
      <w:r>
        <w:rPr>
          <w:rFonts w:ascii="Consolas" w:cs="Consolas" w:eastAsia="Consolas" w:hAnsi="Consolas"/>
          <w:color w:val="000000"/>
          <w:sz w:val="18"/>
          <w:szCs w:val="18"/>
        </w:rPr>
        <w:t xml:space="preserve">resilience4j:</w:t>
      </w:r>
    </w:p>
    <w:p>
      <w:pPr>
        <w:shd w:fill="F2F2F2" w:val="clear"/>
        <w:spacing w:after="0" w:before="0"/>
        <w:ind w:left="200"/>
      </w:pPr>
      <w:r>
        <w:rPr>
          <w:rFonts w:ascii="Consolas" w:cs="Consolas" w:eastAsia="Consolas" w:hAnsi="Consolas"/>
          <w:color w:val="000000"/>
          <w:sz w:val="18"/>
          <w:szCs w:val="18"/>
        </w:rPr>
        <w:t xml:space="preserve">  retry:</w:t>
      </w:r>
    </w:p>
    <w:p>
      <w:pPr>
        <w:shd w:fill="F2F2F2" w:val="clear"/>
        <w:spacing w:after="0" w:before="0"/>
        <w:ind w:left="200"/>
      </w:pPr>
      <w:r>
        <w:rPr>
          <w:rFonts w:ascii="Consolas" w:cs="Consolas" w:eastAsia="Consolas" w:hAnsi="Consolas"/>
          <w:color w:val="000000"/>
          <w:sz w:val="18"/>
          <w:szCs w:val="18"/>
        </w:rPr>
        <w:t xml:space="preserve">    instances:</w:t>
      </w:r>
    </w:p>
    <w:p>
      <w:pPr>
        <w:shd w:fill="F2F2F2" w:val="clear"/>
        <w:spacing w:after="0" w:before="0"/>
        <w:ind w:left="200"/>
      </w:pPr>
      <w:r>
        <w:rPr>
          <w:rFonts w:ascii="Consolas" w:cs="Consolas" w:eastAsia="Consolas" w:hAnsi="Consolas"/>
          <w:color w:val="000000"/>
          <w:sz w:val="18"/>
          <w:szCs w:val="18"/>
        </w:rPr>
        <w:t xml:space="preserve">      discountService:</w:t>
      </w:r>
    </w:p>
    <w:p>
      <w:pPr>
        <w:shd w:fill="F2F2F2" w:val="clear"/>
        <w:spacing w:after="0" w:before="0"/>
        <w:ind w:left="200"/>
      </w:pPr>
      <w:r>
        <w:rPr>
          <w:rFonts w:ascii="Consolas" w:cs="Consolas" w:eastAsia="Consolas" w:hAnsi="Consolas"/>
          <w:color w:val="000000"/>
          <w:sz w:val="18"/>
          <w:szCs w:val="18"/>
        </w:rPr>
        <w:t xml:space="preserve">        maxAttempts: 5</w:t>
      </w:r>
    </w:p>
    <w:p>
      <w:pPr>
        <w:shd w:fill="F2F2F2" w:val="clear"/>
        <w:spacing w:after="0" w:before="0"/>
        <w:ind w:left="200"/>
      </w:pPr>
      <w:r>
        <w:rPr>
          <w:rFonts w:ascii="Consolas" w:cs="Consolas" w:eastAsia="Consolas" w:hAnsi="Consolas"/>
          <w:color w:val="000000"/>
          <w:sz w:val="18"/>
          <w:szCs w:val="18"/>
        </w:rPr>
        <w:t xml:space="preserve">        waitDuration: 200ms</w:t>
      </w:r>
    </w:p>
    <w:p>
      <w:pPr>
        <w:shd w:fill="F2F2F2" w:val="clear"/>
        <w:spacing w:after="0" w:before="0"/>
        <w:ind w:left="200"/>
      </w:pPr>
      <w:r>
        <w:rPr>
          <w:rFonts w:ascii="Consolas" w:cs="Consolas" w:eastAsia="Consolas" w:hAnsi="Consolas"/>
          <w:color w:val="000000"/>
          <w:sz w:val="18"/>
          <w:szCs w:val="18"/>
        </w:rPr>
        <w:t xml:space="preserve">        enableExponentialBackoff: true</w:t>
      </w:r>
    </w:p>
    <w:p>
      <w:pPr>
        <w:shd w:fill="F2F2F2" w:val="clear"/>
        <w:spacing w:after="0" w:before="0"/>
        <w:ind w:left="200"/>
      </w:pPr>
      <w:r>
        <w:rPr>
          <w:rFonts w:ascii="Consolas" w:cs="Consolas" w:eastAsia="Consolas" w:hAnsi="Consolas"/>
          <w:color w:val="000000"/>
          <w:sz w:val="18"/>
          <w:szCs w:val="18"/>
        </w:rPr>
        <w:t xml:space="preserve">        exponentialBackoffMultiplier: 2</w:t>
      </w:r>
    </w:p>
    <w:p>
      <w:pPr>
        <w:shd w:fill="F2F2F2" w:val="clear"/>
        <w:spacing w:after="0" w:before="0"/>
        <w:ind w:left="200"/>
      </w:pPr>
      <w:r>
        <w:rPr>
          <w:rFonts w:ascii="Consolas" w:cs="Consolas" w:eastAsia="Consolas" w:hAnsi="Consolas"/>
          <w:color w:val="000000"/>
          <w:sz w:val="18"/>
          <w:szCs w:val="18"/>
        </w:rPr>
        <w:t xml:space="preserve">        enableRandomizedWait: true</w:t>
      </w:r>
    </w:p>
    <w:p>
      <w:pPr>
        <w:shd w:fill="F2F2F2" w:val="clear"/>
        <w:spacing w:after="120" w:before="0"/>
        <w:ind w:left="200"/>
      </w:pPr>
      <w:r>
        <w:rPr>
          <w:rFonts w:ascii="Consolas" w:cs="Consolas" w:eastAsia="Consolas" w:hAnsi="Consolas"/>
          <w:color w:val="000000"/>
          <w:sz w:val="18"/>
          <w:szCs w:val="18"/>
        </w:rPr>
        <w:t xml:space="preserve">        randomizedWaitFactor: 0.2          # ±20% jitter</w:t>
      </w:r>
    </w:p>
    <w:p>
      <w:pPr>
        <w:pStyle w:val="Heading2"/>
      </w:pPr>
      <w:r>
        <w:t xml:space="preserve">Trade-offs</w:t>
      </w:r>
    </w:p>
    <w:p>
      <w:pPr>
        <w:pStyle w:val="ListParagraph"/>
        <w:numPr>
          <w:ilvl w:val="0"/>
          <w:numId w:val="3"/>
        </w:numPr>
      </w:pPr>
      <w:r>
        <w:t xml:space="preserve">Gain: The platform degrades gracefully — a failure in Discount, Recommendation, or Fraud Detection no longer takes down checkout; the system can absorb millions of requests with predictable worst-case behavior.</w:t>
      </w:r>
    </w:p>
    <w:p>
      <w:pPr>
        <w:pStyle w:val="ListParagraph"/>
        <w:numPr>
          <w:ilvl w:val="0"/>
          <w:numId w:val="3"/>
        </w:numPr>
      </w:pPr>
      <w:r>
        <w:t xml:space="preserve">Remaining consideration: Resilience patterns add configuration complexity and require careful tuning (thresholds, timeouts) per dependency — and a Service Mesh (e.g. Istio/Linkerd) can centralize much of this configuration outside application code, as a further evolution beyond this guide's scope.</w:t>
      </w:r>
    </w:p>
    <w:p>
      <w:r>
        <w:br w:type="page"/>
      </w:r>
    </w:p>
    <w:p>
      <w:pPr>
        <w:pStyle w:val="Heading1"/>
      </w:pPr>
      <w:r>
        <w:t xml:space="preserve">Recap — The Full Step-by-Step Build-Up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500"/>
        <w:gridCol w:w="3160"/>
      </w:tblGrid>
      <w:tr>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Stage</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What Was Added</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Problem It Solved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 3-Tier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Presentation / Application / Data layers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Basic separation of concerns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 Microservices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Split into 5 services, DB per service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Independent deployment &amp; scaling per team/service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 API Gateway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Single entry point, centralized auth/rate-limit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Clients no longer need to know internal topology</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4. API Gateway + BFF</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Per-client aggregation layers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Each client gets the exact data shape it needs, fewer round-trips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5. Service Aggregator / Registry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Composition service + service discovery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Eliminate duplicate cross-service calls, handle dynamic scaling</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6. Message Broker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Kafka for async side-effects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Checkout latency decoupled from non-critical dependencies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7. Database Sharding (Cassandra)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Catalog moved to a sharded, replicated store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Massive horizontal scale for product data</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8. Event-Driven Microservices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Platform-wide pub/sub, event sourcing for Ordering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New capabilities added with zero changes to existing services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9. Distributed Caching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Shared Redis cache with event-based invalidation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Reduced load on Cassandra/PostgreSQL for hot data</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10. Containers &amp; Orchestrators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Docker + Kubernetes for every service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Consistent, automated, self-healing deployment and scaling</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11. Resilience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Circuit breakers, retries, timeouts, bulkheads, rate limits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Graceful degradation under partial failure and traffic spikes</w:t>
            </w:r>
          </w:p>
        </w:tc>
      </w:tr>
    </w:tbl>
    <w:p>
      <w:pPr>
        <w:spacing w:after="120"/>
      </w:pPr>
      <w:r>
        <w:t xml:space="preserve">Together with Part 1's vertical evolution (Monolith → Modular Monolith → Microservices → Event-Driven → CQRS/Event Sourcing → Serverless), this step-by-step horizontal build-up shows how each individual pattern earns its place by solving a concrete problem introduced by the previous stage — the same e-commerce platform (Catalog, Basket, Discount, Ordering, Identity), evolved one justified decision at a time into a system capable of handling millions of requests.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18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2026-06-16T11:53:54.229Z</dcterms:created>
  <dcterms:modified xsi:type="dcterms:W3CDTF">2026-06-16T11:53:54.245Z</dcterms:modified>
</cp:coreProperties>
</file>

<file path=docProps/custom.xml><?xml version="1.0" encoding="utf-8"?>
<Properties xmlns="http://schemas.openxmlformats.org/officeDocument/2006/custom-properties" xmlns:vt="http://schemas.openxmlformats.org/officeDocument/2006/docPropsVTypes"/>
</file>