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FA3" w:rsidRPr="00AB5F79" w:rsidRDefault="00DE4FA3" w:rsidP="00AB5F79">
      <w:pPr>
        <w:pStyle w:val="NormalWeb"/>
        <w:spacing w:before="0" w:beforeAutospacing="0" w:after="240" w:afterAutospacing="0" w:line="360" w:lineRule="auto"/>
      </w:pPr>
      <w:r w:rsidRPr="00AB5F79">
        <w:t xml:space="preserve">HTML is written in the form of </w:t>
      </w:r>
      <w:hyperlink r:id="rId5" w:tooltip="HTML element" w:history="1">
        <w:r w:rsidRPr="00AB5F79">
          <w:rPr>
            <w:rStyle w:val="Hyperlink"/>
            <w:color w:val="auto"/>
            <w:u w:val="none"/>
          </w:rPr>
          <w:t>HTML elements</w:t>
        </w:r>
      </w:hyperlink>
      <w:r w:rsidRPr="00AB5F79">
        <w:t xml:space="preserve"> consisting of </w:t>
      </w:r>
      <w:r w:rsidRPr="00AB5F79">
        <w:rPr>
          <w:i/>
          <w:iCs/>
        </w:rPr>
        <w:t>tags</w:t>
      </w:r>
      <w:r w:rsidRPr="00AB5F79">
        <w:t xml:space="preserve">, enclosed in </w:t>
      </w:r>
      <w:hyperlink r:id="rId6" w:anchor="Angle_brackets_or_chevrons_.E2.9F.A8_.E2.9F.A9" w:tooltip="Bracket" w:history="1">
        <w:r w:rsidRPr="00AB5F79">
          <w:rPr>
            <w:rStyle w:val="Hyperlink"/>
            <w:color w:val="auto"/>
            <w:u w:val="none"/>
          </w:rPr>
          <w:t>angle brackets</w:t>
        </w:r>
      </w:hyperlink>
      <w:r w:rsidRPr="00AB5F79">
        <w:t xml:space="preserve"> (like &lt;html&gt;), within the web page content. HTML tags normally come in pairs like &lt;h1&gt; and &lt;/h1&gt;. The first tag in a pair is the </w:t>
      </w:r>
      <w:r w:rsidRPr="00AB5F79">
        <w:rPr>
          <w:i/>
          <w:iCs/>
        </w:rPr>
        <w:t>start tag</w:t>
      </w:r>
      <w:r w:rsidRPr="00AB5F79">
        <w:t xml:space="preserve">, the second tag is the </w:t>
      </w:r>
      <w:r w:rsidRPr="00AB5F79">
        <w:rPr>
          <w:i/>
          <w:iCs/>
        </w:rPr>
        <w:t>end tag</w:t>
      </w:r>
      <w:r w:rsidRPr="00AB5F79">
        <w:t xml:space="preserve"> (they are also called </w:t>
      </w:r>
      <w:r w:rsidRPr="00AB5F79">
        <w:rPr>
          <w:i/>
          <w:iCs/>
        </w:rPr>
        <w:t>opening tags</w:t>
      </w:r>
      <w:r w:rsidRPr="00AB5F79">
        <w:t xml:space="preserve"> and </w:t>
      </w:r>
      <w:r w:rsidRPr="00AB5F79">
        <w:rPr>
          <w:i/>
          <w:iCs/>
        </w:rPr>
        <w:t>closing tags</w:t>
      </w:r>
      <w:r w:rsidRPr="00AB5F79">
        <w:t>). In between these tags web designers can add text, tables, images, etc.</w:t>
      </w:r>
    </w:p>
    <w:p w:rsidR="00DE4FA3" w:rsidRPr="00AB5F79" w:rsidRDefault="00DE4FA3" w:rsidP="00AB5F79">
      <w:pPr>
        <w:pStyle w:val="NormalWeb"/>
        <w:spacing w:before="0" w:beforeAutospacing="0" w:after="240" w:afterAutospacing="0" w:line="360" w:lineRule="auto"/>
      </w:pPr>
      <w:r w:rsidRPr="00AB5F79">
        <w:t xml:space="preserve">The purpose of a </w:t>
      </w:r>
      <w:hyperlink r:id="rId7" w:tooltip="Web browser" w:history="1">
        <w:r w:rsidRPr="00AB5F79">
          <w:rPr>
            <w:rStyle w:val="Hyperlink"/>
            <w:color w:val="auto"/>
            <w:u w:val="none"/>
          </w:rPr>
          <w:t>web browser</w:t>
        </w:r>
      </w:hyperlink>
      <w:r w:rsidRPr="00AB5F79">
        <w:t xml:space="preserve"> is to read HTML documents and compose them into visual or audible web pages. The browser does not display the HTML tags, but uses the tags to interpret the content of the page.</w:t>
      </w:r>
    </w:p>
    <w:p w:rsidR="00DE4FA3" w:rsidRPr="00AB5F79" w:rsidRDefault="00DE4FA3" w:rsidP="00AB5F79">
      <w:pPr>
        <w:pStyle w:val="NormalWeb"/>
        <w:spacing w:before="0" w:beforeAutospacing="0" w:after="240" w:afterAutospacing="0" w:line="360" w:lineRule="auto"/>
      </w:pPr>
      <w:r w:rsidRPr="00AB5F79">
        <w:t xml:space="preserve">HTML elements form the building blocks of all websites. HTML allows </w:t>
      </w:r>
      <w:hyperlink r:id="rId8" w:anchor="Images_and_objects" w:tooltip="HTML element" w:history="1">
        <w:r w:rsidRPr="00AB5F79">
          <w:rPr>
            <w:rStyle w:val="Hyperlink"/>
            <w:color w:val="auto"/>
            <w:u w:val="none"/>
          </w:rPr>
          <w:t>images and objects</w:t>
        </w:r>
      </w:hyperlink>
      <w:r w:rsidRPr="00AB5F79">
        <w:t xml:space="preserve"> to be embedded and can be used to create </w:t>
      </w:r>
      <w:hyperlink r:id="rId9" w:anchor="Forms" w:tooltip="HTML element" w:history="1">
        <w:r w:rsidRPr="00AB5F79">
          <w:rPr>
            <w:rStyle w:val="Hyperlink"/>
            <w:color w:val="auto"/>
            <w:u w:val="none"/>
          </w:rPr>
          <w:t>interactive forms</w:t>
        </w:r>
      </w:hyperlink>
      <w:r w:rsidRPr="00AB5F79">
        <w:t xml:space="preserve">. It provides a means to create </w:t>
      </w:r>
      <w:hyperlink r:id="rId10" w:tooltip="Structured document" w:history="1">
        <w:r w:rsidRPr="00AB5F79">
          <w:rPr>
            <w:rStyle w:val="Hyperlink"/>
            <w:color w:val="auto"/>
            <w:u w:val="none"/>
          </w:rPr>
          <w:t>structured documents</w:t>
        </w:r>
      </w:hyperlink>
      <w:r w:rsidRPr="00AB5F79">
        <w:t xml:space="preserve"> by denoting structural </w:t>
      </w:r>
      <w:hyperlink r:id="rId11" w:tooltip="Semantic" w:history="1">
        <w:r w:rsidRPr="00AB5F79">
          <w:rPr>
            <w:rStyle w:val="Hyperlink"/>
            <w:color w:val="auto"/>
            <w:u w:val="none"/>
          </w:rPr>
          <w:t>semantics</w:t>
        </w:r>
      </w:hyperlink>
      <w:r w:rsidRPr="00AB5F79">
        <w:t xml:space="preserve"> for text such as headings, paragraphs, lists, links, quotes and other items. It can embed </w:t>
      </w:r>
      <w:hyperlink r:id="rId12" w:tooltip="Scripting language" w:history="1">
        <w:r w:rsidRPr="00AB5F79">
          <w:rPr>
            <w:rStyle w:val="Hyperlink"/>
            <w:color w:val="auto"/>
            <w:u w:val="none"/>
          </w:rPr>
          <w:t>scripts</w:t>
        </w:r>
      </w:hyperlink>
      <w:r w:rsidRPr="00AB5F79">
        <w:t xml:space="preserve"> in languages such as </w:t>
      </w:r>
      <w:hyperlink r:id="rId13" w:tooltip="JavaScript" w:history="1">
        <w:r w:rsidRPr="00AB5F79">
          <w:rPr>
            <w:rStyle w:val="Hyperlink"/>
            <w:color w:val="auto"/>
            <w:u w:val="none"/>
          </w:rPr>
          <w:t>JavaScript</w:t>
        </w:r>
      </w:hyperlink>
      <w:r w:rsidRPr="00AB5F79">
        <w:t xml:space="preserve"> which affect the behavior of HTML </w:t>
      </w:r>
      <w:proofErr w:type="spellStart"/>
      <w:r w:rsidRPr="00AB5F79">
        <w:t>webpages</w:t>
      </w:r>
      <w:proofErr w:type="spellEnd"/>
      <w:r w:rsidRPr="00AB5F79">
        <w:t>.</w:t>
      </w:r>
    </w:p>
    <w:p w:rsidR="00DE4FA3" w:rsidRPr="00AB5F79" w:rsidRDefault="00DE4FA3" w:rsidP="00AB5F79">
      <w:pPr>
        <w:pStyle w:val="NormalWeb"/>
        <w:spacing w:before="0" w:beforeAutospacing="0" w:after="240" w:afterAutospacing="0" w:line="360" w:lineRule="auto"/>
        <w:rPr>
          <w:vertAlign w:val="superscript"/>
        </w:rPr>
      </w:pPr>
      <w:r w:rsidRPr="00AB5F79">
        <w:t xml:space="preserve">Web browsers can also refer to </w:t>
      </w:r>
      <w:hyperlink r:id="rId14" w:tooltip="Cascading Style Sheets" w:history="1">
        <w:r w:rsidRPr="00AB5F79">
          <w:rPr>
            <w:rStyle w:val="Hyperlink"/>
            <w:color w:val="auto"/>
            <w:u w:val="none"/>
          </w:rPr>
          <w:t>Cascading Style Sheets</w:t>
        </w:r>
      </w:hyperlink>
      <w:r w:rsidRPr="00AB5F79">
        <w:t xml:space="preserve"> (CSS) to define the appearance and layout of text and other material. The </w:t>
      </w:r>
      <w:hyperlink r:id="rId15" w:tooltip="W3C" w:history="1">
        <w:r w:rsidRPr="00AB5F79">
          <w:rPr>
            <w:rStyle w:val="Hyperlink"/>
            <w:color w:val="auto"/>
            <w:u w:val="none"/>
          </w:rPr>
          <w:t>W3C</w:t>
        </w:r>
      </w:hyperlink>
      <w:r w:rsidRPr="00AB5F79">
        <w:t>, maintainer of both the HTML and the CSS standards, encourages the use of CSS over explicitly presentational HTML markup.</w:t>
      </w:r>
    </w:p>
    <w:p w:rsidR="00DE4FA3" w:rsidRPr="00AB5F79" w:rsidRDefault="00DE4FA3" w:rsidP="00AB5F79">
      <w:pPr>
        <w:pStyle w:val="NormalWeb"/>
        <w:spacing w:before="0" w:beforeAutospacing="0" w:after="240" w:afterAutospacing="0" w:line="360" w:lineRule="auto"/>
        <w:rPr>
          <w:vertAlign w:val="superscript"/>
        </w:rPr>
      </w:pPr>
    </w:p>
    <w:p w:rsidR="00DE4FA3" w:rsidRPr="00AB5F79" w:rsidRDefault="00DE4FA3" w:rsidP="00AB5F79">
      <w:pPr>
        <w:pStyle w:val="NormalWeb"/>
        <w:spacing w:before="0" w:beforeAutospacing="0" w:after="240" w:afterAutospacing="0" w:line="360" w:lineRule="auto"/>
      </w:pPr>
      <w:r w:rsidRPr="00AB5F79">
        <w:t xml:space="preserve">HTML is a </w:t>
      </w:r>
      <w:hyperlink r:id="rId16" w:tooltip="Markup language" w:history="1">
        <w:r w:rsidRPr="00AB5F79">
          <w:rPr>
            <w:rStyle w:val="Hyperlink"/>
            <w:color w:val="auto"/>
            <w:u w:val="none"/>
          </w:rPr>
          <w:t>markup language</w:t>
        </w:r>
      </w:hyperlink>
      <w:r w:rsidRPr="00AB5F79">
        <w:t xml:space="preserve"> that </w:t>
      </w:r>
      <w:hyperlink r:id="rId17" w:tooltip="Web browser" w:history="1">
        <w:r w:rsidRPr="00AB5F79">
          <w:rPr>
            <w:rStyle w:val="Hyperlink"/>
            <w:color w:val="auto"/>
            <w:u w:val="none"/>
          </w:rPr>
          <w:t>web browsers</w:t>
        </w:r>
      </w:hyperlink>
      <w:r w:rsidRPr="00AB5F79">
        <w:t xml:space="preserve"> use to interpret and </w:t>
      </w:r>
      <w:hyperlink r:id="rId18" w:tooltip="Typesetting" w:history="1">
        <w:r w:rsidRPr="00AB5F79">
          <w:rPr>
            <w:rStyle w:val="Hyperlink"/>
            <w:color w:val="auto"/>
            <w:u w:val="none"/>
          </w:rPr>
          <w:t>compose</w:t>
        </w:r>
      </w:hyperlink>
      <w:r w:rsidRPr="00AB5F79">
        <w:t xml:space="preserve"> text, images and other material into visual or audible web pages. Default characteristics for every item of HTML markup are defined in the browser, and these characteristics can be altered or enhanced by the web page designer's additional use of </w:t>
      </w:r>
      <w:hyperlink r:id="rId19" w:tooltip="Cascading Style Sheets" w:history="1">
        <w:r w:rsidRPr="00AB5F79">
          <w:rPr>
            <w:rStyle w:val="Hyperlink"/>
            <w:color w:val="auto"/>
            <w:u w:val="none"/>
          </w:rPr>
          <w:t>CSS</w:t>
        </w:r>
      </w:hyperlink>
      <w:r w:rsidRPr="00AB5F79">
        <w:t xml:space="preserve">. Many of the text elements are found in the 1988 ISO technical report TR 9537 </w:t>
      </w:r>
      <w:r w:rsidRPr="00AB5F79">
        <w:rPr>
          <w:i/>
          <w:iCs/>
        </w:rPr>
        <w:t>Techniques for using SGML</w:t>
      </w:r>
      <w:r w:rsidRPr="00AB5F79">
        <w:t xml:space="preserve">, which in turn covers the features of early text formatting languages such as that used by the </w:t>
      </w:r>
      <w:hyperlink r:id="rId20" w:tooltip="TYPSET and RUNOFF" w:history="1">
        <w:r w:rsidRPr="00AB5F79">
          <w:rPr>
            <w:rStyle w:val="Hyperlink"/>
            <w:color w:val="auto"/>
            <w:u w:val="none"/>
          </w:rPr>
          <w:t>RUNOFF command</w:t>
        </w:r>
      </w:hyperlink>
      <w:r w:rsidRPr="00AB5F79">
        <w:t xml:space="preserve"> developed in the early 1960s for the </w:t>
      </w:r>
      <w:hyperlink r:id="rId21" w:tooltip="CTSS" w:history="1">
        <w:r w:rsidRPr="00AB5F79">
          <w:rPr>
            <w:rStyle w:val="Hyperlink"/>
            <w:color w:val="auto"/>
            <w:u w:val="none"/>
          </w:rPr>
          <w:t>CTSS</w:t>
        </w:r>
      </w:hyperlink>
      <w:r w:rsidRPr="00AB5F79">
        <w:t xml:space="preserve"> (Compatible Time-Sharing System) operating system: these formatting commands were derived from the commands used by typesetters to manually format documents. However, the SGML concept of generalized markup is based on elements (nested annotated ranges with attributes) rather than merely print effects, with also the separation of structure and processing; HTML has been progressively moved in this direction with </w:t>
      </w:r>
      <w:hyperlink r:id="rId22" w:tooltip="CSS" w:history="1">
        <w:r w:rsidRPr="00AB5F79">
          <w:rPr>
            <w:rStyle w:val="Hyperlink"/>
            <w:color w:val="auto"/>
            <w:u w:val="none"/>
          </w:rPr>
          <w:t>CSS</w:t>
        </w:r>
      </w:hyperlink>
      <w:r w:rsidRPr="00AB5F79">
        <w:t xml:space="preserve">. </w:t>
      </w:r>
    </w:p>
    <w:p w:rsidR="00DE4FA3" w:rsidRPr="00AB5F79" w:rsidRDefault="00DE4FA3" w:rsidP="00AB5F79">
      <w:pPr>
        <w:pStyle w:val="NormalWeb"/>
        <w:spacing w:before="0" w:beforeAutospacing="0" w:after="240" w:afterAutospacing="0" w:line="360" w:lineRule="auto"/>
      </w:pPr>
    </w:p>
    <w:p w:rsidR="00DE4FA3" w:rsidRPr="00AB5F79" w:rsidRDefault="00DE4FA3" w:rsidP="00AB5F79">
      <w:pPr>
        <w:spacing w:after="240" w:line="360" w:lineRule="auto"/>
        <w:outlineLvl w:val="1"/>
        <w:rPr>
          <w:rFonts w:ascii="Times New Roman" w:eastAsia="Times New Roman" w:hAnsi="Times New Roman" w:cs="Times New Roman"/>
          <w:b/>
          <w:bCs/>
          <w:sz w:val="24"/>
          <w:szCs w:val="24"/>
        </w:rPr>
      </w:pPr>
      <w:r w:rsidRPr="00AB5F79">
        <w:rPr>
          <w:rFonts w:ascii="Times New Roman" w:eastAsia="Times New Roman" w:hAnsi="Times New Roman" w:cs="Times New Roman"/>
          <w:b/>
          <w:bCs/>
          <w:sz w:val="24"/>
          <w:szCs w:val="24"/>
        </w:rPr>
        <w:t>What is HTML?</w:t>
      </w:r>
    </w:p>
    <w:p w:rsidR="00DE4FA3" w:rsidRPr="00AB5F79" w:rsidRDefault="00DE4FA3" w:rsidP="00AB5F79">
      <w:pPr>
        <w:spacing w:after="240" w:line="360" w:lineRule="auto"/>
        <w:rPr>
          <w:rFonts w:ascii="Times New Roman" w:eastAsia="Times New Roman" w:hAnsi="Times New Roman" w:cs="Times New Roman"/>
          <w:sz w:val="24"/>
          <w:szCs w:val="24"/>
        </w:rPr>
      </w:pPr>
      <w:r w:rsidRPr="00AB5F79">
        <w:rPr>
          <w:rFonts w:ascii="Times New Roman" w:eastAsia="Times New Roman" w:hAnsi="Times New Roman" w:cs="Times New Roman"/>
          <w:sz w:val="24"/>
          <w:szCs w:val="24"/>
        </w:rPr>
        <w:t>HTML is a language for describing web pages.</w:t>
      </w:r>
    </w:p>
    <w:p w:rsidR="00DE4FA3" w:rsidRPr="00AB5F79" w:rsidRDefault="00DE4FA3" w:rsidP="00AB5F79">
      <w:pPr>
        <w:numPr>
          <w:ilvl w:val="0"/>
          <w:numId w:val="1"/>
        </w:numPr>
        <w:spacing w:after="240" w:line="360" w:lineRule="auto"/>
        <w:ind w:left="0" w:firstLine="0"/>
        <w:rPr>
          <w:rFonts w:ascii="Times New Roman" w:eastAsia="Times New Roman" w:hAnsi="Times New Roman" w:cs="Times New Roman"/>
          <w:sz w:val="24"/>
          <w:szCs w:val="24"/>
        </w:rPr>
      </w:pPr>
      <w:r w:rsidRPr="00AB5F79">
        <w:rPr>
          <w:rFonts w:ascii="Times New Roman" w:eastAsia="Times New Roman" w:hAnsi="Times New Roman" w:cs="Times New Roman"/>
          <w:sz w:val="24"/>
          <w:szCs w:val="24"/>
        </w:rPr>
        <w:t xml:space="preserve">HTML stands for </w:t>
      </w:r>
      <w:r w:rsidRPr="00AB5F79">
        <w:rPr>
          <w:rFonts w:ascii="Times New Roman" w:eastAsia="Times New Roman" w:hAnsi="Times New Roman" w:cs="Times New Roman"/>
          <w:b/>
          <w:bCs/>
          <w:sz w:val="24"/>
          <w:szCs w:val="24"/>
        </w:rPr>
        <w:t>H</w:t>
      </w:r>
      <w:r w:rsidRPr="00AB5F79">
        <w:rPr>
          <w:rFonts w:ascii="Times New Roman" w:eastAsia="Times New Roman" w:hAnsi="Times New Roman" w:cs="Times New Roman"/>
          <w:sz w:val="24"/>
          <w:szCs w:val="24"/>
        </w:rPr>
        <w:t xml:space="preserve">yper </w:t>
      </w:r>
      <w:r w:rsidRPr="00AB5F79">
        <w:rPr>
          <w:rFonts w:ascii="Times New Roman" w:eastAsia="Times New Roman" w:hAnsi="Times New Roman" w:cs="Times New Roman"/>
          <w:b/>
          <w:bCs/>
          <w:sz w:val="24"/>
          <w:szCs w:val="24"/>
        </w:rPr>
        <w:t>T</w:t>
      </w:r>
      <w:r w:rsidRPr="00AB5F79">
        <w:rPr>
          <w:rFonts w:ascii="Times New Roman" w:eastAsia="Times New Roman" w:hAnsi="Times New Roman" w:cs="Times New Roman"/>
          <w:sz w:val="24"/>
          <w:szCs w:val="24"/>
        </w:rPr>
        <w:t xml:space="preserve">ext </w:t>
      </w:r>
      <w:r w:rsidRPr="00AB5F79">
        <w:rPr>
          <w:rFonts w:ascii="Times New Roman" w:eastAsia="Times New Roman" w:hAnsi="Times New Roman" w:cs="Times New Roman"/>
          <w:b/>
          <w:bCs/>
          <w:sz w:val="24"/>
          <w:szCs w:val="24"/>
        </w:rPr>
        <w:t>M</w:t>
      </w:r>
      <w:r w:rsidRPr="00AB5F79">
        <w:rPr>
          <w:rFonts w:ascii="Times New Roman" w:eastAsia="Times New Roman" w:hAnsi="Times New Roman" w:cs="Times New Roman"/>
          <w:sz w:val="24"/>
          <w:szCs w:val="24"/>
        </w:rPr>
        <w:t xml:space="preserve">arkup </w:t>
      </w:r>
      <w:r w:rsidRPr="00AB5F79">
        <w:rPr>
          <w:rFonts w:ascii="Times New Roman" w:eastAsia="Times New Roman" w:hAnsi="Times New Roman" w:cs="Times New Roman"/>
          <w:b/>
          <w:bCs/>
          <w:sz w:val="24"/>
          <w:szCs w:val="24"/>
        </w:rPr>
        <w:t>L</w:t>
      </w:r>
      <w:r w:rsidRPr="00AB5F79">
        <w:rPr>
          <w:rFonts w:ascii="Times New Roman" w:eastAsia="Times New Roman" w:hAnsi="Times New Roman" w:cs="Times New Roman"/>
          <w:sz w:val="24"/>
          <w:szCs w:val="24"/>
        </w:rPr>
        <w:t>anguage</w:t>
      </w:r>
    </w:p>
    <w:p w:rsidR="00DE4FA3" w:rsidRPr="00AB5F79" w:rsidRDefault="00DE4FA3" w:rsidP="00AB5F79">
      <w:pPr>
        <w:numPr>
          <w:ilvl w:val="0"/>
          <w:numId w:val="1"/>
        </w:numPr>
        <w:spacing w:after="240" w:line="360" w:lineRule="auto"/>
        <w:ind w:left="0" w:firstLine="0"/>
        <w:rPr>
          <w:rFonts w:ascii="Times New Roman" w:eastAsia="Times New Roman" w:hAnsi="Times New Roman" w:cs="Times New Roman"/>
          <w:sz w:val="24"/>
          <w:szCs w:val="24"/>
        </w:rPr>
      </w:pPr>
      <w:r w:rsidRPr="00AB5F79">
        <w:rPr>
          <w:rFonts w:ascii="Times New Roman" w:eastAsia="Times New Roman" w:hAnsi="Times New Roman" w:cs="Times New Roman"/>
          <w:sz w:val="24"/>
          <w:szCs w:val="24"/>
        </w:rPr>
        <w:t xml:space="preserve">HTML is not a programming language, it is a </w:t>
      </w:r>
      <w:r w:rsidRPr="00AB5F79">
        <w:rPr>
          <w:rFonts w:ascii="Times New Roman" w:eastAsia="Times New Roman" w:hAnsi="Times New Roman" w:cs="Times New Roman"/>
          <w:b/>
          <w:bCs/>
          <w:sz w:val="24"/>
          <w:szCs w:val="24"/>
        </w:rPr>
        <w:t>markup language</w:t>
      </w:r>
    </w:p>
    <w:p w:rsidR="00DE4FA3" w:rsidRPr="00AB5F79" w:rsidRDefault="00DE4FA3" w:rsidP="00AB5F79">
      <w:pPr>
        <w:numPr>
          <w:ilvl w:val="0"/>
          <w:numId w:val="1"/>
        </w:numPr>
        <w:spacing w:after="240" w:line="360" w:lineRule="auto"/>
        <w:ind w:left="0" w:firstLine="0"/>
        <w:rPr>
          <w:rFonts w:ascii="Times New Roman" w:eastAsia="Times New Roman" w:hAnsi="Times New Roman" w:cs="Times New Roman"/>
          <w:sz w:val="24"/>
          <w:szCs w:val="24"/>
        </w:rPr>
      </w:pPr>
      <w:r w:rsidRPr="00AB5F79">
        <w:rPr>
          <w:rFonts w:ascii="Times New Roman" w:eastAsia="Times New Roman" w:hAnsi="Times New Roman" w:cs="Times New Roman"/>
          <w:sz w:val="24"/>
          <w:szCs w:val="24"/>
        </w:rPr>
        <w:t xml:space="preserve">A markup language is a set of </w:t>
      </w:r>
      <w:r w:rsidRPr="00AB5F79">
        <w:rPr>
          <w:rFonts w:ascii="Times New Roman" w:eastAsia="Times New Roman" w:hAnsi="Times New Roman" w:cs="Times New Roman"/>
          <w:b/>
          <w:bCs/>
          <w:sz w:val="24"/>
          <w:szCs w:val="24"/>
        </w:rPr>
        <w:t>markup tags</w:t>
      </w:r>
    </w:p>
    <w:p w:rsidR="00DE4FA3" w:rsidRPr="00AB5F79" w:rsidRDefault="00DE4FA3" w:rsidP="00AB5F79">
      <w:pPr>
        <w:numPr>
          <w:ilvl w:val="0"/>
          <w:numId w:val="1"/>
        </w:numPr>
        <w:spacing w:after="240" w:line="360" w:lineRule="auto"/>
        <w:ind w:left="0" w:firstLine="0"/>
        <w:rPr>
          <w:rFonts w:ascii="Times New Roman" w:eastAsia="Times New Roman" w:hAnsi="Times New Roman" w:cs="Times New Roman"/>
          <w:sz w:val="24"/>
          <w:szCs w:val="24"/>
        </w:rPr>
      </w:pPr>
      <w:r w:rsidRPr="00AB5F79">
        <w:rPr>
          <w:rFonts w:ascii="Times New Roman" w:eastAsia="Times New Roman" w:hAnsi="Times New Roman" w:cs="Times New Roman"/>
          <w:sz w:val="24"/>
          <w:szCs w:val="24"/>
        </w:rPr>
        <w:t xml:space="preserve">HTML uses </w:t>
      </w:r>
      <w:r w:rsidRPr="00AB5F79">
        <w:rPr>
          <w:rFonts w:ascii="Times New Roman" w:eastAsia="Times New Roman" w:hAnsi="Times New Roman" w:cs="Times New Roman"/>
          <w:b/>
          <w:bCs/>
          <w:sz w:val="24"/>
          <w:szCs w:val="24"/>
        </w:rPr>
        <w:t>markup tags</w:t>
      </w:r>
      <w:r w:rsidRPr="00AB5F79">
        <w:rPr>
          <w:rFonts w:ascii="Times New Roman" w:eastAsia="Times New Roman" w:hAnsi="Times New Roman" w:cs="Times New Roman"/>
          <w:sz w:val="24"/>
          <w:szCs w:val="24"/>
        </w:rPr>
        <w:t xml:space="preserve"> to describe web pages </w:t>
      </w:r>
    </w:p>
    <w:p w:rsidR="00DE4FA3" w:rsidRPr="00AB5F79" w:rsidRDefault="00166653" w:rsidP="00AB5F79">
      <w:pPr>
        <w:spacing w:after="240" w:line="360" w:lineRule="auto"/>
        <w:rPr>
          <w:rFonts w:ascii="Times New Roman" w:eastAsia="Times New Roman" w:hAnsi="Times New Roman" w:cs="Times New Roman"/>
          <w:sz w:val="24"/>
          <w:szCs w:val="24"/>
        </w:rPr>
      </w:pPr>
      <w:r w:rsidRPr="00AB5F79">
        <w:rPr>
          <w:rFonts w:ascii="Times New Roman" w:eastAsia="Times New Roman" w:hAnsi="Times New Roman" w:cs="Times New Roman"/>
          <w:sz w:val="24"/>
          <w:szCs w:val="24"/>
        </w:rPr>
        <w:pict>
          <v:rect id="_x0000_i1025" style="width:0;height:1.5pt" o:hralign="center" o:hrstd="t" o:hr="t" fillcolor="#aca899" stroked="f"/>
        </w:pict>
      </w:r>
    </w:p>
    <w:p w:rsidR="00DE4FA3" w:rsidRPr="00AB5F79" w:rsidRDefault="00DE4FA3" w:rsidP="00AB5F79">
      <w:pPr>
        <w:spacing w:after="240" w:line="360" w:lineRule="auto"/>
        <w:outlineLvl w:val="1"/>
        <w:rPr>
          <w:rFonts w:ascii="Times New Roman" w:eastAsia="Times New Roman" w:hAnsi="Times New Roman" w:cs="Times New Roman"/>
          <w:b/>
          <w:bCs/>
          <w:sz w:val="24"/>
          <w:szCs w:val="24"/>
        </w:rPr>
      </w:pPr>
      <w:r w:rsidRPr="00AB5F79">
        <w:rPr>
          <w:rFonts w:ascii="Times New Roman" w:eastAsia="Times New Roman" w:hAnsi="Times New Roman" w:cs="Times New Roman"/>
          <w:b/>
          <w:bCs/>
          <w:sz w:val="24"/>
          <w:szCs w:val="24"/>
        </w:rPr>
        <w:t>HTML Tags</w:t>
      </w:r>
    </w:p>
    <w:p w:rsidR="00DE4FA3" w:rsidRPr="00AB5F79" w:rsidRDefault="00DE4FA3" w:rsidP="00AB5F79">
      <w:pPr>
        <w:spacing w:after="240" w:line="360" w:lineRule="auto"/>
        <w:rPr>
          <w:rFonts w:ascii="Times New Roman" w:eastAsia="Times New Roman" w:hAnsi="Times New Roman" w:cs="Times New Roman"/>
          <w:sz w:val="24"/>
          <w:szCs w:val="24"/>
        </w:rPr>
      </w:pPr>
      <w:r w:rsidRPr="00AB5F79">
        <w:rPr>
          <w:rFonts w:ascii="Times New Roman" w:eastAsia="Times New Roman" w:hAnsi="Times New Roman" w:cs="Times New Roman"/>
          <w:sz w:val="24"/>
          <w:szCs w:val="24"/>
        </w:rPr>
        <w:t>HTML markup tags are usually called HTML tags</w:t>
      </w:r>
    </w:p>
    <w:p w:rsidR="00DE4FA3" w:rsidRPr="00AB5F79" w:rsidRDefault="00DE4FA3" w:rsidP="00AB5F79">
      <w:pPr>
        <w:numPr>
          <w:ilvl w:val="0"/>
          <w:numId w:val="2"/>
        </w:numPr>
        <w:spacing w:after="240" w:line="360" w:lineRule="auto"/>
        <w:ind w:left="0" w:firstLine="0"/>
        <w:rPr>
          <w:rFonts w:ascii="Times New Roman" w:eastAsia="Times New Roman" w:hAnsi="Times New Roman" w:cs="Times New Roman"/>
          <w:sz w:val="24"/>
          <w:szCs w:val="24"/>
        </w:rPr>
      </w:pPr>
      <w:r w:rsidRPr="00AB5F79">
        <w:rPr>
          <w:rFonts w:ascii="Times New Roman" w:eastAsia="Times New Roman" w:hAnsi="Times New Roman" w:cs="Times New Roman"/>
          <w:sz w:val="24"/>
          <w:szCs w:val="24"/>
        </w:rPr>
        <w:t xml:space="preserve">HTML tags are keywords surrounded by </w:t>
      </w:r>
      <w:r w:rsidRPr="00AB5F79">
        <w:rPr>
          <w:rFonts w:ascii="Times New Roman" w:eastAsia="Times New Roman" w:hAnsi="Times New Roman" w:cs="Times New Roman"/>
          <w:b/>
          <w:bCs/>
          <w:sz w:val="24"/>
          <w:szCs w:val="24"/>
        </w:rPr>
        <w:t xml:space="preserve">angle brackets </w:t>
      </w:r>
      <w:r w:rsidRPr="00AB5F79">
        <w:rPr>
          <w:rFonts w:ascii="Times New Roman" w:eastAsia="Times New Roman" w:hAnsi="Times New Roman" w:cs="Times New Roman"/>
          <w:sz w:val="24"/>
          <w:szCs w:val="24"/>
        </w:rPr>
        <w:t>like &lt;html&gt;</w:t>
      </w:r>
    </w:p>
    <w:p w:rsidR="00DE4FA3" w:rsidRPr="00AB5F79" w:rsidRDefault="00DE4FA3" w:rsidP="00AB5F79">
      <w:pPr>
        <w:numPr>
          <w:ilvl w:val="0"/>
          <w:numId w:val="2"/>
        </w:numPr>
        <w:spacing w:after="240" w:line="360" w:lineRule="auto"/>
        <w:ind w:left="0" w:firstLine="0"/>
        <w:rPr>
          <w:rFonts w:ascii="Times New Roman" w:eastAsia="Times New Roman" w:hAnsi="Times New Roman" w:cs="Times New Roman"/>
          <w:sz w:val="24"/>
          <w:szCs w:val="24"/>
        </w:rPr>
      </w:pPr>
      <w:r w:rsidRPr="00AB5F79">
        <w:rPr>
          <w:rFonts w:ascii="Times New Roman" w:eastAsia="Times New Roman" w:hAnsi="Times New Roman" w:cs="Times New Roman"/>
          <w:sz w:val="24"/>
          <w:szCs w:val="24"/>
        </w:rPr>
        <w:t xml:space="preserve">HTML tags normally </w:t>
      </w:r>
      <w:r w:rsidRPr="00AB5F79">
        <w:rPr>
          <w:rFonts w:ascii="Times New Roman" w:eastAsia="Times New Roman" w:hAnsi="Times New Roman" w:cs="Times New Roman"/>
          <w:b/>
          <w:bCs/>
          <w:sz w:val="24"/>
          <w:szCs w:val="24"/>
        </w:rPr>
        <w:t>come in pairs</w:t>
      </w:r>
      <w:r w:rsidRPr="00AB5F79">
        <w:rPr>
          <w:rFonts w:ascii="Times New Roman" w:eastAsia="Times New Roman" w:hAnsi="Times New Roman" w:cs="Times New Roman"/>
          <w:sz w:val="24"/>
          <w:szCs w:val="24"/>
        </w:rPr>
        <w:t xml:space="preserve"> like &lt;b&gt; and &lt;/b&gt;</w:t>
      </w:r>
    </w:p>
    <w:p w:rsidR="00DE4FA3" w:rsidRPr="00AB5F79" w:rsidRDefault="00DE4FA3" w:rsidP="00AB5F79">
      <w:pPr>
        <w:numPr>
          <w:ilvl w:val="0"/>
          <w:numId w:val="2"/>
        </w:numPr>
        <w:spacing w:after="240" w:line="360" w:lineRule="auto"/>
        <w:ind w:left="0" w:firstLine="0"/>
        <w:rPr>
          <w:rFonts w:ascii="Times New Roman" w:eastAsia="Times New Roman" w:hAnsi="Times New Roman" w:cs="Times New Roman"/>
          <w:sz w:val="24"/>
          <w:szCs w:val="24"/>
        </w:rPr>
      </w:pPr>
      <w:r w:rsidRPr="00AB5F79">
        <w:rPr>
          <w:rFonts w:ascii="Times New Roman" w:eastAsia="Times New Roman" w:hAnsi="Times New Roman" w:cs="Times New Roman"/>
          <w:sz w:val="24"/>
          <w:szCs w:val="24"/>
        </w:rPr>
        <w:t xml:space="preserve">The first tag in a pair is the </w:t>
      </w:r>
      <w:r w:rsidRPr="00AB5F79">
        <w:rPr>
          <w:rFonts w:ascii="Times New Roman" w:eastAsia="Times New Roman" w:hAnsi="Times New Roman" w:cs="Times New Roman"/>
          <w:b/>
          <w:bCs/>
          <w:sz w:val="24"/>
          <w:szCs w:val="24"/>
        </w:rPr>
        <w:t>start tag,</w:t>
      </w:r>
      <w:r w:rsidRPr="00AB5F79">
        <w:rPr>
          <w:rFonts w:ascii="Times New Roman" w:eastAsia="Times New Roman" w:hAnsi="Times New Roman" w:cs="Times New Roman"/>
          <w:sz w:val="24"/>
          <w:szCs w:val="24"/>
        </w:rPr>
        <w:t xml:space="preserve"> the second tag is the </w:t>
      </w:r>
      <w:r w:rsidRPr="00AB5F79">
        <w:rPr>
          <w:rFonts w:ascii="Times New Roman" w:eastAsia="Times New Roman" w:hAnsi="Times New Roman" w:cs="Times New Roman"/>
          <w:b/>
          <w:bCs/>
          <w:sz w:val="24"/>
          <w:szCs w:val="24"/>
        </w:rPr>
        <w:t>end tag</w:t>
      </w:r>
    </w:p>
    <w:p w:rsidR="00DE4FA3" w:rsidRPr="00AB5F79" w:rsidRDefault="00DE4FA3" w:rsidP="00AB5F79">
      <w:pPr>
        <w:numPr>
          <w:ilvl w:val="0"/>
          <w:numId w:val="2"/>
        </w:numPr>
        <w:spacing w:after="240" w:line="360" w:lineRule="auto"/>
        <w:ind w:left="0" w:firstLine="0"/>
        <w:rPr>
          <w:rFonts w:ascii="Times New Roman" w:eastAsia="Times New Roman" w:hAnsi="Times New Roman" w:cs="Times New Roman"/>
          <w:sz w:val="24"/>
          <w:szCs w:val="24"/>
        </w:rPr>
      </w:pPr>
      <w:r w:rsidRPr="00AB5F79">
        <w:rPr>
          <w:rFonts w:ascii="Times New Roman" w:eastAsia="Times New Roman" w:hAnsi="Times New Roman" w:cs="Times New Roman"/>
          <w:sz w:val="24"/>
          <w:szCs w:val="24"/>
        </w:rPr>
        <w:t xml:space="preserve">Start and end tags are also called </w:t>
      </w:r>
      <w:r w:rsidRPr="00AB5F79">
        <w:rPr>
          <w:rFonts w:ascii="Times New Roman" w:eastAsia="Times New Roman" w:hAnsi="Times New Roman" w:cs="Times New Roman"/>
          <w:b/>
          <w:bCs/>
          <w:sz w:val="24"/>
          <w:szCs w:val="24"/>
        </w:rPr>
        <w:t>opening tags</w:t>
      </w:r>
      <w:r w:rsidRPr="00AB5F79">
        <w:rPr>
          <w:rFonts w:ascii="Times New Roman" w:eastAsia="Times New Roman" w:hAnsi="Times New Roman" w:cs="Times New Roman"/>
          <w:sz w:val="24"/>
          <w:szCs w:val="24"/>
        </w:rPr>
        <w:t xml:space="preserve"> and </w:t>
      </w:r>
      <w:r w:rsidRPr="00AB5F79">
        <w:rPr>
          <w:rFonts w:ascii="Times New Roman" w:eastAsia="Times New Roman" w:hAnsi="Times New Roman" w:cs="Times New Roman"/>
          <w:b/>
          <w:bCs/>
          <w:sz w:val="24"/>
          <w:szCs w:val="24"/>
        </w:rPr>
        <w:t>closing tags</w:t>
      </w:r>
    </w:p>
    <w:p w:rsidR="00DE4FA3" w:rsidRPr="00AB5F79" w:rsidRDefault="00166653" w:rsidP="00AB5F79">
      <w:pPr>
        <w:spacing w:after="240" w:line="360" w:lineRule="auto"/>
        <w:rPr>
          <w:rFonts w:ascii="Times New Roman" w:eastAsia="Times New Roman" w:hAnsi="Times New Roman" w:cs="Times New Roman"/>
          <w:sz w:val="24"/>
          <w:szCs w:val="24"/>
        </w:rPr>
      </w:pPr>
      <w:r w:rsidRPr="00AB5F79">
        <w:rPr>
          <w:rFonts w:ascii="Times New Roman" w:eastAsia="Times New Roman" w:hAnsi="Times New Roman" w:cs="Times New Roman"/>
          <w:sz w:val="24"/>
          <w:szCs w:val="24"/>
        </w:rPr>
        <w:pict>
          <v:rect id="_x0000_i1026" style="width:0;height:1.5pt" o:hralign="center" o:hrstd="t" o:hr="t" fillcolor="#aca899" stroked="f"/>
        </w:pict>
      </w:r>
    </w:p>
    <w:p w:rsidR="00DE4FA3" w:rsidRPr="00AB5F79" w:rsidRDefault="00DE4FA3" w:rsidP="00AB5F79">
      <w:pPr>
        <w:spacing w:after="240" w:line="360" w:lineRule="auto"/>
        <w:outlineLvl w:val="1"/>
        <w:rPr>
          <w:rFonts w:ascii="Times New Roman" w:eastAsia="Times New Roman" w:hAnsi="Times New Roman" w:cs="Times New Roman"/>
          <w:b/>
          <w:bCs/>
          <w:sz w:val="24"/>
          <w:szCs w:val="24"/>
        </w:rPr>
      </w:pPr>
      <w:r w:rsidRPr="00AB5F79">
        <w:rPr>
          <w:rFonts w:ascii="Times New Roman" w:eastAsia="Times New Roman" w:hAnsi="Times New Roman" w:cs="Times New Roman"/>
          <w:b/>
          <w:bCs/>
          <w:sz w:val="24"/>
          <w:szCs w:val="24"/>
        </w:rPr>
        <w:t>HTML Documents = Web Pages</w:t>
      </w:r>
    </w:p>
    <w:p w:rsidR="00DE4FA3" w:rsidRPr="00AB5F79" w:rsidRDefault="00DE4FA3" w:rsidP="00AB5F79">
      <w:pPr>
        <w:numPr>
          <w:ilvl w:val="0"/>
          <w:numId w:val="3"/>
        </w:numPr>
        <w:spacing w:after="240" w:line="360" w:lineRule="auto"/>
        <w:ind w:left="0" w:firstLine="0"/>
        <w:rPr>
          <w:rFonts w:ascii="Times New Roman" w:eastAsia="Times New Roman" w:hAnsi="Times New Roman" w:cs="Times New Roman"/>
          <w:sz w:val="24"/>
          <w:szCs w:val="24"/>
        </w:rPr>
      </w:pPr>
      <w:r w:rsidRPr="00AB5F79">
        <w:rPr>
          <w:rFonts w:ascii="Times New Roman" w:eastAsia="Times New Roman" w:hAnsi="Times New Roman" w:cs="Times New Roman"/>
          <w:sz w:val="24"/>
          <w:szCs w:val="24"/>
        </w:rPr>
        <w:t xml:space="preserve">HTML documents </w:t>
      </w:r>
      <w:r w:rsidRPr="00AB5F79">
        <w:rPr>
          <w:rFonts w:ascii="Times New Roman" w:eastAsia="Times New Roman" w:hAnsi="Times New Roman" w:cs="Times New Roman"/>
          <w:b/>
          <w:bCs/>
          <w:sz w:val="24"/>
          <w:szCs w:val="24"/>
        </w:rPr>
        <w:t>describe web pages</w:t>
      </w:r>
    </w:p>
    <w:p w:rsidR="00DE4FA3" w:rsidRPr="00AB5F79" w:rsidRDefault="00DE4FA3" w:rsidP="00AB5F79">
      <w:pPr>
        <w:numPr>
          <w:ilvl w:val="0"/>
          <w:numId w:val="3"/>
        </w:numPr>
        <w:spacing w:after="240" w:line="360" w:lineRule="auto"/>
        <w:ind w:left="0" w:firstLine="0"/>
        <w:rPr>
          <w:rFonts w:ascii="Times New Roman" w:eastAsia="Times New Roman" w:hAnsi="Times New Roman" w:cs="Times New Roman"/>
          <w:sz w:val="24"/>
          <w:szCs w:val="24"/>
        </w:rPr>
      </w:pPr>
      <w:r w:rsidRPr="00AB5F79">
        <w:rPr>
          <w:rFonts w:ascii="Times New Roman" w:eastAsia="Times New Roman" w:hAnsi="Times New Roman" w:cs="Times New Roman"/>
          <w:sz w:val="24"/>
          <w:szCs w:val="24"/>
        </w:rPr>
        <w:t xml:space="preserve">HTML documents </w:t>
      </w:r>
      <w:r w:rsidRPr="00AB5F79">
        <w:rPr>
          <w:rFonts w:ascii="Times New Roman" w:eastAsia="Times New Roman" w:hAnsi="Times New Roman" w:cs="Times New Roman"/>
          <w:b/>
          <w:bCs/>
          <w:sz w:val="24"/>
          <w:szCs w:val="24"/>
        </w:rPr>
        <w:t>contain HTML tags</w:t>
      </w:r>
      <w:r w:rsidRPr="00AB5F79">
        <w:rPr>
          <w:rFonts w:ascii="Times New Roman" w:eastAsia="Times New Roman" w:hAnsi="Times New Roman" w:cs="Times New Roman"/>
          <w:sz w:val="24"/>
          <w:szCs w:val="24"/>
        </w:rPr>
        <w:t xml:space="preserve"> and plain text</w:t>
      </w:r>
    </w:p>
    <w:p w:rsidR="00DE4FA3" w:rsidRPr="00AB5F79" w:rsidRDefault="00DE4FA3" w:rsidP="00AB5F79">
      <w:pPr>
        <w:numPr>
          <w:ilvl w:val="0"/>
          <w:numId w:val="3"/>
        </w:numPr>
        <w:spacing w:after="240" w:line="360" w:lineRule="auto"/>
        <w:ind w:left="0" w:firstLine="0"/>
        <w:rPr>
          <w:rFonts w:ascii="Times New Roman" w:eastAsia="Times New Roman" w:hAnsi="Times New Roman" w:cs="Times New Roman"/>
          <w:sz w:val="24"/>
          <w:szCs w:val="24"/>
        </w:rPr>
      </w:pPr>
      <w:r w:rsidRPr="00AB5F79">
        <w:rPr>
          <w:rFonts w:ascii="Times New Roman" w:eastAsia="Times New Roman" w:hAnsi="Times New Roman" w:cs="Times New Roman"/>
          <w:sz w:val="24"/>
          <w:szCs w:val="24"/>
        </w:rPr>
        <w:t xml:space="preserve">HTML documents are also </w:t>
      </w:r>
      <w:r w:rsidRPr="00AB5F79">
        <w:rPr>
          <w:rFonts w:ascii="Times New Roman" w:eastAsia="Times New Roman" w:hAnsi="Times New Roman" w:cs="Times New Roman"/>
          <w:b/>
          <w:bCs/>
          <w:sz w:val="24"/>
          <w:szCs w:val="24"/>
        </w:rPr>
        <w:t>called web pages</w:t>
      </w:r>
    </w:p>
    <w:p w:rsidR="00DE4FA3" w:rsidRPr="00AB5F79" w:rsidRDefault="00DE4FA3" w:rsidP="00AB5F79">
      <w:pPr>
        <w:pStyle w:val="NormalWeb"/>
        <w:spacing w:before="0" w:beforeAutospacing="0" w:after="240" w:afterAutospacing="0" w:line="360" w:lineRule="auto"/>
      </w:pPr>
    </w:p>
    <w:p w:rsidR="00696C4D" w:rsidRPr="00AB5F79" w:rsidRDefault="00696C4D" w:rsidP="00AB5F79">
      <w:pPr>
        <w:spacing w:after="240" w:line="360" w:lineRule="auto"/>
        <w:rPr>
          <w:sz w:val="24"/>
          <w:szCs w:val="24"/>
        </w:rPr>
      </w:pPr>
    </w:p>
    <w:sectPr w:rsidR="00696C4D" w:rsidRPr="00AB5F79" w:rsidSect="001666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85FF0"/>
    <w:multiLevelType w:val="multilevel"/>
    <w:tmpl w:val="99A0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E941D7"/>
    <w:multiLevelType w:val="multilevel"/>
    <w:tmpl w:val="2C86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EE6823"/>
    <w:multiLevelType w:val="multilevel"/>
    <w:tmpl w:val="B1D4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DE4FA3"/>
    <w:rsid w:val="00166653"/>
    <w:rsid w:val="00696C4D"/>
    <w:rsid w:val="00AB5F79"/>
    <w:rsid w:val="00DE4F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653"/>
  </w:style>
  <w:style w:type="paragraph" w:styleId="Heading2">
    <w:name w:val="heading 2"/>
    <w:basedOn w:val="Normal"/>
    <w:link w:val="Heading2Char"/>
    <w:uiPriority w:val="9"/>
    <w:qFormat/>
    <w:rsid w:val="00DE4F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F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4FA3"/>
    <w:rPr>
      <w:color w:val="0000FF"/>
      <w:u w:val="single"/>
    </w:rPr>
  </w:style>
  <w:style w:type="character" w:customStyle="1" w:styleId="Heading2Char">
    <w:name w:val="Heading 2 Char"/>
    <w:basedOn w:val="DefaultParagraphFont"/>
    <w:link w:val="Heading2"/>
    <w:uiPriority w:val="9"/>
    <w:rsid w:val="00DE4FA3"/>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320889197">
      <w:bodyDiv w:val="1"/>
      <w:marLeft w:val="0"/>
      <w:marRight w:val="0"/>
      <w:marTop w:val="0"/>
      <w:marBottom w:val="0"/>
      <w:divBdr>
        <w:top w:val="none" w:sz="0" w:space="0" w:color="auto"/>
        <w:left w:val="none" w:sz="0" w:space="0" w:color="auto"/>
        <w:bottom w:val="none" w:sz="0" w:space="0" w:color="auto"/>
        <w:right w:val="none" w:sz="0" w:space="0" w:color="auto"/>
      </w:divBdr>
    </w:div>
    <w:div w:id="38341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TML_element" TargetMode="External"/><Relationship Id="rId13" Type="http://schemas.openxmlformats.org/officeDocument/2006/relationships/hyperlink" Target="http://en.wikipedia.org/wiki/JavaScript" TargetMode="External"/><Relationship Id="rId18" Type="http://schemas.openxmlformats.org/officeDocument/2006/relationships/hyperlink" Target="http://en.wikipedia.org/wiki/Typesetting" TargetMode="External"/><Relationship Id="rId3" Type="http://schemas.openxmlformats.org/officeDocument/2006/relationships/settings" Target="settings.xml"/><Relationship Id="rId21" Type="http://schemas.openxmlformats.org/officeDocument/2006/relationships/hyperlink" Target="http://en.wikipedia.org/wiki/CTSS" TargetMode="External"/><Relationship Id="rId7" Type="http://schemas.openxmlformats.org/officeDocument/2006/relationships/hyperlink" Target="http://en.wikipedia.org/wiki/Web_browser" TargetMode="External"/><Relationship Id="rId12" Type="http://schemas.openxmlformats.org/officeDocument/2006/relationships/hyperlink" Target="http://en.wikipedia.org/wiki/Scripting_language" TargetMode="External"/><Relationship Id="rId17" Type="http://schemas.openxmlformats.org/officeDocument/2006/relationships/hyperlink" Target="http://en.wikipedia.org/wiki/Web_browser" TargetMode="External"/><Relationship Id="rId2" Type="http://schemas.openxmlformats.org/officeDocument/2006/relationships/styles" Target="styles.xml"/><Relationship Id="rId16" Type="http://schemas.openxmlformats.org/officeDocument/2006/relationships/hyperlink" Target="http://en.wikipedia.org/wiki/Markup_language" TargetMode="External"/><Relationship Id="rId20" Type="http://schemas.openxmlformats.org/officeDocument/2006/relationships/hyperlink" Target="http://en.wikipedia.org/wiki/TYPSET_and_RUNOFF" TargetMode="External"/><Relationship Id="rId1" Type="http://schemas.openxmlformats.org/officeDocument/2006/relationships/numbering" Target="numbering.xml"/><Relationship Id="rId6" Type="http://schemas.openxmlformats.org/officeDocument/2006/relationships/hyperlink" Target="http://en.wikipedia.org/wiki/Bracket" TargetMode="External"/><Relationship Id="rId11" Type="http://schemas.openxmlformats.org/officeDocument/2006/relationships/hyperlink" Target="http://en.wikipedia.org/wiki/Semantic" TargetMode="External"/><Relationship Id="rId24" Type="http://schemas.openxmlformats.org/officeDocument/2006/relationships/theme" Target="theme/theme1.xml"/><Relationship Id="rId5" Type="http://schemas.openxmlformats.org/officeDocument/2006/relationships/hyperlink" Target="http://en.wikipedia.org/wiki/HTML_element" TargetMode="External"/><Relationship Id="rId15" Type="http://schemas.openxmlformats.org/officeDocument/2006/relationships/hyperlink" Target="http://en.wikipedia.org/wiki/W3C" TargetMode="External"/><Relationship Id="rId23" Type="http://schemas.openxmlformats.org/officeDocument/2006/relationships/fontTable" Target="fontTable.xml"/><Relationship Id="rId10" Type="http://schemas.openxmlformats.org/officeDocument/2006/relationships/hyperlink" Target="http://en.wikipedia.org/wiki/Structured_document" TargetMode="External"/><Relationship Id="rId19" Type="http://schemas.openxmlformats.org/officeDocument/2006/relationships/hyperlink" Target="http://en.wikipedia.org/wiki/Cascading_Style_Sheets" TargetMode="External"/><Relationship Id="rId4" Type="http://schemas.openxmlformats.org/officeDocument/2006/relationships/webSettings" Target="webSettings.xml"/><Relationship Id="rId9" Type="http://schemas.openxmlformats.org/officeDocument/2006/relationships/hyperlink" Target="http://en.wikipedia.org/wiki/HTML_element" TargetMode="External"/><Relationship Id="rId14" Type="http://schemas.openxmlformats.org/officeDocument/2006/relationships/hyperlink" Target="http://en.wikipedia.org/wiki/Cascading_Style_Sheets" TargetMode="External"/><Relationship Id="rId22" Type="http://schemas.openxmlformats.org/officeDocument/2006/relationships/hyperlink" Target="http://en.wikipedia.org/wiki/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654</Words>
  <Characters>3733</Characters>
  <Application>Microsoft Office Word</Application>
  <DocSecurity>0</DocSecurity>
  <Lines>31</Lines>
  <Paragraphs>8</Paragraphs>
  <ScaleCrop>false</ScaleCrop>
  <Company>ytech</Company>
  <LinksUpToDate>false</LinksUpToDate>
  <CharactersWithSpaces>4379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ytech</cp:lastModifiedBy>
  <cp:revision>3</cp:revision>
  <dcterms:created xsi:type="dcterms:W3CDTF">2011-05-06T17:30:00Z</dcterms:created>
  <dcterms:modified xsi:type="dcterms:W3CDTF">2013-01-03T12:35:00Z</dcterms:modified>
</cp:coreProperties>
</file>