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3F4F" w:rsidRDefault="00763F4F" w:rsidP="007634D3">
      <w:pPr>
        <w:spacing w:after="0" w:line="252" w:lineRule="auto"/>
        <w:jc w:val="center"/>
        <w:rPr>
          <w:rFonts w:eastAsia="Calibri" w:cs="Calibri"/>
          <w:b/>
          <w:bCs/>
          <w:sz w:val="28"/>
          <w:szCs w:val="28"/>
          <w:u w:val="single"/>
        </w:rPr>
      </w:pPr>
      <w:r>
        <w:rPr>
          <w:rFonts w:eastAsia="Calibri" w:cs="Calibri"/>
          <w:b/>
          <w:sz w:val="28"/>
          <w:szCs w:val="28"/>
          <w:u w:val="single"/>
        </w:rPr>
        <w:t>Kumar Kovid</w:t>
      </w:r>
    </w:p>
    <w:p w:rsidR="00763F4F" w:rsidRDefault="007634D3" w:rsidP="007634D3">
      <w:pPr>
        <w:spacing w:after="0" w:line="252" w:lineRule="auto"/>
        <w:jc w:val="center"/>
        <w:rPr>
          <w:rFonts w:eastAsia="Calibri" w:cs="Calibri"/>
          <w:b/>
        </w:rPr>
      </w:pPr>
      <w:r>
        <w:rPr>
          <w:rFonts w:eastAsia="Calibri" w:cs="Calibri"/>
          <w:b/>
        </w:rPr>
        <w:t xml:space="preserve">201-969-6646 | </w:t>
      </w:r>
      <w:r w:rsidR="006F159C">
        <w:rPr>
          <w:rFonts w:eastAsia="Calibri" w:cs="Calibri"/>
          <w:b/>
        </w:rPr>
        <w:t>Jersey City,</w:t>
      </w:r>
      <w:r w:rsidR="00A21A42">
        <w:rPr>
          <w:rFonts w:eastAsia="Calibri" w:cs="Calibri"/>
          <w:b/>
        </w:rPr>
        <w:t xml:space="preserve"> New Jersey</w:t>
      </w:r>
      <w:r>
        <w:rPr>
          <w:rFonts w:eastAsia="Calibri" w:cs="Calibri"/>
          <w:b/>
        </w:rPr>
        <w:t xml:space="preserve"> | </w:t>
      </w:r>
      <w:r w:rsidR="004F376D" w:rsidRPr="004F376D">
        <w:rPr>
          <w:rFonts w:eastAsia="Calibri" w:cs="Calibri"/>
          <w:b/>
        </w:rPr>
        <w:t>kkovid@stevens.edu</w:t>
      </w:r>
    </w:p>
    <w:p w:rsidR="00ED18C2" w:rsidRPr="00FE18D4" w:rsidRDefault="00B67714" w:rsidP="007634D3">
      <w:pPr>
        <w:spacing w:before="120" w:after="120" w:line="252" w:lineRule="auto"/>
        <w:rPr>
          <w:rFonts w:eastAsia="Calibri" w:cs="Calibri"/>
          <w:b/>
          <w:bCs/>
          <w:sz w:val="20"/>
          <w:szCs w:val="20"/>
        </w:rPr>
      </w:pPr>
      <w:r>
        <w:rPr>
          <w:rFonts w:eastAsia="Calibri" w:cs="Calibri"/>
          <w:b/>
          <w:bCs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margin-left:-1.45pt;margin-top:22.55pt;width:525.6pt;height:0;z-index:251662336" o:connectortype="straight" strokeweight="1.25pt"/>
        </w:pict>
      </w:r>
      <w:r w:rsidR="00ED18C2" w:rsidRPr="00FE18D4">
        <w:rPr>
          <w:rFonts w:eastAsia="Calibri" w:cs="Calibri"/>
          <w:b/>
          <w:bCs/>
          <w:sz w:val="20"/>
          <w:szCs w:val="20"/>
        </w:rPr>
        <w:t>EDUCATION</w:t>
      </w:r>
    </w:p>
    <w:p w:rsidR="00ED18C2" w:rsidRPr="00FE18D4" w:rsidRDefault="00ED18C2" w:rsidP="007634D3">
      <w:pPr>
        <w:spacing w:after="0" w:line="252" w:lineRule="auto"/>
        <w:rPr>
          <w:rFonts w:eastAsia="Calibri" w:cs="Calibri"/>
          <w:b/>
          <w:bCs/>
          <w:sz w:val="20"/>
          <w:szCs w:val="20"/>
        </w:rPr>
      </w:pPr>
      <w:r w:rsidRPr="00FE18D4">
        <w:rPr>
          <w:rFonts w:eastAsia="Calibri" w:cs="Calibri"/>
          <w:b/>
          <w:bCs/>
          <w:sz w:val="20"/>
          <w:szCs w:val="20"/>
        </w:rPr>
        <w:t xml:space="preserve">Stevens Institute of Technology, Hoboken, NJ                                                                                       </w:t>
      </w:r>
      <w:r w:rsidRPr="00FE18D4">
        <w:rPr>
          <w:rFonts w:eastAsia="Calibri" w:cs="Calibri"/>
          <w:b/>
          <w:bCs/>
          <w:sz w:val="20"/>
          <w:szCs w:val="20"/>
        </w:rPr>
        <w:tab/>
      </w:r>
      <w:r w:rsidRPr="00FE18D4">
        <w:rPr>
          <w:rFonts w:eastAsia="Calibri" w:cs="Calibri"/>
          <w:b/>
          <w:bCs/>
          <w:sz w:val="20"/>
          <w:szCs w:val="20"/>
        </w:rPr>
        <w:tab/>
        <w:t xml:space="preserve">       </w:t>
      </w:r>
      <w:r w:rsidR="00D0566C">
        <w:rPr>
          <w:rFonts w:eastAsia="Calibri" w:cs="Calibri"/>
          <w:b/>
          <w:bCs/>
          <w:sz w:val="20"/>
          <w:szCs w:val="20"/>
        </w:rPr>
        <w:t xml:space="preserve">        </w:t>
      </w:r>
      <w:r w:rsidRPr="00FE18D4">
        <w:rPr>
          <w:rFonts w:eastAsia="Calibri" w:cs="Calibri"/>
          <w:b/>
          <w:bCs/>
          <w:sz w:val="20"/>
          <w:szCs w:val="20"/>
        </w:rPr>
        <w:t>May 2020</w:t>
      </w:r>
    </w:p>
    <w:p w:rsidR="00ED18C2" w:rsidRPr="002C1898" w:rsidRDefault="00ED18C2" w:rsidP="007634D3">
      <w:pPr>
        <w:spacing w:after="0" w:line="252" w:lineRule="auto"/>
        <w:rPr>
          <w:rFonts w:eastAsia="Calibri" w:cs="Calibri"/>
          <w:sz w:val="20"/>
          <w:szCs w:val="20"/>
        </w:rPr>
      </w:pPr>
      <w:r w:rsidRPr="002C1898">
        <w:rPr>
          <w:rFonts w:eastAsia="Calibri" w:cs="Calibri"/>
          <w:bCs/>
          <w:sz w:val="20"/>
          <w:szCs w:val="20"/>
        </w:rPr>
        <w:t>Master of Science in Information Systems,</w:t>
      </w:r>
      <w:r w:rsidR="00105DAE" w:rsidRPr="002C1898">
        <w:rPr>
          <w:rFonts w:eastAsia="Calibri" w:cs="Calibri"/>
          <w:bCs/>
          <w:sz w:val="20"/>
          <w:szCs w:val="20"/>
        </w:rPr>
        <w:t xml:space="preserve"> </w:t>
      </w:r>
      <w:r w:rsidRPr="002C1898">
        <w:rPr>
          <w:rFonts w:eastAsia="Calibri" w:cs="Calibri"/>
          <w:bCs/>
          <w:sz w:val="20"/>
          <w:szCs w:val="20"/>
        </w:rPr>
        <w:t>GPA 3.9</w:t>
      </w:r>
      <w:r w:rsidR="007E3124" w:rsidRPr="002C1898">
        <w:rPr>
          <w:rFonts w:eastAsia="Calibri" w:cs="Calibri"/>
          <w:bCs/>
          <w:sz w:val="20"/>
          <w:szCs w:val="20"/>
        </w:rPr>
        <w:t>4</w:t>
      </w:r>
    </w:p>
    <w:p w:rsidR="00ED18C2" w:rsidRPr="00FE18D4" w:rsidRDefault="00ED18C2" w:rsidP="007634D3">
      <w:pPr>
        <w:spacing w:before="80" w:after="80" w:line="252" w:lineRule="auto"/>
        <w:rPr>
          <w:rFonts w:eastAsia="Calibri" w:cs="Calibri"/>
          <w:sz w:val="20"/>
          <w:szCs w:val="20"/>
        </w:rPr>
      </w:pPr>
      <w:r w:rsidRPr="00FE18D4">
        <w:rPr>
          <w:rFonts w:eastAsia="Calibri" w:cs="Calibri"/>
          <w:b/>
          <w:sz w:val="20"/>
          <w:szCs w:val="20"/>
        </w:rPr>
        <w:t>Coursework</w:t>
      </w:r>
      <w:r w:rsidRPr="00FE18D4">
        <w:rPr>
          <w:rFonts w:eastAsia="Calibri" w:cs="Calibri"/>
          <w:b/>
          <w:bCs/>
          <w:sz w:val="20"/>
          <w:szCs w:val="20"/>
        </w:rPr>
        <w:t>:</w:t>
      </w:r>
      <w:r w:rsidR="00705660" w:rsidRPr="00FE18D4">
        <w:rPr>
          <w:rFonts w:eastAsia="Calibri" w:cs="Calibri"/>
          <w:sz w:val="20"/>
          <w:szCs w:val="20"/>
        </w:rPr>
        <w:t xml:space="preserve"> Web Mining</w:t>
      </w:r>
      <w:r w:rsidRPr="00FE18D4">
        <w:rPr>
          <w:rFonts w:eastAsia="Calibri" w:cs="Calibri"/>
          <w:sz w:val="20"/>
          <w:szCs w:val="20"/>
        </w:rPr>
        <w:t xml:space="preserve">, </w:t>
      </w:r>
      <w:r w:rsidR="000D6465" w:rsidRPr="00FE18D4">
        <w:rPr>
          <w:rFonts w:eastAsia="Calibri" w:cs="Calibri"/>
          <w:sz w:val="20"/>
          <w:szCs w:val="20"/>
        </w:rPr>
        <w:t>Data and Knowledge Management</w:t>
      </w:r>
      <w:r w:rsidR="000D6465">
        <w:rPr>
          <w:rFonts w:eastAsia="Calibri" w:cs="Calibri"/>
          <w:sz w:val="20"/>
          <w:szCs w:val="20"/>
        </w:rPr>
        <w:t xml:space="preserve">, </w:t>
      </w:r>
      <w:r w:rsidRPr="00FE18D4">
        <w:rPr>
          <w:rFonts w:eastAsia="Calibri" w:cs="Calibri"/>
          <w:sz w:val="20"/>
          <w:szCs w:val="20"/>
        </w:rPr>
        <w:t>Marketing Analytic</w:t>
      </w:r>
      <w:r w:rsidR="000871B0">
        <w:rPr>
          <w:rFonts w:eastAsia="Calibri" w:cs="Calibri"/>
          <w:sz w:val="20"/>
          <w:szCs w:val="20"/>
        </w:rPr>
        <w:t xml:space="preserve">s, </w:t>
      </w:r>
      <w:r w:rsidRPr="00FE18D4">
        <w:rPr>
          <w:rFonts w:eastAsia="Calibri" w:cs="Calibri"/>
          <w:sz w:val="20"/>
          <w:szCs w:val="20"/>
        </w:rPr>
        <w:t xml:space="preserve">Financial Decision Making, </w:t>
      </w:r>
      <w:r w:rsidR="000871B0">
        <w:rPr>
          <w:rFonts w:eastAsia="Calibri" w:cs="Calibri"/>
          <w:sz w:val="20"/>
          <w:szCs w:val="20"/>
        </w:rPr>
        <w:t>Integrating I</w:t>
      </w:r>
      <w:r w:rsidR="000D6465">
        <w:rPr>
          <w:rFonts w:eastAsia="Calibri" w:cs="Calibri"/>
          <w:sz w:val="20"/>
          <w:szCs w:val="20"/>
        </w:rPr>
        <w:t xml:space="preserve">nformation </w:t>
      </w:r>
      <w:r w:rsidR="000871B0">
        <w:rPr>
          <w:rFonts w:eastAsia="Calibri" w:cs="Calibri"/>
          <w:sz w:val="20"/>
          <w:szCs w:val="20"/>
        </w:rPr>
        <w:t>S</w:t>
      </w:r>
      <w:r w:rsidR="000D6465">
        <w:rPr>
          <w:rFonts w:eastAsia="Calibri" w:cs="Calibri"/>
          <w:sz w:val="20"/>
          <w:szCs w:val="20"/>
        </w:rPr>
        <w:t>ystem</w:t>
      </w:r>
      <w:r w:rsidR="000871B0">
        <w:rPr>
          <w:rFonts w:eastAsia="Calibri" w:cs="Calibri"/>
          <w:sz w:val="20"/>
          <w:szCs w:val="20"/>
        </w:rPr>
        <w:t xml:space="preserve"> Technologies</w:t>
      </w:r>
      <w:r w:rsidR="000871B0" w:rsidRPr="00FE18D4">
        <w:rPr>
          <w:rFonts w:eastAsia="Calibri" w:cs="Calibri"/>
          <w:sz w:val="20"/>
          <w:szCs w:val="20"/>
        </w:rPr>
        <w:t xml:space="preserve">, </w:t>
      </w:r>
      <w:r w:rsidRPr="00FE18D4">
        <w:rPr>
          <w:rFonts w:eastAsia="Calibri" w:cs="Calibri"/>
          <w:sz w:val="20"/>
          <w:szCs w:val="20"/>
        </w:rPr>
        <w:t>Information Technology Strategy,</w:t>
      </w:r>
      <w:r w:rsidR="000871B0" w:rsidRPr="000871B0">
        <w:rPr>
          <w:rFonts w:eastAsia="Calibri" w:cs="Calibri"/>
          <w:sz w:val="20"/>
          <w:szCs w:val="20"/>
        </w:rPr>
        <w:t xml:space="preserve"> </w:t>
      </w:r>
      <w:r w:rsidR="000871B0" w:rsidRPr="00FE18D4">
        <w:rPr>
          <w:rFonts w:eastAsia="Calibri" w:cs="Calibri"/>
          <w:sz w:val="20"/>
          <w:szCs w:val="20"/>
        </w:rPr>
        <w:t>Project Management</w:t>
      </w:r>
    </w:p>
    <w:p w:rsidR="00ED18C2" w:rsidRPr="00FE18D4" w:rsidRDefault="00ED18C2" w:rsidP="007634D3">
      <w:pPr>
        <w:spacing w:after="0" w:line="252" w:lineRule="auto"/>
        <w:rPr>
          <w:rFonts w:eastAsia="Calibri" w:cs="Calibri"/>
          <w:b/>
          <w:bCs/>
          <w:sz w:val="20"/>
          <w:szCs w:val="20"/>
        </w:rPr>
      </w:pPr>
      <w:r w:rsidRPr="00FE18D4">
        <w:rPr>
          <w:rFonts w:eastAsia="Calibri" w:cs="Calibri"/>
          <w:b/>
          <w:bCs/>
          <w:sz w:val="20"/>
          <w:szCs w:val="20"/>
        </w:rPr>
        <w:t xml:space="preserve">University of Jammu, Jammu and Kashmir, India               </w:t>
      </w:r>
      <w:r w:rsidRPr="00FE18D4">
        <w:rPr>
          <w:rFonts w:eastAsia="Calibri" w:cs="Calibri"/>
          <w:b/>
          <w:bCs/>
          <w:sz w:val="20"/>
          <w:szCs w:val="20"/>
        </w:rPr>
        <w:tab/>
        <w:t xml:space="preserve">                                                                       </w:t>
      </w:r>
      <w:r w:rsidR="00D0566C">
        <w:rPr>
          <w:rFonts w:eastAsia="Calibri" w:cs="Calibri"/>
          <w:b/>
          <w:bCs/>
          <w:sz w:val="20"/>
          <w:szCs w:val="20"/>
        </w:rPr>
        <w:t xml:space="preserve">                           </w:t>
      </w:r>
      <w:r w:rsidRPr="00FE18D4">
        <w:rPr>
          <w:rFonts w:eastAsia="Calibri" w:cs="Calibri"/>
          <w:b/>
          <w:bCs/>
          <w:sz w:val="20"/>
          <w:szCs w:val="20"/>
        </w:rPr>
        <w:t xml:space="preserve">Jul 2017 </w:t>
      </w:r>
    </w:p>
    <w:p w:rsidR="00ED18C2" w:rsidRPr="00FE18D4" w:rsidRDefault="00ED18C2" w:rsidP="007634D3">
      <w:pPr>
        <w:spacing w:after="0" w:line="252" w:lineRule="auto"/>
        <w:rPr>
          <w:rFonts w:eastAsia="Calibri" w:cs="Calibri"/>
          <w:sz w:val="20"/>
          <w:szCs w:val="20"/>
        </w:rPr>
      </w:pPr>
      <w:r w:rsidRPr="00FE18D4">
        <w:rPr>
          <w:rFonts w:eastAsia="Calibri" w:cs="Calibri"/>
          <w:sz w:val="20"/>
          <w:szCs w:val="20"/>
        </w:rPr>
        <w:t xml:space="preserve">Bachelor of Engineering in Electrical Engineering             </w:t>
      </w:r>
    </w:p>
    <w:p w:rsidR="00ED18C2" w:rsidRPr="00FE18D4" w:rsidRDefault="00B67714" w:rsidP="007634D3">
      <w:pPr>
        <w:spacing w:before="120" w:after="120" w:line="252" w:lineRule="auto"/>
        <w:rPr>
          <w:rFonts w:eastAsia="Calibri" w:cs="Calibri"/>
          <w:b/>
          <w:bCs/>
          <w:sz w:val="20"/>
          <w:szCs w:val="20"/>
        </w:rPr>
      </w:pPr>
      <w:r>
        <w:rPr>
          <w:rFonts w:eastAsia="Calibri" w:cs="Calibri"/>
          <w:b/>
          <w:bCs/>
          <w:noProof/>
          <w:sz w:val="20"/>
          <w:szCs w:val="20"/>
        </w:rPr>
        <w:pict>
          <v:shape id="_x0000_s1036" type="#_x0000_t32" style="position:absolute;margin-left:-2.2pt;margin-top:21.7pt;width:525.6pt;height:0;z-index:251656192" o:connectortype="straight" strokeweight="1.25pt"/>
        </w:pict>
      </w:r>
      <w:r w:rsidR="00ED18C2" w:rsidRPr="00FE18D4">
        <w:rPr>
          <w:rFonts w:eastAsia="Calibri" w:cs="Calibri"/>
          <w:b/>
          <w:bCs/>
          <w:sz w:val="20"/>
          <w:szCs w:val="20"/>
        </w:rPr>
        <w:t>SKILLS</w:t>
      </w:r>
    </w:p>
    <w:p w:rsidR="00F32410" w:rsidRDefault="00092FA5" w:rsidP="007634D3">
      <w:pPr>
        <w:spacing w:after="0" w:line="276" w:lineRule="auto"/>
        <w:rPr>
          <w:rFonts w:eastAsia="Calibri" w:cs="Calibri"/>
          <w:bCs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 xml:space="preserve">Tools: </w:t>
      </w:r>
      <w:r>
        <w:rPr>
          <w:rFonts w:eastAsia="Calibri" w:cs="Calibri"/>
          <w:sz w:val="20"/>
          <w:szCs w:val="20"/>
        </w:rPr>
        <w:t xml:space="preserve">MS Excel </w:t>
      </w:r>
      <w:r w:rsidR="00D87EB9">
        <w:rPr>
          <w:rFonts w:eastAsia="Calibri" w:cs="Calibri"/>
          <w:sz w:val="20"/>
          <w:szCs w:val="20"/>
        </w:rPr>
        <w:t>| MS Access |</w:t>
      </w:r>
      <w:r>
        <w:rPr>
          <w:rFonts w:eastAsia="Calibri" w:cs="Calibri"/>
          <w:sz w:val="20"/>
          <w:szCs w:val="20"/>
        </w:rPr>
        <w:t xml:space="preserve"> Tableau |</w:t>
      </w:r>
      <w:r>
        <w:rPr>
          <w:rFonts w:eastAsia="Calibri" w:cs="Calibri"/>
          <w:bCs/>
          <w:sz w:val="20"/>
          <w:szCs w:val="20"/>
        </w:rPr>
        <w:t xml:space="preserve"> Power BI |</w:t>
      </w:r>
      <w:r>
        <w:rPr>
          <w:rFonts w:eastAsia="Calibri" w:cs="Calibri"/>
          <w:sz w:val="20"/>
          <w:szCs w:val="20"/>
        </w:rPr>
        <w:t xml:space="preserve"> Google Analytics | Informatica </w:t>
      </w:r>
      <w:r w:rsidR="00F32410">
        <w:rPr>
          <w:rFonts w:eastAsia="Calibri" w:cs="Calibri"/>
          <w:sz w:val="20"/>
          <w:szCs w:val="20"/>
        </w:rPr>
        <w:t xml:space="preserve">| MS PowerPoint | </w:t>
      </w:r>
      <w:r>
        <w:rPr>
          <w:rFonts w:eastAsia="Calibri" w:cs="Calibri"/>
          <w:sz w:val="20"/>
          <w:szCs w:val="20"/>
        </w:rPr>
        <w:t>MS Wo</w:t>
      </w:r>
      <w:r w:rsidRPr="007C7ADE">
        <w:rPr>
          <w:rFonts w:eastAsia="Calibri" w:cs="Calibri"/>
          <w:sz w:val="20"/>
          <w:szCs w:val="20"/>
        </w:rPr>
        <w:t>rd</w:t>
      </w:r>
      <w:r w:rsidR="00F32410">
        <w:rPr>
          <w:rFonts w:eastAsia="Calibri" w:cs="Calibri"/>
          <w:sz w:val="20"/>
          <w:szCs w:val="20"/>
        </w:rPr>
        <w:t xml:space="preserve"> | Looker</w:t>
      </w:r>
      <w:r w:rsidR="007C7ADE">
        <w:rPr>
          <w:rFonts w:eastAsia="Calibri" w:cs="Calibri"/>
          <w:bCs/>
          <w:sz w:val="20"/>
          <w:szCs w:val="20"/>
        </w:rPr>
        <w:t xml:space="preserve"> </w:t>
      </w:r>
    </w:p>
    <w:p w:rsidR="00475DB0" w:rsidRDefault="00475DB0" w:rsidP="007634D3">
      <w:pPr>
        <w:spacing w:after="0" w:line="276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Programming Language</w:t>
      </w:r>
      <w:r w:rsidR="00A12488">
        <w:rPr>
          <w:rFonts w:eastAsia="Calibri" w:cs="Calibri"/>
          <w:b/>
          <w:bCs/>
          <w:sz w:val="20"/>
          <w:szCs w:val="20"/>
        </w:rPr>
        <w:t>s</w:t>
      </w:r>
      <w:r w:rsidR="00092FA5">
        <w:rPr>
          <w:rFonts w:eastAsia="Calibri" w:cs="Calibri"/>
          <w:b/>
          <w:bCs/>
          <w:sz w:val="20"/>
          <w:szCs w:val="20"/>
        </w:rPr>
        <w:t xml:space="preserve"> and</w:t>
      </w:r>
      <w:r w:rsidR="00E9777D">
        <w:rPr>
          <w:rFonts w:eastAsia="Calibri" w:cs="Calibri"/>
          <w:b/>
          <w:bCs/>
          <w:sz w:val="20"/>
          <w:szCs w:val="20"/>
        </w:rPr>
        <w:t xml:space="preserve"> Libraries</w:t>
      </w:r>
      <w:r>
        <w:rPr>
          <w:rFonts w:eastAsia="Calibri" w:cs="Calibri"/>
          <w:b/>
          <w:bCs/>
          <w:sz w:val="20"/>
          <w:szCs w:val="20"/>
        </w:rPr>
        <w:t>:</w:t>
      </w:r>
      <w:r w:rsidR="00A12488">
        <w:rPr>
          <w:rFonts w:eastAsia="Calibri" w:cs="Calibri"/>
          <w:b/>
          <w:bCs/>
          <w:sz w:val="20"/>
          <w:szCs w:val="20"/>
        </w:rPr>
        <w:t xml:space="preserve"> </w:t>
      </w:r>
      <w:r w:rsidR="007031F3">
        <w:rPr>
          <w:rFonts w:eastAsia="Calibri" w:cs="Calibri"/>
          <w:sz w:val="20"/>
          <w:szCs w:val="20"/>
        </w:rPr>
        <w:t xml:space="preserve">Python </w:t>
      </w:r>
      <w:r>
        <w:rPr>
          <w:rFonts w:eastAsia="Calibri" w:cs="Calibri"/>
          <w:sz w:val="20"/>
          <w:szCs w:val="20"/>
        </w:rPr>
        <w:t>| SAS | C++</w:t>
      </w:r>
      <w:r w:rsidR="004F376D">
        <w:rPr>
          <w:rFonts w:eastAsia="Calibri" w:cs="Calibri"/>
          <w:sz w:val="20"/>
          <w:szCs w:val="20"/>
        </w:rPr>
        <w:t xml:space="preserve"> </w:t>
      </w:r>
      <w:r w:rsidR="00E9777D">
        <w:rPr>
          <w:rFonts w:eastAsia="Calibri" w:cs="Calibri"/>
          <w:sz w:val="20"/>
          <w:szCs w:val="20"/>
        </w:rPr>
        <w:t>| Pandas | Numpy | Scikit Learn</w:t>
      </w:r>
      <w:r w:rsidR="009D104B">
        <w:rPr>
          <w:rFonts w:eastAsia="Calibri" w:cs="Calibri"/>
          <w:sz w:val="20"/>
          <w:szCs w:val="20"/>
        </w:rPr>
        <w:t xml:space="preserve"> | Matplotlib </w:t>
      </w:r>
      <w:r w:rsidR="007E3124">
        <w:rPr>
          <w:rFonts w:eastAsia="Calibri" w:cs="Calibri"/>
          <w:sz w:val="20"/>
          <w:szCs w:val="20"/>
        </w:rPr>
        <w:t>| Seaborn</w:t>
      </w:r>
      <w:r w:rsidR="0041129B">
        <w:rPr>
          <w:rFonts w:eastAsia="Calibri" w:cs="Calibri"/>
          <w:sz w:val="20"/>
          <w:szCs w:val="20"/>
        </w:rPr>
        <w:t xml:space="preserve"> | Gensim</w:t>
      </w:r>
    </w:p>
    <w:p w:rsidR="0048345B" w:rsidRDefault="0048345B" w:rsidP="007634D3">
      <w:pPr>
        <w:spacing w:after="0" w:line="276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b/>
          <w:sz w:val="20"/>
          <w:szCs w:val="20"/>
        </w:rPr>
        <w:t xml:space="preserve">Databases </w:t>
      </w:r>
      <w:r>
        <w:rPr>
          <w:rFonts w:eastAsia="Calibri" w:cs="Calibri"/>
          <w:b/>
          <w:bCs/>
          <w:sz w:val="20"/>
          <w:szCs w:val="20"/>
        </w:rPr>
        <w:t>and Web Technologies</w:t>
      </w:r>
      <w:r>
        <w:rPr>
          <w:rFonts w:eastAsia="Calibri" w:cs="Calibri"/>
          <w:b/>
          <w:sz w:val="20"/>
          <w:szCs w:val="20"/>
        </w:rPr>
        <w:t>:</w:t>
      </w:r>
      <w:r>
        <w:rPr>
          <w:sz w:val="20"/>
          <w:szCs w:val="20"/>
        </w:rPr>
        <w:t xml:space="preserve"> My SQ</w:t>
      </w:r>
      <w:r w:rsidR="00D0566C">
        <w:rPr>
          <w:sz w:val="20"/>
          <w:szCs w:val="20"/>
        </w:rPr>
        <w:t>L | Postgres SQL | Oracle 11g</w:t>
      </w:r>
      <w:r>
        <w:rPr>
          <w:sz w:val="20"/>
          <w:szCs w:val="20"/>
        </w:rPr>
        <w:t xml:space="preserve"> | MS Access | AWS Redshift | HTML</w:t>
      </w:r>
      <w:r w:rsidR="00D0566C">
        <w:rPr>
          <w:sz w:val="20"/>
          <w:szCs w:val="20"/>
        </w:rPr>
        <w:t xml:space="preserve"> </w:t>
      </w:r>
      <w:r>
        <w:rPr>
          <w:sz w:val="20"/>
          <w:szCs w:val="20"/>
        </w:rPr>
        <w:t>| CSS</w:t>
      </w:r>
    </w:p>
    <w:p w:rsidR="00092FA5" w:rsidRDefault="00E9777D" w:rsidP="007634D3">
      <w:pPr>
        <w:spacing w:after="0" w:line="276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Operating Systems</w:t>
      </w:r>
      <w:r w:rsidR="00092FA5">
        <w:rPr>
          <w:rFonts w:eastAsia="Calibri" w:cs="Calibri"/>
          <w:b/>
          <w:bCs/>
          <w:sz w:val="20"/>
          <w:szCs w:val="20"/>
        </w:rPr>
        <w:t xml:space="preserve"> and IDE: </w:t>
      </w:r>
      <w:r w:rsidR="00D0566C">
        <w:rPr>
          <w:rFonts w:eastAsia="Calibri" w:cs="Calibri"/>
          <w:sz w:val="20"/>
          <w:szCs w:val="20"/>
        </w:rPr>
        <w:t>Windows | Mac</w:t>
      </w:r>
      <w:r w:rsidR="00211275">
        <w:rPr>
          <w:rFonts w:eastAsia="Calibri" w:cs="Calibri"/>
          <w:sz w:val="20"/>
          <w:szCs w:val="20"/>
        </w:rPr>
        <w:t xml:space="preserve"> | LINU</w:t>
      </w:r>
      <w:r w:rsidR="004F376D">
        <w:rPr>
          <w:rFonts w:eastAsia="Calibri" w:cs="Calibri"/>
          <w:sz w:val="20"/>
          <w:szCs w:val="20"/>
        </w:rPr>
        <w:t xml:space="preserve">X | </w:t>
      </w:r>
      <w:r w:rsidR="00092FA5">
        <w:rPr>
          <w:rFonts w:eastAsia="Calibri" w:cs="Calibri"/>
          <w:sz w:val="20"/>
          <w:szCs w:val="20"/>
        </w:rPr>
        <w:t>Google Colaboratory |</w:t>
      </w:r>
      <w:r w:rsidR="00092FA5" w:rsidRPr="003F2FEA">
        <w:rPr>
          <w:rFonts w:eastAsia="Calibri" w:cs="Calibri"/>
          <w:sz w:val="20"/>
          <w:szCs w:val="20"/>
        </w:rPr>
        <w:t xml:space="preserve"> </w:t>
      </w:r>
      <w:r w:rsidR="00092FA5">
        <w:rPr>
          <w:rFonts w:eastAsia="Calibri" w:cs="Calibri"/>
          <w:sz w:val="20"/>
          <w:szCs w:val="20"/>
        </w:rPr>
        <w:t>Jupyter Notebook | Spyder</w:t>
      </w:r>
      <w:r w:rsidR="004F376D">
        <w:rPr>
          <w:rFonts w:eastAsia="Calibri" w:cs="Calibri"/>
          <w:sz w:val="20"/>
          <w:szCs w:val="20"/>
        </w:rPr>
        <w:t xml:space="preserve"> | MS</w:t>
      </w:r>
      <w:r w:rsidR="00D03024">
        <w:rPr>
          <w:rFonts w:eastAsia="Calibri" w:cs="Calibri"/>
          <w:sz w:val="20"/>
          <w:szCs w:val="20"/>
        </w:rPr>
        <w:t xml:space="preserve"> Studio Code</w:t>
      </w:r>
    </w:p>
    <w:p w:rsidR="00A143A5" w:rsidRDefault="0029063A" w:rsidP="007634D3">
      <w:pPr>
        <w:pStyle w:val="Default"/>
        <w:spacing w:line="276" w:lineRule="auto"/>
        <w:rPr>
          <w:rFonts w:asciiTheme="minorHAnsi" w:hAnsiTheme="minorHAnsi" w:cs="Times New Roman"/>
          <w:sz w:val="20"/>
          <w:szCs w:val="20"/>
        </w:rPr>
      </w:pPr>
      <w:r>
        <w:rPr>
          <w:rFonts w:eastAsia="Calibri"/>
          <w:b/>
          <w:sz w:val="20"/>
          <w:szCs w:val="20"/>
        </w:rPr>
        <w:t>Interpersonal</w:t>
      </w:r>
      <w:r w:rsidR="00A143A5">
        <w:rPr>
          <w:rFonts w:eastAsia="Calibri"/>
          <w:b/>
          <w:sz w:val="20"/>
          <w:szCs w:val="20"/>
        </w:rPr>
        <w:t xml:space="preserve"> Skills:</w:t>
      </w:r>
      <w:r w:rsidR="00A143A5">
        <w:t xml:space="preserve"> </w:t>
      </w:r>
      <w:r w:rsidR="0004745E">
        <w:rPr>
          <w:rFonts w:asciiTheme="minorHAnsi" w:hAnsiTheme="minorHAnsi" w:cs="Times New Roman"/>
          <w:sz w:val="20"/>
          <w:szCs w:val="20"/>
        </w:rPr>
        <w:t>Multi-tasking</w:t>
      </w:r>
      <w:r w:rsidR="00A143A5">
        <w:rPr>
          <w:rFonts w:asciiTheme="minorHAnsi" w:hAnsiTheme="minorHAnsi" w:cs="Times New Roman"/>
          <w:sz w:val="20"/>
          <w:szCs w:val="20"/>
        </w:rPr>
        <w:t xml:space="preserve"> | Creative | </w:t>
      </w:r>
      <w:r w:rsidR="001276E4">
        <w:rPr>
          <w:rFonts w:asciiTheme="minorHAnsi" w:hAnsiTheme="minorHAnsi" w:cs="Times New Roman"/>
          <w:sz w:val="20"/>
          <w:szCs w:val="20"/>
        </w:rPr>
        <w:t>Problem-Solver</w:t>
      </w:r>
      <w:r w:rsidR="0004745E">
        <w:rPr>
          <w:rFonts w:asciiTheme="minorHAnsi" w:hAnsiTheme="minorHAnsi" w:cs="Times New Roman"/>
          <w:sz w:val="20"/>
          <w:szCs w:val="20"/>
        </w:rPr>
        <w:t xml:space="preserve"> | </w:t>
      </w:r>
      <w:r w:rsidR="00F83549">
        <w:rPr>
          <w:rFonts w:asciiTheme="minorHAnsi" w:hAnsiTheme="minorHAnsi" w:cs="Times New Roman"/>
          <w:sz w:val="20"/>
          <w:szCs w:val="20"/>
        </w:rPr>
        <w:t>D</w:t>
      </w:r>
      <w:r w:rsidR="001276E4">
        <w:rPr>
          <w:rFonts w:asciiTheme="minorHAnsi" w:hAnsiTheme="minorHAnsi" w:cs="Times New Roman"/>
          <w:sz w:val="20"/>
          <w:szCs w:val="20"/>
        </w:rPr>
        <w:t>etail</w:t>
      </w:r>
      <w:r w:rsidR="00F83549">
        <w:rPr>
          <w:rFonts w:asciiTheme="minorHAnsi" w:hAnsiTheme="minorHAnsi" w:cs="Times New Roman"/>
          <w:sz w:val="20"/>
          <w:szCs w:val="20"/>
        </w:rPr>
        <w:t xml:space="preserve"> Oriented</w:t>
      </w:r>
      <w:r w:rsidR="00A143A5">
        <w:rPr>
          <w:rFonts w:asciiTheme="minorHAnsi" w:hAnsiTheme="minorHAnsi" w:cs="Times New Roman"/>
          <w:sz w:val="20"/>
          <w:szCs w:val="20"/>
        </w:rPr>
        <w:t xml:space="preserve"> | Insight generation | Visualization</w:t>
      </w:r>
    </w:p>
    <w:p w:rsidR="00993363" w:rsidRPr="00FE18D4" w:rsidRDefault="00B67714" w:rsidP="007634D3">
      <w:pPr>
        <w:spacing w:before="120" w:after="120" w:line="252" w:lineRule="auto"/>
        <w:rPr>
          <w:rFonts w:eastAsia="Calibri" w:cs="Calibri"/>
          <w:sz w:val="20"/>
          <w:szCs w:val="20"/>
        </w:rPr>
      </w:pPr>
      <w:r w:rsidRPr="00B67714">
        <w:rPr>
          <w:rFonts w:eastAsia="Calibri" w:cs="Calibri"/>
          <w:b/>
          <w:bCs/>
          <w:noProof/>
          <w:sz w:val="20"/>
          <w:szCs w:val="20"/>
        </w:rPr>
        <w:pict>
          <v:shape id="_x0000_s1043" type="#_x0000_t32" style="position:absolute;margin-left:-1.45pt;margin-top:21pt;width:525.6pt;height:0;z-index:251664384" o:connectortype="straight" strokeweight="1.25pt"/>
        </w:pict>
      </w:r>
      <w:r w:rsidR="005E2AD0">
        <w:rPr>
          <w:rFonts w:eastAsia="Calibri" w:cs="Calibri"/>
          <w:b/>
          <w:bCs/>
          <w:noProof/>
          <w:sz w:val="20"/>
          <w:szCs w:val="20"/>
        </w:rPr>
        <w:t>CERTIFICATIONS</w:t>
      </w:r>
    </w:p>
    <w:p w:rsidR="00993363" w:rsidRPr="00AC36E6" w:rsidRDefault="007272F7" w:rsidP="007634D3">
      <w:pPr>
        <w:spacing w:after="0" w:line="252" w:lineRule="auto"/>
        <w:jc w:val="center"/>
        <w:rPr>
          <w:rFonts w:eastAsia="Calibri" w:cs="Calibri"/>
          <w:b/>
          <w:sz w:val="20"/>
          <w:szCs w:val="20"/>
        </w:rPr>
      </w:pPr>
      <w:r>
        <w:rPr>
          <w:rFonts w:eastAsia="Calibri" w:cs="Calibri"/>
          <w:sz w:val="20"/>
          <w:szCs w:val="20"/>
        </w:rPr>
        <w:t>Tableau</w:t>
      </w:r>
      <w:r w:rsidR="00993363">
        <w:rPr>
          <w:rFonts w:eastAsia="Calibri" w:cs="Calibri"/>
          <w:sz w:val="20"/>
          <w:szCs w:val="20"/>
        </w:rPr>
        <w:t xml:space="preserve"> </w:t>
      </w:r>
      <w:r>
        <w:rPr>
          <w:rFonts w:eastAsia="Calibri" w:cs="Calibri"/>
          <w:sz w:val="20"/>
          <w:szCs w:val="20"/>
        </w:rPr>
        <w:t>Advanced Training</w:t>
      </w:r>
      <w:r w:rsidR="00AC36E6">
        <w:rPr>
          <w:rFonts w:eastAsia="Calibri" w:cs="Calibri"/>
          <w:sz w:val="20"/>
          <w:szCs w:val="20"/>
        </w:rPr>
        <w:t>, Udemy</w:t>
      </w:r>
      <w:r w:rsidR="00AC36E6">
        <w:rPr>
          <w:rFonts w:eastAsia="Calibri" w:cs="Calibri"/>
          <w:sz w:val="20"/>
          <w:szCs w:val="20"/>
        </w:rPr>
        <w:tab/>
      </w:r>
      <w:r w:rsidR="00AC36E6">
        <w:rPr>
          <w:rFonts w:eastAsia="Calibri" w:cs="Calibri"/>
          <w:sz w:val="20"/>
          <w:szCs w:val="20"/>
        </w:rPr>
        <w:tab/>
      </w:r>
      <w:r w:rsidR="00AC36E6">
        <w:rPr>
          <w:rFonts w:eastAsia="Calibri" w:cs="Calibri"/>
          <w:sz w:val="20"/>
          <w:szCs w:val="20"/>
        </w:rPr>
        <w:tab/>
      </w:r>
      <w:r w:rsidR="00AC36E6">
        <w:rPr>
          <w:rFonts w:eastAsia="Calibri" w:cs="Calibri"/>
          <w:sz w:val="20"/>
          <w:szCs w:val="20"/>
        </w:rPr>
        <w:tab/>
      </w:r>
      <w:r w:rsidR="00AC36E6">
        <w:rPr>
          <w:rFonts w:eastAsia="Calibri" w:cs="Calibri"/>
          <w:sz w:val="20"/>
          <w:szCs w:val="20"/>
        </w:rPr>
        <w:tab/>
      </w:r>
      <w:r w:rsidR="00AC36E6">
        <w:rPr>
          <w:rFonts w:eastAsia="Calibri" w:cs="Calibri"/>
          <w:sz w:val="20"/>
          <w:szCs w:val="20"/>
        </w:rPr>
        <w:tab/>
      </w:r>
      <w:r w:rsidR="00AC36E6">
        <w:rPr>
          <w:rFonts w:eastAsia="Calibri" w:cs="Calibri"/>
          <w:sz w:val="20"/>
          <w:szCs w:val="20"/>
        </w:rPr>
        <w:tab/>
      </w:r>
      <w:r w:rsidR="00AC36E6">
        <w:rPr>
          <w:rFonts w:eastAsia="Calibri" w:cs="Calibri"/>
          <w:sz w:val="20"/>
          <w:szCs w:val="20"/>
        </w:rPr>
        <w:tab/>
      </w:r>
      <w:r w:rsidR="00AC36E6">
        <w:rPr>
          <w:rFonts w:eastAsia="Calibri" w:cs="Calibri"/>
          <w:sz w:val="20"/>
          <w:szCs w:val="20"/>
        </w:rPr>
        <w:tab/>
      </w:r>
      <w:r w:rsidR="00AC36E6">
        <w:rPr>
          <w:rFonts w:eastAsia="Calibri" w:cs="Calibri"/>
          <w:sz w:val="20"/>
          <w:szCs w:val="20"/>
        </w:rPr>
        <w:tab/>
      </w:r>
      <w:r w:rsidR="00AC36E6" w:rsidRPr="00AC36E6">
        <w:rPr>
          <w:rFonts w:eastAsia="Calibri" w:cs="Calibri"/>
          <w:b/>
          <w:sz w:val="20"/>
          <w:szCs w:val="20"/>
        </w:rPr>
        <w:t xml:space="preserve"> Feb 2020</w:t>
      </w:r>
    </w:p>
    <w:p w:rsidR="001127F9" w:rsidRDefault="00AC36E6" w:rsidP="007634D3">
      <w:pPr>
        <w:spacing w:after="0" w:line="252" w:lineRule="auto"/>
        <w:jc w:val="center"/>
        <w:rPr>
          <w:rFonts w:eastAsia="Calibri" w:cs="Calibri"/>
          <w:b/>
          <w:sz w:val="20"/>
          <w:szCs w:val="20"/>
        </w:rPr>
      </w:pPr>
      <w:r>
        <w:rPr>
          <w:rFonts w:eastAsia="Calibri" w:cs="Calibri"/>
          <w:sz w:val="20"/>
          <w:szCs w:val="20"/>
        </w:rPr>
        <w:t>Excel 2016: Managing and Analyzing Data, Linked</w:t>
      </w:r>
      <w:r w:rsidR="00CA5712">
        <w:rPr>
          <w:rFonts w:eastAsia="Calibri" w:cs="Calibri"/>
          <w:sz w:val="20"/>
          <w:szCs w:val="20"/>
        </w:rPr>
        <w:t>In</w:t>
      </w:r>
      <w:r>
        <w:rPr>
          <w:rFonts w:eastAsia="Calibri" w:cs="Calibri"/>
          <w:sz w:val="20"/>
          <w:szCs w:val="20"/>
        </w:rPr>
        <w:t xml:space="preserve"> Learning</w:t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  <w:t xml:space="preserve">                </w:t>
      </w:r>
      <w:r w:rsidR="001127F9">
        <w:rPr>
          <w:rFonts w:eastAsia="Calibri" w:cs="Calibri"/>
          <w:b/>
          <w:sz w:val="20"/>
          <w:szCs w:val="20"/>
        </w:rPr>
        <w:t>Mar 2019</w:t>
      </w:r>
    </w:p>
    <w:p w:rsidR="00AC36E6" w:rsidRPr="001127F9" w:rsidRDefault="00AC36E6" w:rsidP="007634D3">
      <w:pPr>
        <w:spacing w:after="0" w:line="252" w:lineRule="auto"/>
        <w:jc w:val="center"/>
        <w:rPr>
          <w:rFonts w:eastAsia="Calibri" w:cs="Calibri"/>
          <w:b/>
          <w:sz w:val="20"/>
          <w:szCs w:val="20"/>
        </w:rPr>
      </w:pPr>
      <w:r w:rsidRPr="00FE18D4">
        <w:rPr>
          <w:rFonts w:eastAsia="Calibri" w:cs="Calibri"/>
          <w:sz w:val="20"/>
          <w:szCs w:val="20"/>
        </w:rPr>
        <w:t>Python for D</w:t>
      </w:r>
      <w:r>
        <w:rPr>
          <w:rFonts w:eastAsia="Calibri" w:cs="Calibri"/>
          <w:sz w:val="20"/>
          <w:szCs w:val="20"/>
        </w:rPr>
        <w:t>ata Analysis and Visualization, Udemy</w:t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 w:rsidR="001127F9">
        <w:rPr>
          <w:rFonts w:eastAsia="Calibri" w:cs="Calibri"/>
          <w:b/>
          <w:sz w:val="20"/>
          <w:szCs w:val="20"/>
        </w:rPr>
        <w:t xml:space="preserve"> </w:t>
      </w:r>
      <w:r w:rsidRPr="00AC36E6">
        <w:rPr>
          <w:rFonts w:eastAsia="Calibri" w:cs="Calibri"/>
          <w:b/>
          <w:sz w:val="20"/>
          <w:szCs w:val="20"/>
        </w:rPr>
        <w:t xml:space="preserve"> </w:t>
      </w:r>
      <w:r w:rsidR="001127F9">
        <w:rPr>
          <w:rFonts w:eastAsia="Calibri" w:cs="Calibri"/>
          <w:b/>
          <w:sz w:val="20"/>
          <w:szCs w:val="20"/>
        </w:rPr>
        <w:t>J</w:t>
      </w:r>
      <w:r w:rsidRPr="00AC36E6">
        <w:rPr>
          <w:rFonts w:eastAsia="Calibri" w:cs="Calibri"/>
          <w:b/>
          <w:sz w:val="20"/>
          <w:szCs w:val="20"/>
        </w:rPr>
        <w:t>an 2019</w:t>
      </w:r>
    </w:p>
    <w:p w:rsidR="00AC36E6" w:rsidRPr="00993363" w:rsidRDefault="00AC36E6" w:rsidP="007634D3">
      <w:pPr>
        <w:spacing w:after="0" w:line="252" w:lineRule="auto"/>
        <w:jc w:val="center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 xml:space="preserve">SQL, </w:t>
      </w:r>
      <w:r w:rsidRPr="00FE18D4">
        <w:rPr>
          <w:rFonts w:eastAsia="Calibri" w:cs="Calibri"/>
          <w:sz w:val="20"/>
          <w:szCs w:val="20"/>
        </w:rPr>
        <w:t>Stanford University</w:t>
      </w:r>
      <w:r>
        <w:rPr>
          <w:rFonts w:eastAsia="Calibri" w:cs="Calibri"/>
          <w:sz w:val="20"/>
          <w:szCs w:val="20"/>
        </w:rPr>
        <w:t xml:space="preserve"> Online</w:t>
      </w:r>
      <w:r>
        <w:rPr>
          <w:rFonts w:eastAsia="Calibri" w:cs="Calibri"/>
          <w:sz w:val="20"/>
          <w:szCs w:val="20"/>
        </w:rPr>
        <w:tab/>
      </w:r>
      <w:r w:rsidR="00F27C84">
        <w:rPr>
          <w:rFonts w:eastAsia="Calibri" w:cs="Calibri"/>
          <w:sz w:val="20"/>
          <w:szCs w:val="20"/>
        </w:rPr>
        <w:t xml:space="preserve">              </w:t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 w:rsidRPr="00AC36E6">
        <w:rPr>
          <w:rFonts w:eastAsia="Calibri" w:cs="Calibri"/>
          <w:b/>
          <w:sz w:val="20"/>
          <w:szCs w:val="20"/>
        </w:rPr>
        <w:t>Nov 2018</w:t>
      </w:r>
    </w:p>
    <w:p w:rsidR="00ED18C2" w:rsidRPr="00FE18D4" w:rsidRDefault="00B67714" w:rsidP="007634D3">
      <w:pPr>
        <w:spacing w:before="120" w:after="120" w:line="252" w:lineRule="auto"/>
        <w:rPr>
          <w:rFonts w:eastAsia="Calibri" w:cs="Calibri"/>
          <w:b/>
          <w:bCs/>
          <w:sz w:val="20"/>
          <w:szCs w:val="20"/>
        </w:rPr>
      </w:pPr>
      <w:r>
        <w:rPr>
          <w:rFonts w:eastAsia="Calibri" w:cs="Calibri"/>
          <w:b/>
          <w:bCs/>
          <w:noProof/>
          <w:sz w:val="20"/>
          <w:szCs w:val="20"/>
        </w:rPr>
        <w:pict>
          <v:shape id="_x0000_s1037" type="#_x0000_t32" style="position:absolute;margin-left:-2.2pt;margin-top:21.65pt;width:525.6pt;height:0;z-index:251657216" o:connectortype="straight" strokeweight="1.25pt"/>
        </w:pict>
      </w:r>
      <w:r w:rsidR="00ED18C2" w:rsidRPr="00FE18D4">
        <w:rPr>
          <w:rFonts w:eastAsia="Calibri" w:cs="Calibri"/>
          <w:b/>
          <w:bCs/>
          <w:sz w:val="20"/>
          <w:szCs w:val="20"/>
        </w:rPr>
        <w:t>WORK EXPERIENCE</w:t>
      </w:r>
    </w:p>
    <w:p w:rsidR="00ED18C2" w:rsidRPr="00FE18D4" w:rsidRDefault="00ED18C2" w:rsidP="007634D3">
      <w:pPr>
        <w:spacing w:after="0" w:line="252" w:lineRule="auto"/>
        <w:rPr>
          <w:rFonts w:eastAsia="Calibri" w:cs="Calibri"/>
          <w:b/>
          <w:bCs/>
          <w:sz w:val="20"/>
          <w:szCs w:val="20"/>
        </w:rPr>
      </w:pPr>
      <w:r w:rsidRPr="00FE18D4">
        <w:rPr>
          <w:rFonts w:eastAsia="Calibri" w:cs="Calibri"/>
          <w:b/>
          <w:bCs/>
          <w:sz w:val="20"/>
          <w:szCs w:val="20"/>
        </w:rPr>
        <w:t>NYC Department of Finance, New York, NY</w:t>
      </w:r>
      <w:r w:rsidRPr="00FE18D4">
        <w:rPr>
          <w:rFonts w:eastAsia="Calibri" w:cs="Calibri"/>
          <w:b/>
          <w:bCs/>
          <w:sz w:val="20"/>
          <w:szCs w:val="20"/>
        </w:rPr>
        <w:tab/>
      </w:r>
      <w:r w:rsidRPr="00FE18D4">
        <w:rPr>
          <w:rFonts w:eastAsia="Calibri" w:cs="Calibri"/>
          <w:b/>
          <w:bCs/>
          <w:sz w:val="20"/>
          <w:szCs w:val="20"/>
        </w:rPr>
        <w:tab/>
      </w:r>
      <w:r w:rsidRPr="00FE18D4">
        <w:rPr>
          <w:rFonts w:eastAsia="Calibri" w:cs="Calibri"/>
          <w:b/>
          <w:bCs/>
          <w:sz w:val="20"/>
          <w:szCs w:val="20"/>
        </w:rPr>
        <w:tab/>
      </w:r>
      <w:r w:rsidRPr="00FE18D4">
        <w:rPr>
          <w:rFonts w:eastAsia="Calibri" w:cs="Calibri"/>
          <w:b/>
          <w:bCs/>
          <w:sz w:val="20"/>
          <w:szCs w:val="20"/>
        </w:rPr>
        <w:tab/>
      </w:r>
    </w:p>
    <w:p w:rsidR="00251804" w:rsidRPr="00FE18D4" w:rsidRDefault="00251804" w:rsidP="007634D3">
      <w:pPr>
        <w:spacing w:after="0" w:line="252" w:lineRule="auto"/>
        <w:rPr>
          <w:rFonts w:eastAsia="Calibri" w:cs="Calibri"/>
          <w:b/>
          <w:sz w:val="20"/>
          <w:szCs w:val="20"/>
        </w:rPr>
      </w:pPr>
      <w:r w:rsidRPr="00FE18D4">
        <w:rPr>
          <w:rFonts w:eastAsia="Calibri" w:cs="Calibri"/>
          <w:b/>
          <w:bCs/>
          <w:sz w:val="20"/>
          <w:szCs w:val="20"/>
        </w:rPr>
        <w:t xml:space="preserve">Data </w:t>
      </w:r>
      <w:r w:rsidR="00091EF4" w:rsidRPr="00FE18D4">
        <w:rPr>
          <w:rFonts w:eastAsia="Calibri" w:cs="Calibri"/>
          <w:b/>
          <w:bCs/>
          <w:sz w:val="20"/>
          <w:szCs w:val="20"/>
        </w:rPr>
        <w:t>Analyst</w:t>
      </w:r>
      <w:r w:rsidRPr="00FE18D4">
        <w:rPr>
          <w:rFonts w:eastAsia="Calibri" w:cs="Calibri"/>
          <w:b/>
          <w:bCs/>
          <w:sz w:val="20"/>
          <w:szCs w:val="20"/>
        </w:rPr>
        <w:t xml:space="preserve"> Fall Intern</w:t>
      </w:r>
      <w:r w:rsidRPr="00FE18D4">
        <w:rPr>
          <w:rFonts w:eastAsia="Calibri" w:cs="Calibri"/>
          <w:sz w:val="20"/>
          <w:szCs w:val="20"/>
        </w:rPr>
        <w:tab/>
      </w:r>
      <w:r w:rsidRPr="00FE18D4">
        <w:rPr>
          <w:rFonts w:eastAsia="Calibri" w:cs="Calibri"/>
          <w:sz w:val="20"/>
          <w:szCs w:val="20"/>
        </w:rPr>
        <w:tab/>
      </w:r>
      <w:r w:rsidRPr="00FE18D4">
        <w:rPr>
          <w:rFonts w:eastAsia="Calibri" w:cs="Calibri"/>
          <w:sz w:val="20"/>
          <w:szCs w:val="20"/>
        </w:rPr>
        <w:tab/>
      </w:r>
      <w:r w:rsidRPr="00FE18D4">
        <w:rPr>
          <w:rFonts w:eastAsia="Calibri" w:cs="Calibri"/>
          <w:sz w:val="20"/>
          <w:szCs w:val="20"/>
        </w:rPr>
        <w:tab/>
      </w:r>
      <w:r w:rsidRPr="00FE18D4">
        <w:rPr>
          <w:rFonts w:eastAsia="Calibri" w:cs="Calibri"/>
          <w:sz w:val="20"/>
          <w:szCs w:val="20"/>
        </w:rPr>
        <w:tab/>
      </w:r>
      <w:r w:rsidRPr="00FE18D4">
        <w:rPr>
          <w:rFonts w:eastAsia="Calibri" w:cs="Calibri"/>
          <w:sz w:val="20"/>
          <w:szCs w:val="20"/>
        </w:rPr>
        <w:tab/>
      </w:r>
      <w:r w:rsidRPr="00FE18D4">
        <w:rPr>
          <w:rFonts w:eastAsia="Calibri" w:cs="Calibri"/>
          <w:sz w:val="20"/>
          <w:szCs w:val="20"/>
        </w:rPr>
        <w:tab/>
      </w:r>
      <w:r w:rsidRPr="00FE18D4">
        <w:rPr>
          <w:rFonts w:eastAsia="Calibri" w:cs="Calibri"/>
          <w:sz w:val="20"/>
          <w:szCs w:val="20"/>
        </w:rPr>
        <w:tab/>
      </w:r>
      <w:r w:rsidRPr="00FE18D4">
        <w:rPr>
          <w:rFonts w:eastAsia="Calibri" w:cs="Calibri"/>
          <w:sz w:val="20"/>
          <w:szCs w:val="20"/>
        </w:rPr>
        <w:tab/>
      </w:r>
      <w:r w:rsidR="009E40FA" w:rsidRPr="00FE18D4">
        <w:rPr>
          <w:rFonts w:eastAsia="Calibri" w:cs="Calibri"/>
          <w:sz w:val="20"/>
          <w:szCs w:val="20"/>
        </w:rPr>
        <w:t xml:space="preserve">               </w:t>
      </w:r>
      <w:r w:rsidRPr="00FE18D4">
        <w:rPr>
          <w:rFonts w:eastAsia="Calibri" w:cs="Calibri"/>
          <w:b/>
          <w:sz w:val="20"/>
          <w:szCs w:val="20"/>
        </w:rPr>
        <w:t>Sep 2019-</w:t>
      </w:r>
      <w:r w:rsidR="00D030F6">
        <w:rPr>
          <w:rFonts w:eastAsia="Calibri" w:cs="Calibri"/>
          <w:b/>
          <w:sz w:val="20"/>
          <w:szCs w:val="20"/>
        </w:rPr>
        <w:t>Dec 2019</w:t>
      </w:r>
    </w:p>
    <w:p w:rsidR="0054497E" w:rsidRPr="00FE18D4" w:rsidRDefault="00A21CA9" w:rsidP="007634D3">
      <w:pPr>
        <w:pStyle w:val="ListParagraph"/>
        <w:numPr>
          <w:ilvl w:val="0"/>
          <w:numId w:val="26"/>
        </w:num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>Analyzed</w:t>
      </w:r>
      <w:r w:rsidR="0054497E" w:rsidRPr="00FE18D4">
        <w:rPr>
          <w:rFonts w:eastAsia="Calibri" w:cs="Calibri"/>
          <w:sz w:val="20"/>
          <w:szCs w:val="20"/>
        </w:rPr>
        <w:t xml:space="preserve"> </w:t>
      </w:r>
      <w:r>
        <w:rPr>
          <w:rFonts w:eastAsia="Calibri" w:cs="Calibri"/>
          <w:sz w:val="20"/>
          <w:szCs w:val="20"/>
        </w:rPr>
        <w:t xml:space="preserve">property tax evasion cases </w:t>
      </w:r>
      <w:r w:rsidR="003720D2">
        <w:rPr>
          <w:rFonts w:eastAsia="Calibri" w:cs="Calibri"/>
          <w:sz w:val="20"/>
          <w:szCs w:val="20"/>
        </w:rPr>
        <w:t>with D</w:t>
      </w:r>
      <w:r w:rsidR="0060774C">
        <w:rPr>
          <w:rFonts w:eastAsia="Calibri" w:cs="Calibri"/>
          <w:sz w:val="20"/>
          <w:szCs w:val="20"/>
        </w:rPr>
        <w:t>irector of Property Analytics Group</w:t>
      </w:r>
      <w:r w:rsidR="007634D3">
        <w:rPr>
          <w:rFonts w:eastAsia="Calibri" w:cs="Calibri"/>
          <w:sz w:val="20"/>
          <w:szCs w:val="20"/>
        </w:rPr>
        <w:t xml:space="preserve"> and Senior Data Analyst </w:t>
      </w:r>
      <w:r>
        <w:rPr>
          <w:rFonts w:eastAsia="Calibri" w:cs="Calibri"/>
          <w:sz w:val="20"/>
          <w:szCs w:val="20"/>
        </w:rPr>
        <w:t>across all</w:t>
      </w:r>
      <w:r w:rsidR="007634D3">
        <w:rPr>
          <w:rFonts w:eastAsia="Calibri" w:cs="Calibri"/>
          <w:sz w:val="20"/>
          <w:szCs w:val="20"/>
        </w:rPr>
        <w:t xml:space="preserve"> the 5-b</w:t>
      </w:r>
      <w:r>
        <w:rPr>
          <w:rFonts w:eastAsia="Calibri" w:cs="Calibri"/>
          <w:sz w:val="20"/>
          <w:szCs w:val="20"/>
        </w:rPr>
        <w:t>o</w:t>
      </w:r>
      <w:r w:rsidR="007634D3">
        <w:rPr>
          <w:rFonts w:eastAsia="Calibri" w:cs="Calibri"/>
          <w:sz w:val="20"/>
          <w:szCs w:val="20"/>
        </w:rPr>
        <w:t>ro</w:t>
      </w:r>
      <w:r>
        <w:rPr>
          <w:rFonts w:eastAsia="Calibri" w:cs="Calibri"/>
          <w:sz w:val="20"/>
          <w:szCs w:val="20"/>
        </w:rPr>
        <w:t xml:space="preserve">ughs of New York City using Water, Fire, Occupancy </w:t>
      </w:r>
      <w:r w:rsidR="00493F3A">
        <w:rPr>
          <w:rFonts w:eastAsia="Calibri" w:cs="Calibri"/>
          <w:sz w:val="20"/>
          <w:szCs w:val="20"/>
        </w:rPr>
        <w:t>&amp;</w:t>
      </w:r>
      <w:r>
        <w:rPr>
          <w:rFonts w:eastAsia="Calibri" w:cs="Calibri"/>
          <w:sz w:val="20"/>
          <w:szCs w:val="20"/>
        </w:rPr>
        <w:t xml:space="preserve"> </w:t>
      </w:r>
      <w:r w:rsidR="00CA5712">
        <w:rPr>
          <w:rFonts w:eastAsia="Calibri" w:cs="Calibri"/>
          <w:sz w:val="20"/>
          <w:szCs w:val="20"/>
        </w:rPr>
        <w:t>B</w:t>
      </w:r>
      <w:r>
        <w:rPr>
          <w:rFonts w:eastAsia="Calibri" w:cs="Calibri"/>
          <w:sz w:val="20"/>
          <w:szCs w:val="20"/>
        </w:rPr>
        <w:t xml:space="preserve">uildings </w:t>
      </w:r>
      <w:r w:rsidR="00B91EAC">
        <w:rPr>
          <w:rFonts w:eastAsia="Calibri" w:cs="Calibri"/>
          <w:sz w:val="20"/>
          <w:szCs w:val="20"/>
        </w:rPr>
        <w:t xml:space="preserve">data </w:t>
      </w:r>
      <w:r w:rsidR="007634D3">
        <w:rPr>
          <w:rFonts w:eastAsia="Calibri" w:cs="Calibri"/>
          <w:sz w:val="20"/>
          <w:szCs w:val="20"/>
        </w:rPr>
        <w:t xml:space="preserve">weekly, </w:t>
      </w:r>
      <w:r w:rsidR="00C245DC">
        <w:rPr>
          <w:rFonts w:eastAsia="Calibri" w:cs="Calibri"/>
          <w:sz w:val="20"/>
          <w:szCs w:val="20"/>
        </w:rPr>
        <w:t>to</w:t>
      </w:r>
      <w:r w:rsidR="0054497E" w:rsidRPr="00FE18D4">
        <w:rPr>
          <w:rFonts w:eastAsia="Calibri" w:cs="Calibri"/>
          <w:sz w:val="20"/>
          <w:szCs w:val="20"/>
        </w:rPr>
        <w:t xml:space="preserve"> </w:t>
      </w:r>
      <w:r w:rsidR="007634D3">
        <w:rPr>
          <w:rFonts w:eastAsia="Calibri" w:cs="Calibri"/>
          <w:sz w:val="20"/>
          <w:szCs w:val="20"/>
        </w:rPr>
        <w:t>improve case list by 20%</w:t>
      </w:r>
    </w:p>
    <w:p w:rsidR="007634D3" w:rsidRPr="00CA5712" w:rsidRDefault="007634D3" w:rsidP="007634D3">
      <w:pPr>
        <w:pStyle w:val="ListParagraph"/>
        <w:numPr>
          <w:ilvl w:val="0"/>
          <w:numId w:val="26"/>
        </w:num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eastAsiaTheme="minorEastAsia"/>
          <w:sz w:val="20"/>
          <w:szCs w:val="20"/>
        </w:rPr>
        <w:t>Conducted ad-hoc, weekly &amp; monthly quantitative analysis reporting using Excel VBA</w:t>
      </w:r>
      <w:r w:rsidR="00056641">
        <w:rPr>
          <w:rFonts w:eastAsiaTheme="minorEastAsia"/>
          <w:sz w:val="20"/>
          <w:szCs w:val="20"/>
        </w:rPr>
        <w:t xml:space="preserve"> and Python</w:t>
      </w:r>
      <w:r>
        <w:rPr>
          <w:rFonts w:eastAsiaTheme="minorEastAsia"/>
          <w:sz w:val="20"/>
          <w:szCs w:val="20"/>
        </w:rPr>
        <w:t xml:space="preserve"> by drawing Pivot Tables &amp; Chart</w:t>
      </w:r>
      <w:r w:rsidRPr="00FE18D4">
        <w:rPr>
          <w:rFonts w:eastAsiaTheme="minorEastAsia"/>
          <w:sz w:val="20"/>
          <w:szCs w:val="20"/>
        </w:rPr>
        <w:t xml:space="preserve">, reducing </w:t>
      </w:r>
      <w:r>
        <w:rPr>
          <w:rFonts w:eastAsiaTheme="minorEastAsia"/>
          <w:sz w:val="20"/>
          <w:szCs w:val="20"/>
        </w:rPr>
        <w:t xml:space="preserve">reporting time </w:t>
      </w:r>
      <w:r w:rsidR="00056641">
        <w:rPr>
          <w:rFonts w:eastAsiaTheme="minorEastAsia"/>
          <w:sz w:val="20"/>
          <w:szCs w:val="20"/>
        </w:rPr>
        <w:t>by 30 working hours</w:t>
      </w:r>
    </w:p>
    <w:p w:rsidR="000D6465" w:rsidRPr="000D6465" w:rsidRDefault="0060774C" w:rsidP="007634D3">
      <w:pPr>
        <w:pStyle w:val="ListParagraph"/>
        <w:numPr>
          <w:ilvl w:val="0"/>
          <w:numId w:val="26"/>
        </w:num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>Implemented Data extraction using SQL</w:t>
      </w:r>
      <w:r w:rsidR="00F27C84">
        <w:rPr>
          <w:rFonts w:eastAsia="Calibri" w:cs="Calibri"/>
          <w:sz w:val="20"/>
          <w:szCs w:val="20"/>
        </w:rPr>
        <w:t xml:space="preserve"> &amp;</w:t>
      </w:r>
      <w:r w:rsidR="001E7F1F">
        <w:rPr>
          <w:rFonts w:eastAsia="Calibri" w:cs="Calibri"/>
          <w:sz w:val="20"/>
          <w:szCs w:val="20"/>
        </w:rPr>
        <w:t xml:space="preserve"> </w:t>
      </w:r>
      <w:r>
        <w:rPr>
          <w:rFonts w:eastAsia="Calibri" w:cs="Calibri"/>
          <w:sz w:val="20"/>
          <w:szCs w:val="20"/>
        </w:rPr>
        <w:t>data c</w:t>
      </w:r>
      <w:r w:rsidR="0076274C">
        <w:rPr>
          <w:rFonts w:eastAsia="Calibri" w:cs="Calibri"/>
          <w:sz w:val="20"/>
          <w:szCs w:val="20"/>
        </w:rPr>
        <w:t>leansing</w:t>
      </w:r>
      <w:r w:rsidR="00423AB3" w:rsidRPr="00FE18D4">
        <w:rPr>
          <w:rFonts w:eastAsia="Calibri" w:cs="Calibri"/>
          <w:sz w:val="20"/>
          <w:szCs w:val="20"/>
        </w:rPr>
        <w:t>, modeling</w:t>
      </w:r>
      <w:r>
        <w:rPr>
          <w:rFonts w:eastAsia="Calibri" w:cs="Calibri"/>
          <w:sz w:val="20"/>
          <w:szCs w:val="20"/>
        </w:rPr>
        <w:t xml:space="preserve"> along with establishing</w:t>
      </w:r>
      <w:r w:rsidR="0076274C">
        <w:rPr>
          <w:rFonts w:eastAsia="Calibri" w:cs="Calibri"/>
          <w:sz w:val="20"/>
          <w:szCs w:val="20"/>
        </w:rPr>
        <w:t xml:space="preserve"> </w:t>
      </w:r>
      <w:r>
        <w:rPr>
          <w:rFonts w:eastAsia="Calibri" w:cs="Calibri"/>
          <w:sz w:val="20"/>
          <w:szCs w:val="20"/>
        </w:rPr>
        <w:t>and tracking</w:t>
      </w:r>
      <w:r w:rsidR="00924366">
        <w:rPr>
          <w:rFonts w:eastAsia="Calibri" w:cs="Calibri"/>
          <w:sz w:val="20"/>
          <w:szCs w:val="20"/>
        </w:rPr>
        <w:t xml:space="preserve"> </w:t>
      </w:r>
      <w:r w:rsidR="003B178A">
        <w:rPr>
          <w:rFonts w:eastAsia="Calibri" w:cs="Calibri"/>
          <w:sz w:val="20"/>
          <w:szCs w:val="20"/>
        </w:rPr>
        <w:t>KPI</w:t>
      </w:r>
      <w:r w:rsidR="0076274C">
        <w:rPr>
          <w:rFonts w:eastAsia="Calibri" w:cs="Calibri"/>
          <w:sz w:val="20"/>
          <w:szCs w:val="20"/>
        </w:rPr>
        <w:t>s</w:t>
      </w:r>
    </w:p>
    <w:p w:rsidR="00AF5A19" w:rsidRDefault="00AE04A2" w:rsidP="007634D3">
      <w:pPr>
        <w:pStyle w:val="ListParagraph"/>
        <w:numPr>
          <w:ilvl w:val="0"/>
          <w:numId w:val="26"/>
        </w:num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 xml:space="preserve">Developed the reports of important projects </w:t>
      </w:r>
      <w:r w:rsidR="00AF5A19">
        <w:rPr>
          <w:rFonts w:eastAsia="Calibri" w:cs="Calibri"/>
          <w:sz w:val="20"/>
          <w:szCs w:val="20"/>
        </w:rPr>
        <w:t>for Assistant Commissioner of Property Valuation and Tax Mapping</w:t>
      </w:r>
      <w:r>
        <w:rPr>
          <w:rFonts w:eastAsia="Calibri" w:cs="Calibri"/>
          <w:sz w:val="20"/>
          <w:szCs w:val="20"/>
        </w:rPr>
        <w:t xml:space="preserve"> division</w:t>
      </w:r>
    </w:p>
    <w:p w:rsidR="00F27C84" w:rsidRPr="00FE18D4" w:rsidRDefault="00F27C84" w:rsidP="007634D3">
      <w:pPr>
        <w:pStyle w:val="ListParagraph"/>
        <w:numPr>
          <w:ilvl w:val="0"/>
          <w:numId w:val="26"/>
        </w:numPr>
        <w:spacing w:after="0" w:line="252" w:lineRule="auto"/>
        <w:rPr>
          <w:rFonts w:eastAsiaTheme="minorEastAsia"/>
          <w:sz w:val="20"/>
          <w:szCs w:val="20"/>
        </w:rPr>
      </w:pPr>
      <w:r>
        <w:rPr>
          <w:rFonts w:eastAsia="Calibri" w:cs="Calibri"/>
          <w:sz w:val="20"/>
          <w:szCs w:val="20"/>
        </w:rPr>
        <w:t xml:space="preserve">Leveraged </w:t>
      </w:r>
      <w:r w:rsidR="00AC3F32">
        <w:rPr>
          <w:rFonts w:eastAsia="Calibri" w:cs="Calibri"/>
          <w:sz w:val="20"/>
          <w:szCs w:val="20"/>
        </w:rPr>
        <w:t xml:space="preserve">linear, </w:t>
      </w:r>
      <w:r w:rsidR="00D73445">
        <w:rPr>
          <w:rFonts w:eastAsia="Calibri" w:cs="Calibri"/>
          <w:sz w:val="20"/>
          <w:szCs w:val="20"/>
        </w:rPr>
        <w:t xml:space="preserve"> logistic </w:t>
      </w:r>
      <w:r>
        <w:rPr>
          <w:rFonts w:eastAsia="Calibri" w:cs="Calibri"/>
          <w:sz w:val="20"/>
          <w:szCs w:val="20"/>
        </w:rPr>
        <w:t>regression</w:t>
      </w:r>
      <w:r w:rsidR="00AC3F32">
        <w:rPr>
          <w:rFonts w:eastAsia="Calibri" w:cs="Calibri"/>
          <w:sz w:val="20"/>
          <w:szCs w:val="20"/>
        </w:rPr>
        <w:t xml:space="preserve"> &amp; analytical framework</w:t>
      </w:r>
      <w:r>
        <w:rPr>
          <w:rFonts w:eastAsia="Calibri" w:cs="Calibri"/>
          <w:sz w:val="20"/>
          <w:szCs w:val="20"/>
        </w:rPr>
        <w:t xml:space="preserve"> </w:t>
      </w:r>
      <w:r w:rsidR="00D73445">
        <w:rPr>
          <w:rFonts w:eastAsia="Calibri" w:cs="Calibri"/>
          <w:sz w:val="20"/>
          <w:szCs w:val="20"/>
        </w:rPr>
        <w:t xml:space="preserve">simulation models </w:t>
      </w:r>
      <w:r>
        <w:rPr>
          <w:rFonts w:eastAsia="Calibri" w:cs="Calibri"/>
          <w:sz w:val="20"/>
          <w:szCs w:val="20"/>
        </w:rPr>
        <w:t xml:space="preserve">on complaints data </w:t>
      </w:r>
      <w:r w:rsidRPr="00FE18D4">
        <w:rPr>
          <w:rFonts w:eastAsia="Calibri" w:cs="Calibri"/>
          <w:sz w:val="20"/>
          <w:szCs w:val="20"/>
        </w:rPr>
        <w:t xml:space="preserve">to </w:t>
      </w:r>
      <w:r>
        <w:rPr>
          <w:rFonts w:eastAsia="Calibri" w:cs="Calibri"/>
          <w:sz w:val="20"/>
          <w:szCs w:val="20"/>
        </w:rPr>
        <w:t>find</w:t>
      </w:r>
      <w:r w:rsidRPr="00FE18D4">
        <w:rPr>
          <w:rFonts w:eastAsia="Calibri" w:cs="Calibri"/>
          <w:sz w:val="20"/>
          <w:szCs w:val="20"/>
        </w:rPr>
        <w:t xml:space="preserve"> </w:t>
      </w:r>
      <w:r>
        <w:rPr>
          <w:rFonts w:eastAsia="Calibri" w:cs="Calibri"/>
          <w:sz w:val="20"/>
          <w:szCs w:val="20"/>
        </w:rPr>
        <w:t>fraudulent</w:t>
      </w:r>
      <w:r w:rsidRPr="00FE18D4">
        <w:rPr>
          <w:rFonts w:eastAsia="Calibri" w:cs="Calibri"/>
          <w:sz w:val="20"/>
          <w:szCs w:val="20"/>
        </w:rPr>
        <w:t xml:space="preserve"> cases, decreasing assessment cost by 30%</w:t>
      </w:r>
    </w:p>
    <w:p w:rsidR="00CA5712" w:rsidRDefault="00E37B10" w:rsidP="007634D3">
      <w:pPr>
        <w:pStyle w:val="ListParagraph"/>
        <w:numPr>
          <w:ilvl w:val="0"/>
          <w:numId w:val="25"/>
        </w:num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>M</w:t>
      </w:r>
      <w:r w:rsidR="00CA5712" w:rsidRPr="00B74ABA">
        <w:rPr>
          <w:rFonts w:eastAsia="Calibri" w:cs="Calibri"/>
          <w:sz w:val="20"/>
          <w:szCs w:val="20"/>
        </w:rPr>
        <w:t>anage</w:t>
      </w:r>
      <w:r>
        <w:rPr>
          <w:rFonts w:eastAsia="Calibri" w:cs="Calibri"/>
          <w:sz w:val="20"/>
          <w:szCs w:val="20"/>
        </w:rPr>
        <w:t>d</w:t>
      </w:r>
      <w:r w:rsidR="00CA5712" w:rsidRPr="00B74ABA">
        <w:rPr>
          <w:rFonts w:eastAsia="Calibri" w:cs="Calibri"/>
          <w:sz w:val="20"/>
          <w:szCs w:val="20"/>
        </w:rPr>
        <w:t xml:space="preserve"> multiple projects</w:t>
      </w:r>
      <w:r>
        <w:rPr>
          <w:rFonts w:eastAsia="Calibri" w:cs="Calibri"/>
          <w:sz w:val="20"/>
          <w:szCs w:val="20"/>
        </w:rPr>
        <w:t xml:space="preserve"> </w:t>
      </w:r>
      <w:r w:rsidR="00DB7E8E">
        <w:rPr>
          <w:rFonts w:eastAsia="Calibri" w:cs="Calibri"/>
          <w:sz w:val="20"/>
          <w:szCs w:val="20"/>
        </w:rPr>
        <w:t>concurrent</w:t>
      </w:r>
      <w:r>
        <w:rPr>
          <w:rFonts w:eastAsia="Calibri" w:cs="Calibri"/>
          <w:sz w:val="20"/>
          <w:szCs w:val="20"/>
        </w:rPr>
        <w:t xml:space="preserve">ly </w:t>
      </w:r>
      <w:r w:rsidR="00F27C84">
        <w:rPr>
          <w:rFonts w:eastAsia="Calibri" w:cs="Calibri"/>
          <w:sz w:val="20"/>
          <w:szCs w:val="20"/>
        </w:rPr>
        <w:t>&amp;</w:t>
      </w:r>
      <w:r>
        <w:rPr>
          <w:rFonts w:eastAsia="Calibri" w:cs="Calibri"/>
          <w:sz w:val="20"/>
          <w:szCs w:val="20"/>
        </w:rPr>
        <w:t xml:space="preserve"> </w:t>
      </w:r>
      <w:r w:rsidR="00DB7E8E">
        <w:rPr>
          <w:rFonts w:eastAsia="Calibri" w:cs="Calibri"/>
          <w:sz w:val="20"/>
          <w:szCs w:val="20"/>
        </w:rPr>
        <w:t>gained</w:t>
      </w:r>
      <w:r>
        <w:rPr>
          <w:rFonts w:eastAsia="Calibri" w:cs="Calibri"/>
          <w:sz w:val="20"/>
          <w:szCs w:val="20"/>
        </w:rPr>
        <w:t xml:space="preserve"> </w:t>
      </w:r>
      <w:r w:rsidRPr="00B74ABA">
        <w:rPr>
          <w:rFonts w:eastAsia="Calibri" w:cs="Calibri"/>
          <w:sz w:val="20"/>
          <w:szCs w:val="20"/>
        </w:rPr>
        <w:t>the ability</w:t>
      </w:r>
      <w:r>
        <w:rPr>
          <w:rFonts w:eastAsia="Calibri" w:cs="Calibri"/>
          <w:sz w:val="20"/>
          <w:szCs w:val="20"/>
        </w:rPr>
        <w:t xml:space="preserve"> to</w:t>
      </w:r>
      <w:r w:rsidR="00CA5712" w:rsidRPr="00B74ABA">
        <w:rPr>
          <w:rFonts w:eastAsia="Calibri" w:cs="Calibri"/>
          <w:sz w:val="20"/>
          <w:szCs w:val="20"/>
        </w:rPr>
        <w:t xml:space="preserve"> </w:t>
      </w:r>
      <w:r>
        <w:rPr>
          <w:rFonts w:eastAsia="Calibri" w:cs="Calibri"/>
          <w:sz w:val="20"/>
          <w:szCs w:val="20"/>
        </w:rPr>
        <w:t xml:space="preserve">work </w:t>
      </w:r>
      <w:r w:rsidR="00CA5712" w:rsidRPr="00B74ABA">
        <w:rPr>
          <w:rFonts w:eastAsia="Calibri" w:cs="Calibri"/>
          <w:sz w:val="20"/>
          <w:szCs w:val="20"/>
        </w:rPr>
        <w:t>in</w:t>
      </w:r>
      <w:r>
        <w:rPr>
          <w:rFonts w:eastAsia="Calibri" w:cs="Calibri"/>
          <w:sz w:val="20"/>
          <w:szCs w:val="20"/>
        </w:rPr>
        <w:t xml:space="preserve"> a</w:t>
      </w:r>
      <w:r w:rsidR="00CA5712" w:rsidRPr="00B74ABA">
        <w:rPr>
          <w:rFonts w:eastAsia="Calibri" w:cs="Calibri"/>
          <w:sz w:val="20"/>
          <w:szCs w:val="20"/>
        </w:rPr>
        <w:t xml:space="preserve"> fast-paced</w:t>
      </w:r>
      <w:r w:rsidR="00DB7E8E">
        <w:rPr>
          <w:rFonts w:eastAsia="Calibri" w:cs="Calibri"/>
          <w:sz w:val="20"/>
          <w:szCs w:val="20"/>
        </w:rPr>
        <w:t xml:space="preserve"> &amp;</w:t>
      </w:r>
      <w:r w:rsidR="00CA5712" w:rsidRPr="00B74ABA">
        <w:rPr>
          <w:rFonts w:eastAsia="Calibri" w:cs="Calibri"/>
          <w:sz w:val="20"/>
          <w:szCs w:val="20"/>
        </w:rPr>
        <w:t xml:space="preserve"> </w:t>
      </w:r>
      <w:r w:rsidR="00F27C84">
        <w:rPr>
          <w:rFonts w:eastAsia="Calibri" w:cs="Calibri"/>
          <w:sz w:val="20"/>
          <w:szCs w:val="20"/>
        </w:rPr>
        <w:t>mission critical</w:t>
      </w:r>
      <w:r w:rsidR="00DB7E8E">
        <w:rPr>
          <w:rFonts w:eastAsia="Calibri" w:cs="Calibri"/>
          <w:sz w:val="20"/>
          <w:szCs w:val="20"/>
        </w:rPr>
        <w:t xml:space="preserve"> work</w:t>
      </w:r>
      <w:r w:rsidR="00CA5712" w:rsidRPr="00B74ABA">
        <w:rPr>
          <w:rFonts w:eastAsia="Calibri" w:cs="Calibri"/>
          <w:sz w:val="20"/>
          <w:szCs w:val="20"/>
        </w:rPr>
        <w:t xml:space="preserve"> environment</w:t>
      </w:r>
    </w:p>
    <w:p w:rsidR="00493F3A" w:rsidRPr="00B74ABA" w:rsidRDefault="00AE04A2" w:rsidP="007634D3">
      <w:pPr>
        <w:pStyle w:val="ListParagraph"/>
        <w:numPr>
          <w:ilvl w:val="0"/>
          <w:numId w:val="25"/>
        </w:num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>Designed a m</w:t>
      </w:r>
      <w:r w:rsidR="00493F3A">
        <w:rPr>
          <w:rFonts w:eastAsia="Calibri" w:cs="Calibri"/>
          <w:sz w:val="20"/>
          <w:szCs w:val="20"/>
        </w:rPr>
        <w:t>odel to extract historical building status report from textual data and then the latest status of each building</w:t>
      </w:r>
    </w:p>
    <w:p w:rsidR="00ED18C2" w:rsidRPr="00FE18D4" w:rsidRDefault="00ED18C2" w:rsidP="007634D3">
      <w:pPr>
        <w:spacing w:before="80" w:after="0" w:line="252" w:lineRule="auto"/>
        <w:rPr>
          <w:rFonts w:eastAsia="Calibri" w:cs="Calibri"/>
          <w:b/>
          <w:bCs/>
          <w:sz w:val="20"/>
          <w:szCs w:val="20"/>
        </w:rPr>
      </w:pPr>
      <w:r w:rsidRPr="00FE18D4">
        <w:rPr>
          <w:rFonts w:eastAsia="Calibri" w:cs="Calibri"/>
          <w:b/>
          <w:bCs/>
          <w:sz w:val="20"/>
          <w:szCs w:val="20"/>
        </w:rPr>
        <w:t xml:space="preserve">Data </w:t>
      </w:r>
      <w:r w:rsidR="00091EF4" w:rsidRPr="00FE18D4">
        <w:rPr>
          <w:rFonts w:eastAsia="Calibri" w:cs="Calibri"/>
          <w:b/>
          <w:bCs/>
          <w:sz w:val="20"/>
          <w:szCs w:val="20"/>
        </w:rPr>
        <w:t>Analyst</w:t>
      </w:r>
      <w:r w:rsidRPr="00FE18D4">
        <w:rPr>
          <w:rFonts w:eastAsia="Calibri" w:cs="Calibri"/>
          <w:b/>
          <w:bCs/>
          <w:sz w:val="20"/>
          <w:szCs w:val="20"/>
        </w:rPr>
        <w:t xml:space="preserve"> Summer Inte</w:t>
      </w:r>
      <w:r w:rsidR="00D0566C">
        <w:rPr>
          <w:rFonts w:eastAsia="Calibri" w:cs="Calibri"/>
          <w:b/>
          <w:bCs/>
          <w:sz w:val="20"/>
          <w:szCs w:val="20"/>
        </w:rPr>
        <w:t>rn</w:t>
      </w:r>
      <w:r w:rsidR="00D0566C">
        <w:rPr>
          <w:rFonts w:eastAsia="Calibri" w:cs="Calibri"/>
          <w:b/>
          <w:bCs/>
          <w:sz w:val="20"/>
          <w:szCs w:val="20"/>
        </w:rPr>
        <w:tab/>
      </w:r>
      <w:r w:rsidR="00D0566C">
        <w:rPr>
          <w:rFonts w:eastAsia="Calibri" w:cs="Calibri"/>
          <w:b/>
          <w:bCs/>
          <w:sz w:val="20"/>
          <w:szCs w:val="20"/>
        </w:rPr>
        <w:tab/>
      </w:r>
      <w:r w:rsidR="00D0566C">
        <w:rPr>
          <w:rFonts w:eastAsia="Calibri" w:cs="Calibri"/>
          <w:b/>
          <w:bCs/>
          <w:sz w:val="20"/>
          <w:szCs w:val="20"/>
        </w:rPr>
        <w:tab/>
      </w:r>
      <w:r w:rsidR="00D0566C">
        <w:rPr>
          <w:rFonts w:eastAsia="Calibri" w:cs="Calibri"/>
          <w:b/>
          <w:bCs/>
          <w:sz w:val="20"/>
          <w:szCs w:val="20"/>
        </w:rPr>
        <w:tab/>
      </w:r>
      <w:r w:rsidR="00D0566C">
        <w:rPr>
          <w:rFonts w:eastAsia="Calibri" w:cs="Calibri"/>
          <w:b/>
          <w:bCs/>
          <w:sz w:val="20"/>
          <w:szCs w:val="20"/>
        </w:rPr>
        <w:tab/>
      </w:r>
      <w:r w:rsidR="00D0566C">
        <w:rPr>
          <w:rFonts w:eastAsia="Calibri" w:cs="Calibri"/>
          <w:b/>
          <w:bCs/>
          <w:sz w:val="20"/>
          <w:szCs w:val="20"/>
        </w:rPr>
        <w:tab/>
      </w:r>
      <w:r w:rsidR="00D0566C">
        <w:rPr>
          <w:rFonts w:eastAsia="Calibri" w:cs="Calibri"/>
          <w:b/>
          <w:bCs/>
          <w:sz w:val="20"/>
          <w:szCs w:val="20"/>
        </w:rPr>
        <w:tab/>
      </w:r>
      <w:r w:rsidR="00D0566C">
        <w:rPr>
          <w:rFonts w:eastAsia="Calibri" w:cs="Calibri"/>
          <w:b/>
          <w:bCs/>
          <w:sz w:val="20"/>
          <w:szCs w:val="20"/>
        </w:rPr>
        <w:tab/>
        <w:t xml:space="preserve">               </w:t>
      </w:r>
      <w:r w:rsidRPr="00FE18D4">
        <w:rPr>
          <w:rFonts w:eastAsia="Calibri" w:cs="Calibri"/>
          <w:b/>
          <w:bCs/>
          <w:sz w:val="20"/>
          <w:szCs w:val="20"/>
        </w:rPr>
        <w:t>Jun 2019-Aug 2019</w:t>
      </w:r>
    </w:p>
    <w:p w:rsidR="00ED18C2" w:rsidRPr="00FE18D4" w:rsidRDefault="00C245DC" w:rsidP="007634D3">
      <w:pPr>
        <w:pStyle w:val="ListParagraph"/>
        <w:numPr>
          <w:ilvl w:val="0"/>
          <w:numId w:val="26"/>
        </w:num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>D</w:t>
      </w:r>
      <w:r w:rsidR="00ED18C2" w:rsidRPr="00FE18D4">
        <w:rPr>
          <w:rFonts w:eastAsia="Calibri" w:cs="Calibri"/>
          <w:sz w:val="20"/>
          <w:szCs w:val="20"/>
        </w:rPr>
        <w:t>esigned a</w:t>
      </w:r>
      <w:r w:rsidR="00D87EB9">
        <w:rPr>
          <w:rFonts w:eastAsia="Calibri" w:cs="Calibri"/>
          <w:sz w:val="20"/>
          <w:szCs w:val="20"/>
        </w:rPr>
        <w:t xml:space="preserve"> relational d</w:t>
      </w:r>
      <w:r w:rsidR="00ED18C2" w:rsidRPr="00FE18D4">
        <w:rPr>
          <w:rFonts w:eastAsia="Calibri" w:cs="Calibri"/>
          <w:sz w:val="20"/>
          <w:szCs w:val="20"/>
        </w:rPr>
        <w:t xml:space="preserve">atabase and </w:t>
      </w:r>
      <w:r w:rsidR="001E7F1F">
        <w:rPr>
          <w:rFonts w:eastAsia="Calibri" w:cs="Calibri"/>
          <w:sz w:val="20"/>
          <w:szCs w:val="20"/>
        </w:rPr>
        <w:t xml:space="preserve">monitored </w:t>
      </w:r>
      <w:r>
        <w:rPr>
          <w:rFonts w:eastAsia="Calibri" w:cs="Calibri"/>
          <w:sz w:val="20"/>
          <w:szCs w:val="20"/>
        </w:rPr>
        <w:t xml:space="preserve">it </w:t>
      </w:r>
      <w:r w:rsidR="00ED18C2" w:rsidRPr="00FE18D4">
        <w:rPr>
          <w:rFonts w:eastAsia="Calibri" w:cs="Calibri"/>
          <w:sz w:val="20"/>
          <w:szCs w:val="20"/>
        </w:rPr>
        <w:t xml:space="preserve">after standardizing data from </w:t>
      </w:r>
      <w:r w:rsidR="0035134F" w:rsidRPr="00FE18D4">
        <w:rPr>
          <w:rFonts w:eastAsia="Calibri" w:cs="Calibri"/>
          <w:sz w:val="20"/>
          <w:szCs w:val="20"/>
        </w:rPr>
        <w:t>MS E</w:t>
      </w:r>
      <w:r w:rsidR="00D0566C">
        <w:rPr>
          <w:rFonts w:eastAsia="Calibri" w:cs="Calibri"/>
          <w:sz w:val="20"/>
          <w:szCs w:val="20"/>
        </w:rPr>
        <w:t>xcel</w:t>
      </w:r>
      <w:r w:rsidR="00D87EB9">
        <w:rPr>
          <w:rFonts w:eastAsia="Calibri" w:cs="Calibri"/>
          <w:sz w:val="20"/>
          <w:szCs w:val="20"/>
        </w:rPr>
        <w:t xml:space="preserve"> &amp;</w:t>
      </w:r>
      <w:r w:rsidR="00B9665B">
        <w:rPr>
          <w:rFonts w:eastAsia="Calibri" w:cs="Calibri"/>
          <w:sz w:val="20"/>
          <w:szCs w:val="20"/>
        </w:rPr>
        <w:t xml:space="preserve"> </w:t>
      </w:r>
      <w:r w:rsidR="00D87EB9">
        <w:rPr>
          <w:rFonts w:eastAsia="Calibri" w:cs="Calibri"/>
          <w:sz w:val="20"/>
          <w:szCs w:val="20"/>
        </w:rPr>
        <w:t xml:space="preserve">SAS, </w:t>
      </w:r>
      <w:r w:rsidR="0035134F" w:rsidRPr="00FE18D4">
        <w:rPr>
          <w:rFonts w:eastAsia="Calibri" w:cs="Calibri"/>
          <w:sz w:val="20"/>
          <w:szCs w:val="20"/>
        </w:rPr>
        <w:t xml:space="preserve">shrinking </w:t>
      </w:r>
      <w:r w:rsidR="0054497E" w:rsidRPr="00FE18D4">
        <w:rPr>
          <w:rFonts w:eastAsia="Calibri" w:cs="Calibri"/>
          <w:sz w:val="20"/>
          <w:szCs w:val="20"/>
        </w:rPr>
        <w:t>errors by 4</w:t>
      </w:r>
      <w:r w:rsidR="00D0566C">
        <w:rPr>
          <w:rFonts w:eastAsia="Calibri" w:cs="Calibri"/>
          <w:sz w:val="20"/>
          <w:szCs w:val="20"/>
        </w:rPr>
        <w:t>0%</w:t>
      </w:r>
    </w:p>
    <w:p w:rsidR="00AA4341" w:rsidRPr="00CA5712" w:rsidRDefault="00AA4341" w:rsidP="007634D3">
      <w:pPr>
        <w:pStyle w:val="ListParagraph"/>
        <w:numPr>
          <w:ilvl w:val="0"/>
          <w:numId w:val="26"/>
        </w:numPr>
        <w:spacing w:after="0" w:line="252" w:lineRule="auto"/>
        <w:rPr>
          <w:rFonts w:eastAsia="Calibri" w:cs="Calibri"/>
          <w:sz w:val="20"/>
          <w:szCs w:val="20"/>
        </w:rPr>
      </w:pPr>
      <w:r w:rsidRPr="00FE18D4">
        <w:rPr>
          <w:sz w:val="20"/>
          <w:szCs w:val="20"/>
        </w:rPr>
        <w:t xml:space="preserve">Utilized Tableau </w:t>
      </w:r>
      <w:r w:rsidR="00F21774" w:rsidRPr="00FE18D4">
        <w:rPr>
          <w:sz w:val="20"/>
          <w:szCs w:val="20"/>
        </w:rPr>
        <w:t xml:space="preserve">skills </w:t>
      </w:r>
      <w:r w:rsidRPr="00FE18D4">
        <w:rPr>
          <w:sz w:val="20"/>
          <w:szCs w:val="20"/>
        </w:rPr>
        <w:t xml:space="preserve">to </w:t>
      </w:r>
      <w:r w:rsidR="0086028D" w:rsidRPr="00FE18D4">
        <w:rPr>
          <w:sz w:val="20"/>
          <w:szCs w:val="20"/>
        </w:rPr>
        <w:t xml:space="preserve">analyze </w:t>
      </w:r>
      <w:r w:rsidR="00F27C84">
        <w:rPr>
          <w:sz w:val="20"/>
          <w:szCs w:val="20"/>
        </w:rPr>
        <w:t>&amp;</w:t>
      </w:r>
      <w:r w:rsidR="0086028D" w:rsidRPr="00FE18D4">
        <w:rPr>
          <w:sz w:val="20"/>
          <w:szCs w:val="20"/>
        </w:rPr>
        <w:t xml:space="preserve"> </w:t>
      </w:r>
      <w:r w:rsidR="00F21774" w:rsidRPr="00FE18D4">
        <w:rPr>
          <w:sz w:val="20"/>
          <w:szCs w:val="20"/>
        </w:rPr>
        <w:t>generate</w:t>
      </w:r>
      <w:r w:rsidRPr="00FE18D4">
        <w:rPr>
          <w:sz w:val="20"/>
          <w:szCs w:val="20"/>
        </w:rPr>
        <w:t xml:space="preserve"> interactive</w:t>
      </w:r>
      <w:r w:rsidR="00F27C84">
        <w:rPr>
          <w:sz w:val="20"/>
          <w:szCs w:val="20"/>
        </w:rPr>
        <w:t xml:space="preserve"> Visualizations, Stories &amp;</w:t>
      </w:r>
      <w:r w:rsidR="005E2AD0">
        <w:rPr>
          <w:sz w:val="20"/>
          <w:szCs w:val="20"/>
        </w:rPr>
        <w:t xml:space="preserve"> D</w:t>
      </w:r>
      <w:r w:rsidRPr="00FE18D4">
        <w:rPr>
          <w:sz w:val="20"/>
          <w:szCs w:val="20"/>
        </w:rPr>
        <w:t xml:space="preserve">ashboards </w:t>
      </w:r>
      <w:r w:rsidR="006F2F16">
        <w:rPr>
          <w:sz w:val="20"/>
          <w:szCs w:val="20"/>
        </w:rPr>
        <w:t>for</w:t>
      </w:r>
      <w:r w:rsidR="003F0C5D">
        <w:rPr>
          <w:sz w:val="20"/>
          <w:szCs w:val="20"/>
        </w:rPr>
        <w:t xml:space="preserve"> </w:t>
      </w:r>
      <w:r w:rsidR="00AC3F32">
        <w:rPr>
          <w:sz w:val="20"/>
          <w:szCs w:val="20"/>
        </w:rPr>
        <w:t>stakeholders</w:t>
      </w:r>
    </w:p>
    <w:p w:rsidR="00493F3A" w:rsidRPr="00493F3A" w:rsidRDefault="00CA5712" w:rsidP="007634D3">
      <w:pPr>
        <w:pStyle w:val="ListParagraph"/>
        <w:numPr>
          <w:ilvl w:val="0"/>
          <w:numId w:val="25"/>
        </w:num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eastAsia="Times New Roman" w:cs="Arial"/>
          <w:sz w:val="20"/>
          <w:szCs w:val="20"/>
        </w:rPr>
        <w:t>Collaborated</w:t>
      </w:r>
      <w:r w:rsidRPr="003D5883">
        <w:rPr>
          <w:rFonts w:eastAsia="Times New Roman" w:cs="Arial"/>
          <w:sz w:val="20"/>
          <w:szCs w:val="20"/>
        </w:rPr>
        <w:t xml:space="preserve"> with cross-functional teams on multiple projects</w:t>
      </w:r>
      <w:r>
        <w:rPr>
          <w:rFonts w:eastAsia="Times New Roman" w:cs="Arial"/>
          <w:sz w:val="20"/>
          <w:szCs w:val="20"/>
        </w:rPr>
        <w:t xml:space="preserve"> to </w:t>
      </w:r>
      <w:r w:rsidR="001E7F1F">
        <w:rPr>
          <w:rFonts w:eastAsia="Times New Roman" w:cs="Arial"/>
          <w:sz w:val="20"/>
          <w:szCs w:val="20"/>
        </w:rPr>
        <w:t>interpret</w:t>
      </w:r>
      <w:r>
        <w:rPr>
          <w:rFonts w:eastAsia="Times New Roman" w:cs="Arial"/>
          <w:sz w:val="20"/>
          <w:szCs w:val="20"/>
        </w:rPr>
        <w:t>, design &amp; implement business</w:t>
      </w:r>
      <w:r w:rsidR="00493F3A">
        <w:rPr>
          <w:rFonts w:eastAsia="Times New Roman" w:cs="Arial"/>
          <w:sz w:val="20"/>
          <w:szCs w:val="20"/>
        </w:rPr>
        <w:t xml:space="preserve"> requirement</w:t>
      </w:r>
      <w:r w:rsidR="000D04BF">
        <w:rPr>
          <w:rFonts w:eastAsia="Times New Roman" w:cs="Arial"/>
          <w:sz w:val="20"/>
          <w:szCs w:val="20"/>
        </w:rPr>
        <w:t>s</w:t>
      </w:r>
    </w:p>
    <w:p w:rsidR="00CA5712" w:rsidRPr="00493F3A" w:rsidRDefault="00493F3A" w:rsidP="007634D3">
      <w:pPr>
        <w:pStyle w:val="ListParagraph"/>
        <w:numPr>
          <w:ilvl w:val="0"/>
          <w:numId w:val="25"/>
        </w:num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>Ensured data quality control using date &amp; time analysis of occurrence of events along with random manual checks</w:t>
      </w:r>
    </w:p>
    <w:p w:rsidR="00ED18C2" w:rsidRPr="00FE18D4" w:rsidRDefault="00B67714" w:rsidP="007634D3">
      <w:pPr>
        <w:spacing w:before="120" w:after="120" w:line="252" w:lineRule="auto"/>
        <w:rPr>
          <w:rFonts w:eastAsia="Calibri" w:cs="Calibri"/>
          <w:b/>
          <w:bCs/>
          <w:sz w:val="20"/>
          <w:szCs w:val="20"/>
        </w:rPr>
      </w:pPr>
      <w:r>
        <w:rPr>
          <w:rFonts w:eastAsia="Calibri" w:cs="Calibri"/>
          <w:b/>
          <w:bCs/>
          <w:noProof/>
          <w:sz w:val="20"/>
          <w:szCs w:val="20"/>
        </w:rPr>
        <w:pict>
          <v:shape id="_x0000_s1039" type="#_x0000_t32" style="position:absolute;margin-left:-2.2pt;margin-top:21.5pt;width:525.6pt;height:0;z-index:251659264" o:connectortype="straight" strokeweight="1.25pt"/>
        </w:pict>
      </w:r>
      <w:r w:rsidR="00ED18C2" w:rsidRPr="00FE18D4">
        <w:rPr>
          <w:rFonts w:eastAsia="Calibri" w:cs="Calibri"/>
          <w:b/>
          <w:bCs/>
          <w:sz w:val="20"/>
          <w:szCs w:val="20"/>
        </w:rPr>
        <w:t>ACADEMIC PROJECTS</w:t>
      </w:r>
    </w:p>
    <w:p w:rsidR="001D284E" w:rsidRPr="00FE18D4" w:rsidRDefault="001D284E" w:rsidP="007634D3">
      <w:pPr>
        <w:spacing w:after="0" w:line="252" w:lineRule="auto"/>
        <w:jc w:val="center"/>
        <w:rPr>
          <w:rStyle w:val="normaltextrun"/>
          <w:color w:val="000000"/>
          <w:sz w:val="20"/>
          <w:szCs w:val="20"/>
          <w:shd w:val="clear" w:color="auto" w:fill="FFFFFF"/>
        </w:rPr>
      </w:pPr>
      <w:r w:rsidRPr="00FE18D4">
        <w:rPr>
          <w:rStyle w:val="normaltextrun"/>
          <w:b/>
          <w:bCs/>
          <w:color w:val="000000"/>
          <w:sz w:val="20"/>
          <w:szCs w:val="20"/>
          <w:shd w:val="clear" w:color="auto" w:fill="FFFFFF"/>
        </w:rPr>
        <w:t>Financial Stock and Risk Analysis, Stevens Institute of Technology </w:t>
      </w:r>
      <w:r w:rsidR="00CA5712">
        <w:rPr>
          <w:rStyle w:val="normaltextrun"/>
          <w:b/>
          <w:bCs/>
          <w:color w:val="000000"/>
          <w:sz w:val="20"/>
          <w:szCs w:val="20"/>
          <w:shd w:val="clear" w:color="auto" w:fill="FFFFFF"/>
        </w:rPr>
        <w:t xml:space="preserve">| Python </w:t>
      </w:r>
      <w:r w:rsidR="0060774C">
        <w:rPr>
          <w:rStyle w:val="normaltextrun"/>
          <w:b/>
          <w:bCs/>
          <w:color w:val="000000"/>
          <w:sz w:val="20"/>
          <w:szCs w:val="20"/>
          <w:shd w:val="clear" w:color="auto" w:fill="FFFFFF"/>
        </w:rPr>
        <w:t>|</w:t>
      </w:r>
      <w:r w:rsidR="0023641E">
        <w:rPr>
          <w:rStyle w:val="normaltextrun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r w:rsidR="0060774C">
        <w:rPr>
          <w:rStyle w:val="normaltextrun"/>
          <w:b/>
          <w:bCs/>
          <w:color w:val="000000"/>
          <w:sz w:val="20"/>
          <w:szCs w:val="20"/>
          <w:shd w:val="clear" w:color="auto" w:fill="FFFFFF"/>
        </w:rPr>
        <w:t>Tableau</w:t>
      </w:r>
      <w:r>
        <w:rPr>
          <w:rStyle w:val="normaltextrun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Oct</w:t>
      </w:r>
      <w:r w:rsidRPr="00FE18D4">
        <w:rPr>
          <w:rStyle w:val="normaltextrun"/>
          <w:b/>
          <w:bCs/>
          <w:color w:val="000000"/>
          <w:sz w:val="20"/>
          <w:szCs w:val="20"/>
          <w:shd w:val="clear" w:color="auto" w:fill="FFFFFF"/>
        </w:rPr>
        <w:t xml:space="preserve"> 2019-</w:t>
      </w:r>
      <w:r>
        <w:rPr>
          <w:rStyle w:val="normaltextrun"/>
          <w:b/>
          <w:bCs/>
          <w:color w:val="000000"/>
          <w:sz w:val="20"/>
          <w:szCs w:val="20"/>
          <w:shd w:val="clear" w:color="auto" w:fill="FFFFFF"/>
        </w:rPr>
        <w:t xml:space="preserve">Dec </w:t>
      </w:r>
      <w:r w:rsidRPr="00FE18D4">
        <w:rPr>
          <w:rStyle w:val="normaltextrun"/>
          <w:b/>
          <w:bCs/>
          <w:color w:val="000000"/>
          <w:sz w:val="20"/>
          <w:szCs w:val="20"/>
          <w:shd w:val="clear" w:color="auto" w:fill="FFFFFF"/>
        </w:rPr>
        <w:t>2019</w:t>
      </w:r>
    </w:p>
    <w:p w:rsidR="001D284E" w:rsidRPr="00FE18D4" w:rsidRDefault="001D284E" w:rsidP="007634D3">
      <w:pPr>
        <w:pStyle w:val="NoSpacing"/>
        <w:numPr>
          <w:ilvl w:val="0"/>
          <w:numId w:val="39"/>
        </w:numPr>
        <w:spacing w:line="252" w:lineRule="auto"/>
        <w:ind w:left="360"/>
        <w:rPr>
          <w:sz w:val="20"/>
          <w:szCs w:val="20"/>
        </w:rPr>
      </w:pPr>
      <w:r>
        <w:rPr>
          <w:rStyle w:val="normaltextrun"/>
          <w:color w:val="000000"/>
          <w:sz w:val="20"/>
          <w:szCs w:val="20"/>
          <w:shd w:val="clear" w:color="auto" w:fill="FFFFFF"/>
        </w:rPr>
        <w:t xml:space="preserve">Synthesized </w:t>
      </w:r>
      <w:r w:rsidRPr="00FE18D4">
        <w:rPr>
          <w:rStyle w:val="normaltextrun"/>
          <w:color w:val="000000"/>
          <w:sz w:val="20"/>
          <w:szCs w:val="20"/>
          <w:shd w:val="clear" w:color="auto" w:fill="FFFFFF"/>
        </w:rPr>
        <w:t xml:space="preserve">web-scraped data from yahoo, formulated </w:t>
      </w:r>
      <w:r w:rsidR="00F83549">
        <w:rPr>
          <w:rStyle w:val="normaltextrun"/>
          <w:color w:val="000000"/>
          <w:sz w:val="20"/>
          <w:szCs w:val="20"/>
          <w:shd w:val="clear" w:color="auto" w:fill="FFFFFF"/>
        </w:rPr>
        <w:t>moving a</w:t>
      </w:r>
      <w:r>
        <w:rPr>
          <w:rStyle w:val="normaltextrun"/>
          <w:color w:val="000000"/>
          <w:sz w:val="20"/>
          <w:szCs w:val="20"/>
          <w:shd w:val="clear" w:color="auto" w:fill="FFFFFF"/>
        </w:rPr>
        <w:t xml:space="preserve">verages </w:t>
      </w:r>
      <w:r w:rsidR="00F27C84">
        <w:rPr>
          <w:rStyle w:val="normaltextrun"/>
          <w:color w:val="000000"/>
          <w:sz w:val="20"/>
          <w:szCs w:val="20"/>
          <w:shd w:val="clear" w:color="auto" w:fill="FFFFFF"/>
        </w:rPr>
        <w:t>&amp;</w:t>
      </w:r>
      <w:r>
        <w:rPr>
          <w:rStyle w:val="normaltextrun"/>
          <w:color w:val="000000"/>
          <w:sz w:val="20"/>
          <w:szCs w:val="20"/>
          <w:shd w:val="clear" w:color="auto" w:fill="FFFFFF"/>
        </w:rPr>
        <w:t xml:space="preserve"> computed</w:t>
      </w:r>
      <w:r w:rsidRPr="00FE18D4">
        <w:rPr>
          <w:rStyle w:val="normaltextrun"/>
          <w:color w:val="000000"/>
          <w:sz w:val="20"/>
          <w:szCs w:val="20"/>
          <w:shd w:val="clear" w:color="auto" w:fill="FFFFFF"/>
        </w:rPr>
        <w:t xml:space="preserve"> maximum Value-at-Risk</w:t>
      </w:r>
    </w:p>
    <w:p w:rsidR="00C245DC" w:rsidRPr="001D284E" w:rsidRDefault="001D284E" w:rsidP="007634D3">
      <w:pPr>
        <w:pStyle w:val="NoSpacing"/>
        <w:numPr>
          <w:ilvl w:val="0"/>
          <w:numId w:val="39"/>
        </w:numPr>
        <w:spacing w:line="252" w:lineRule="auto"/>
        <w:ind w:left="360"/>
        <w:rPr>
          <w:rStyle w:val="Strong"/>
          <w:rFonts w:eastAsia="Calibri" w:cs="Calibri"/>
          <w:b w:val="0"/>
          <w:bCs w:val="0"/>
          <w:sz w:val="20"/>
          <w:szCs w:val="20"/>
        </w:rPr>
      </w:pPr>
      <w:r w:rsidRPr="00FE18D4">
        <w:rPr>
          <w:rStyle w:val="normaltextrun"/>
          <w:color w:val="000000"/>
          <w:sz w:val="20"/>
          <w:szCs w:val="20"/>
          <w:shd w:val="clear" w:color="auto" w:fill="FFFFFF"/>
        </w:rPr>
        <w:t xml:space="preserve">Incorporated Monte-Carlo method to simulate stock prices and found top stocks to invest for short </w:t>
      </w:r>
      <w:r w:rsidR="00F27C84">
        <w:rPr>
          <w:rStyle w:val="normaltextrun"/>
          <w:color w:val="000000"/>
          <w:sz w:val="20"/>
          <w:szCs w:val="20"/>
          <w:shd w:val="clear" w:color="auto" w:fill="FFFFFF"/>
        </w:rPr>
        <w:t xml:space="preserve">&amp; </w:t>
      </w:r>
      <w:r w:rsidRPr="00FE18D4">
        <w:rPr>
          <w:rStyle w:val="normaltextrun"/>
          <w:color w:val="000000"/>
          <w:sz w:val="20"/>
          <w:szCs w:val="20"/>
          <w:shd w:val="clear" w:color="auto" w:fill="FFFFFF"/>
        </w:rPr>
        <w:t xml:space="preserve">long </w:t>
      </w:r>
      <w:r>
        <w:rPr>
          <w:rStyle w:val="normaltextrun"/>
          <w:color w:val="000000"/>
          <w:sz w:val="20"/>
          <w:szCs w:val="20"/>
          <w:shd w:val="clear" w:color="auto" w:fill="FFFFFF"/>
        </w:rPr>
        <w:t>terms</w:t>
      </w:r>
      <w:r w:rsidR="00C245DC" w:rsidRPr="001D284E">
        <w:rPr>
          <w:rStyle w:val="Strong"/>
          <w:rFonts w:cs="Times New Roman"/>
          <w:b w:val="0"/>
          <w:sz w:val="20"/>
          <w:szCs w:val="20"/>
        </w:rPr>
        <w:t xml:space="preserve">                          </w:t>
      </w:r>
    </w:p>
    <w:p w:rsidR="007B1C02" w:rsidRPr="00172562" w:rsidRDefault="007B1C02" w:rsidP="007634D3">
      <w:pPr>
        <w:pStyle w:val="NoSpacing"/>
        <w:spacing w:before="80" w:line="252" w:lineRule="auto"/>
        <w:rPr>
          <w:rFonts w:ascii="Calibri" w:eastAsia="Calibri" w:hAnsi="Calibri" w:cs="Calibri"/>
          <w:sz w:val="20"/>
          <w:szCs w:val="20"/>
        </w:rPr>
      </w:pPr>
      <w:r w:rsidRPr="00172562">
        <w:rPr>
          <w:b/>
          <w:bCs/>
          <w:sz w:val="20"/>
          <w:szCs w:val="20"/>
        </w:rPr>
        <w:t>Anti Human Trafficking System</w:t>
      </w:r>
      <w:r w:rsidR="004B5102">
        <w:rPr>
          <w:b/>
          <w:bCs/>
          <w:sz w:val="20"/>
          <w:szCs w:val="20"/>
        </w:rPr>
        <w:t xml:space="preserve"> </w:t>
      </w:r>
      <w:r w:rsidR="002D5B1A">
        <w:rPr>
          <w:b/>
          <w:bCs/>
          <w:sz w:val="20"/>
          <w:szCs w:val="20"/>
        </w:rPr>
        <w:t>|</w:t>
      </w:r>
      <w:r w:rsidR="004B5102">
        <w:rPr>
          <w:b/>
          <w:bCs/>
          <w:sz w:val="20"/>
          <w:szCs w:val="20"/>
        </w:rPr>
        <w:t xml:space="preserve"> SQL | Python | Won 1</w:t>
      </w:r>
      <w:r w:rsidR="004B5102" w:rsidRPr="004B5102">
        <w:rPr>
          <w:b/>
          <w:bCs/>
          <w:sz w:val="20"/>
          <w:szCs w:val="20"/>
          <w:vertAlign w:val="superscript"/>
        </w:rPr>
        <w:t>st</w:t>
      </w:r>
      <w:r w:rsidR="004B5102">
        <w:rPr>
          <w:b/>
          <w:bCs/>
          <w:sz w:val="20"/>
          <w:szCs w:val="20"/>
        </w:rPr>
        <w:t xml:space="preserve"> place</w:t>
      </w:r>
      <w:r w:rsidR="004B5102">
        <w:rPr>
          <w:b/>
          <w:bCs/>
          <w:sz w:val="20"/>
          <w:szCs w:val="20"/>
        </w:rPr>
        <w:tab/>
      </w:r>
      <w:r w:rsidR="004B5102">
        <w:rPr>
          <w:b/>
          <w:bCs/>
          <w:sz w:val="20"/>
          <w:szCs w:val="20"/>
        </w:rPr>
        <w:tab/>
        <w:t xml:space="preserve">                         </w:t>
      </w:r>
      <w:r>
        <w:rPr>
          <w:b/>
          <w:bCs/>
          <w:sz w:val="20"/>
          <w:szCs w:val="20"/>
        </w:rPr>
        <w:t xml:space="preserve">     </w:t>
      </w:r>
      <w:r w:rsidR="004B5102">
        <w:rPr>
          <w:b/>
          <w:bCs/>
          <w:sz w:val="20"/>
          <w:szCs w:val="20"/>
        </w:rPr>
        <w:t xml:space="preserve">                </w:t>
      </w:r>
      <w:r>
        <w:rPr>
          <w:b/>
          <w:bCs/>
          <w:sz w:val="20"/>
          <w:szCs w:val="20"/>
        </w:rPr>
        <w:t xml:space="preserve">Mar 2019-Apr </w:t>
      </w:r>
      <w:r w:rsidRPr="00172562">
        <w:rPr>
          <w:b/>
          <w:bCs/>
          <w:sz w:val="20"/>
          <w:szCs w:val="20"/>
        </w:rPr>
        <w:t>2019</w:t>
      </w:r>
    </w:p>
    <w:p w:rsidR="007B1C02" w:rsidRPr="00172562" w:rsidRDefault="00AC36E6" w:rsidP="007634D3">
      <w:pPr>
        <w:pStyle w:val="NoSpacing"/>
        <w:numPr>
          <w:ilvl w:val="0"/>
          <w:numId w:val="15"/>
        </w:numPr>
        <w:spacing w:line="252" w:lineRule="auto"/>
        <w:rPr>
          <w:sz w:val="20"/>
          <w:szCs w:val="20"/>
        </w:rPr>
      </w:pPr>
      <w:r>
        <w:rPr>
          <w:sz w:val="20"/>
          <w:szCs w:val="20"/>
        </w:rPr>
        <w:t>Investigated</w:t>
      </w:r>
      <w:r w:rsidR="007B1C02" w:rsidRPr="00172562">
        <w:rPr>
          <w:sz w:val="20"/>
          <w:szCs w:val="20"/>
        </w:rPr>
        <w:t xml:space="preserve"> cell number, l</w:t>
      </w:r>
      <w:r w:rsidR="007B1C02">
        <w:rPr>
          <w:sz w:val="20"/>
          <w:szCs w:val="20"/>
        </w:rPr>
        <w:t xml:space="preserve">ocation, time from spiteful </w:t>
      </w:r>
      <w:r w:rsidR="007B1C02" w:rsidRPr="00172562">
        <w:rPr>
          <w:sz w:val="20"/>
          <w:szCs w:val="20"/>
        </w:rPr>
        <w:t>websites, stored the data in RDF for inter-linkable capability</w:t>
      </w:r>
    </w:p>
    <w:p w:rsidR="007B1C02" w:rsidRDefault="00B74ABA" w:rsidP="007634D3">
      <w:pPr>
        <w:pStyle w:val="NoSpacing"/>
        <w:numPr>
          <w:ilvl w:val="0"/>
          <w:numId w:val="15"/>
        </w:numPr>
        <w:spacing w:line="252" w:lineRule="auto"/>
        <w:rPr>
          <w:sz w:val="20"/>
          <w:szCs w:val="20"/>
        </w:rPr>
      </w:pPr>
      <w:r>
        <w:rPr>
          <w:sz w:val="20"/>
          <w:szCs w:val="20"/>
        </w:rPr>
        <w:t>Established</w:t>
      </w:r>
      <w:r w:rsidR="007B1C02" w:rsidRPr="00172562">
        <w:rPr>
          <w:sz w:val="20"/>
          <w:szCs w:val="20"/>
        </w:rPr>
        <w:t xml:space="preserve"> knowledge graph to depict relations between NYPD crimes and target ads using cell number, time </w:t>
      </w:r>
      <w:r w:rsidR="00F27C84">
        <w:rPr>
          <w:sz w:val="20"/>
          <w:szCs w:val="20"/>
        </w:rPr>
        <w:t>&amp;</w:t>
      </w:r>
      <w:r w:rsidR="007B1C02" w:rsidRPr="00172562">
        <w:rPr>
          <w:sz w:val="20"/>
          <w:szCs w:val="20"/>
        </w:rPr>
        <w:t xml:space="preserve"> location</w:t>
      </w:r>
    </w:p>
    <w:p w:rsidR="004B5102" w:rsidRDefault="004B5102" w:rsidP="007634D3">
      <w:pPr>
        <w:spacing w:before="80" w:after="0" w:line="252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E-mail </w:t>
      </w:r>
      <w:r w:rsidRPr="00172562">
        <w:rPr>
          <w:rFonts w:ascii="Calibri" w:eastAsia="Calibri" w:hAnsi="Calibri" w:cs="Calibri"/>
          <w:b/>
          <w:bCs/>
          <w:sz w:val="20"/>
          <w:szCs w:val="20"/>
        </w:rPr>
        <w:t xml:space="preserve">Spam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Analyzer </w:t>
      </w:r>
      <w:r w:rsidR="0060774C">
        <w:rPr>
          <w:rFonts w:ascii="Calibri" w:eastAsia="Calibri" w:hAnsi="Calibri" w:cs="Calibri"/>
          <w:b/>
          <w:bCs/>
          <w:sz w:val="20"/>
          <w:szCs w:val="20"/>
        </w:rPr>
        <w:t xml:space="preserve">| Microsoft Excel </w:t>
      </w:r>
      <w:r>
        <w:rPr>
          <w:rFonts w:ascii="Calibri" w:eastAsia="Calibri" w:hAnsi="Calibri" w:cs="Calibri"/>
          <w:b/>
          <w:bCs/>
          <w:sz w:val="20"/>
          <w:szCs w:val="20"/>
        </w:rPr>
        <w:t>| Predictive Analytics</w:t>
      </w:r>
      <w:r w:rsidR="0060774C">
        <w:rPr>
          <w:rFonts w:ascii="Calibri" w:eastAsia="Calibri" w:hAnsi="Calibri" w:cs="Calibri"/>
          <w:b/>
          <w:bCs/>
          <w:sz w:val="20"/>
          <w:szCs w:val="20"/>
        </w:rPr>
        <w:tab/>
        <w:t xml:space="preserve">   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  <w:t xml:space="preserve">               </w:t>
      </w:r>
      <w:r w:rsidRPr="00172562">
        <w:rPr>
          <w:rFonts w:ascii="Calibri" w:eastAsia="Calibri" w:hAnsi="Calibri" w:cs="Calibri"/>
          <w:b/>
          <w:bCs/>
          <w:sz w:val="20"/>
          <w:szCs w:val="20"/>
        </w:rPr>
        <w:t>Feb 2019-</w:t>
      </w:r>
      <w:r>
        <w:rPr>
          <w:rFonts w:ascii="Calibri" w:eastAsia="Calibri" w:hAnsi="Calibri" w:cs="Calibri"/>
          <w:b/>
          <w:bCs/>
          <w:sz w:val="20"/>
          <w:szCs w:val="20"/>
        </w:rPr>
        <w:t>Apr</w:t>
      </w:r>
      <w:r w:rsidRPr="00172562">
        <w:rPr>
          <w:rFonts w:ascii="Calibri" w:eastAsia="Calibri" w:hAnsi="Calibri" w:cs="Calibri"/>
          <w:b/>
          <w:bCs/>
          <w:sz w:val="20"/>
          <w:szCs w:val="20"/>
        </w:rPr>
        <w:t xml:space="preserve"> 2019</w:t>
      </w:r>
    </w:p>
    <w:p w:rsidR="004B5102" w:rsidRPr="003B4518" w:rsidRDefault="004B5102" w:rsidP="007634D3">
      <w:pPr>
        <w:pStyle w:val="ListParagraph"/>
        <w:numPr>
          <w:ilvl w:val="0"/>
          <w:numId w:val="15"/>
        </w:numPr>
        <w:spacing w:after="0" w:line="252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Analyzed scraped </w:t>
      </w:r>
      <w:r w:rsidRPr="003B4518">
        <w:rPr>
          <w:rFonts w:ascii="Calibri" w:eastAsia="Calibri" w:hAnsi="Calibri" w:cs="Calibri"/>
          <w:sz w:val="20"/>
          <w:szCs w:val="20"/>
        </w:rPr>
        <w:t xml:space="preserve">mails from my </w:t>
      </w:r>
      <w:r>
        <w:rPr>
          <w:rFonts w:ascii="Calibri" w:eastAsia="Calibri" w:hAnsi="Calibri" w:cs="Calibri"/>
          <w:sz w:val="20"/>
          <w:szCs w:val="20"/>
        </w:rPr>
        <w:t>e</w:t>
      </w:r>
      <w:r w:rsidRPr="003B4518">
        <w:rPr>
          <w:rFonts w:ascii="Calibri" w:eastAsia="Calibri" w:hAnsi="Calibri" w:cs="Calibri"/>
          <w:sz w:val="20"/>
          <w:szCs w:val="20"/>
        </w:rPr>
        <w:t>mail</w:t>
      </w:r>
      <w:r>
        <w:rPr>
          <w:rFonts w:ascii="Calibri" w:eastAsia="Calibri" w:hAnsi="Calibri" w:cs="Calibri"/>
          <w:sz w:val="20"/>
          <w:szCs w:val="20"/>
        </w:rPr>
        <w:t xml:space="preserve"> id</w:t>
      </w:r>
      <w:r w:rsidRPr="003B4518"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sz w:val="20"/>
          <w:szCs w:val="20"/>
        </w:rPr>
        <w:t xml:space="preserve">employed </w:t>
      </w:r>
      <w:r w:rsidRPr="003B4518">
        <w:rPr>
          <w:rFonts w:ascii="Calibri" w:eastAsia="Calibri" w:hAnsi="Calibri" w:cs="Calibri"/>
          <w:sz w:val="20"/>
          <w:szCs w:val="20"/>
        </w:rPr>
        <w:t xml:space="preserve">EDA and </w:t>
      </w:r>
      <w:r>
        <w:rPr>
          <w:rFonts w:ascii="Calibri" w:eastAsia="Calibri" w:hAnsi="Calibri" w:cs="Calibri"/>
          <w:sz w:val="20"/>
          <w:szCs w:val="20"/>
        </w:rPr>
        <w:t>engineered</w:t>
      </w:r>
      <w:r w:rsidRPr="003B4518">
        <w:rPr>
          <w:rFonts w:ascii="Calibri" w:eastAsia="Calibri" w:hAnsi="Calibri" w:cs="Calibri"/>
          <w:sz w:val="20"/>
          <w:szCs w:val="20"/>
        </w:rPr>
        <w:t xml:space="preserve"> length of mail and contact details as features</w:t>
      </w:r>
    </w:p>
    <w:p w:rsidR="004B5102" w:rsidRPr="003B4518" w:rsidRDefault="004B5102" w:rsidP="007634D3">
      <w:pPr>
        <w:pStyle w:val="ListParagraph"/>
        <w:numPr>
          <w:ilvl w:val="0"/>
          <w:numId w:val="15"/>
        </w:numPr>
        <w:spacing w:after="0" w:line="252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Deployed</w:t>
      </w:r>
      <w:r w:rsidR="00DB7E8E">
        <w:rPr>
          <w:rFonts w:ascii="Calibri" w:eastAsia="Calibri" w:hAnsi="Calibri" w:cs="Calibri"/>
          <w:sz w:val="20"/>
          <w:szCs w:val="20"/>
        </w:rPr>
        <w:t xml:space="preserve"> optimization of </w:t>
      </w:r>
      <w:r w:rsidRPr="003B4518">
        <w:rPr>
          <w:rFonts w:ascii="Calibri" w:eastAsia="Calibri" w:hAnsi="Calibri" w:cs="Calibri"/>
          <w:sz w:val="20"/>
          <w:szCs w:val="20"/>
        </w:rPr>
        <w:t xml:space="preserve">parameters </w:t>
      </w:r>
      <w:r w:rsidR="00DB7E8E">
        <w:rPr>
          <w:rFonts w:ascii="Calibri" w:eastAsia="Calibri" w:hAnsi="Calibri" w:cs="Calibri"/>
          <w:sz w:val="20"/>
          <w:szCs w:val="20"/>
        </w:rPr>
        <w:t>by</w:t>
      </w:r>
      <w:r w:rsidRPr="003B4518">
        <w:rPr>
          <w:rFonts w:ascii="Calibri" w:eastAsia="Calibri" w:hAnsi="Calibri" w:cs="Calibri"/>
          <w:sz w:val="20"/>
          <w:szCs w:val="20"/>
        </w:rPr>
        <w:t xml:space="preserve"> Ran</w:t>
      </w:r>
      <w:r w:rsidR="00DB7E8E">
        <w:rPr>
          <w:rFonts w:ascii="Calibri" w:eastAsia="Calibri" w:hAnsi="Calibri" w:cs="Calibri"/>
          <w:sz w:val="20"/>
          <w:szCs w:val="20"/>
        </w:rPr>
        <w:t>dom Forest and Gradient boost</w:t>
      </w:r>
      <w:r w:rsidR="0060774C">
        <w:rPr>
          <w:rFonts w:ascii="Calibri" w:eastAsia="Calibri" w:hAnsi="Calibri" w:cs="Calibri"/>
          <w:sz w:val="20"/>
          <w:szCs w:val="20"/>
        </w:rPr>
        <w:t xml:space="preserve"> classifiers</w:t>
      </w:r>
      <w:r w:rsidR="00DB7E8E">
        <w:rPr>
          <w:rFonts w:ascii="Calibri" w:eastAsia="Calibri" w:hAnsi="Calibri" w:cs="Calibri"/>
          <w:sz w:val="20"/>
          <w:szCs w:val="20"/>
        </w:rPr>
        <w:t xml:space="preserve"> after feature transformation</w:t>
      </w:r>
    </w:p>
    <w:p w:rsidR="00ED18C2" w:rsidRPr="00CA5712" w:rsidRDefault="00B67714" w:rsidP="007634D3">
      <w:pPr>
        <w:spacing w:before="120" w:after="120" w:line="252" w:lineRule="auto"/>
        <w:rPr>
          <w:rFonts w:ascii="Calibri" w:eastAsia="Calibri" w:hAnsi="Calibri" w:cs="Calibri"/>
          <w:sz w:val="20"/>
          <w:szCs w:val="20"/>
        </w:rPr>
      </w:pPr>
      <w:r w:rsidRPr="00B67714">
        <w:rPr>
          <w:rFonts w:eastAsia="Calibri" w:cs="Calibri"/>
          <w:b/>
          <w:bCs/>
          <w:noProof/>
          <w:sz w:val="20"/>
          <w:szCs w:val="20"/>
        </w:rPr>
        <w:pict>
          <v:shape id="_x0000_s1040" type="#_x0000_t32" style="position:absolute;margin-left:-2.2pt;margin-top:19.35pt;width:525.6pt;height:0;z-index:251660288" o:connectortype="straight" strokeweight="1.25pt"/>
        </w:pict>
      </w:r>
      <w:r w:rsidR="00920E46" w:rsidRPr="00FE18D4">
        <w:rPr>
          <w:rFonts w:eastAsia="Calibri" w:cs="Calibri"/>
          <w:b/>
          <w:bCs/>
          <w:sz w:val="20"/>
          <w:szCs w:val="20"/>
        </w:rPr>
        <w:t>LEA</w:t>
      </w:r>
      <w:r w:rsidR="00ED18C2" w:rsidRPr="00FE18D4">
        <w:rPr>
          <w:rFonts w:eastAsia="Calibri" w:cs="Calibri"/>
          <w:b/>
          <w:bCs/>
          <w:sz w:val="20"/>
          <w:szCs w:val="20"/>
        </w:rPr>
        <w:t xml:space="preserve">DERSHIP </w:t>
      </w:r>
      <w:r w:rsidR="006068AC">
        <w:rPr>
          <w:rFonts w:eastAsia="Calibri" w:cs="Calibri"/>
          <w:b/>
          <w:bCs/>
          <w:sz w:val="20"/>
          <w:szCs w:val="20"/>
        </w:rPr>
        <w:t>ACTIVITIES</w:t>
      </w:r>
    </w:p>
    <w:p w:rsidR="00590F4E" w:rsidRDefault="00A86A70" w:rsidP="007634D3">
      <w:pPr>
        <w:pStyle w:val="NoSpacing"/>
        <w:spacing w:line="252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b/>
          <w:sz w:val="20"/>
          <w:szCs w:val="20"/>
        </w:rPr>
        <w:t>Stevens Institute of Technology</w:t>
      </w:r>
      <w:r w:rsidRPr="00A21A42">
        <w:rPr>
          <w:rFonts w:eastAsia="Calibri" w:cs="Calibri"/>
          <w:b/>
          <w:sz w:val="20"/>
          <w:szCs w:val="20"/>
        </w:rPr>
        <w:t xml:space="preserve">, </w:t>
      </w:r>
      <w:r>
        <w:rPr>
          <w:rFonts w:eastAsia="Calibri" w:cs="Calibri"/>
          <w:b/>
          <w:sz w:val="20"/>
          <w:szCs w:val="20"/>
        </w:rPr>
        <w:t>Hoboken</w:t>
      </w:r>
      <w:r w:rsidR="001127F9">
        <w:rPr>
          <w:rFonts w:eastAsia="Calibri" w:cs="Calibri"/>
          <w:sz w:val="20"/>
          <w:szCs w:val="20"/>
        </w:rPr>
        <w:t>:</w:t>
      </w:r>
      <w:r>
        <w:rPr>
          <w:rFonts w:eastAsia="Calibri" w:cs="Calibri"/>
          <w:sz w:val="20"/>
          <w:szCs w:val="20"/>
        </w:rPr>
        <w:t xml:space="preserve"> </w:t>
      </w:r>
      <w:r w:rsidR="00AC3F32">
        <w:rPr>
          <w:rFonts w:eastAsia="Calibri" w:cs="Calibri"/>
          <w:sz w:val="20"/>
          <w:szCs w:val="20"/>
        </w:rPr>
        <w:t>Organized</w:t>
      </w:r>
      <w:r w:rsidR="00423AB3" w:rsidRPr="00FE18D4">
        <w:rPr>
          <w:rFonts w:eastAsia="Calibri" w:cs="Calibri"/>
          <w:sz w:val="20"/>
          <w:szCs w:val="20"/>
        </w:rPr>
        <w:t xml:space="preserve"> </w:t>
      </w:r>
      <w:r w:rsidR="001127F9">
        <w:rPr>
          <w:rFonts w:eastAsia="Calibri" w:cs="Calibri"/>
          <w:sz w:val="20"/>
          <w:szCs w:val="20"/>
        </w:rPr>
        <w:t xml:space="preserve">2 </w:t>
      </w:r>
      <w:r w:rsidR="00D0566C">
        <w:rPr>
          <w:rFonts w:eastAsia="Calibri" w:cs="Calibri"/>
          <w:sz w:val="20"/>
          <w:szCs w:val="20"/>
        </w:rPr>
        <w:t>events</w:t>
      </w:r>
      <w:r w:rsidR="00883CA0">
        <w:rPr>
          <w:rFonts w:eastAsia="Calibri" w:cs="Calibri"/>
          <w:sz w:val="20"/>
          <w:szCs w:val="20"/>
        </w:rPr>
        <w:t xml:space="preserve"> </w:t>
      </w:r>
      <w:r w:rsidR="00D0566C">
        <w:rPr>
          <w:rFonts w:eastAsia="Calibri" w:cs="Calibri"/>
          <w:sz w:val="20"/>
          <w:szCs w:val="20"/>
        </w:rPr>
        <w:t xml:space="preserve">by </w:t>
      </w:r>
      <w:r>
        <w:rPr>
          <w:rFonts w:eastAsia="Calibri" w:cs="Calibri"/>
          <w:sz w:val="20"/>
          <w:szCs w:val="20"/>
        </w:rPr>
        <w:t>supervising</w:t>
      </w:r>
      <w:r w:rsidR="00D0566C">
        <w:rPr>
          <w:rFonts w:eastAsia="Calibri" w:cs="Calibri"/>
          <w:sz w:val="20"/>
          <w:szCs w:val="20"/>
        </w:rPr>
        <w:t xml:space="preserve"> </w:t>
      </w:r>
      <w:r w:rsidR="00B9665B">
        <w:rPr>
          <w:rFonts w:eastAsia="Calibri" w:cs="Calibri"/>
          <w:sz w:val="20"/>
          <w:szCs w:val="20"/>
        </w:rPr>
        <w:t>tasks</w:t>
      </w:r>
      <w:r w:rsidR="001127F9">
        <w:rPr>
          <w:rFonts w:eastAsia="Calibri" w:cs="Calibri"/>
          <w:sz w:val="20"/>
          <w:szCs w:val="20"/>
        </w:rPr>
        <w:t xml:space="preserve"> </w:t>
      </w:r>
      <w:r w:rsidR="001276E4">
        <w:rPr>
          <w:rFonts w:eastAsia="Calibri" w:cs="Calibri"/>
          <w:sz w:val="20"/>
          <w:szCs w:val="20"/>
        </w:rPr>
        <w:t xml:space="preserve">to </w:t>
      </w:r>
      <w:r w:rsidR="00AC3F32">
        <w:rPr>
          <w:rFonts w:eastAsia="Calibri" w:cs="Calibri"/>
          <w:sz w:val="20"/>
          <w:szCs w:val="20"/>
        </w:rPr>
        <w:t xml:space="preserve">team </w:t>
      </w:r>
      <w:r w:rsidR="001276E4">
        <w:rPr>
          <w:rFonts w:eastAsia="Calibri" w:cs="Calibri"/>
          <w:sz w:val="20"/>
          <w:szCs w:val="20"/>
        </w:rPr>
        <w:t xml:space="preserve">partners </w:t>
      </w:r>
      <w:r w:rsidR="00423AB3" w:rsidRPr="00FE18D4">
        <w:rPr>
          <w:rFonts w:eastAsia="Calibri" w:cs="Calibri"/>
          <w:sz w:val="20"/>
          <w:szCs w:val="20"/>
        </w:rPr>
        <w:t xml:space="preserve">for </w:t>
      </w:r>
      <w:r w:rsidR="006F2F16">
        <w:rPr>
          <w:rFonts w:eastAsia="Calibri" w:cs="Calibri"/>
          <w:sz w:val="20"/>
          <w:szCs w:val="20"/>
        </w:rPr>
        <w:t>smooth</w:t>
      </w:r>
      <w:r w:rsidR="00423AB3" w:rsidRPr="00FE18D4">
        <w:rPr>
          <w:rFonts w:eastAsia="Calibri" w:cs="Calibri"/>
          <w:sz w:val="20"/>
          <w:szCs w:val="20"/>
        </w:rPr>
        <w:t xml:space="preserve"> execution</w:t>
      </w:r>
    </w:p>
    <w:p w:rsidR="007B1C02" w:rsidRPr="0029668F" w:rsidRDefault="007276FE" w:rsidP="007634D3">
      <w:pPr>
        <w:pStyle w:val="NoSpacing"/>
        <w:spacing w:line="252" w:lineRule="auto"/>
        <w:rPr>
          <w:rFonts w:eastAsia="Calibri" w:cs="Calibri"/>
          <w:sz w:val="20"/>
          <w:szCs w:val="20"/>
        </w:rPr>
      </w:pPr>
      <w:r w:rsidRPr="0029668F">
        <w:rPr>
          <w:rFonts w:eastAsia="Calibri" w:cs="Calibri"/>
          <w:b/>
          <w:sz w:val="20"/>
          <w:szCs w:val="20"/>
        </w:rPr>
        <w:t>University of Jammu</w:t>
      </w:r>
      <w:r w:rsidR="00A86A70" w:rsidRPr="0029668F">
        <w:rPr>
          <w:rFonts w:eastAsia="Calibri" w:cs="Calibri"/>
          <w:b/>
          <w:sz w:val="20"/>
          <w:szCs w:val="20"/>
        </w:rPr>
        <w:t>, Jammu</w:t>
      </w:r>
      <w:r w:rsidR="001127F9">
        <w:rPr>
          <w:rFonts w:eastAsia="Calibri" w:cs="Calibri"/>
          <w:sz w:val="20"/>
          <w:szCs w:val="20"/>
        </w:rPr>
        <w:t>: Collaborated with</w:t>
      </w:r>
      <w:r w:rsidR="00A86A70" w:rsidRPr="0029668F">
        <w:rPr>
          <w:rFonts w:eastAsia="Calibri" w:cs="Calibri"/>
          <w:sz w:val="20"/>
          <w:szCs w:val="20"/>
        </w:rPr>
        <w:t xml:space="preserve"> </w:t>
      </w:r>
      <w:r w:rsidR="00883CA0" w:rsidRPr="0029668F">
        <w:rPr>
          <w:rFonts w:eastAsia="Calibri" w:cs="Calibri"/>
          <w:sz w:val="20"/>
          <w:szCs w:val="20"/>
        </w:rPr>
        <w:t xml:space="preserve">a </w:t>
      </w:r>
      <w:r w:rsidR="002B42E3" w:rsidRPr="0029668F">
        <w:rPr>
          <w:rFonts w:eastAsia="Calibri" w:cs="Calibri"/>
          <w:sz w:val="20"/>
          <w:szCs w:val="20"/>
        </w:rPr>
        <w:t xml:space="preserve">5 </w:t>
      </w:r>
      <w:r w:rsidR="00ED18C2" w:rsidRPr="0029668F">
        <w:rPr>
          <w:rFonts w:eastAsia="Calibri" w:cs="Calibri"/>
          <w:sz w:val="20"/>
          <w:szCs w:val="20"/>
        </w:rPr>
        <w:t xml:space="preserve">member team to </w:t>
      </w:r>
      <w:r w:rsidR="00423AB3" w:rsidRPr="0029668F">
        <w:rPr>
          <w:rFonts w:eastAsia="Calibri" w:cs="Calibri"/>
          <w:sz w:val="20"/>
          <w:szCs w:val="20"/>
        </w:rPr>
        <w:t xml:space="preserve">successfully </w:t>
      </w:r>
      <w:r w:rsidR="00ED18C2" w:rsidRPr="0029668F">
        <w:rPr>
          <w:rFonts w:eastAsia="Calibri" w:cs="Calibri"/>
          <w:sz w:val="20"/>
          <w:szCs w:val="20"/>
        </w:rPr>
        <w:t xml:space="preserve">organize </w:t>
      </w:r>
      <w:r w:rsidR="005B20A0" w:rsidRPr="0029668F">
        <w:rPr>
          <w:rFonts w:eastAsia="Calibri" w:cs="Calibri"/>
          <w:sz w:val="20"/>
          <w:szCs w:val="20"/>
        </w:rPr>
        <w:t>robotics workshop for</w:t>
      </w:r>
      <w:r w:rsidR="00A86A70" w:rsidRPr="0029668F">
        <w:rPr>
          <w:rFonts w:eastAsia="Calibri" w:cs="Calibri"/>
          <w:sz w:val="20"/>
          <w:szCs w:val="20"/>
        </w:rPr>
        <w:t xml:space="preserve"> IIT-Kanpur</w:t>
      </w:r>
    </w:p>
    <w:sectPr w:rsidR="007B1C02" w:rsidRPr="0029668F" w:rsidSect="00D0566C">
      <w:pgSz w:w="11907" w:h="16839" w:code="9"/>
      <w:pgMar w:top="720" w:right="720" w:bottom="720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F5295"/>
    <w:multiLevelType w:val="hybridMultilevel"/>
    <w:tmpl w:val="C54C9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525ECD"/>
    <w:multiLevelType w:val="hybridMultilevel"/>
    <w:tmpl w:val="5D608E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8053F5"/>
    <w:multiLevelType w:val="hybridMultilevel"/>
    <w:tmpl w:val="4A169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475D8"/>
    <w:multiLevelType w:val="hybridMultilevel"/>
    <w:tmpl w:val="831EB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7E312BD"/>
    <w:multiLevelType w:val="hybridMultilevel"/>
    <w:tmpl w:val="323A2B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89B253D"/>
    <w:multiLevelType w:val="hybridMultilevel"/>
    <w:tmpl w:val="B74A1E82"/>
    <w:lvl w:ilvl="0" w:tplc="743EEC52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8A231B0"/>
    <w:multiLevelType w:val="hybridMultilevel"/>
    <w:tmpl w:val="F54CF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F760AA"/>
    <w:multiLevelType w:val="hybridMultilevel"/>
    <w:tmpl w:val="CC64BA48"/>
    <w:lvl w:ilvl="0" w:tplc="A8F2B942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D696DE7"/>
    <w:multiLevelType w:val="hybridMultilevel"/>
    <w:tmpl w:val="7C6016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F5F359C"/>
    <w:multiLevelType w:val="hybridMultilevel"/>
    <w:tmpl w:val="DACE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DB5846"/>
    <w:multiLevelType w:val="hybridMultilevel"/>
    <w:tmpl w:val="652A8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2F0160"/>
    <w:multiLevelType w:val="hybridMultilevel"/>
    <w:tmpl w:val="F3BC00A0"/>
    <w:lvl w:ilvl="0" w:tplc="5032F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C2D3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F2A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28DA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08C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B48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C06B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E23F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048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CC03F6"/>
    <w:multiLevelType w:val="hybridMultilevel"/>
    <w:tmpl w:val="48FA1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B13D35"/>
    <w:multiLevelType w:val="hybridMultilevel"/>
    <w:tmpl w:val="D19C0620"/>
    <w:lvl w:ilvl="0" w:tplc="58A2BE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12F6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20B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5887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FAD5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86D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4828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8E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9007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675294"/>
    <w:multiLevelType w:val="hybridMultilevel"/>
    <w:tmpl w:val="24BED0E0"/>
    <w:lvl w:ilvl="0" w:tplc="A7BA2DDE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C7F062E"/>
    <w:multiLevelType w:val="hybridMultilevel"/>
    <w:tmpl w:val="A09E44B6"/>
    <w:lvl w:ilvl="0" w:tplc="822C3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A0B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CC8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BAE4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8260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7CA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6057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981B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7E0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B9023F"/>
    <w:multiLevelType w:val="hybridMultilevel"/>
    <w:tmpl w:val="AC000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F9F7DDF"/>
    <w:multiLevelType w:val="hybridMultilevel"/>
    <w:tmpl w:val="6AE8D808"/>
    <w:lvl w:ilvl="0" w:tplc="04CC58A6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B6796C"/>
    <w:multiLevelType w:val="hybridMultilevel"/>
    <w:tmpl w:val="D8305456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19">
    <w:nsid w:val="436C565E"/>
    <w:multiLevelType w:val="hybridMultilevel"/>
    <w:tmpl w:val="2EC22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5150732"/>
    <w:multiLevelType w:val="hybridMultilevel"/>
    <w:tmpl w:val="8E8872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CFB6BBB"/>
    <w:multiLevelType w:val="hybridMultilevel"/>
    <w:tmpl w:val="A866F5B8"/>
    <w:lvl w:ilvl="0" w:tplc="DC7AADDE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D3E0F45"/>
    <w:multiLevelType w:val="hybridMultilevel"/>
    <w:tmpl w:val="E20C6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172561"/>
    <w:multiLevelType w:val="hybridMultilevel"/>
    <w:tmpl w:val="63E4768A"/>
    <w:lvl w:ilvl="0" w:tplc="2D740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2A1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CCFA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9609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B89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BAF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680B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5EC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C1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3A6144"/>
    <w:multiLevelType w:val="hybridMultilevel"/>
    <w:tmpl w:val="A9328608"/>
    <w:lvl w:ilvl="0" w:tplc="0568B3A8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3DA06F6"/>
    <w:multiLevelType w:val="hybridMultilevel"/>
    <w:tmpl w:val="61AEDFD0"/>
    <w:lvl w:ilvl="0" w:tplc="743EEC52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FE0F4E"/>
    <w:multiLevelType w:val="hybridMultilevel"/>
    <w:tmpl w:val="869ED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5D801AB"/>
    <w:multiLevelType w:val="hybridMultilevel"/>
    <w:tmpl w:val="367803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6F675EC"/>
    <w:multiLevelType w:val="hybridMultilevel"/>
    <w:tmpl w:val="65AAA1CC"/>
    <w:lvl w:ilvl="0" w:tplc="BF4A1A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EC2F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5E2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38EE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EC9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809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C28C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EE72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8A15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2C0C7A"/>
    <w:multiLevelType w:val="hybridMultilevel"/>
    <w:tmpl w:val="CA769D38"/>
    <w:lvl w:ilvl="0" w:tplc="A7BA2DDE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322B99"/>
    <w:multiLevelType w:val="hybridMultilevel"/>
    <w:tmpl w:val="8C88AAE4"/>
    <w:lvl w:ilvl="0" w:tplc="0568B3A8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950591"/>
    <w:multiLevelType w:val="hybridMultilevel"/>
    <w:tmpl w:val="5CA6B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80A258E"/>
    <w:multiLevelType w:val="hybridMultilevel"/>
    <w:tmpl w:val="F3AC8C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8F37FBC"/>
    <w:multiLevelType w:val="hybridMultilevel"/>
    <w:tmpl w:val="4394EACC"/>
    <w:lvl w:ilvl="0" w:tplc="A8F2B942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9146329"/>
    <w:multiLevelType w:val="hybridMultilevel"/>
    <w:tmpl w:val="EF6245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F956D0F"/>
    <w:multiLevelType w:val="hybridMultilevel"/>
    <w:tmpl w:val="59D4A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5B62633"/>
    <w:multiLevelType w:val="hybridMultilevel"/>
    <w:tmpl w:val="3306D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7ED0201"/>
    <w:multiLevelType w:val="hybridMultilevel"/>
    <w:tmpl w:val="3A621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8"/>
  </w:num>
  <w:num w:numId="3">
    <w:abstractNumId w:val="13"/>
  </w:num>
  <w:num w:numId="4">
    <w:abstractNumId w:val="23"/>
  </w:num>
  <w:num w:numId="5">
    <w:abstractNumId w:val="11"/>
  </w:num>
  <w:num w:numId="6">
    <w:abstractNumId w:val="6"/>
  </w:num>
  <w:num w:numId="7">
    <w:abstractNumId w:val="27"/>
  </w:num>
  <w:num w:numId="8">
    <w:abstractNumId w:val="26"/>
  </w:num>
  <w:num w:numId="9">
    <w:abstractNumId w:val="14"/>
  </w:num>
  <w:num w:numId="10">
    <w:abstractNumId w:val="29"/>
  </w:num>
  <w:num w:numId="11">
    <w:abstractNumId w:val="5"/>
  </w:num>
  <w:num w:numId="12">
    <w:abstractNumId w:val="25"/>
  </w:num>
  <w:num w:numId="13">
    <w:abstractNumId w:val="7"/>
  </w:num>
  <w:num w:numId="14">
    <w:abstractNumId w:val="33"/>
  </w:num>
  <w:num w:numId="15">
    <w:abstractNumId w:val="8"/>
  </w:num>
  <w:num w:numId="16">
    <w:abstractNumId w:val="17"/>
  </w:num>
  <w:num w:numId="17">
    <w:abstractNumId w:val="24"/>
  </w:num>
  <w:num w:numId="18">
    <w:abstractNumId w:val="30"/>
  </w:num>
  <w:num w:numId="19">
    <w:abstractNumId w:val="21"/>
  </w:num>
  <w:num w:numId="20">
    <w:abstractNumId w:val="37"/>
  </w:num>
  <w:num w:numId="21">
    <w:abstractNumId w:val="16"/>
  </w:num>
  <w:num w:numId="22">
    <w:abstractNumId w:val="34"/>
  </w:num>
  <w:num w:numId="23">
    <w:abstractNumId w:val="1"/>
  </w:num>
  <w:num w:numId="24">
    <w:abstractNumId w:val="4"/>
  </w:num>
  <w:num w:numId="25">
    <w:abstractNumId w:val="3"/>
  </w:num>
  <w:num w:numId="26">
    <w:abstractNumId w:val="20"/>
  </w:num>
  <w:num w:numId="27">
    <w:abstractNumId w:val="32"/>
  </w:num>
  <w:num w:numId="28">
    <w:abstractNumId w:val="18"/>
  </w:num>
  <w:num w:numId="29">
    <w:abstractNumId w:val="31"/>
  </w:num>
  <w:num w:numId="30">
    <w:abstractNumId w:val="10"/>
  </w:num>
  <w:num w:numId="31">
    <w:abstractNumId w:val="22"/>
  </w:num>
  <w:num w:numId="32">
    <w:abstractNumId w:val="0"/>
  </w:num>
  <w:num w:numId="3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9"/>
  </w:num>
  <w:num w:numId="35">
    <w:abstractNumId w:val="2"/>
  </w:num>
  <w:num w:numId="36">
    <w:abstractNumId w:val="12"/>
  </w:num>
  <w:num w:numId="37">
    <w:abstractNumId w:val="35"/>
  </w:num>
  <w:num w:numId="38">
    <w:abstractNumId w:val="19"/>
  </w:num>
  <w:num w:numId="39">
    <w:abstractNumId w:val="3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/>
  <w:rsids>
    <w:rsidRoot w:val="65C1C8EB"/>
    <w:rsid w:val="00000980"/>
    <w:rsid w:val="00004C0B"/>
    <w:rsid w:val="0002068E"/>
    <w:rsid w:val="00022373"/>
    <w:rsid w:val="000251AA"/>
    <w:rsid w:val="00042385"/>
    <w:rsid w:val="0004745E"/>
    <w:rsid w:val="000514ED"/>
    <w:rsid w:val="00056641"/>
    <w:rsid w:val="000643BB"/>
    <w:rsid w:val="000871B0"/>
    <w:rsid w:val="00090BE7"/>
    <w:rsid w:val="00091EF4"/>
    <w:rsid w:val="00092FA5"/>
    <w:rsid w:val="0009799A"/>
    <w:rsid w:val="000A34E3"/>
    <w:rsid w:val="000A452A"/>
    <w:rsid w:val="000B7342"/>
    <w:rsid w:val="000C404C"/>
    <w:rsid w:val="000C68BF"/>
    <w:rsid w:val="000D04B5"/>
    <w:rsid w:val="000D04BF"/>
    <w:rsid w:val="000D6465"/>
    <w:rsid w:val="000F0F45"/>
    <w:rsid w:val="00104C41"/>
    <w:rsid w:val="00105DAE"/>
    <w:rsid w:val="001127F9"/>
    <w:rsid w:val="001224FE"/>
    <w:rsid w:val="00126ED1"/>
    <w:rsid w:val="001276E4"/>
    <w:rsid w:val="00133BDD"/>
    <w:rsid w:val="00135BD0"/>
    <w:rsid w:val="00141441"/>
    <w:rsid w:val="00143B7A"/>
    <w:rsid w:val="00145B77"/>
    <w:rsid w:val="00153A55"/>
    <w:rsid w:val="00172562"/>
    <w:rsid w:val="00177568"/>
    <w:rsid w:val="00180035"/>
    <w:rsid w:val="001A2A31"/>
    <w:rsid w:val="001C13D4"/>
    <w:rsid w:val="001C13EA"/>
    <w:rsid w:val="001C1E89"/>
    <w:rsid w:val="001C308D"/>
    <w:rsid w:val="001D034A"/>
    <w:rsid w:val="001D284E"/>
    <w:rsid w:val="001D4B9D"/>
    <w:rsid w:val="001E7F1F"/>
    <w:rsid w:val="00211275"/>
    <w:rsid w:val="00211319"/>
    <w:rsid w:val="0023641E"/>
    <w:rsid w:val="00251804"/>
    <w:rsid w:val="00253419"/>
    <w:rsid w:val="002647FA"/>
    <w:rsid w:val="002652F7"/>
    <w:rsid w:val="00265333"/>
    <w:rsid w:val="00265910"/>
    <w:rsid w:val="002815C7"/>
    <w:rsid w:val="0029063A"/>
    <w:rsid w:val="00295568"/>
    <w:rsid w:val="0029668F"/>
    <w:rsid w:val="002B3B59"/>
    <w:rsid w:val="002B42E3"/>
    <w:rsid w:val="002B7D18"/>
    <w:rsid w:val="002C1898"/>
    <w:rsid w:val="002C7B35"/>
    <w:rsid w:val="002D3D65"/>
    <w:rsid w:val="002D5B1A"/>
    <w:rsid w:val="002F2EF1"/>
    <w:rsid w:val="002F3F1B"/>
    <w:rsid w:val="002F7AF4"/>
    <w:rsid w:val="0032436D"/>
    <w:rsid w:val="00325FD1"/>
    <w:rsid w:val="003308F7"/>
    <w:rsid w:val="0035134F"/>
    <w:rsid w:val="00353300"/>
    <w:rsid w:val="003556DF"/>
    <w:rsid w:val="00367C72"/>
    <w:rsid w:val="003720D2"/>
    <w:rsid w:val="003829D8"/>
    <w:rsid w:val="003861E9"/>
    <w:rsid w:val="003B178A"/>
    <w:rsid w:val="003B4518"/>
    <w:rsid w:val="003B7F76"/>
    <w:rsid w:val="003D48FC"/>
    <w:rsid w:val="003F0C5D"/>
    <w:rsid w:val="003F2FEA"/>
    <w:rsid w:val="003F39CC"/>
    <w:rsid w:val="0040073C"/>
    <w:rsid w:val="00403A70"/>
    <w:rsid w:val="0041129B"/>
    <w:rsid w:val="0042111E"/>
    <w:rsid w:val="00421D14"/>
    <w:rsid w:val="00423AB3"/>
    <w:rsid w:val="00430C5A"/>
    <w:rsid w:val="00445C2A"/>
    <w:rsid w:val="004642A0"/>
    <w:rsid w:val="00466E4B"/>
    <w:rsid w:val="00475DB0"/>
    <w:rsid w:val="0048345B"/>
    <w:rsid w:val="00486FBE"/>
    <w:rsid w:val="00493F3A"/>
    <w:rsid w:val="004B5102"/>
    <w:rsid w:val="004C0AA0"/>
    <w:rsid w:val="004C1C14"/>
    <w:rsid w:val="004C24AD"/>
    <w:rsid w:val="004C6866"/>
    <w:rsid w:val="004F376D"/>
    <w:rsid w:val="004F5A6D"/>
    <w:rsid w:val="00501D5B"/>
    <w:rsid w:val="00510391"/>
    <w:rsid w:val="00515366"/>
    <w:rsid w:val="00516CEA"/>
    <w:rsid w:val="00525466"/>
    <w:rsid w:val="0054497E"/>
    <w:rsid w:val="00556A1F"/>
    <w:rsid w:val="00560ED8"/>
    <w:rsid w:val="00570725"/>
    <w:rsid w:val="00580E56"/>
    <w:rsid w:val="00587583"/>
    <w:rsid w:val="00590F4E"/>
    <w:rsid w:val="005B20A0"/>
    <w:rsid w:val="005B464B"/>
    <w:rsid w:val="005B4899"/>
    <w:rsid w:val="005B7CB4"/>
    <w:rsid w:val="005C367B"/>
    <w:rsid w:val="005C424D"/>
    <w:rsid w:val="005D77A7"/>
    <w:rsid w:val="005E2AD0"/>
    <w:rsid w:val="005E773B"/>
    <w:rsid w:val="005E7F8A"/>
    <w:rsid w:val="006068AC"/>
    <w:rsid w:val="0060774C"/>
    <w:rsid w:val="00610468"/>
    <w:rsid w:val="00612211"/>
    <w:rsid w:val="0062003E"/>
    <w:rsid w:val="00621254"/>
    <w:rsid w:val="00640674"/>
    <w:rsid w:val="006433EC"/>
    <w:rsid w:val="006516CB"/>
    <w:rsid w:val="006624A9"/>
    <w:rsid w:val="00664A8B"/>
    <w:rsid w:val="0067001D"/>
    <w:rsid w:val="006765EA"/>
    <w:rsid w:val="006818F3"/>
    <w:rsid w:val="00684F7C"/>
    <w:rsid w:val="006A315F"/>
    <w:rsid w:val="006B34A2"/>
    <w:rsid w:val="006F159C"/>
    <w:rsid w:val="006F2F16"/>
    <w:rsid w:val="0070312B"/>
    <w:rsid w:val="007031F3"/>
    <w:rsid w:val="00705660"/>
    <w:rsid w:val="007272F7"/>
    <w:rsid w:val="007276FE"/>
    <w:rsid w:val="00730CA5"/>
    <w:rsid w:val="00735756"/>
    <w:rsid w:val="00750A96"/>
    <w:rsid w:val="00756B96"/>
    <w:rsid w:val="0076274C"/>
    <w:rsid w:val="00762A5D"/>
    <w:rsid w:val="007634D3"/>
    <w:rsid w:val="00763F4F"/>
    <w:rsid w:val="00773342"/>
    <w:rsid w:val="00776814"/>
    <w:rsid w:val="00776AAF"/>
    <w:rsid w:val="00781842"/>
    <w:rsid w:val="0078505E"/>
    <w:rsid w:val="0079071A"/>
    <w:rsid w:val="007945E1"/>
    <w:rsid w:val="007A64AC"/>
    <w:rsid w:val="007B06A5"/>
    <w:rsid w:val="007B1C02"/>
    <w:rsid w:val="007B1D4A"/>
    <w:rsid w:val="007C6375"/>
    <w:rsid w:val="007C7ADE"/>
    <w:rsid w:val="007C7EBA"/>
    <w:rsid w:val="007E3124"/>
    <w:rsid w:val="007E608C"/>
    <w:rsid w:val="007E7A69"/>
    <w:rsid w:val="007F5E89"/>
    <w:rsid w:val="008154B1"/>
    <w:rsid w:val="00822E04"/>
    <w:rsid w:val="00851045"/>
    <w:rsid w:val="0086028D"/>
    <w:rsid w:val="008734F1"/>
    <w:rsid w:val="00883CA0"/>
    <w:rsid w:val="00883EF5"/>
    <w:rsid w:val="00883F88"/>
    <w:rsid w:val="008955E5"/>
    <w:rsid w:val="008A3D26"/>
    <w:rsid w:val="008A664E"/>
    <w:rsid w:val="008C2AA0"/>
    <w:rsid w:val="008C485E"/>
    <w:rsid w:val="008D0A5F"/>
    <w:rsid w:val="008F6BDB"/>
    <w:rsid w:val="00913DD6"/>
    <w:rsid w:val="00920E46"/>
    <w:rsid w:val="00921134"/>
    <w:rsid w:val="00922787"/>
    <w:rsid w:val="00923E2B"/>
    <w:rsid w:val="00924366"/>
    <w:rsid w:val="00934823"/>
    <w:rsid w:val="0098799B"/>
    <w:rsid w:val="009909CC"/>
    <w:rsid w:val="00992692"/>
    <w:rsid w:val="00993363"/>
    <w:rsid w:val="009A4054"/>
    <w:rsid w:val="009B1199"/>
    <w:rsid w:val="009B40A4"/>
    <w:rsid w:val="009D104B"/>
    <w:rsid w:val="009D5051"/>
    <w:rsid w:val="009D5F26"/>
    <w:rsid w:val="009E40FA"/>
    <w:rsid w:val="009F1ED4"/>
    <w:rsid w:val="009F445E"/>
    <w:rsid w:val="009F494B"/>
    <w:rsid w:val="009F5396"/>
    <w:rsid w:val="009F749E"/>
    <w:rsid w:val="00A0121C"/>
    <w:rsid w:val="00A12488"/>
    <w:rsid w:val="00A143A5"/>
    <w:rsid w:val="00A21A42"/>
    <w:rsid w:val="00A21CA9"/>
    <w:rsid w:val="00A316D8"/>
    <w:rsid w:val="00A45403"/>
    <w:rsid w:val="00A73C0F"/>
    <w:rsid w:val="00A844CB"/>
    <w:rsid w:val="00A86A70"/>
    <w:rsid w:val="00A95497"/>
    <w:rsid w:val="00AA074B"/>
    <w:rsid w:val="00AA4341"/>
    <w:rsid w:val="00AA4FEA"/>
    <w:rsid w:val="00AC36E6"/>
    <w:rsid w:val="00AC386E"/>
    <w:rsid w:val="00AC3F32"/>
    <w:rsid w:val="00AC4222"/>
    <w:rsid w:val="00AC7D0B"/>
    <w:rsid w:val="00AE04A2"/>
    <w:rsid w:val="00AE7F38"/>
    <w:rsid w:val="00AF5A19"/>
    <w:rsid w:val="00B21A7C"/>
    <w:rsid w:val="00B26023"/>
    <w:rsid w:val="00B47437"/>
    <w:rsid w:val="00B54AED"/>
    <w:rsid w:val="00B550E0"/>
    <w:rsid w:val="00B63E70"/>
    <w:rsid w:val="00B67714"/>
    <w:rsid w:val="00B74ABA"/>
    <w:rsid w:val="00B777D0"/>
    <w:rsid w:val="00B83D35"/>
    <w:rsid w:val="00B86E60"/>
    <w:rsid w:val="00B91EAC"/>
    <w:rsid w:val="00B92F1F"/>
    <w:rsid w:val="00B95AA1"/>
    <w:rsid w:val="00B9665B"/>
    <w:rsid w:val="00BA0948"/>
    <w:rsid w:val="00BB1BDB"/>
    <w:rsid w:val="00BE2A83"/>
    <w:rsid w:val="00BF05C6"/>
    <w:rsid w:val="00BF238B"/>
    <w:rsid w:val="00BF487A"/>
    <w:rsid w:val="00BF726E"/>
    <w:rsid w:val="00C1216D"/>
    <w:rsid w:val="00C22D91"/>
    <w:rsid w:val="00C245DC"/>
    <w:rsid w:val="00C34A7B"/>
    <w:rsid w:val="00C47070"/>
    <w:rsid w:val="00C66F65"/>
    <w:rsid w:val="00C73D0E"/>
    <w:rsid w:val="00C7432F"/>
    <w:rsid w:val="00C80BB2"/>
    <w:rsid w:val="00C83F6F"/>
    <w:rsid w:val="00CA06B5"/>
    <w:rsid w:val="00CA5712"/>
    <w:rsid w:val="00CD56E9"/>
    <w:rsid w:val="00CE0175"/>
    <w:rsid w:val="00CE3F90"/>
    <w:rsid w:val="00CE5A9A"/>
    <w:rsid w:val="00CF473A"/>
    <w:rsid w:val="00D03024"/>
    <w:rsid w:val="00D030F6"/>
    <w:rsid w:val="00D0566C"/>
    <w:rsid w:val="00D30DE5"/>
    <w:rsid w:val="00D323B5"/>
    <w:rsid w:val="00D612FB"/>
    <w:rsid w:val="00D65BE2"/>
    <w:rsid w:val="00D73445"/>
    <w:rsid w:val="00D777D6"/>
    <w:rsid w:val="00D84293"/>
    <w:rsid w:val="00D87EB9"/>
    <w:rsid w:val="00DA60C9"/>
    <w:rsid w:val="00DA6A89"/>
    <w:rsid w:val="00DB7E8E"/>
    <w:rsid w:val="00DC6F8B"/>
    <w:rsid w:val="00DF1BF7"/>
    <w:rsid w:val="00DF1F70"/>
    <w:rsid w:val="00E049C7"/>
    <w:rsid w:val="00E13816"/>
    <w:rsid w:val="00E15859"/>
    <w:rsid w:val="00E20FF7"/>
    <w:rsid w:val="00E33CCC"/>
    <w:rsid w:val="00E37B10"/>
    <w:rsid w:val="00E62018"/>
    <w:rsid w:val="00E70954"/>
    <w:rsid w:val="00E865BF"/>
    <w:rsid w:val="00E9777D"/>
    <w:rsid w:val="00EB42E9"/>
    <w:rsid w:val="00EC12EE"/>
    <w:rsid w:val="00EC2AF6"/>
    <w:rsid w:val="00EC3502"/>
    <w:rsid w:val="00EC7E37"/>
    <w:rsid w:val="00ED18C2"/>
    <w:rsid w:val="00ED2002"/>
    <w:rsid w:val="00ED4A2A"/>
    <w:rsid w:val="00EE50DD"/>
    <w:rsid w:val="00EF08C5"/>
    <w:rsid w:val="00EF417A"/>
    <w:rsid w:val="00F07377"/>
    <w:rsid w:val="00F11B26"/>
    <w:rsid w:val="00F21774"/>
    <w:rsid w:val="00F27C84"/>
    <w:rsid w:val="00F32410"/>
    <w:rsid w:val="00F32EED"/>
    <w:rsid w:val="00F576CB"/>
    <w:rsid w:val="00F62528"/>
    <w:rsid w:val="00F6393E"/>
    <w:rsid w:val="00F67D96"/>
    <w:rsid w:val="00F7640D"/>
    <w:rsid w:val="00F83549"/>
    <w:rsid w:val="00FA1286"/>
    <w:rsid w:val="00FB4BD9"/>
    <w:rsid w:val="00FE18D4"/>
    <w:rsid w:val="017030D2"/>
    <w:rsid w:val="01FAE388"/>
    <w:rsid w:val="0739F29A"/>
    <w:rsid w:val="07A90CB0"/>
    <w:rsid w:val="098028F0"/>
    <w:rsid w:val="09E39EED"/>
    <w:rsid w:val="0A30D548"/>
    <w:rsid w:val="0CEC5133"/>
    <w:rsid w:val="1097F7CA"/>
    <w:rsid w:val="10E9837A"/>
    <w:rsid w:val="12BA24EF"/>
    <w:rsid w:val="14ECCED7"/>
    <w:rsid w:val="1A06753E"/>
    <w:rsid w:val="1B13ECFC"/>
    <w:rsid w:val="22125CD0"/>
    <w:rsid w:val="2430D46B"/>
    <w:rsid w:val="2A69E033"/>
    <w:rsid w:val="2A6ACD44"/>
    <w:rsid w:val="2A8C7AF3"/>
    <w:rsid w:val="3442D194"/>
    <w:rsid w:val="388FE91D"/>
    <w:rsid w:val="392C44C6"/>
    <w:rsid w:val="3AF0EE0D"/>
    <w:rsid w:val="3D9BBBE8"/>
    <w:rsid w:val="40B1D1D6"/>
    <w:rsid w:val="41DB2720"/>
    <w:rsid w:val="4239F625"/>
    <w:rsid w:val="4487C952"/>
    <w:rsid w:val="4757DC12"/>
    <w:rsid w:val="4923A086"/>
    <w:rsid w:val="4C3F149E"/>
    <w:rsid w:val="4C52E2F1"/>
    <w:rsid w:val="5313E565"/>
    <w:rsid w:val="57438996"/>
    <w:rsid w:val="5949017A"/>
    <w:rsid w:val="5AD833D7"/>
    <w:rsid w:val="5ED839B2"/>
    <w:rsid w:val="601CF9CA"/>
    <w:rsid w:val="603B69F6"/>
    <w:rsid w:val="65C1C8EB"/>
    <w:rsid w:val="66665CE9"/>
    <w:rsid w:val="6E151984"/>
    <w:rsid w:val="6FE096A7"/>
    <w:rsid w:val="728B07E8"/>
    <w:rsid w:val="7334111E"/>
    <w:rsid w:val="756569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2706"/>
    <o:shapelayout v:ext="edit">
      <o:idmap v:ext="edit" data="1"/>
      <o:rules v:ext="edit">
        <o:r id="V:Rule7" type="connector" idref="#_x0000_s1040"/>
        <o:r id="V:Rule8" type="connector" idref="#_x0000_s1039"/>
        <o:r id="V:Rule9" type="connector" idref="#_x0000_s1037"/>
        <o:r id="V:Rule10" type="connector" idref="#_x0000_s1043"/>
        <o:r id="V:Rule11" type="connector" idref="#_x0000_s1042"/>
        <o:r id="V:Rule12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E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5E89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1">
    <w:name w:val="Plain Table 41"/>
    <w:basedOn w:val="TableNormal"/>
    <w:uiPriority w:val="44"/>
    <w:rsid w:val="007F5E8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7F5E89"/>
  </w:style>
  <w:style w:type="paragraph" w:styleId="Header">
    <w:name w:val="header"/>
    <w:basedOn w:val="Normal"/>
    <w:link w:val="HeaderChar"/>
    <w:uiPriority w:val="99"/>
    <w:unhideWhenUsed/>
    <w:rsid w:val="007F5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E89"/>
  </w:style>
  <w:style w:type="paragraph" w:styleId="Footer">
    <w:name w:val="footer"/>
    <w:basedOn w:val="Normal"/>
    <w:link w:val="FooterChar"/>
    <w:uiPriority w:val="99"/>
    <w:unhideWhenUsed/>
    <w:rsid w:val="007F5E89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7F5E8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B451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48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899"/>
    <w:rPr>
      <w:rFonts w:ascii="Tahoma" w:hAnsi="Tahoma" w:cs="Tahoma"/>
      <w:sz w:val="16"/>
      <w:szCs w:val="16"/>
    </w:rPr>
  </w:style>
  <w:style w:type="character" w:customStyle="1" w:styleId="normaltextrun">
    <w:name w:val="normaltextrun"/>
    <w:basedOn w:val="DefaultParagraphFont"/>
    <w:rsid w:val="005B4899"/>
  </w:style>
  <w:style w:type="character" w:customStyle="1" w:styleId="spellingerror">
    <w:name w:val="spellingerror"/>
    <w:basedOn w:val="DefaultParagraphFont"/>
    <w:rsid w:val="005B4899"/>
  </w:style>
  <w:style w:type="paragraph" w:customStyle="1" w:styleId="Default">
    <w:name w:val="Default"/>
    <w:rsid w:val="00A73C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qFormat/>
    <w:rsid w:val="00C245D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1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A6A2E1-FDB0-4812-ADD4-0ACFAA378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3014</TotalTime>
  <Pages>1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Kovid</dc:creator>
  <cp:keywords/>
  <dc:description/>
  <cp:lastModifiedBy>HP</cp:lastModifiedBy>
  <cp:revision>180</cp:revision>
  <cp:lastPrinted>2020-02-06T14:43:00Z</cp:lastPrinted>
  <dcterms:created xsi:type="dcterms:W3CDTF">2019-08-14T23:22:00Z</dcterms:created>
  <dcterms:modified xsi:type="dcterms:W3CDTF">2020-02-15T03:05:00Z</dcterms:modified>
</cp:coreProperties>
</file>