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3E0EA" w14:textId="77777777" w:rsidR="00C91A35" w:rsidRPr="00C91A35" w:rsidRDefault="00C91A35" w:rsidP="00C91A35">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C91A35">
        <w:rPr>
          <w:rFonts w:ascii="Segoe UI" w:eastAsia="Times New Roman" w:hAnsi="Segoe UI" w:cs="Segoe UI"/>
          <w:b/>
          <w:bCs/>
          <w:sz w:val="36"/>
          <w:szCs w:val="36"/>
        </w:rPr>
        <w:t>About the job</w:t>
      </w:r>
    </w:p>
    <w:p w14:paraId="02082550"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We are looking for a Cyber Security Automation Specialist to join our Global Cyber Security team. In collaboration with internal stakeholders and selected industry partners, this role enables and supports our Cyber Intelligence and Response Centre (CIRC)’s response to advanced threats at scale. If you are passionate about scripting and making different tools work together to multiply their capabilities and is eager to make a tangible impact in a global Fortune 500 company, then we want to talk to you.</w:t>
      </w:r>
    </w:p>
    <w:p w14:paraId="0D8C304D"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5625C354"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b/>
          <w:bCs/>
          <w:u w:val="single"/>
          <w:shd w:val="clear" w:color="auto" w:fill="FFFFFF"/>
        </w:rPr>
        <w:t>Role and Responsibilities:</w:t>
      </w:r>
    </w:p>
    <w:p w14:paraId="01C357B1"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3E07E38A"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Directly support operations by tightly integrating our security stack</w:t>
      </w:r>
    </w:p>
    <w:p w14:paraId="4FB0EE7D"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Enhancing and maintaining our automated phishing analysis pipeline</w:t>
      </w:r>
    </w:p>
    <w:p w14:paraId="51BA1B95"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Develop and improve custom applications that support our CIRC operations</w:t>
      </w:r>
    </w:p>
    <w:p w14:paraId="6BC10BBA"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Establish, maintain, and improve our automation framework</w:t>
      </w:r>
    </w:p>
    <w:p w14:paraId="67EBCE49"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Identify, make, and maintain working relationships across the business lines and support teams</w:t>
      </w:r>
    </w:p>
    <w:p w14:paraId="5C55C020"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Support evaluation of new Cyber Security Operations solutions</w:t>
      </w:r>
    </w:p>
    <w:p w14:paraId="60B88442"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Assist lead incident responder for Cyber Security alerts by tapping into your knowledge of the current threat landscape and remediation strategies for a large enterprise environment</w:t>
      </w:r>
    </w:p>
    <w:p w14:paraId="21B6C2C0" w14:textId="77777777" w:rsidR="00C91A35" w:rsidRPr="00C91A35" w:rsidRDefault="00C91A35" w:rsidP="00C91A35">
      <w:pPr>
        <w:numPr>
          <w:ilvl w:val="0"/>
          <w:numId w:val="1"/>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Support other global projects within the CIRC in areas such as Forensics, Malware Reversing, Threat Intelligence, etc.</w:t>
      </w:r>
    </w:p>
    <w:p w14:paraId="7B5A135E"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49A5F243"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 xml:space="preserve">Please note: The nature of this position is a technical security function, not a compliance function. </w:t>
      </w:r>
    </w:p>
    <w:p w14:paraId="7E4BCA94"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3CA79297"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b/>
          <w:bCs/>
          <w:u w:val="single"/>
          <w:shd w:val="clear" w:color="auto" w:fill="FFFFFF"/>
        </w:rPr>
        <w:t>Education and Certifications:</w:t>
      </w:r>
    </w:p>
    <w:p w14:paraId="03AF8A65"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005CE883" w14:textId="77777777" w:rsidR="00C91A35" w:rsidRPr="00C91A35" w:rsidRDefault="00C91A35" w:rsidP="00C91A35">
      <w:pPr>
        <w:numPr>
          <w:ilvl w:val="0"/>
          <w:numId w:val="2"/>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University degree (or college) in Computer Science, Information Technology, or programming, and/or</w:t>
      </w:r>
    </w:p>
    <w:p w14:paraId="07509653" w14:textId="77777777" w:rsidR="00C91A35" w:rsidRPr="00C91A35" w:rsidRDefault="00C91A35" w:rsidP="00C91A35">
      <w:pPr>
        <w:numPr>
          <w:ilvl w:val="0"/>
          <w:numId w:val="2"/>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2+ years working experience in Cyber Security or software engineering in a corporate, military, or public sector</w:t>
      </w:r>
    </w:p>
    <w:p w14:paraId="39A3B27D" w14:textId="77777777" w:rsidR="00C91A35" w:rsidRPr="00C91A35" w:rsidRDefault="00C91A35" w:rsidP="00C91A35">
      <w:pPr>
        <w:numPr>
          <w:ilvl w:val="0"/>
          <w:numId w:val="2"/>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One or more of the following professional certification is beneficial: GCIH, or GCFA, or GPYC plus any SIEM accreditation</w:t>
      </w:r>
    </w:p>
    <w:p w14:paraId="58034070"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0FCBEDD8"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b/>
          <w:bCs/>
          <w:u w:val="single"/>
          <w:shd w:val="clear" w:color="auto" w:fill="FFFFFF"/>
        </w:rPr>
        <w:t>Technical Skills:</w:t>
      </w:r>
    </w:p>
    <w:p w14:paraId="1D703330"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7468895B" w14:textId="77777777" w:rsidR="00C91A35" w:rsidRPr="00C91A35" w:rsidRDefault="00C91A35" w:rsidP="00C91A35">
      <w:pPr>
        <w:numPr>
          <w:ilvl w:val="0"/>
          <w:numId w:val="3"/>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lastRenderedPageBreak/>
        <w:t>Good programing skills to develop and enhance tools and scripts, preferable experience in Python and PowerShell, as well as with GIT, Docker, and REST APIs</w:t>
      </w:r>
    </w:p>
    <w:p w14:paraId="696A6EDA" w14:textId="77777777" w:rsidR="00C91A35" w:rsidRPr="00C91A35" w:rsidRDefault="00C91A35" w:rsidP="00C91A35">
      <w:pPr>
        <w:numPr>
          <w:ilvl w:val="0"/>
          <w:numId w:val="3"/>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The passion to see processes and procedures as an opportunity for improvement, tuning and further development</w:t>
      </w:r>
    </w:p>
    <w:p w14:paraId="332B98B5" w14:textId="77777777" w:rsidR="00C91A35" w:rsidRPr="00C91A35" w:rsidRDefault="00C91A35" w:rsidP="00C91A35">
      <w:pPr>
        <w:numPr>
          <w:ilvl w:val="0"/>
          <w:numId w:val="3"/>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Self-motivated, with the ability to determine the best course of action to identify and implement solutions that optimize existing manual activities</w:t>
      </w:r>
    </w:p>
    <w:p w14:paraId="2A8E26BB" w14:textId="77777777" w:rsidR="00C91A35" w:rsidRPr="00C91A35" w:rsidRDefault="00C91A35" w:rsidP="00C91A35">
      <w:pPr>
        <w:numPr>
          <w:ilvl w:val="0"/>
          <w:numId w:val="3"/>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Honest and professional, able to proactively support team culture that fosters knowledge sharing, excellence and collaboration</w:t>
      </w:r>
    </w:p>
    <w:p w14:paraId="2A7098A5"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3C9CBB12"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b/>
          <w:bCs/>
          <w:u w:val="single"/>
          <w:shd w:val="clear" w:color="auto" w:fill="FFFFFF"/>
        </w:rPr>
        <w:t>Experience:</w:t>
      </w:r>
    </w:p>
    <w:p w14:paraId="63C1862A"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1244F74A" w14:textId="77777777" w:rsidR="00C91A35" w:rsidRPr="00C91A35" w:rsidRDefault="00C91A35" w:rsidP="00C91A35">
      <w:pPr>
        <w:numPr>
          <w:ilvl w:val="0"/>
          <w:numId w:val="4"/>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Have good emotional intelligence and is a proven team player</w:t>
      </w:r>
    </w:p>
    <w:p w14:paraId="7ACF9949" w14:textId="77777777" w:rsidR="00C91A35" w:rsidRPr="00C91A35" w:rsidRDefault="00C91A35" w:rsidP="00C91A35">
      <w:pPr>
        <w:numPr>
          <w:ilvl w:val="0"/>
          <w:numId w:val="4"/>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Rational and calm under pressure</w:t>
      </w:r>
    </w:p>
    <w:p w14:paraId="093889B2" w14:textId="77777777" w:rsidR="00C91A35" w:rsidRPr="00C91A35" w:rsidRDefault="00C91A35" w:rsidP="00C91A35">
      <w:pPr>
        <w:numPr>
          <w:ilvl w:val="0"/>
          <w:numId w:val="4"/>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Fluency in the English Language</w:t>
      </w:r>
    </w:p>
    <w:p w14:paraId="59073506" w14:textId="77777777" w:rsidR="00C91A35" w:rsidRPr="00C91A35" w:rsidRDefault="00C91A35" w:rsidP="00C91A35">
      <w:pPr>
        <w:numPr>
          <w:ilvl w:val="0"/>
          <w:numId w:val="4"/>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Effective oral and written communication skills</w:t>
      </w:r>
    </w:p>
    <w:p w14:paraId="048A0C56" w14:textId="77777777" w:rsidR="00C91A35" w:rsidRPr="00C91A35" w:rsidRDefault="00C91A35" w:rsidP="00C91A35">
      <w:pPr>
        <w:numPr>
          <w:ilvl w:val="0"/>
          <w:numId w:val="4"/>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Good timekeeping ability to cope with a tight deadline and achieve operational objectives</w:t>
      </w:r>
    </w:p>
    <w:p w14:paraId="3F07FAF6" w14:textId="77777777" w:rsidR="00C91A35" w:rsidRPr="00C91A35" w:rsidRDefault="00C91A35" w:rsidP="00C91A35">
      <w:pPr>
        <w:numPr>
          <w:ilvl w:val="0"/>
          <w:numId w:val="4"/>
        </w:num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Self-motivated with the ability to carry out assigned tasks with minimum supervision</w:t>
      </w:r>
    </w:p>
    <w:p w14:paraId="3033804B"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p>
    <w:p w14:paraId="42CD7751" w14:textId="77777777" w:rsidR="00C91A35" w:rsidRPr="00C91A35" w:rsidRDefault="00C91A35" w:rsidP="00C91A35">
      <w:pPr>
        <w:spacing w:before="100" w:beforeAutospacing="1" w:after="100" w:afterAutospacing="1" w:line="240" w:lineRule="auto"/>
        <w:rPr>
          <w:rFonts w:ascii="Segoe UI" w:eastAsia="Times New Roman" w:hAnsi="Segoe UI" w:cs="Segoe UI"/>
          <w:shd w:val="clear" w:color="auto" w:fill="FFFFFF"/>
        </w:rPr>
      </w:pPr>
      <w:r w:rsidRPr="00C91A35">
        <w:rPr>
          <w:rFonts w:ascii="Segoe UI" w:eastAsia="Times New Roman" w:hAnsi="Segoe UI" w:cs="Segoe UI"/>
          <w:shd w:val="clear" w:color="auto" w:fill="FFFFFF"/>
        </w:rPr>
        <w:t>This position is based in location Singapore. A valid and approved work visa is required for employment in Singapore in accordance to local labour law regulations. We regret to inform you that only shortlisted candidates will be notified.</w:t>
      </w:r>
    </w:p>
    <w:p w14:paraId="4E278A94" w14:textId="77777777" w:rsidR="007E4BA2" w:rsidRDefault="00C91A35">
      <w:bookmarkStart w:id="0" w:name="_GoBack"/>
      <w:bookmarkEnd w:id="0"/>
    </w:p>
    <w:sectPr w:rsidR="007E4BA2" w:rsidSect="00596BD7">
      <w:pgSz w:w="11906" w:h="16838"/>
      <w:pgMar w:top="1021" w:right="1021" w:bottom="1021" w:left="102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6D2"/>
    <w:multiLevelType w:val="multilevel"/>
    <w:tmpl w:val="E51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311D6"/>
    <w:multiLevelType w:val="multilevel"/>
    <w:tmpl w:val="E500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54431"/>
    <w:multiLevelType w:val="multilevel"/>
    <w:tmpl w:val="A44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B42515"/>
    <w:multiLevelType w:val="multilevel"/>
    <w:tmpl w:val="C64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E5"/>
    <w:rsid w:val="00064A24"/>
    <w:rsid w:val="000F7F0E"/>
    <w:rsid w:val="0056531F"/>
    <w:rsid w:val="00596BD7"/>
    <w:rsid w:val="00A5326C"/>
    <w:rsid w:val="00C91A35"/>
    <w:rsid w:val="00D64C53"/>
    <w:rsid w:val="00F34BA3"/>
    <w:rsid w:val="00FB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CD503-4A51-4429-83F5-651B4ECC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1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A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1A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A35"/>
    <w:rPr>
      <w:b/>
      <w:bCs/>
    </w:rPr>
  </w:style>
  <w:style w:type="character" w:customStyle="1" w:styleId="white-space-pre">
    <w:name w:val="white-space-pre"/>
    <w:basedOn w:val="DefaultParagraphFont"/>
    <w:rsid w:val="00C91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Kaarthika N</dc:creator>
  <cp:keywords/>
  <dc:description/>
  <cp:lastModifiedBy>Kaarthika N</cp:lastModifiedBy>
  <cp:revision>2</cp:revision>
  <dcterms:created xsi:type="dcterms:W3CDTF">2023-07-28T14:26:00Z</dcterms:created>
  <dcterms:modified xsi:type="dcterms:W3CDTF">2023-07-28T14:26:00Z</dcterms:modified>
</cp:coreProperties>
</file>