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4ly2egu94d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COURSE 1 (Revised)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pxamcognc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 — EFI SYSTEM OVERVIEW + COMPONENT IDENTIFICATION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0jvv2pdk5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CLASSROOM SECTION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utcne42q5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Introducción al Osciloscopio (5–10 min)</w:t>
      </w:r>
    </w:p>
    <w:p w:rsidR="00000000" w:rsidDel="00000000" w:rsidP="00000000" w:rsidRDefault="00000000" w:rsidRPr="00000000" w14:paraId="0000000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es un osciloscopio?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Diferencia entre medir </w:t>
      </w:r>
      <w:r w:rsidDel="00000000" w:rsidR="00000000" w:rsidRPr="00000000">
        <w:rPr>
          <w:i w:val="1"/>
          <w:iCs w:val="1"/>
          <w:rtl w:val="0"/>
        </w:rPr>
        <w:t xml:space="preserve">voltaje</w:t>
      </w:r>
      <w:r w:rsidDel="00000000" w:rsidR="00000000" w:rsidRPr="00000000">
        <w:rPr>
          <w:rtl w:val="0"/>
        </w:rPr>
        <w:t xml:space="preserve"> solamente y </w:t>
      </w:r>
      <w:r w:rsidDel="00000000" w:rsidR="00000000" w:rsidRPr="00000000">
        <w:rPr>
          <w:i w:val="1"/>
          <w:iCs w:val="1"/>
          <w:rtl w:val="0"/>
        </w:rPr>
        <w:t xml:space="preserve">voltaje vs tiempo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Importancia del tiempo al diagnosticar fallas: un sensor puede dar buen voltaje promedio, pero si la señal fluctúa o tiene “dropouts”, el osciloscopio lo muestra claramente.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ejbx8pc9w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Introducción al EFI (1 hr total)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mxy6x5qh7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Qué es EFI y por qué existe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Inicio: “¿Qué es EFI? ¿Por qué se cambió de carburadores a EFI?”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entender EFI, primero hay que entender los carburadores y sus limitaciones.</w:t>
        <w:br w:type="textWrapping"/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oumvlm1oi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Carburadores (15 min)</w:t>
      </w:r>
    </w:p>
    <w:p w:rsidR="00000000" w:rsidDel="00000000" w:rsidP="00000000" w:rsidRDefault="00000000" w:rsidRPr="00000000" w14:paraId="0000000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Venturi, vacío, atomización.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Limitaciones mecánicas: temperatura, altitud, cold starts, consistencia, tuning limitado.</w:t>
        <w:br w:type="textWrapping"/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cxifzg8mn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 Inyección mecánica (K-Jet y similares) (5 min)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Cómo funciona.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Problemas comunes: desgaste mecánico, falta de control preciso, sensibilidad a suciedad.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jtzanmr0q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2.4. Preguntas (5 min)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01d1m4mkw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2.5. EFI y sus Ventajas (10 min)</w:t>
      </w:r>
    </w:p>
    <w:p w:rsidR="00000000" w:rsidDel="00000000" w:rsidP="00000000" w:rsidRDefault="00000000" w:rsidRPr="00000000" w14:paraId="0000001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 preciso de mezcla.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Tuning flexible.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Adaptabilidad a temperatura, altitud, load, knock.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Consumo más eficiente.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Menos piezas mecánicas críticas.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Diagnóstico más fácil gracias a sensores y datos en tiempo real.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1pqr84f54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Tipos de Inyección (55–60 min)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sg0f51rgk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TBI — Throttle Body Injection (20 min)</w:t>
      </w:r>
    </w:p>
    <w:p w:rsidR="00000000" w:rsidDel="00000000" w:rsidP="00000000" w:rsidRDefault="00000000" w:rsidRPr="00000000" w14:paraId="0000002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primeros sistemas EFI.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Inyección pobre (atomización floja).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Fácil de implementar, reemplazo directo del carb.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“Inyector de ducha”.</w:t>
        <w:br w:type="textWrapping"/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apagjng70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MPFI — Multi-Point Fuel Injection (20 min)</w:t>
      </w:r>
    </w:p>
    <w:p w:rsidR="00000000" w:rsidDel="00000000" w:rsidP="00000000" w:rsidRDefault="00000000" w:rsidRPr="00000000" w14:paraId="0000002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 inyector por cilindro → mejor precisión, atomización y respuesta.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de presión y tiempos más exactos.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Aplicación en motores con ITBs (Individual Throttle Bodies).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Balanceo entre cilindros.</w:t>
        <w:br w:type="textWrapping"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0jcred7bs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 Direct Injection (15 min)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Ventajas: atomización ultra fina, presión extrema, más eficiencia.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Desventajas: bombas caras y sensibles, formación de carbon en válvulas, complejidad.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Aclarar: la mayoría de motores hoy día siguen siendo MPFI.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5xdsj4f90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3.4. Preguntas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76xucup8ni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Componentes del Sistema EFI (aprox. 45–50 min)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Meta:</w:t>
      </w:r>
      <w:r w:rsidDel="00000000" w:rsidR="00000000" w:rsidRPr="00000000">
        <w:rPr>
          <w:rtl w:val="0"/>
        </w:rPr>
        <w:t xml:space="preserve"> identificar, tocar y entender cada componente básico.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2t15wrtdq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Componentes principales: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ECU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Inyectores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Bobina(s) / Ignition system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TPS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CLT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IAT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Wideband O2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Crank sensor / Cam sensor</w:t>
        <w:br w:type="textWrapping"/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0tcr7e3if5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Sensor por sensor — ~5 minutos cada uno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xc8r1dp2tain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 CLT / IAT —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Thermistores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Resistencia baja cuando temperatura sube.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hace demostración IRL con multímetro / calor.</w:t>
        <w:br w:type="textWrapping"/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ot77h4eof72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 TPS — Throttle Position Sensor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 un potenciómetro.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Más apertura = más voltaje hacia la ECU.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el sweep en tiempo real.</w:t>
        <w:br w:type="textWrapping"/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ofnl1ygcb67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4.3. Crank Sensor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Hall effect → switch limpio, on/off, detecta metal.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VR (variable reluctance) → genera onda sinusoidal proporcional a RPM.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Diferencias y cómo diagnosticar.</w:t>
        <w:br w:type="textWrapping"/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a852ynm18jb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4.4. MAP Sensor</w:t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Elemento piezorresistivo → más vacío = menos voltaje; más presión = más voltaje.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Dependiendo del sensor, escala 0.5–4.5V.</w:t>
        <w:br w:type="textWrapping"/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1joe5cp0xxb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4.5. MAF Sensor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Medidor de flujo de aire: hot wire, frequency-based o voltage-based.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MAF produce señales diferentes (no intercambiables).</w:t>
        <w:br w:type="textWrapping"/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a3809xjnntp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4.6. Wideband O2</w:t>
      </w:r>
    </w:p>
    <w:p w:rsidR="00000000" w:rsidDel="00000000" w:rsidP="00000000" w:rsidRDefault="00000000" w:rsidRPr="00000000" w14:paraId="0000004E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Explicar narrowband vs wideband aquí o en la parte de ecu math.</w:t>
        <w:br w:type="textWrapping"/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hmrxinwl0i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Preguntas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c3bs80bii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ECU Math — Qué hace cada sensor (aprox. 30–40 min)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pf7cgy9y2x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 CLT / IAT en los cálculos</w:t>
      </w:r>
    </w:p>
    <w:p w:rsidR="00000000" w:rsidDel="00000000" w:rsidP="00000000" w:rsidRDefault="00000000" w:rsidRPr="00000000" w14:paraId="0000005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Afectan fuel density.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Corrección por temperatura de motor y de aire.</w:t>
        <w:br w:type="textWrapping"/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dlfyls1d62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 MAP Sensor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 el </w:t>
      </w:r>
      <w:r w:rsidDel="00000000" w:rsidR="00000000" w:rsidRPr="00000000">
        <w:rPr>
          <w:i w:val="1"/>
          <w:iCs w:val="1"/>
          <w:rtl w:val="0"/>
        </w:rPr>
        <w:t xml:space="preserve">main load sensor</w:t>
      </w:r>
      <w:r w:rsidDel="00000000" w:rsidR="00000000" w:rsidRPr="00000000">
        <w:rPr>
          <w:rtl w:val="0"/>
        </w:rPr>
        <w:t xml:space="preserve"> en Speed Density.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Introducir fórmula </w:t>
      </w:r>
      <w:r w:rsidDel="00000000" w:rsidR="00000000" w:rsidRPr="00000000">
        <w:rPr>
          <w:b w:val="1"/>
          <w:bCs w:val="1"/>
          <w:rtl w:val="0"/>
        </w:rPr>
        <w:t xml:space="preserve">PV = nRT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Explicar cómo la presión influye la cantidad de aire.</w:t>
        <w:br w:type="textWrapping"/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62d8pnxmsg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5.3. MAF</w:t>
      </w:r>
    </w:p>
    <w:p w:rsidR="00000000" w:rsidDel="00000000" w:rsidP="00000000" w:rsidRDefault="00000000" w:rsidRPr="00000000" w14:paraId="0000005A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Mide aire directamente → más preciso cuando está calibrado.</w:t>
        <w:br w:type="textWrapping"/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42spwf6th0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5.4. Alpha-N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TPS como load cuando no hay MAP útil (ej. ITBs).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en motores de carrera.</w:t>
        <w:br w:type="textWrapping"/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5kzhsk5zth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5.5. O2 Sensor (Narrowband)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Más combustible (rico) → sensor produce ~0.8–1.0V.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Menos combustible (pobre) → ~0.0–0.2V.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Solo sirve para detectar si está rico/pobre, no para medir AFR.</w:t>
        <w:br w:type="textWrapping"/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j6ez2zd75h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5.6. Wideband O2 (si lo incluyes aquí)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Mide AFR real.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Importante para tuning moderno.</w:t>
        <w:br w:type="textWrapping"/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8jbm3nfraw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Preguntas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389zthnt9x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Quiz (30 min)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Preguntas de selección múltiple, identificación de sensores, preguntas teóricas básicas.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zedsmawzzcc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SECTION (Práctica)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ofwbcagpel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Manipular físicamente cada sensor</w:t>
      </w:r>
    </w:p>
    <w:p w:rsidR="00000000" w:rsidDel="00000000" w:rsidP="00000000" w:rsidRDefault="00000000" w:rsidRPr="00000000" w14:paraId="0000006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Identificación visual.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Conectores, pines, colores, ubicaciones típicas en vehículos.</w:t>
        <w:br w:type="textWrapping"/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uhj05zayot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Pruebas prácticas</w:t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kjsmxlvpo0w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2.1. TPS con multímetro</w:t>
      </w:r>
    </w:p>
    <w:p w:rsidR="00000000" w:rsidDel="00000000" w:rsidP="00000000" w:rsidRDefault="00000000" w:rsidRPr="00000000" w14:paraId="0000007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Leer sweep 0–5V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suavidad, sin saltos.</w:t>
        <w:br w:type="textWrapping"/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n2ili4vd5a8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2.2. MAP con vacuum pump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Aplicar vacío → observar caída de voltaje.</w:t>
        <w:br w:type="textWrapping"/>
      </w:r>
    </w:p>
    <w:p w:rsidR="00000000" w:rsidDel="00000000" w:rsidP="00000000" w:rsidRDefault="00000000" w:rsidRPr="00000000" w14:paraId="0000007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c744p8r7tbv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2.3. Crank Sensor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Acercarlo a metal → observar señal.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diferencia entre Hall vs VR.</w:t>
        <w:br w:type="textWrapping"/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rvi5ghtmk1b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TIME BREAKDOWN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wfaq7f4xki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Osciloscopio intro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min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1mm9hbdc36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EFI Overview</w:t>
      </w:r>
    </w:p>
    <w:p w:rsidR="00000000" w:rsidDel="00000000" w:rsidP="00000000" w:rsidRDefault="00000000" w:rsidRPr="00000000" w14:paraId="0000007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es EFI / carburadores: 15 min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Inyección mecánica: 5 min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Preguntas: 5 min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Ventajas de EFI: 10 min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Subtotal: 35 min</w:t>
        <w:br w:type="textWrapping"/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qrypbznui4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Tipos de Inyección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TBI: 20 min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MPFI (incluye ITB): 20 min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Injection: 15 min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Preguntas: 5 min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Subtotal: 60 min</w:t>
        <w:br w:type="textWrapping"/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lii089hg2r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Componentes / Sensores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8 sensors × 5 min c/u = 40 min</w:t>
        <w:br w:type="textWrapping"/>
        <w:t xml:space="preserve"> Preguntas: 5 min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Subtotal: 45 min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utszcnlgfk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ECU Math (CLT/IAT, MAP, MAF, AlphaN, Narrowband)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6 topics × 10 min c/u = 60 min</w:t>
        <w:br w:type="textWrapping"/>
        <w:t xml:space="preserve"> Preguntas: 5 min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Subtotal: 65 min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sid9gjtzbg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Quiz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min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oukbuk35qn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Lab</w:t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Sensores físicos: 10 min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TPS test: 10 min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test: 10 min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Crank sensor test: 10 min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Subtotal: 40 min</w:t>
        <w:br w:type="textWrapping"/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32nhsfsyj0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TOTAL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35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60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45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65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</w:t>
        <w:br w:type="textWrapping"/>
        <w:t xml:space="preserve"> = </w:t>
      </w:r>
      <w:r w:rsidDel="00000000" w:rsidR="00000000" w:rsidRPr="00000000">
        <w:rPr>
          <w:b w:val="1"/>
          <w:bCs w:val="1"/>
          <w:rtl w:val="0"/>
        </w:rPr>
        <w:t xml:space="preserve">285 minutes</w:t>
        <w:br w:type="textWrapping"/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b w:val="1"/>
          <w:bCs w:val="1"/>
          <w:rtl w:val="0"/>
        </w:rPr>
        <w:t xml:space="preserve">4 hours 45 minutes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