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AUDITCHAIN</w:t>
      </w:r>
    </w:p>
    <w:p>
      <w:pPr>
        <w:jc w:val="center"/>
      </w:pPr>
      <w:r>
        <w:rPr>
          <w:b/>
          <w:sz w:val="28"/>
        </w:rPr>
        <w:t>Detailed Project Documentation &amp; Implementation Roadmap</w:t>
      </w:r>
    </w:p>
    <w:p>
      <w:pPr>
        <w:jc w:val="center"/>
      </w:pPr>
      <w:r>
        <w:rPr>
          <w:i/>
        </w:rPr>
        <w:t>AI-Assisted Financial Transaction Auditing, Risk Monitoring and Blockchain Verification Prototype</w:t>
      </w:r>
    </w:p>
    <w:p>
      <w:pPr>
        <w:pStyle w:val="Heading1"/>
      </w:pPr>
      <w:r>
        <w:t>1. Project Overview</w:t>
      </w:r>
    </w:p>
    <w:p>
      <w:r>
        <w:t>AuditChain is an academic and technical proof-of-concept combining AI-assisted document processing, workflow automation, structured transaction data, risk analysis, potential duplicate detection, a finance dashboard, and blockchain verification.</w:t>
      </w:r>
    </w:p>
    <w:p>
      <w:r>
        <w:t>The prototype follows a human-in-the-loop approach: AI assists extraction and prioritisation while final financial or audit decisions remain with a human reviewer.</w:t>
      </w:r>
    </w:p>
    <w:p>
      <w:pPr>
        <w:pStyle w:val="Heading1"/>
      </w:pPr>
      <w:r>
        <w:t>2. Problem Statement</w:t>
      </w:r>
    </w:p>
    <w:p>
      <w:r>
        <w:t>Financial workflows may involve unstructured invoices, receipts, bills, payment documents and transaction records. Manual extraction and review can be repetitive and can make consistent record keeping and audit evidence management more difficult.</w:t>
      </w:r>
    </w:p>
    <w:p>
      <w:pPr>
        <w:pStyle w:val="Heading1"/>
      </w:pPr>
      <w:r>
        <w:t>3. Project Objectives</w:t>
      </w:r>
    </w:p>
    <w:p>
      <w:pPr>
        <w:pStyle w:val="ListBullet"/>
      </w:pPr>
      <w:r>
        <w:t>Accept financial documents through manual upload, scanning or workflow-based input.</w:t>
      </w:r>
    </w:p>
    <w:p>
      <w:pPr>
        <w:pStyle w:val="ListBullet"/>
      </w:pPr>
      <w:r>
        <w:t>Extract available transaction information using Google Gemini AI.</w:t>
      </w:r>
    </w:p>
    <w:p>
      <w:pPr>
        <w:pStyle w:val="ListBullet"/>
      </w:pPr>
      <w:r>
        <w:t>Leave unavailable fields empty rather than inventing information.</w:t>
      </w:r>
    </w:p>
    <w:p>
      <w:pPr>
        <w:pStyle w:val="ListBullet"/>
      </w:pPr>
      <w:r>
        <w:t>Generate AI-assisted risk information including score, level and reason.</w:t>
      </w:r>
    </w:p>
    <w:p>
      <w:pPr>
        <w:pStyle w:val="ListBullet"/>
      </w:pPr>
      <w:r>
        <w:t>Identify potential duplicate transactions using available historical data.</w:t>
      </w:r>
    </w:p>
    <w:p>
      <w:pPr>
        <w:pStyle w:val="ListBullet"/>
      </w:pPr>
      <w:r>
        <w:t>Store structured records in a Google Sheets transaction ledger.</w:t>
      </w:r>
    </w:p>
    <w:p>
      <w:pPr>
        <w:pStyle w:val="ListBullet"/>
      </w:pPr>
      <w:r>
        <w:t>Present information through an AuditChain finance-control-room frontend.</w:t>
      </w:r>
    </w:p>
    <w:p>
      <w:pPr>
        <w:pStyle w:val="ListBullet"/>
      </w:pPr>
      <w:r>
        <w:t>Create blockchain-backed audit records for verification.</w:t>
      </w:r>
    </w:p>
    <w:p>
      <w:pPr>
        <w:pStyle w:val="ListBullet"/>
      </w:pPr>
      <w:r>
        <w:t>Demonstrate smart-contract interaction and record retrieval on Polygon Amoy Testnet.</w:t>
      </w:r>
    </w:p>
    <w:p>
      <w:pPr>
        <w:pStyle w:val="Heading1"/>
      </w:pPr>
      <w:r>
        <w:t>4. End-to-End Workflow</w:t>
      </w:r>
    </w:p>
    <w:p>
      <w:r>
        <w:t>Invoice / Bill / Receipt / Payment Document</w:t>
      </w:r>
    </w:p>
    <w:p>
      <w:r>
        <w:t>↓</w:t>
      </w:r>
    </w:p>
    <w:p>
      <w:r>
        <w:t>Manual Upload or AI Invoice Scanner</w:t>
      </w:r>
    </w:p>
    <w:p>
      <w:r>
        <w:t>↓</w:t>
      </w:r>
    </w:p>
    <w:p>
      <w:r>
        <w:t>Tally / Webhook Input</w:t>
      </w:r>
    </w:p>
    <w:p>
      <w:r>
        <w:t>↓</w:t>
      </w:r>
    </w:p>
    <w:p>
      <w:r>
        <w:t>Make.com Automation</w:t>
      </w:r>
    </w:p>
    <w:p>
      <w:r>
        <w:t>↓</w:t>
      </w:r>
    </w:p>
    <w:p>
      <w:r>
        <w:t>HTTP File Download</w:t>
      </w:r>
    </w:p>
    <w:p>
      <w:r>
        <w:t>↓</w:t>
      </w:r>
    </w:p>
    <w:p>
      <w:r>
        <w:t>Google Gemini AI File Processing</w:t>
      </w:r>
    </w:p>
    <w:p>
      <w:r>
        <w:t>↓</w:t>
      </w:r>
    </w:p>
    <w:p>
      <w:r>
        <w:t>Structured Transaction Extraction</w:t>
      </w:r>
    </w:p>
    <w:p>
      <w:r>
        <w:t>↓</w:t>
      </w:r>
    </w:p>
    <w:p>
      <w:r>
        <w:t>AI Risk Analysis + Potential Duplicate Detection</w:t>
      </w:r>
    </w:p>
    <w:p>
      <w:r>
        <w:t>↓</w:t>
      </w:r>
    </w:p>
    <w:p>
      <w:r>
        <w:t>Google Sheets Transaction Ledger</w:t>
      </w:r>
    </w:p>
    <w:p>
      <w:r>
        <w:t>↓</w:t>
      </w:r>
    </w:p>
    <w:p>
      <w:r>
        <w:t>AuditChain Dashboard / Control Room</w:t>
      </w:r>
    </w:p>
    <w:p>
      <w:r>
        <w:t>↓</w:t>
      </w:r>
    </w:p>
    <w:p>
      <w:r>
        <w:t>Audit Record + Hash</w:t>
      </w:r>
    </w:p>
    <w:p>
      <w:r>
        <w:t>↓</w:t>
      </w:r>
    </w:p>
    <w:p>
      <w:r>
        <w:t>AuditChain Smart Contract</w:t>
      </w:r>
    </w:p>
    <w:p>
      <w:r>
        <w:t>↓</w:t>
      </w:r>
    </w:p>
    <w:p>
      <w:r>
        <w:t>Polygon Amoy Testnet</w:t>
      </w:r>
    </w:p>
    <w:p>
      <w:r>
        <w:t>↓</w:t>
      </w:r>
    </w:p>
    <w:p>
      <w:r>
        <w:t>Blockchain Verification</w:t>
      </w:r>
    </w:p>
    <w:p>
      <w:pPr>
        <w:pStyle w:val="Heading1"/>
      </w:pPr>
      <w:r>
        <w:t>5. Technology Stack</w:t>
      </w:r>
    </w:p>
    <w:tbl>
      <w:tblPr>
        <w:tblStyle w:val="TableGrid"/>
        <w:tblW w:type="auto" w:w="0"/>
        <w:tblLook w:firstColumn="1" w:firstRow="1" w:lastColumn="0" w:lastRow="0" w:noHBand="0" w:noVBand="1" w:val="04A0"/>
      </w:tblPr>
      <w:tblGrid>
        <w:gridCol w:w="5040"/>
        <w:gridCol w:w="5040"/>
      </w:tblGrid>
      <w:tr>
        <w:tc>
          <w:tcPr>
            <w:tcW w:type="dxa" w:w="5040"/>
          </w:tcPr>
          <w:p>
            <w:r>
              <w:t>Technology</w:t>
            </w:r>
          </w:p>
        </w:tc>
        <w:tc>
          <w:tcPr>
            <w:tcW w:type="dxa" w:w="5040"/>
          </w:tcPr>
          <w:p>
            <w:r>
              <w:t>Role</w:t>
            </w:r>
          </w:p>
        </w:tc>
      </w:tr>
      <w:tr>
        <w:tc>
          <w:tcPr>
            <w:tcW w:type="dxa" w:w="5040"/>
          </w:tcPr>
          <w:p>
            <w:r>
              <w:t>Google Gemini AI</w:t>
            </w:r>
          </w:p>
        </w:tc>
        <w:tc>
          <w:tcPr>
            <w:tcW w:type="dxa" w:w="5040"/>
          </w:tcPr>
          <w:p>
            <w:r>
              <w:t>Document/file processing and structured extraction</w:t>
            </w:r>
          </w:p>
        </w:tc>
      </w:tr>
      <w:tr>
        <w:tc>
          <w:tcPr>
            <w:tcW w:type="dxa" w:w="5040"/>
          </w:tcPr>
          <w:p>
            <w:r>
              <w:t>Make.com</w:t>
            </w:r>
          </w:p>
        </w:tc>
        <w:tc>
          <w:tcPr>
            <w:tcW w:type="dxa" w:w="5040"/>
          </w:tcPr>
          <w:p>
            <w:r>
              <w:t>Workflow automation</w:t>
            </w:r>
          </w:p>
        </w:tc>
      </w:tr>
      <w:tr>
        <w:tc>
          <w:tcPr>
            <w:tcW w:type="dxa" w:w="5040"/>
          </w:tcPr>
          <w:p>
            <w:r>
              <w:t>Webhook / Tally input</w:t>
            </w:r>
          </w:p>
        </w:tc>
        <w:tc>
          <w:tcPr>
            <w:tcW w:type="dxa" w:w="5040"/>
          </w:tcPr>
          <w:p>
            <w:r>
              <w:t>Transaction or document ingestion</w:t>
            </w:r>
          </w:p>
        </w:tc>
      </w:tr>
      <w:tr>
        <w:tc>
          <w:tcPr>
            <w:tcW w:type="dxa" w:w="5040"/>
          </w:tcPr>
          <w:p>
            <w:r>
              <w:t>HTTP</w:t>
            </w:r>
          </w:p>
        </w:tc>
        <w:tc>
          <w:tcPr>
            <w:tcW w:type="dxa" w:w="5040"/>
          </w:tcPr>
          <w:p>
            <w:r>
              <w:t>File download in automation</w:t>
            </w:r>
          </w:p>
        </w:tc>
      </w:tr>
      <w:tr>
        <w:tc>
          <w:tcPr>
            <w:tcW w:type="dxa" w:w="5040"/>
          </w:tcPr>
          <w:p>
            <w:r>
              <w:t>Google Sheets</w:t>
            </w:r>
          </w:p>
        </w:tc>
        <w:tc>
          <w:tcPr>
            <w:tcW w:type="dxa" w:w="5040"/>
          </w:tcPr>
          <w:p>
            <w:r>
              <w:t>Prototype transaction ledger</w:t>
            </w:r>
          </w:p>
        </w:tc>
      </w:tr>
      <w:tr>
        <w:tc>
          <w:tcPr>
            <w:tcW w:type="dxa" w:w="5040"/>
          </w:tcPr>
          <w:p>
            <w:r>
              <w:t>Replit</w:t>
            </w:r>
          </w:p>
        </w:tc>
        <w:tc>
          <w:tcPr>
            <w:tcW w:type="dxa" w:w="5040"/>
          </w:tcPr>
          <w:p>
            <w:r>
              <w:t>AuditChain frontend/dashboard</w:t>
            </w:r>
          </w:p>
        </w:tc>
      </w:tr>
      <w:tr>
        <w:tc>
          <w:tcPr>
            <w:tcW w:type="dxa" w:w="5040"/>
          </w:tcPr>
          <w:p>
            <w:r>
              <w:t>Solidity</w:t>
            </w:r>
          </w:p>
        </w:tc>
        <w:tc>
          <w:tcPr>
            <w:tcW w:type="dxa" w:w="5040"/>
          </w:tcPr>
          <w:p>
            <w:r>
              <w:t>Smart contract development</w:t>
            </w:r>
          </w:p>
        </w:tc>
      </w:tr>
      <w:tr>
        <w:tc>
          <w:tcPr>
            <w:tcW w:type="dxa" w:w="5040"/>
          </w:tcPr>
          <w:p>
            <w:r>
              <w:t>Remix IDE</w:t>
            </w:r>
          </w:p>
        </w:tc>
        <w:tc>
          <w:tcPr>
            <w:tcW w:type="dxa" w:w="5040"/>
          </w:tcPr>
          <w:p>
            <w:r>
              <w:t>Compilation, deployment and testing</w:t>
            </w:r>
          </w:p>
        </w:tc>
      </w:tr>
      <w:tr>
        <w:tc>
          <w:tcPr>
            <w:tcW w:type="dxa" w:w="5040"/>
          </w:tcPr>
          <w:p>
            <w:r>
              <w:t>Thirdweb</w:t>
            </w:r>
          </w:p>
        </w:tc>
        <w:tc>
          <w:tcPr>
            <w:tcW w:type="dxa" w:w="5040"/>
          </w:tcPr>
          <w:p>
            <w:r>
              <w:t>Blockchain project/infrastructure environment</w:t>
            </w:r>
          </w:p>
        </w:tc>
      </w:tr>
      <w:tr>
        <w:tc>
          <w:tcPr>
            <w:tcW w:type="dxa" w:w="5040"/>
          </w:tcPr>
          <w:p>
            <w:r>
              <w:t>Polygon Amoy</w:t>
            </w:r>
          </w:p>
        </w:tc>
        <w:tc>
          <w:tcPr>
            <w:tcW w:type="dxa" w:w="5040"/>
          </w:tcPr>
          <w:p>
            <w:r>
              <w:t>Blockchain testnet</w:t>
            </w:r>
          </w:p>
        </w:tc>
      </w:tr>
      <w:tr>
        <w:tc>
          <w:tcPr>
            <w:tcW w:type="dxa" w:w="5040"/>
          </w:tcPr>
          <w:p>
            <w:r>
              <w:t>MetaMask</w:t>
            </w:r>
          </w:p>
        </w:tc>
        <w:tc>
          <w:tcPr>
            <w:tcW w:type="dxa" w:w="5040"/>
          </w:tcPr>
          <w:p>
            <w:r>
              <w:t>Wallet connection and transaction signing</w:t>
            </w:r>
          </w:p>
        </w:tc>
      </w:tr>
    </w:tbl>
    <w:p>
      <w:pPr>
        <w:pStyle w:val="Heading1"/>
      </w:pPr>
      <w:r>
        <w:t>6. AI Extraction and Transaction Model</w:t>
      </w:r>
    </w:p>
    <w:p>
      <w:r>
        <w:t>The extraction stage identifies available information without inventing missing values.</w:t>
      </w:r>
    </w:p>
    <w:p>
      <w:pPr>
        <w:pStyle w:val="ListBullet"/>
      </w:pPr>
      <w:r>
        <w:t>transaction_id</w:t>
      </w:r>
    </w:p>
    <w:p>
      <w:pPr>
        <w:pStyle w:val="ListBullet"/>
      </w:pPr>
      <w:r>
        <w:t>transaction_type</w:t>
      </w:r>
    </w:p>
    <w:p>
      <w:pPr>
        <w:pStyle w:val="ListBullet"/>
      </w:pPr>
      <w:r>
        <w:t>user_id</w:t>
      </w:r>
    </w:p>
    <w:p>
      <w:pPr>
        <w:pStyle w:val="ListBullet"/>
      </w:pPr>
      <w:r>
        <w:t>amount</w:t>
      </w:r>
    </w:p>
    <w:p>
      <w:pPr>
        <w:pStyle w:val="ListBullet"/>
      </w:pPr>
      <w:r>
        <w:t>currency</w:t>
      </w:r>
    </w:p>
    <w:p>
      <w:pPr>
        <w:pStyle w:val="ListBullet"/>
      </w:pPr>
      <w:r>
        <w:t>date</w:t>
      </w:r>
    </w:p>
    <w:p>
      <w:pPr>
        <w:pStyle w:val="ListBullet"/>
      </w:pPr>
      <w:r>
        <w:t>time</w:t>
      </w:r>
    </w:p>
    <w:p>
      <w:pPr>
        <w:pStyle w:val="ListBullet"/>
      </w:pPr>
      <w:r>
        <w:t>merchant_or_vendor</w:t>
      </w:r>
    </w:p>
    <w:p>
      <w:pPr>
        <w:pStyle w:val="ListBullet"/>
      </w:pPr>
      <w:r>
        <w:t>description</w:t>
      </w:r>
    </w:p>
    <w:p>
      <w:pPr>
        <w:pStyle w:val="ListBullet"/>
      </w:pPr>
      <w:r>
        <w:t>created_by</w:t>
      </w:r>
    </w:p>
    <w:p>
      <w:pPr>
        <w:pStyle w:val="ListBullet"/>
      </w:pPr>
      <w:r>
        <w:t>approved_by</w:t>
      </w:r>
    </w:p>
    <w:p>
      <w:pPr>
        <w:pStyle w:val="ListBullet"/>
      </w:pPr>
      <w:r>
        <w:t>payment_method</w:t>
      </w:r>
    </w:p>
    <w:p>
      <w:r>
        <w:t>The primary demonstration currency is EUR.</w:t>
      </w:r>
    </w:p>
    <w:p>
      <w:pPr>
        <w:pStyle w:val="Heading1"/>
      </w:pPr>
      <w:r>
        <w:t>7. Risk and Duplicate Analysis</w:t>
      </w:r>
    </w:p>
    <w:p>
      <w:r>
        <w:t>Risk output includes Risk Score (0–100), Risk Level, Fraud/Review Flag and Risk Reason. Potential duplicate analysis compares available transaction attributes and can return Duplicate Flag, Duplicate Transaction ID and Duplicate Reason.</w:t>
      </w:r>
    </w:p>
    <w:p>
      <w:pPr>
        <w:pStyle w:val="ListBullet"/>
      </w:pPr>
      <w:r>
        <w:t>0 = Low</w:t>
      </w:r>
    </w:p>
    <w:p>
      <w:pPr>
        <w:pStyle w:val="ListBullet"/>
      </w:pPr>
      <w:r>
        <w:t>1 = Medium</w:t>
      </w:r>
    </w:p>
    <w:p>
      <w:pPr>
        <w:pStyle w:val="ListBullet"/>
      </w:pPr>
      <w:r>
        <w:t>2 = High</w:t>
      </w:r>
    </w:p>
    <w:p>
      <w:pPr>
        <w:pStyle w:val="ListBullet"/>
      </w:pPr>
      <w:r>
        <w:t>3 = Critical</w:t>
      </w:r>
    </w:p>
    <w:p>
      <w:r>
        <w:t>These enum values apply to the expanded smart contract. AI-generated risk is an assistance signal, not a guaranteed fraud determination.</w:t>
      </w:r>
    </w:p>
    <w:p>
      <w:pPr>
        <w:pStyle w:val="Heading1"/>
      </w:pPr>
      <w:r>
        <w:t>8. Google Sheets Ledger</w:t>
      </w:r>
    </w:p>
    <w:p>
      <w:pPr>
        <w:pStyle w:val="ListBullet"/>
      </w:pPr>
      <w:r>
        <w:t>Timestamp</w:t>
      </w:r>
    </w:p>
    <w:p>
      <w:pPr>
        <w:pStyle w:val="ListBullet"/>
      </w:pPr>
      <w:r>
        <w:t>Transaction ID</w:t>
      </w:r>
    </w:p>
    <w:p>
      <w:pPr>
        <w:pStyle w:val="ListBullet"/>
      </w:pPr>
      <w:r>
        <w:t>Transaction Type</w:t>
      </w:r>
    </w:p>
    <w:p>
      <w:pPr>
        <w:pStyle w:val="ListBullet"/>
      </w:pPr>
      <w:r>
        <w:t>User ID</w:t>
      </w:r>
    </w:p>
    <w:p>
      <w:pPr>
        <w:pStyle w:val="ListBullet"/>
      </w:pPr>
      <w:r>
        <w:t>Amount</w:t>
      </w:r>
    </w:p>
    <w:p>
      <w:pPr>
        <w:pStyle w:val="ListBullet"/>
      </w:pPr>
      <w:r>
        <w:t>Date</w:t>
      </w:r>
    </w:p>
    <w:p>
      <w:pPr>
        <w:pStyle w:val="ListBullet"/>
      </w:pPr>
      <w:r>
        <w:t>Time</w:t>
      </w:r>
    </w:p>
    <w:p>
      <w:pPr>
        <w:pStyle w:val="ListBullet"/>
      </w:pPr>
      <w:r>
        <w:t>Created By</w:t>
      </w:r>
    </w:p>
    <w:p>
      <w:pPr>
        <w:pStyle w:val="ListBullet"/>
      </w:pPr>
      <w:r>
        <w:t>Approved By</w:t>
      </w:r>
    </w:p>
    <w:p>
      <w:pPr>
        <w:pStyle w:val="ListBullet"/>
      </w:pPr>
      <w:r>
        <w:t>Vendor / Customer</w:t>
      </w:r>
    </w:p>
    <w:p>
      <w:pPr>
        <w:pStyle w:val="ListBullet"/>
      </w:pPr>
      <w:r>
        <w:t>Currency</w:t>
      </w:r>
    </w:p>
    <w:p>
      <w:pPr>
        <w:pStyle w:val="ListBullet"/>
      </w:pPr>
      <w:r>
        <w:t>Description</w:t>
      </w:r>
    </w:p>
    <w:p>
      <w:pPr>
        <w:pStyle w:val="ListBullet"/>
      </w:pPr>
      <w:r>
        <w:t>Payment Method</w:t>
      </w:r>
    </w:p>
    <w:p>
      <w:pPr>
        <w:pStyle w:val="ListBullet"/>
      </w:pPr>
      <w:r>
        <w:t>Risk Score</w:t>
      </w:r>
    </w:p>
    <w:p>
      <w:pPr>
        <w:pStyle w:val="ListBullet"/>
      </w:pPr>
      <w:r>
        <w:t>Risk Level</w:t>
      </w:r>
    </w:p>
    <w:p>
      <w:pPr>
        <w:pStyle w:val="ListBullet"/>
      </w:pPr>
      <w:r>
        <w:t>Fraud Flag</w:t>
      </w:r>
    </w:p>
    <w:p>
      <w:pPr>
        <w:pStyle w:val="ListBullet"/>
      </w:pPr>
      <w:r>
        <w:t>Risk Reason</w:t>
      </w:r>
    </w:p>
    <w:p>
      <w:pPr>
        <w:pStyle w:val="ListBullet"/>
      </w:pPr>
      <w:r>
        <w:t>Duplicate Flag</w:t>
      </w:r>
    </w:p>
    <w:p>
      <w:pPr>
        <w:pStyle w:val="ListBullet"/>
      </w:pPr>
      <w:r>
        <w:t>Duplicate Transaction ID</w:t>
      </w:r>
    </w:p>
    <w:p>
      <w:pPr>
        <w:pStyle w:val="ListBullet"/>
      </w:pPr>
      <w:r>
        <w:t>Duplicate Reason</w:t>
      </w:r>
    </w:p>
    <w:p>
      <w:pPr>
        <w:pStyle w:val="Heading1"/>
      </w:pPr>
      <w:r>
        <w:t>9. AuditChain Frontend</w:t>
      </w:r>
    </w:p>
    <w:p>
      <w:pPr>
        <w:pStyle w:val="ListBullet"/>
      </w:pPr>
      <w:r>
        <w:t>Overview Dashboard</w:t>
      </w:r>
    </w:p>
    <w:p>
      <w:pPr>
        <w:pStyle w:val="ListBullet"/>
      </w:pPr>
      <w:r>
        <w:t>Transactions</w:t>
      </w:r>
    </w:p>
    <w:p>
      <w:pPr>
        <w:pStyle w:val="ListBullet"/>
      </w:pPr>
      <w:r>
        <w:t>Risk Monitor</w:t>
      </w:r>
    </w:p>
    <w:p>
      <w:pPr>
        <w:pStyle w:val="ListBullet"/>
      </w:pPr>
      <w:r>
        <w:t>Duplicates</w:t>
      </w:r>
    </w:p>
    <w:p>
      <w:pPr>
        <w:pStyle w:val="ListBullet"/>
      </w:pPr>
      <w:r>
        <w:t>Analytics</w:t>
      </w:r>
    </w:p>
    <w:p>
      <w:pPr>
        <w:pStyle w:val="ListBullet"/>
      </w:pPr>
      <w:r>
        <w:t>Audit Trail</w:t>
      </w:r>
    </w:p>
    <w:p>
      <w:pPr>
        <w:pStyle w:val="ListBullet"/>
      </w:pPr>
      <w:r>
        <w:t>Reports</w:t>
      </w:r>
    </w:p>
    <w:p>
      <w:pPr>
        <w:pStyle w:val="ListBullet"/>
      </w:pPr>
      <w:r>
        <w:t>Alerts</w:t>
      </w:r>
    </w:p>
    <w:p>
      <w:pPr>
        <w:pStyle w:val="ListBullet"/>
      </w:pPr>
      <w:r>
        <w:t>Scan Transaction</w:t>
      </w:r>
    </w:p>
    <w:p>
      <w:pPr>
        <w:pStyle w:val="Heading1"/>
      </w:pPr>
      <w:r>
        <w:t>10. Blockchain Implementation</w:t>
      </w:r>
    </w:p>
    <w:p>
      <w:r>
        <w:t>The blockchain layer creates a tamper-evident reference for selected audit records and is demonstrated as a Polygon Amoy Testnet proof-of-concept.</w:t>
      </w:r>
    </w:p>
    <w:p>
      <w:pPr>
        <w:pStyle w:val="ListBullet"/>
      </w:pPr>
      <w:r>
        <w:t>Transaction ID</w:t>
      </w:r>
    </w:p>
    <w:p>
      <w:pPr>
        <w:pStyle w:val="ListBullet"/>
      </w:pPr>
      <w:r>
        <w:t>Record Hash</w:t>
      </w:r>
    </w:p>
    <w:p>
      <w:pPr>
        <w:pStyle w:val="ListBullet"/>
      </w:pPr>
      <w:r>
        <w:t>Document Hash</w:t>
      </w:r>
    </w:p>
    <w:p>
      <w:pPr>
        <w:pStyle w:val="ListBullet"/>
      </w:pPr>
      <w:r>
        <w:t>Amount</w:t>
      </w:r>
    </w:p>
    <w:p>
      <w:pPr>
        <w:pStyle w:val="ListBullet"/>
      </w:pPr>
      <w:r>
        <w:t>Blockchain Timestamp</w:t>
      </w:r>
    </w:p>
    <w:p>
      <w:pPr>
        <w:pStyle w:val="ListBullet"/>
      </w:pPr>
      <w:r>
        <w:t>Risk Score</w:t>
      </w:r>
    </w:p>
    <w:p>
      <w:pPr>
        <w:pStyle w:val="ListBullet"/>
      </w:pPr>
      <w:r>
        <w:t>Risk Level</w:t>
      </w:r>
    </w:p>
    <w:p>
      <w:pPr>
        <w:pStyle w:val="ListBullet"/>
      </w:pPr>
      <w:r>
        <w:t>Audit Status</w:t>
      </w:r>
    </w:p>
    <w:p>
      <w:pPr>
        <w:pStyle w:val="ListBullet"/>
      </w:pPr>
      <w:r>
        <w:t>Submitting Wallet Address</w:t>
      </w:r>
    </w:p>
    <w:p>
      <w:pPr>
        <w:pStyle w:val="ListBullet"/>
      </w:pPr>
      <w:r>
        <w:t>Record Existence State</w:t>
      </w:r>
    </w:p>
    <w:p>
      <w:pPr>
        <w:pStyle w:val="ListBullet"/>
      </w:pPr>
      <w:r>
        <w:t>Verification State</w:t>
      </w:r>
    </w:p>
    <w:p>
      <w:pPr>
        <w:pStyle w:val="ListBullet"/>
      </w:pPr>
      <w:r>
        <w:t>Authorized Auditor Access</w:t>
      </w:r>
    </w:p>
    <w:p>
      <w:pPr>
        <w:pStyle w:val="ListBullet"/>
      </w:pPr>
      <w:r>
        <w:t>Owner Controls</w:t>
      </w:r>
    </w:p>
    <w:p>
      <w:pPr>
        <w:pStyle w:val="ListBullet"/>
      </w:pPr>
      <w:r>
        <w:t>Duplicate Transaction-ID Prevention</w:t>
      </w:r>
    </w:p>
    <w:p>
      <w:pPr>
        <w:pStyle w:val="ListBullet"/>
      </w:pPr>
      <w:r>
        <w:t>Events</w:t>
      </w:r>
    </w:p>
    <w:p>
      <w:pPr>
        <w:pStyle w:val="ListBullet"/>
      </w:pPr>
      <w:r>
        <w:t>Record Retrieval</w:t>
      </w:r>
    </w:p>
    <w:p>
      <w:pPr>
        <w:pStyle w:val="ListBullet"/>
      </w:pPr>
      <w:r>
        <w:t>Hash Comparison Verification</w:t>
      </w:r>
    </w:p>
    <w:p>
      <w:pPr>
        <w:pStyle w:val="ListBullet"/>
      </w:pPr>
      <w:r>
        <w:t>Risk-Level Calculation</w:t>
      </w:r>
    </w:p>
    <w:p>
      <w:pPr>
        <w:pStyle w:val="Heading1"/>
      </w:pPr>
      <w:r>
        <w:t>11. Smart Contract Lifecycle</w:t>
      </w:r>
    </w:p>
    <w:p>
      <w:pPr>
        <w:pStyle w:val="ListNumber"/>
      </w:pPr>
      <w:r>
        <w:t>Authorized auditor submits addAuditRecord().</w:t>
      </w:r>
    </w:p>
    <w:p>
      <w:pPr>
        <w:pStyle w:val="ListNumber"/>
      </w:pPr>
      <w:r>
        <w:t>The contract prevents duplicate transaction IDs.</w:t>
      </w:r>
    </w:p>
    <w:p>
      <w:pPr>
        <w:pStyle w:val="ListNumber"/>
      </w:pPr>
      <w:r>
        <w:t>The risk score is validated between 0 and 100.</w:t>
      </w:r>
    </w:p>
    <w:p>
      <w:pPr>
        <w:pStyle w:val="ListNumber"/>
      </w:pPr>
      <w:r>
        <w:t>The contract calculates the corresponding risk level.</w:t>
      </w:r>
    </w:p>
    <w:p>
      <w:pPr>
        <w:pStyle w:val="ListNumber"/>
      </w:pPr>
      <w:r>
        <w:t>The record is stored with blockchain timestamp and submitting wallet.</w:t>
      </w:r>
    </w:p>
    <w:p>
      <w:pPr>
        <w:pStyle w:val="ListNumber"/>
      </w:pPr>
      <w:r>
        <w:t>The record can be retrieved with getAuditRecord().</w:t>
      </w:r>
    </w:p>
    <w:p>
      <w:pPr>
        <w:pStyle w:val="ListNumber"/>
      </w:pPr>
      <w:r>
        <w:t>The stored hash can be checked using verifyAuditRecord().</w:t>
      </w:r>
    </w:p>
    <w:p>
      <w:pPr>
        <w:pStyle w:val="ListNumber"/>
      </w:pPr>
      <w:r>
        <w:t>An authorized auditor can update the audit status.</w:t>
      </w:r>
    </w:p>
    <w:p>
      <w:pPr>
        <w:pStyle w:val="Heading1"/>
      </w:pPr>
      <w:r>
        <w:t>12. Demonstrated Expanded Contract Test</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Observed Test Value</w:t>
            </w:r>
          </w:p>
        </w:tc>
      </w:tr>
      <w:tr>
        <w:tc>
          <w:tcPr>
            <w:tcW w:type="dxa" w:w="5040"/>
          </w:tcPr>
          <w:p>
            <w:r>
              <w:t>Transaction ID</w:t>
            </w:r>
          </w:p>
        </w:tc>
        <w:tc>
          <w:tcPr>
            <w:tcW w:type="dxa" w:w="5040"/>
          </w:tcPr>
          <w:p>
            <w:r>
              <w:t>TX-20260822-001</w:t>
            </w:r>
          </w:p>
        </w:tc>
      </w:tr>
      <w:tr>
        <w:tc>
          <w:tcPr>
            <w:tcW w:type="dxa" w:w="5040"/>
          </w:tcPr>
          <w:p>
            <w:r>
              <w:t>Record Hash</w:t>
            </w:r>
          </w:p>
        </w:tc>
        <w:tc>
          <w:tcPr>
            <w:tcW w:type="dxa" w:w="5040"/>
          </w:tcPr>
          <w:p>
            <w:r>
              <w:t>AUDITCHAIN-TEST-001</w:t>
            </w:r>
          </w:p>
        </w:tc>
      </w:tr>
      <w:tr>
        <w:tc>
          <w:tcPr>
            <w:tcW w:type="dxa" w:w="5040"/>
          </w:tcPr>
          <w:p>
            <w:r>
              <w:t>Document Hash</w:t>
            </w:r>
          </w:p>
        </w:tc>
        <w:tc>
          <w:tcPr>
            <w:tcW w:type="dxa" w:w="5040"/>
          </w:tcPr>
          <w:p>
            <w:r>
              <w:t>DOC-HASH-001</w:t>
            </w:r>
          </w:p>
        </w:tc>
      </w:tr>
      <w:tr>
        <w:tc>
          <w:tcPr>
            <w:tcW w:type="dxa" w:w="5040"/>
          </w:tcPr>
          <w:p>
            <w:r>
              <w:t>Amount</w:t>
            </w:r>
          </w:p>
        </w:tc>
        <w:tc>
          <w:tcPr>
            <w:tcW w:type="dxa" w:w="5040"/>
          </w:tcPr>
          <w:p>
            <w:r>
              <w:t>1250</w:t>
            </w:r>
          </w:p>
        </w:tc>
      </w:tr>
      <w:tr>
        <w:tc>
          <w:tcPr>
            <w:tcW w:type="dxa" w:w="5040"/>
          </w:tcPr>
          <w:p>
            <w:r>
              <w:t>Risk Score</w:t>
            </w:r>
          </w:p>
        </w:tc>
        <w:tc>
          <w:tcPr>
            <w:tcW w:type="dxa" w:w="5040"/>
          </w:tcPr>
          <w:p>
            <w:r>
              <w:t>27</w:t>
            </w:r>
          </w:p>
        </w:tc>
      </w:tr>
      <w:tr>
        <w:tc>
          <w:tcPr>
            <w:tcW w:type="dxa" w:w="5040"/>
          </w:tcPr>
          <w:p>
            <w:r>
              <w:t>Risk Level</w:t>
            </w:r>
          </w:p>
        </w:tc>
        <w:tc>
          <w:tcPr>
            <w:tcW w:type="dxa" w:w="5040"/>
          </w:tcPr>
          <w:p>
            <w:r>
              <w:t>1 (Medium)</w:t>
            </w:r>
          </w:p>
        </w:tc>
      </w:tr>
      <w:tr>
        <w:tc>
          <w:tcPr>
            <w:tcW w:type="dxa" w:w="5040"/>
          </w:tcPr>
          <w:p>
            <w:r>
              <w:t>Status</w:t>
            </w:r>
          </w:p>
        </w:tc>
        <w:tc>
          <w:tcPr>
            <w:tcW w:type="dxa" w:w="5040"/>
          </w:tcPr>
          <w:p>
            <w:r>
              <w:t>0 (Pending)</w:t>
            </w:r>
          </w:p>
        </w:tc>
      </w:tr>
      <w:tr>
        <w:tc>
          <w:tcPr>
            <w:tcW w:type="dxa" w:w="5040"/>
          </w:tcPr>
          <w:p>
            <w:r>
              <w:t>Verified</w:t>
            </w:r>
          </w:p>
        </w:tc>
        <w:tc>
          <w:tcPr>
            <w:tcW w:type="dxa" w:w="5040"/>
          </w:tcPr>
          <w:p>
            <w:r>
              <w:t>false</w:t>
            </w:r>
          </w:p>
        </w:tc>
      </w:tr>
      <w:tr>
        <w:tc>
          <w:tcPr>
            <w:tcW w:type="dxa" w:w="5040"/>
          </w:tcPr>
          <w:p>
            <w:r>
              <w:t>Submitted By</w:t>
            </w:r>
          </w:p>
        </w:tc>
        <w:tc>
          <w:tcPr>
            <w:tcW w:type="dxa" w:w="5040"/>
          </w:tcPr>
          <w:p>
            <w:r>
              <w:t>0xD86B87c32B05919699B95c1738716142415C2987</w:t>
            </w:r>
          </w:p>
        </w:tc>
      </w:tr>
    </w:tbl>
    <w:p>
      <w:pPr>
        <w:pStyle w:val="Heading1"/>
      </w:pPr>
      <w:r>
        <w:t>13. Testing Performed</w:t>
      </w:r>
    </w:p>
    <w:p>
      <w:pPr>
        <w:pStyle w:val="ListBullet"/>
      </w:pPr>
      <w:r>
        <w:t>Document extraction: available fields converted into structured format.</w:t>
      </w:r>
    </w:p>
    <w:p>
      <w:pPr>
        <w:pStyle w:val="ListBullet"/>
      </w:pPr>
      <w:r>
        <w:t>Missing information: unavailable values remain empty.</w:t>
      </w:r>
    </w:p>
    <w:p>
      <w:pPr>
        <w:pStyle w:val="ListBullet"/>
      </w:pPr>
      <w:r>
        <w:t>Risk scoring: transaction receives score and classification.</w:t>
      </w:r>
    </w:p>
    <w:p>
      <w:pPr>
        <w:pStyle w:val="ListBullet"/>
      </w:pPr>
      <w:r>
        <w:t>Duplicate analysis: potential duplicates can be flagged from available comparison data.</w:t>
      </w:r>
    </w:p>
    <w:p>
      <w:pPr>
        <w:pStyle w:val="ListBullet"/>
      </w:pPr>
      <w:r>
        <w:t>Ledger output: structured fields can be stored in the prototype ledger.</w:t>
      </w:r>
    </w:p>
    <w:p>
      <w:pPr>
        <w:pStyle w:val="ListBullet"/>
      </w:pPr>
      <w:r>
        <w:t>Blockchain write: audit record submitted through smart contract.</w:t>
      </w:r>
    </w:p>
    <w:p>
      <w:pPr>
        <w:pStyle w:val="ListBullet"/>
      </w:pPr>
      <w:r>
        <w:t>Blockchain retrieval: stored record returned using transaction ID.</w:t>
      </w:r>
    </w:p>
    <w:p>
      <w:pPr>
        <w:pStyle w:val="ListBullet"/>
      </w:pPr>
      <w:r>
        <w:t>Hash verification: submitted hash compared with stored value.</w:t>
      </w:r>
    </w:p>
    <w:p>
      <w:pPr>
        <w:pStyle w:val="ListBullet"/>
      </w:pPr>
      <w:r>
        <w:t>Risk-level logic: score 27 returned enum value 1, Medium.</w:t>
      </w:r>
    </w:p>
    <w:p>
      <w:pPr>
        <w:pStyle w:val="Heading1"/>
      </w:pPr>
      <w:r>
        <w:t>14. Screenshot and Evidence Checklist</w:t>
      </w:r>
    </w:p>
    <w:p>
      <w:pPr>
        <w:pStyle w:val="ListBullet"/>
      </w:pPr>
      <w:r>
        <w:t>AI Invoice Scanner/document input</w:t>
      </w:r>
    </w:p>
    <w:p>
      <w:pPr>
        <w:pStyle w:val="ListBullet"/>
      </w:pPr>
      <w:r>
        <w:t>Make.com automation workflow</w:t>
      </w:r>
    </w:p>
    <w:p>
      <w:pPr>
        <w:pStyle w:val="ListBullet"/>
      </w:pPr>
      <w:r>
        <w:t>Webhook/ingestion evidence</w:t>
      </w:r>
    </w:p>
    <w:p>
      <w:pPr>
        <w:pStyle w:val="ListBullet"/>
      </w:pPr>
      <w:r>
        <w:t>Gemini AI processing</w:t>
      </w:r>
    </w:p>
    <w:p>
      <w:pPr>
        <w:pStyle w:val="ListBullet"/>
      </w:pPr>
      <w:r>
        <w:t>Structured extraction output</w:t>
      </w:r>
    </w:p>
    <w:p>
      <w:pPr>
        <w:pStyle w:val="ListBullet"/>
      </w:pPr>
      <w:r>
        <w:t>Risk and duplicate analysis</w:t>
      </w:r>
    </w:p>
    <w:p>
      <w:pPr>
        <w:pStyle w:val="ListBullet"/>
      </w:pPr>
      <w:r>
        <w:t>Google Sheets ledger</w:t>
      </w:r>
    </w:p>
    <w:p>
      <w:pPr>
        <w:pStyle w:val="ListBullet"/>
      </w:pPr>
      <w:r>
        <w:t>AuditChain dashboard</w:t>
      </w:r>
    </w:p>
    <w:p>
      <w:pPr>
        <w:pStyle w:val="ListBullet"/>
      </w:pPr>
      <w:r>
        <w:t>Remix expanded contract</w:t>
      </w:r>
    </w:p>
    <w:p>
      <w:pPr>
        <w:pStyle w:val="ListBullet"/>
      </w:pPr>
      <w:r>
        <w:t>addAuditRecord/getAuditRecord result</w:t>
      </w:r>
    </w:p>
    <w:p>
      <w:pPr>
        <w:pStyle w:val="ListBullet"/>
      </w:pPr>
      <w:r>
        <w:t>verifyAuditRecord result</w:t>
      </w:r>
    </w:p>
    <w:p>
      <w:pPr>
        <w:pStyle w:val="ListBullet"/>
      </w:pPr>
      <w:r>
        <w:t>Polygon Amoy transaction</w:t>
      </w:r>
    </w:p>
    <w:p>
      <w:pPr>
        <w:pStyle w:val="ListBullet"/>
      </w:pPr>
      <w:r>
        <w:t>Thirdweb project view</w:t>
      </w:r>
    </w:p>
    <w:p>
      <w:pPr>
        <w:pStyle w:val="ListBullet"/>
      </w:pPr>
      <w:r>
        <w:t>System architecture diagram</w:t>
      </w:r>
    </w:p>
    <w:p>
      <w:pPr>
        <w:pStyle w:val="Heading1"/>
      </w:pPr>
      <w:r>
        <w:t>15. Current Implementation Status</w:t>
      </w:r>
    </w:p>
    <w:p>
      <w:r>
        <w:t>The project demonstrates its main components through no-code automation, AI processing, structured sample data, frontend prototyping and testnet blockchain interaction. Existing Make.com screenshots document the configured workflow. If integrations were later disconnected, they should be described as implementation/testing evidence rather than as continuously live production integrations.</w:t>
      </w:r>
    </w:p>
    <w:p>
      <w:pPr>
        <w:pStyle w:val="Heading1"/>
      </w:pPr>
      <w:r>
        <w:t>16. Limitations</w:t>
      </w:r>
    </w:p>
    <w:p>
      <w:pPr>
        <w:pStyle w:val="ListBullet"/>
      </w:pPr>
      <w:r>
        <w:t>Prototype and proof-of-concept only.</w:t>
      </w:r>
    </w:p>
    <w:p>
      <w:pPr>
        <w:pStyle w:val="ListBullet"/>
      </w:pPr>
      <w:r>
        <w:t>AI outputs require human validation.</w:t>
      </w:r>
    </w:p>
    <w:p>
      <w:pPr>
        <w:pStyle w:val="ListBullet"/>
      </w:pPr>
      <w:r>
        <w:t>Risk scoring is not guaranteed fraud detection.</w:t>
      </w:r>
    </w:p>
    <w:p>
      <w:pPr>
        <w:pStyle w:val="ListBullet"/>
      </w:pPr>
      <w:r>
        <w:t>Duplicate detection depends on available historical data.</w:t>
      </w:r>
    </w:p>
    <w:p>
      <w:pPr>
        <w:pStyle w:val="ListBullet"/>
      </w:pPr>
      <w:r>
        <w:t>Google Sheets is prototype storage, not a production database.</w:t>
      </w:r>
    </w:p>
    <w:p>
      <w:pPr>
        <w:pStyle w:val="ListBullet"/>
      </w:pPr>
      <w:r>
        <w:t>Polygon Amoy is a testnet.</w:t>
      </w:r>
    </w:p>
    <w:p>
      <w:pPr>
        <w:pStyle w:val="ListBullet"/>
      </w:pPr>
      <w:r>
        <w:t>Production use would require authentication, authorization, encrypted secrets, monitoring, governance and security review.</w:t>
      </w:r>
    </w:p>
    <w:p>
      <w:pPr>
        <w:pStyle w:val="Heading1"/>
      </w:pPr>
      <w:r>
        <w:t>17. Future Scope</w:t>
      </w:r>
    </w:p>
    <w:p>
      <w:pPr>
        <w:pStyle w:val="ListBullet"/>
      </w:pPr>
      <w:r>
        <w:t>Production database</w:t>
      </w:r>
    </w:p>
    <w:p>
      <w:pPr>
        <w:pStyle w:val="ListBullet"/>
      </w:pPr>
      <w:r>
        <w:t>Role-based authentication</w:t>
      </w:r>
    </w:p>
    <w:p>
      <w:pPr>
        <w:pStyle w:val="ListBullet"/>
      </w:pPr>
      <w:r>
        <w:t>Direct accounting integrations</w:t>
      </w:r>
    </w:p>
    <w:p>
      <w:pPr>
        <w:pStyle w:val="ListBullet"/>
      </w:pPr>
      <w:r>
        <w:t>Improved anomaly detection</w:t>
      </w:r>
    </w:p>
    <w:p>
      <w:pPr>
        <w:pStyle w:val="ListBullet"/>
      </w:pPr>
      <w:r>
        <w:t>Advanced duplicate matching</w:t>
      </w:r>
    </w:p>
    <w:p>
      <w:pPr>
        <w:pStyle w:val="ListBullet"/>
      </w:pPr>
      <w:r>
        <w:t>Automated audit reports</w:t>
      </w:r>
    </w:p>
    <w:p>
      <w:pPr>
        <w:pStyle w:val="ListBullet"/>
      </w:pPr>
      <w:r>
        <w:t>Original-file hashing</w:t>
      </w:r>
    </w:p>
    <w:p>
      <w:pPr>
        <w:pStyle w:val="ListBullet"/>
      </w:pPr>
      <w:r>
        <w:t>Optimised on-chain/off-chain architecture</w:t>
      </w:r>
    </w:p>
    <w:p>
      <w:pPr>
        <w:pStyle w:val="ListBullet"/>
      </w:pPr>
      <w:r>
        <w:t>Smart-contract security audit</w:t>
      </w:r>
    </w:p>
    <w:p>
      <w:pPr>
        <w:pStyle w:val="ListBullet"/>
      </w:pPr>
      <w:r>
        <w:t>Enterprise API integration</w:t>
      </w:r>
    </w:p>
    <w:p>
      <w:pPr>
        <w:pStyle w:val="Heading1"/>
      </w:pPr>
      <w:r>
        <w:t>18. Recommended GitHub Structure</w:t>
      </w:r>
    </w:p>
    <w:p>
      <w:r>
        <w:t>AuditChain/</w:t>
        <w:br/>
        <w:t>├── README.md</w:t>
        <w:br/>
        <w:t>├── architecture/</w:t>
        <w:br/>
        <w:t>├── docs/</w:t>
        <w:br/>
        <w:t>│   └── AuditChain_Detailed_Project_File.docx</w:t>
        <w:br/>
        <w:t>├── screenshots/</w:t>
        <w:br/>
        <w:t>├── smart-contract/</w:t>
        <w:br/>
        <w:t>│   ├── README.md</w:t>
        <w:br/>
        <w:t>│   └── AuditChain.sol</w:t>
        <w:br/>
        <w:t>└── sample-data/</w:t>
      </w:r>
    </w:p>
    <w:p>
      <w:pPr>
        <w:pStyle w:val="Heading1"/>
      </w:pPr>
      <w:r>
        <w:t>19. Conclusion</w:t>
      </w:r>
    </w:p>
    <w:p>
      <w:r>
        <w:t>AuditChain demonstrates a prototype workflow in which financial documents move through AI-assisted extraction and structured analysis, receive risk and potential-duplicate signals, are recorded in a transaction ledger, reviewed through a finance dashboard and linked to blockchain-backed audit evidence. The implementation remains an academic, technical and testnet-based proof-of-concept.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