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2DD72" w14:textId="1601B63D" w:rsidR="00EF7DED" w:rsidRDefault="00EF7DED">
      <w:r>
        <w:t xml:space="preserve">Proof of work scheme - </w:t>
      </w:r>
    </w:p>
    <w:p w14:paraId="1478FE0F" w14:textId="644594E4" w:rsidR="00281CA7" w:rsidRDefault="00896831">
      <w:hyperlink r:id="rId5" w:history="1">
        <w:r w:rsidR="00EF7DED" w:rsidRPr="00AE6155">
          <w:rPr>
            <w:rStyle w:val="Hyperlink"/>
          </w:rPr>
          <w:t>https://docs.google.com/document/d/1MpHNqeH7M6ypk1PQwcrf5U4AxxJY2KQkwF5zEgy-how/edit#</w:t>
        </w:r>
      </w:hyperlink>
    </w:p>
    <w:p w14:paraId="5C6DD208" w14:textId="28ECC8A4" w:rsidR="00006C07" w:rsidRDefault="00006C07">
      <w:r>
        <w:t xml:space="preserve">Entity – </w:t>
      </w:r>
    </w:p>
    <w:p w14:paraId="1512588A" w14:textId="30BB9B7C" w:rsidR="00006C07" w:rsidRDefault="00006C07" w:rsidP="00006C07">
      <w:pPr>
        <w:pStyle w:val="ListParagraph"/>
        <w:numPr>
          <w:ilvl w:val="0"/>
          <w:numId w:val="2"/>
        </w:numPr>
      </w:pPr>
      <w:r>
        <w:t>Student</w:t>
      </w:r>
    </w:p>
    <w:p w14:paraId="2848B353" w14:textId="60904DEA" w:rsidR="00006C07" w:rsidRDefault="00006C07" w:rsidP="00006C07">
      <w:pPr>
        <w:pStyle w:val="ListParagraph"/>
        <w:numPr>
          <w:ilvl w:val="0"/>
          <w:numId w:val="2"/>
        </w:numPr>
      </w:pPr>
      <w:r>
        <w:t>Issuer – Admin, Teacher</w:t>
      </w:r>
    </w:p>
    <w:p w14:paraId="704522A7" w14:textId="3FDA6456" w:rsidR="00EF7DED" w:rsidRDefault="00EF7DED">
      <w:r>
        <w:t xml:space="preserve">status - </w:t>
      </w:r>
    </w:p>
    <w:p w14:paraId="038C2D36" w14:textId="38481427" w:rsidR="00EF7DED" w:rsidRDefault="00EF7DED">
      <w:r>
        <w:t>'Pending', 'Approved' or 'Rejected'</w:t>
      </w:r>
    </w:p>
    <w:p w14:paraId="4039FF00" w14:textId="4FB31D1B" w:rsidR="00EF7DED" w:rsidRDefault="00EF7DED">
      <w:r>
        <w:t>In case of rejection, the candidate will be able to view the reason for rejection and submit another claim after incorporating the recommended changes.</w:t>
      </w:r>
    </w:p>
    <w:p w14:paraId="25707F22" w14:textId="029B619B" w:rsidR="00EF7DED" w:rsidRDefault="00EF7DED" w:rsidP="00EF7DED">
      <w:pPr>
        <w:pStyle w:val="ListParagraph"/>
        <w:numPr>
          <w:ilvl w:val="0"/>
          <w:numId w:val="1"/>
        </w:numPr>
      </w:pPr>
      <w:r>
        <w:t>How reason of rejection can be checked and updated.</w:t>
      </w:r>
      <w:r w:rsidR="00006C07">
        <w:t xml:space="preserve"> Against each credentials.</w:t>
      </w:r>
    </w:p>
    <w:p w14:paraId="1DFC277D" w14:textId="40B9894C" w:rsidR="00006C07" w:rsidRDefault="00006C07" w:rsidP="00EF7DED">
      <w:pPr>
        <w:pStyle w:val="ListParagraph"/>
        <w:numPr>
          <w:ilvl w:val="0"/>
          <w:numId w:val="1"/>
        </w:numPr>
      </w:pPr>
      <w:r>
        <w:t>Reject and claim again.</w:t>
      </w:r>
    </w:p>
    <w:p w14:paraId="2B2E666A" w14:textId="77777777" w:rsidR="00006C07" w:rsidRDefault="00006C07" w:rsidP="00EF7DED">
      <w:pPr>
        <w:pStyle w:val="ListParagraph"/>
        <w:numPr>
          <w:ilvl w:val="0"/>
          <w:numId w:val="1"/>
        </w:numPr>
      </w:pPr>
      <w:r>
        <w:t>three options on their screen, namely</w:t>
      </w:r>
    </w:p>
    <w:p w14:paraId="7F553446" w14:textId="778115BF" w:rsidR="00006C07" w:rsidRDefault="00006C07" w:rsidP="00006C07">
      <w:pPr>
        <w:pStyle w:val="ListParagraph"/>
        <w:numPr>
          <w:ilvl w:val="1"/>
          <w:numId w:val="1"/>
        </w:numPr>
      </w:pPr>
      <w:r>
        <w:t xml:space="preserve"> ‘Issue credentials’, &gt;- ‘Issue Registration Certificate’</w:t>
      </w:r>
    </w:p>
    <w:p w14:paraId="1DE9C590" w14:textId="77777777" w:rsidR="00006C07" w:rsidRDefault="00006C07" w:rsidP="00006C07">
      <w:pPr>
        <w:pStyle w:val="ListParagraph"/>
        <w:numPr>
          <w:ilvl w:val="1"/>
          <w:numId w:val="1"/>
        </w:numPr>
      </w:pPr>
      <w:r>
        <w:t xml:space="preserve">‘Attest Claim’ and </w:t>
      </w:r>
    </w:p>
    <w:p w14:paraId="28D4ECA5" w14:textId="7CF14246" w:rsidR="00006C07" w:rsidRDefault="00006C07" w:rsidP="00006C07">
      <w:pPr>
        <w:pStyle w:val="ListParagraph"/>
        <w:numPr>
          <w:ilvl w:val="1"/>
          <w:numId w:val="1"/>
        </w:numPr>
      </w:pPr>
      <w:r>
        <w:t>‘View Candidate Credentials’</w:t>
      </w:r>
    </w:p>
    <w:p w14:paraId="4E8876E2" w14:textId="262D3E38" w:rsidR="00006C07" w:rsidRDefault="002D39ED" w:rsidP="00006C07">
      <w:pPr>
        <w:rPr>
          <w:b/>
          <w:bCs/>
          <w:sz w:val="28"/>
          <w:szCs w:val="28"/>
        </w:rPr>
      </w:pPr>
      <w:r w:rsidRPr="002D39ED">
        <w:rPr>
          <w:b/>
          <w:bCs/>
          <w:sz w:val="28"/>
          <w:szCs w:val="28"/>
        </w:rPr>
        <w:t xml:space="preserve">Candidate </w:t>
      </w:r>
      <w:r>
        <w:rPr>
          <w:b/>
          <w:bCs/>
          <w:sz w:val="28"/>
          <w:szCs w:val="28"/>
        </w:rPr>
        <w:t>–</w:t>
      </w:r>
      <w:r w:rsidRPr="002D39ED">
        <w:rPr>
          <w:b/>
          <w:bCs/>
          <w:sz w:val="28"/>
          <w:szCs w:val="28"/>
        </w:rPr>
        <w:t xml:space="preserve"> </w:t>
      </w:r>
    </w:p>
    <w:p w14:paraId="52676607" w14:textId="0CAD504D" w:rsidR="002D39ED" w:rsidRDefault="002D39ED" w:rsidP="00006C07">
      <w:pPr>
        <w:rPr>
          <w:b/>
          <w:bCs/>
        </w:rPr>
      </w:pPr>
      <w:r>
        <w:rPr>
          <w:b/>
          <w:bCs/>
        </w:rPr>
        <w:t>Input from the candidate for certificate registration. Need to list down in api.</w:t>
      </w:r>
    </w:p>
    <w:p w14:paraId="6FEE58CC" w14:textId="3C2634FD" w:rsidR="002D39ED" w:rsidRPr="002D39ED" w:rsidRDefault="002D39ED" w:rsidP="00006C07">
      <w:pPr>
        <w:rPr>
          <w:b/>
          <w:bCs/>
          <w:color w:val="ED7D31" w:themeColor="accent2"/>
        </w:rPr>
      </w:pPr>
      <w:r w:rsidRPr="002D39ED">
        <w:rPr>
          <w:b/>
          <w:bCs/>
          <w:color w:val="ED7D31" w:themeColor="accent2"/>
        </w:rPr>
        <w:t>Required VC and Candidate schema.</w:t>
      </w:r>
      <w:r>
        <w:rPr>
          <w:b/>
          <w:bCs/>
          <w:color w:val="ED7D31" w:themeColor="accent2"/>
        </w:rPr>
        <w:t xml:space="preserve"> Will take this from Mahesh.</w:t>
      </w:r>
    </w:p>
    <w:p w14:paraId="6073C39C" w14:textId="77777777" w:rsidR="002D39ED" w:rsidRPr="002D39ED" w:rsidRDefault="002D39ED" w:rsidP="00006C07"/>
    <w:p w14:paraId="0351C16C" w14:textId="5EA24BF1" w:rsidR="00006C07" w:rsidRDefault="00006C07" w:rsidP="00006C07">
      <w:pPr>
        <w:rPr>
          <w:b/>
          <w:bCs/>
        </w:rPr>
      </w:pPr>
      <w:r>
        <w:t xml:space="preserve">Admin issuer selects option called </w:t>
      </w:r>
      <w:r w:rsidRPr="00006C07">
        <w:rPr>
          <w:b/>
          <w:bCs/>
        </w:rPr>
        <w:t>'Issue Registration Certificate'</w:t>
      </w:r>
      <w:r>
        <w:t xml:space="preserve"> - </w:t>
      </w:r>
      <w:r w:rsidRPr="00006C07">
        <w:rPr>
          <w:b/>
          <w:bCs/>
        </w:rPr>
        <w:t>Admin issuer</w:t>
      </w:r>
      <w:r>
        <w:t xml:space="preserve"> enters data of </w:t>
      </w:r>
      <w:r w:rsidRPr="00006C07">
        <w:rPr>
          <w:b/>
          <w:bCs/>
        </w:rPr>
        <w:t>students</w:t>
      </w:r>
      <w:r>
        <w:t xml:space="preserve"> against prescribed schema - Admin issuer bulk uploads information of recent graduates to whom certificates have to be issued - Admin issuer clicks on 'Issue Certificate' to issue verifiable credential against each </w:t>
      </w:r>
      <w:r w:rsidRPr="00006C07">
        <w:rPr>
          <w:b/>
          <w:bCs/>
        </w:rPr>
        <w:t>candidate's unique ID</w:t>
      </w:r>
    </w:p>
    <w:p w14:paraId="13483B6A" w14:textId="77E393A8" w:rsidR="00006C07" w:rsidRDefault="00006C07" w:rsidP="00006C07">
      <w:pPr>
        <w:rPr>
          <w:b/>
          <w:bCs/>
        </w:rPr>
      </w:pPr>
      <w:r>
        <w:rPr>
          <w:b/>
          <w:bCs/>
        </w:rPr>
        <w:t>Task – create unique id of student.</w:t>
      </w:r>
    </w:p>
    <w:p w14:paraId="70A494D5" w14:textId="226DFB2D" w:rsidR="00006C07" w:rsidRDefault="00006C07" w:rsidP="00006C07">
      <w:pPr>
        <w:rPr>
          <w:b/>
          <w:bCs/>
          <w:sz w:val="32"/>
          <w:szCs w:val="32"/>
        </w:rPr>
      </w:pPr>
      <w:r w:rsidRPr="00006C07">
        <w:rPr>
          <w:b/>
          <w:bCs/>
          <w:sz w:val="32"/>
          <w:szCs w:val="32"/>
        </w:rPr>
        <w:t>Attest claim requests of candidates</w:t>
      </w:r>
    </w:p>
    <w:p w14:paraId="7049C28A" w14:textId="3645DBEA" w:rsidR="00300D05" w:rsidRDefault="00300D05" w:rsidP="00006C07">
      <w:r>
        <w:t>They are able to see three options on their screen namely, ‘Issue Certificate’, ‘Attest Claim’ and 8 ‘View Candidate Credentials</w:t>
      </w:r>
    </w:p>
    <w:p w14:paraId="31126A57" w14:textId="23022223" w:rsidR="00300D05" w:rsidRPr="002D39ED" w:rsidRDefault="00300D05" w:rsidP="00006C07">
      <w:pPr>
        <w:rPr>
          <w:b/>
          <w:bCs/>
          <w:color w:val="70AD47" w:themeColor="accent6"/>
        </w:rPr>
      </w:pPr>
      <w:r>
        <w:t xml:space="preserve"> ‘Issue Certificate’ – </w:t>
      </w:r>
      <w:r w:rsidRPr="002D39ED">
        <w:rPr>
          <w:b/>
          <w:bCs/>
          <w:color w:val="70AD47" w:themeColor="accent6"/>
        </w:rPr>
        <w:t>Issuer will isuue a certificate.</w:t>
      </w:r>
    </w:p>
    <w:p w14:paraId="1BDD485C" w14:textId="77755B5E" w:rsidR="00300D05" w:rsidRDefault="00300D05" w:rsidP="00006C07">
      <w:r>
        <w:t xml:space="preserve">‘View Candidate Credentials’ – </w:t>
      </w:r>
      <w:r w:rsidRPr="002D39ED">
        <w:rPr>
          <w:b/>
          <w:bCs/>
          <w:color w:val="70AD47" w:themeColor="accent6"/>
        </w:rPr>
        <w:t>view certificate</w:t>
      </w:r>
      <w:r w:rsidRPr="002D39ED">
        <w:rPr>
          <w:color w:val="70AD47" w:themeColor="accent6"/>
        </w:rPr>
        <w:t xml:space="preserve"> </w:t>
      </w:r>
      <w:r>
        <w:t>of student</w:t>
      </w:r>
    </w:p>
    <w:p w14:paraId="6C3F1B3C" w14:textId="20CBAFD8" w:rsidR="00300D05" w:rsidRDefault="00300D05" w:rsidP="00006C07">
      <w:pPr>
        <w:rPr>
          <w:b/>
          <w:bCs/>
          <w:color w:val="C00000"/>
        </w:rPr>
      </w:pPr>
      <w:r w:rsidRPr="00300D05">
        <w:rPr>
          <w:b/>
          <w:bCs/>
          <w:color w:val="C00000"/>
        </w:rPr>
        <w:t>Attest a claim not mentioned in excel sheet – hope no need to integrate this in current work.</w:t>
      </w:r>
    </w:p>
    <w:p w14:paraId="4125B474" w14:textId="5E88AED0" w:rsidR="002D39ED" w:rsidRDefault="002D39ED" w:rsidP="00006C07">
      <w:pPr>
        <w:rPr>
          <w:b/>
          <w:bCs/>
          <w:color w:val="C00000"/>
        </w:rPr>
      </w:pPr>
    </w:p>
    <w:p w14:paraId="3CA75840" w14:textId="18BB7BA7" w:rsidR="002D39ED" w:rsidRPr="002D39ED" w:rsidRDefault="002D39ED" w:rsidP="00006C07">
      <w:pPr>
        <w:rPr>
          <w:b/>
          <w:bCs/>
          <w:color w:val="000000" w:themeColor="text1"/>
        </w:rPr>
      </w:pPr>
      <w:r w:rsidRPr="002D39ED">
        <w:rPr>
          <w:b/>
          <w:bCs/>
          <w:color w:val="000000" w:themeColor="text1"/>
        </w:rPr>
        <w:t>https://docs.sunbirdrc.dev/api-reference/registry</w:t>
      </w:r>
    </w:p>
    <w:p w14:paraId="5DAC94A4" w14:textId="7D6DA74F" w:rsidR="00300D05" w:rsidRDefault="00896831" w:rsidP="00006C07">
      <w:pPr>
        <w:rPr>
          <w:b/>
          <w:bCs/>
          <w:sz w:val="32"/>
          <w:szCs w:val="32"/>
        </w:rPr>
      </w:pPr>
      <w:hyperlink r:id="rId6" w:history="1">
        <w:r w:rsidR="00B322AB" w:rsidRPr="00AE6155">
          <w:rPr>
            <w:rStyle w:val="Hyperlink"/>
            <w:b/>
            <w:bCs/>
            <w:sz w:val="32"/>
            <w:szCs w:val="32"/>
          </w:rPr>
          <w:t>https://github.com/VC-Specs/vc-specs</w:t>
        </w:r>
      </w:hyperlink>
    </w:p>
    <w:p w14:paraId="3EE744C9" w14:textId="1DAC9155" w:rsidR="00B322AB" w:rsidRDefault="00896831" w:rsidP="00006C07">
      <w:pPr>
        <w:rPr>
          <w:b/>
          <w:bCs/>
          <w:sz w:val="32"/>
          <w:szCs w:val="32"/>
        </w:rPr>
      </w:pPr>
      <w:hyperlink r:id="rId7" w:history="1">
        <w:r w:rsidR="00B322AB" w:rsidRPr="00AE6155">
          <w:rPr>
            <w:rStyle w:val="Hyperlink"/>
            <w:b/>
            <w:bCs/>
            <w:sz w:val="32"/>
            <w:szCs w:val="32"/>
          </w:rPr>
          <w:t>https://github.com/VC-Specs/vc-specs/blob/main/skill/skill.json</w:t>
        </w:r>
      </w:hyperlink>
    </w:p>
    <w:p w14:paraId="0A8C7F5D" w14:textId="4A89EA55" w:rsidR="00B322AB" w:rsidRDefault="00B322AB" w:rsidP="00006C07">
      <w:pPr>
        <w:rPr>
          <w:b/>
          <w:bCs/>
          <w:sz w:val="32"/>
          <w:szCs w:val="32"/>
        </w:rPr>
      </w:pPr>
    </w:p>
    <w:p w14:paraId="27EF9DF7" w14:textId="61AEF863" w:rsidR="004158FE" w:rsidRDefault="004158FE" w:rsidP="00006C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API services of RC – </w:t>
      </w:r>
    </w:p>
    <w:p w14:paraId="676E5009" w14:textId="2694E5BE" w:rsidR="004158FE" w:rsidRDefault="00896831" w:rsidP="00006C07">
      <w:pPr>
        <w:rPr>
          <w:b/>
          <w:bCs/>
          <w:sz w:val="32"/>
          <w:szCs w:val="32"/>
        </w:rPr>
      </w:pPr>
      <w:hyperlink r:id="rId8" w:anchor="credential-service" w:history="1">
        <w:r w:rsidR="004158FE" w:rsidRPr="00AE6155">
          <w:rPr>
            <w:rStyle w:val="Hyperlink"/>
            <w:b/>
            <w:bCs/>
            <w:sz w:val="32"/>
            <w:szCs w:val="32"/>
          </w:rPr>
          <w:t>http://docs.sunbird.org/latest/apis/#credential-service</w:t>
        </w:r>
      </w:hyperlink>
    </w:p>
    <w:p w14:paraId="609558A8" w14:textId="2982FCA8" w:rsidR="004158FE" w:rsidRDefault="00896831" w:rsidP="00006C07">
      <w:pPr>
        <w:rPr>
          <w:rStyle w:val="Hyperlink"/>
          <w:b/>
          <w:bCs/>
          <w:sz w:val="32"/>
          <w:szCs w:val="32"/>
        </w:rPr>
      </w:pPr>
      <w:hyperlink r:id="rId9" w:anchor="operation/UpdateRegistryRecord" w:history="1">
        <w:r w:rsidR="004158FE" w:rsidRPr="00AE6155">
          <w:rPr>
            <w:rStyle w:val="Hyperlink"/>
            <w:b/>
            <w:bCs/>
            <w:sz w:val="32"/>
            <w:szCs w:val="32"/>
          </w:rPr>
          <w:t>http://docs.sunbird.org/latest/apis/opensaber/#operation/UpdateRegistryRecord</w:t>
        </w:r>
      </w:hyperlink>
    </w:p>
    <w:p w14:paraId="21236F5B" w14:textId="6897B184" w:rsidR="00BB3905" w:rsidRDefault="00BB3905" w:rsidP="00006C07">
      <w:pPr>
        <w:rPr>
          <w:rStyle w:val="Hyperlink"/>
          <w:b/>
          <w:bCs/>
          <w:sz w:val="32"/>
          <w:szCs w:val="32"/>
        </w:rPr>
      </w:pPr>
    </w:p>
    <w:p w14:paraId="1E81F6E3" w14:textId="76146ECE" w:rsidR="00BB3905" w:rsidRPr="00BB3905" w:rsidRDefault="00BB3905" w:rsidP="00BB3905">
      <w:pPr>
        <w:pStyle w:val="ListParagraph"/>
        <w:numPr>
          <w:ilvl w:val="0"/>
          <w:numId w:val="3"/>
        </w:numPr>
        <w:rPr>
          <w:rStyle w:val="Hyperlink"/>
          <w:b/>
          <w:bCs/>
          <w:sz w:val="32"/>
          <w:szCs w:val="32"/>
        </w:rPr>
      </w:pPr>
      <w:r w:rsidRPr="00BB3905">
        <w:rPr>
          <w:rStyle w:val="Hyperlink"/>
          <w:b/>
          <w:bCs/>
          <w:sz w:val="32"/>
          <w:szCs w:val="32"/>
        </w:rPr>
        <w:t>21-04-2023</w:t>
      </w:r>
    </w:p>
    <w:p w14:paraId="5F3270CA" w14:textId="1F9743C0" w:rsidR="00BB3905" w:rsidRDefault="00BB3905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 w:rsidRPr="00BB3905">
        <w:rPr>
          <w:rStyle w:val="Hyperlink"/>
          <w:b/>
          <w:bCs/>
          <w:sz w:val="32"/>
          <w:szCs w:val="32"/>
        </w:rPr>
        <w:t>Bulk upload of csv – multiple candidates</w:t>
      </w:r>
      <w:r w:rsidR="003F620A">
        <w:rPr>
          <w:rStyle w:val="Hyperlink"/>
          <w:b/>
          <w:bCs/>
          <w:sz w:val="32"/>
          <w:szCs w:val="32"/>
        </w:rPr>
        <w:t xml:space="preserve"> and institute once. – API getting released next week.</w:t>
      </w:r>
    </w:p>
    <w:p w14:paraId="090ED49D" w14:textId="2A8211B7" w:rsidR="00AB150B" w:rsidRDefault="00AB150B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>
        <w:rPr>
          <w:rStyle w:val="Hyperlink"/>
          <w:b/>
          <w:bCs/>
          <w:sz w:val="32"/>
          <w:szCs w:val="32"/>
        </w:rPr>
        <w:t>Roll number and DOB csv</w:t>
      </w:r>
    </w:p>
    <w:p w14:paraId="1E6A1294" w14:textId="5502882F" w:rsidR="00BB3905" w:rsidRDefault="00BB3905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>
        <w:rPr>
          <w:rStyle w:val="Hyperlink"/>
          <w:b/>
          <w:bCs/>
          <w:sz w:val="32"/>
          <w:szCs w:val="32"/>
        </w:rPr>
        <w:t>CASA DB analysis once we get from Atul and Manmohan</w:t>
      </w:r>
    </w:p>
    <w:p w14:paraId="5D2F6616" w14:textId="6FE7F6B8" w:rsidR="00BB3905" w:rsidRDefault="00BB3905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 w:rsidRPr="00BB3905">
        <w:rPr>
          <w:rStyle w:val="Hyperlink"/>
          <w:b/>
          <w:bCs/>
          <w:color w:val="FF0000"/>
          <w:sz w:val="32"/>
          <w:szCs w:val="32"/>
        </w:rPr>
        <w:t xml:space="preserve">Blocker </w:t>
      </w:r>
      <w:r>
        <w:rPr>
          <w:rStyle w:val="Hyperlink"/>
          <w:b/>
          <w:bCs/>
          <w:sz w:val="32"/>
          <w:szCs w:val="32"/>
        </w:rPr>
        <w:t>– Schema of CASA</w:t>
      </w:r>
      <w:r>
        <w:rPr>
          <w:rStyle w:val="Hyperlink"/>
          <w:b/>
          <w:bCs/>
          <w:sz w:val="32"/>
          <w:szCs w:val="32"/>
        </w:rPr>
        <w:t xml:space="preserve"> needs to be studied for all data required</w:t>
      </w:r>
    </w:p>
    <w:p w14:paraId="30F0DDB7" w14:textId="61EADBC0" w:rsidR="00BB3905" w:rsidRDefault="00BB3905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>
        <w:rPr>
          <w:rStyle w:val="Hyperlink"/>
          <w:b/>
          <w:bCs/>
          <w:color w:val="FF0000"/>
          <w:sz w:val="32"/>
          <w:szCs w:val="32"/>
        </w:rPr>
        <w:t xml:space="preserve">Credentials Template </w:t>
      </w:r>
      <w:r>
        <w:rPr>
          <w:rStyle w:val="Hyperlink"/>
          <w:b/>
          <w:bCs/>
          <w:sz w:val="32"/>
          <w:szCs w:val="32"/>
        </w:rPr>
        <w:t>– Its not of only one part, need all required templates.</w:t>
      </w:r>
    </w:p>
    <w:p w14:paraId="09FD37F5" w14:textId="20A7C971" w:rsidR="00BB3905" w:rsidRPr="00BB3905" w:rsidRDefault="00BB3905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>
        <w:rPr>
          <w:rStyle w:val="Hyperlink"/>
          <w:b/>
          <w:bCs/>
          <w:color w:val="FF0000"/>
          <w:sz w:val="32"/>
          <w:szCs w:val="32"/>
        </w:rPr>
        <w:t>All Academics Template</w:t>
      </w:r>
    </w:p>
    <w:p w14:paraId="5C632C3E" w14:textId="212306FC" w:rsidR="00BB3905" w:rsidRDefault="00AB150B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>
        <w:rPr>
          <w:rStyle w:val="Hyperlink"/>
          <w:b/>
          <w:bCs/>
          <w:sz w:val="32"/>
          <w:szCs w:val="32"/>
        </w:rPr>
        <w:t>Credentials MS service - b</w:t>
      </w:r>
      <w:r w:rsidR="00BB3905">
        <w:rPr>
          <w:rStyle w:val="Hyperlink"/>
          <w:b/>
          <w:bCs/>
          <w:sz w:val="32"/>
          <w:szCs w:val="32"/>
        </w:rPr>
        <w:t>ulk issue of credentials – added in code, further will look into configuration to expose</w:t>
      </w:r>
    </w:p>
    <w:p w14:paraId="58AD6E33" w14:textId="39A7324C" w:rsidR="00BB3905" w:rsidRDefault="00BB3905" w:rsidP="00BB3905">
      <w:pPr>
        <w:pStyle w:val="ListParagraph"/>
        <w:numPr>
          <w:ilvl w:val="0"/>
          <w:numId w:val="4"/>
        </w:numPr>
        <w:rPr>
          <w:rStyle w:val="Hyperlink"/>
          <w:b/>
          <w:bCs/>
          <w:sz w:val="32"/>
          <w:szCs w:val="32"/>
        </w:rPr>
      </w:pPr>
      <w:r>
        <w:rPr>
          <w:rStyle w:val="Hyperlink"/>
          <w:b/>
          <w:bCs/>
          <w:sz w:val="32"/>
          <w:szCs w:val="32"/>
        </w:rPr>
        <w:t>Attestation api not worked yesterday, will try to find the way.</w:t>
      </w:r>
    </w:p>
    <w:p w14:paraId="6C082ADA" w14:textId="77777777" w:rsidR="00BB3905" w:rsidRDefault="00BB3905" w:rsidP="00006C07">
      <w:pPr>
        <w:rPr>
          <w:b/>
          <w:bCs/>
          <w:sz w:val="32"/>
          <w:szCs w:val="32"/>
        </w:rPr>
      </w:pPr>
    </w:p>
    <w:p w14:paraId="4CAA0B52" w14:textId="77777777" w:rsidR="004158FE" w:rsidRPr="00006C07" w:rsidRDefault="004158FE" w:rsidP="00006C07">
      <w:pPr>
        <w:rPr>
          <w:b/>
          <w:bCs/>
          <w:sz w:val="32"/>
          <w:szCs w:val="32"/>
        </w:rPr>
      </w:pPr>
    </w:p>
    <w:sectPr w:rsidR="004158FE" w:rsidRPr="0000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58A7"/>
    <w:multiLevelType w:val="hybridMultilevel"/>
    <w:tmpl w:val="CC5206F6"/>
    <w:lvl w:ilvl="0" w:tplc="965832AE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70FFC"/>
    <w:multiLevelType w:val="hybridMultilevel"/>
    <w:tmpl w:val="70B66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772720"/>
    <w:multiLevelType w:val="hybridMultilevel"/>
    <w:tmpl w:val="1CFC6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3498B"/>
    <w:multiLevelType w:val="hybridMultilevel"/>
    <w:tmpl w:val="84D08144"/>
    <w:lvl w:ilvl="0" w:tplc="52B66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358810">
    <w:abstractNumId w:val="0"/>
  </w:num>
  <w:num w:numId="2" w16cid:durableId="984312372">
    <w:abstractNumId w:val="3"/>
  </w:num>
  <w:num w:numId="3" w16cid:durableId="1323661617">
    <w:abstractNumId w:val="2"/>
  </w:num>
  <w:num w:numId="4" w16cid:durableId="59455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ED"/>
    <w:rsid w:val="00006C07"/>
    <w:rsid w:val="00281CA7"/>
    <w:rsid w:val="002D39ED"/>
    <w:rsid w:val="00300D05"/>
    <w:rsid w:val="003F620A"/>
    <w:rsid w:val="004158FE"/>
    <w:rsid w:val="00610DBD"/>
    <w:rsid w:val="00AB150B"/>
    <w:rsid w:val="00B322AB"/>
    <w:rsid w:val="00BB3905"/>
    <w:rsid w:val="00D241D3"/>
    <w:rsid w:val="00EF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EDA60"/>
  <w15:chartTrackingRefBased/>
  <w15:docId w15:val="{806E9187-2D7A-4FAD-8068-B6CB6C60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EF7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D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7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unbird.org/latest/ap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-Specs/vc-specs/blob/main/skill/skill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C-Specs/vc-spe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MpHNqeH7M6ypk1PQwcrf5U4AxxJY2KQkwF5zEgy-how/ed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sunbird.org/latest/apis/opensa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Tarento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2023-04-14T06:01:00Z</dcterms:created>
  <dcterms:modified xsi:type="dcterms:W3CDTF">2023-04-21T14:11:00Z</dcterms:modified>
</cp:coreProperties>
</file>