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6210" w14:textId="77777777" w:rsidR="00115FDD" w:rsidRDefault="00115FDD">
      <w:pPr>
        <w:rPr>
          <w:lang w:val="en-US"/>
        </w:rPr>
      </w:pPr>
    </w:p>
    <w:p w14:paraId="49B89ED5" w14:textId="0EE42803" w:rsidR="003A3D90" w:rsidRDefault="003A3D90">
      <w:pPr>
        <w:rPr>
          <w:b/>
          <w:bCs/>
          <w:color w:val="70AD47" w:themeColor="accent6"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Bulk upload or creation of id in v2 – </w:t>
      </w:r>
      <w:r w:rsidRPr="003A3D90">
        <w:rPr>
          <w:b/>
          <w:bCs/>
          <w:color w:val="70AD47" w:themeColor="accent6"/>
          <w:sz w:val="36"/>
          <w:szCs w:val="36"/>
          <w:lang w:val="en-US"/>
        </w:rPr>
        <w:t>able to perform</w:t>
      </w:r>
      <w:r>
        <w:rPr>
          <w:b/>
          <w:bCs/>
          <w:color w:val="70AD47" w:themeColor="accent6"/>
          <w:sz w:val="36"/>
          <w:szCs w:val="36"/>
          <w:lang w:val="en-US"/>
        </w:rPr>
        <w:t>.</w:t>
      </w:r>
    </w:p>
    <w:p w14:paraId="61DFA80C" w14:textId="213D88F9" w:rsidR="003A3D90" w:rsidRDefault="003A3D90">
      <w:pPr>
        <w:rPr>
          <w:b/>
          <w:bCs/>
          <w:sz w:val="36"/>
          <w:szCs w:val="36"/>
          <w:lang w:val="en-US"/>
        </w:rPr>
      </w:pPr>
      <w:r>
        <w:rPr>
          <w:b/>
          <w:bCs/>
          <w:color w:val="70AD47" w:themeColor="accent6"/>
          <w:sz w:val="36"/>
          <w:szCs w:val="36"/>
          <w:lang w:val="en-US"/>
        </w:rPr>
        <w:t>* All required information we need to provide.</w:t>
      </w:r>
    </w:p>
    <w:p w14:paraId="28CAEE95" w14:textId="50BC8A81" w:rsidR="003A3D90" w:rsidRDefault="003A3D90" w:rsidP="007F2753">
      <w:pPr>
        <w:ind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Bulk Issue credentials</w:t>
      </w:r>
    </w:p>
    <w:p w14:paraId="6C1A4CBB" w14:textId="0A33740A" w:rsidR="003A3D90" w:rsidRDefault="008D2B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Q. Status in credentials</w:t>
      </w:r>
      <w:r w:rsidR="007F2753">
        <w:rPr>
          <w:b/>
          <w:bCs/>
          <w:sz w:val="36"/>
          <w:szCs w:val="36"/>
          <w:lang w:val="en-US"/>
        </w:rPr>
        <w:t xml:space="preserve"> </w:t>
      </w:r>
      <w:r w:rsidR="00E11D02">
        <w:rPr>
          <w:b/>
          <w:bCs/>
          <w:sz w:val="36"/>
          <w:szCs w:val="36"/>
          <w:lang w:val="en-US"/>
        </w:rPr>
        <w:t>- and</w:t>
      </w:r>
      <w:r w:rsidR="007F2753">
        <w:rPr>
          <w:b/>
          <w:bCs/>
          <w:sz w:val="36"/>
          <w:szCs w:val="36"/>
          <w:lang w:val="en-US"/>
        </w:rPr>
        <w:t xml:space="preserve"> update. </w:t>
      </w:r>
    </w:p>
    <w:p w14:paraId="039B577E" w14:textId="47EEE4CC" w:rsidR="007F2753" w:rsidRPr="007F2753" w:rsidRDefault="007F2753" w:rsidP="007F2753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 case – find credentials with </w:t>
      </w:r>
      <w:proofErr w:type="gramStart"/>
      <w:r>
        <w:rPr>
          <w:b/>
          <w:bCs/>
          <w:sz w:val="36"/>
          <w:szCs w:val="36"/>
          <w:lang w:val="en-US"/>
        </w:rPr>
        <w:t>status(</w:t>
      </w:r>
      <w:proofErr w:type="gramEnd"/>
      <w:r>
        <w:rPr>
          <w:b/>
          <w:bCs/>
          <w:sz w:val="36"/>
          <w:szCs w:val="36"/>
          <w:lang w:val="en-US"/>
        </w:rPr>
        <w:t>)</w:t>
      </w:r>
    </w:p>
    <w:p w14:paraId="38C582C9" w14:textId="2BBB2E11" w:rsidR="008D2BEF" w:rsidRDefault="00FF50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Q. Revoke credentials – How </w:t>
      </w:r>
    </w:p>
    <w:p w14:paraId="3A3A0F87" w14:textId="77777777" w:rsidR="008D2BEF" w:rsidRDefault="008D2BEF">
      <w:pPr>
        <w:rPr>
          <w:b/>
          <w:bCs/>
          <w:sz w:val="36"/>
          <w:szCs w:val="36"/>
          <w:lang w:val="en-US"/>
        </w:rPr>
      </w:pPr>
    </w:p>
    <w:p w14:paraId="16260AA0" w14:textId="73381633" w:rsidR="00115FDD" w:rsidRPr="005C74E2" w:rsidRDefault="00115FDD">
      <w:pPr>
        <w:rPr>
          <w:b/>
          <w:bCs/>
          <w:sz w:val="36"/>
          <w:szCs w:val="36"/>
          <w:lang w:val="en-US"/>
        </w:rPr>
      </w:pPr>
      <w:r w:rsidRPr="005C74E2">
        <w:rPr>
          <w:b/>
          <w:bCs/>
          <w:sz w:val="36"/>
          <w:szCs w:val="36"/>
          <w:lang w:val="en-US"/>
        </w:rPr>
        <w:t xml:space="preserve">Issue Credentials – </w:t>
      </w:r>
    </w:p>
    <w:p w14:paraId="1DC3E8E6" w14:textId="6139B1BD" w:rsidR="00115FDD" w:rsidRDefault="00115FDD" w:rsidP="00115FDD">
      <w:pPr>
        <w:pStyle w:val="ListParagraph"/>
        <w:numPr>
          <w:ilvl w:val="0"/>
          <w:numId w:val="1"/>
        </w:numPr>
        <w:rPr>
          <w:lang w:val="en-US"/>
        </w:rPr>
      </w:pPr>
      <w:r w:rsidRPr="00115FDD">
        <w:rPr>
          <w:lang w:val="en-US"/>
        </w:rPr>
        <w:t>View list of issued credentials</w:t>
      </w:r>
    </w:p>
    <w:p w14:paraId="7D649C30" w14:textId="448696AA" w:rsidR="00115FDD" w:rsidRPr="00115FDD" w:rsidRDefault="00115FDD" w:rsidP="0011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status verified or not verified</w:t>
      </w:r>
    </w:p>
    <w:p w14:paraId="4DE2066E" w14:textId="6AD9CDE9" w:rsidR="007B761C" w:rsidRPr="00115FDD" w:rsidRDefault="00115FDD">
      <w:pPr>
        <w:rPr>
          <w:b/>
          <w:bCs/>
          <w:sz w:val="36"/>
          <w:szCs w:val="36"/>
          <w:lang w:val="en-US"/>
        </w:rPr>
      </w:pPr>
      <w:r w:rsidRPr="00115FDD">
        <w:rPr>
          <w:b/>
          <w:bCs/>
          <w:sz w:val="36"/>
          <w:szCs w:val="36"/>
          <w:lang w:val="en-US"/>
        </w:rPr>
        <w:t xml:space="preserve">Verify credentials: - </w:t>
      </w:r>
    </w:p>
    <w:p w14:paraId="3B72BBC6" w14:textId="55383E4E" w:rsidR="00115FDD" w:rsidRDefault="00115FDD" w:rsidP="00115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credentials if not verified</w:t>
      </w:r>
    </w:p>
    <w:p w14:paraId="69BB11BF" w14:textId="40BD5D2E" w:rsidR="00115FDD" w:rsidRDefault="00115FDD" w:rsidP="00115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verified credentials as verified</w:t>
      </w:r>
    </w:p>
    <w:p w14:paraId="799CAE83" w14:textId="77777777" w:rsidR="00115FDD" w:rsidRDefault="00115FDD" w:rsidP="00115FDD">
      <w:pPr>
        <w:rPr>
          <w:lang w:val="en-US"/>
        </w:rPr>
      </w:pPr>
      <w:r>
        <w:rPr>
          <w:lang w:val="en-US"/>
        </w:rPr>
        <w:t xml:space="preserve">End-point - </w:t>
      </w:r>
      <w:r w:rsidRPr="00115FDD">
        <w:rPr>
          <w:lang w:val="en-US"/>
        </w:rPr>
        <w:t xml:space="preserve"> </w:t>
      </w:r>
    </w:p>
    <w:p w14:paraId="3BAC792A" w14:textId="0B595DA0" w:rsidR="00115FDD" w:rsidRDefault="00115FDD" w:rsidP="00115FDD">
      <w:pPr>
        <w:pStyle w:val="ListParagraph"/>
        <w:numPr>
          <w:ilvl w:val="0"/>
          <w:numId w:val="3"/>
        </w:numPr>
        <w:rPr>
          <w:lang w:val="en-US"/>
        </w:rPr>
      </w:pPr>
      <w:r w:rsidRPr="00115FDD">
        <w:rPr>
          <w:lang w:val="en-US"/>
        </w:rPr>
        <w:t>/</w:t>
      </w:r>
      <w:proofErr w:type="spellStart"/>
      <w:r w:rsidRPr="00115FDD">
        <w:rPr>
          <w:lang w:val="en-US"/>
        </w:rPr>
        <w:t>api</w:t>
      </w:r>
      <w:proofErr w:type="spellEnd"/>
      <w:r w:rsidRPr="00115FDD">
        <w:rPr>
          <w:lang w:val="en-US"/>
        </w:rPr>
        <w:t>/v1/verify</w:t>
      </w:r>
    </w:p>
    <w:p w14:paraId="7E6968CF" w14:textId="73F85EA5" w:rsidR="00115FDD" w:rsidRPr="00115FDD" w:rsidRDefault="00115FDD" w:rsidP="00115F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v2 - GET- </w:t>
      </w:r>
      <w:r w:rsidRPr="00115FD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/credentials/</w:t>
      </w:r>
      <w:proofErr w:type="gramStart"/>
      <w:r w:rsidRPr="00115FD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did:ulp</w:t>
      </w:r>
      <w:proofErr w:type="gramEnd"/>
      <w:r w:rsidRPr="00115FD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:13284f2c-35ce-419c-98c4-95ce19485c96/verify</w:t>
      </w:r>
    </w:p>
    <w:p w14:paraId="5D587E65" w14:textId="0A307590" w:rsidR="00115FDD" w:rsidRDefault="00115FDD" w:rsidP="00115FDD">
      <w:pPr>
        <w:pStyle w:val="ListParagraph"/>
        <w:numPr>
          <w:ilvl w:val="0"/>
          <w:numId w:val="3"/>
        </w:numPr>
        <w:rPr>
          <w:lang w:val="en-US"/>
        </w:rPr>
      </w:pPr>
      <w:r w:rsidRPr="00115FDD">
        <w:rPr>
          <w:lang w:val="en-US"/>
        </w:rPr>
        <w:t>Mark verified credentials as verified</w:t>
      </w:r>
      <w:r>
        <w:rPr>
          <w:lang w:val="en-US"/>
        </w:rPr>
        <w:t xml:space="preserve"> – not possible with existing endpoint</w:t>
      </w:r>
    </w:p>
    <w:p w14:paraId="001ADDC6" w14:textId="52751627" w:rsidR="005C74E2" w:rsidRDefault="005C74E2" w:rsidP="005C74E2">
      <w:pPr>
        <w:rPr>
          <w:lang w:val="en-US"/>
        </w:rPr>
      </w:pPr>
    </w:p>
    <w:p w14:paraId="288E4791" w14:textId="1C3CDE4B" w:rsidR="005C74E2" w:rsidRDefault="005C74E2" w:rsidP="005C74E2">
      <w:pPr>
        <w:pStyle w:val="m661799945303745535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Status field in response of issue credentials </w:t>
      </w:r>
    </w:p>
    <w:p w14:paraId="755C45F6" w14:textId="77777777" w:rsidR="005C74E2" w:rsidRDefault="005C74E2" w:rsidP="005C74E2">
      <w:pPr>
        <w:pStyle w:val="m661799945303745535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List of </w:t>
      </w:r>
      <w:proofErr w:type="gramStart"/>
      <w:r>
        <w:rPr>
          <w:rFonts w:eastAsia="Times New Roman"/>
          <w:lang w:val="en-US"/>
        </w:rPr>
        <w:t>candidate</w:t>
      </w:r>
      <w:proofErr w:type="gramEnd"/>
      <w:r>
        <w:rPr>
          <w:rFonts w:eastAsia="Times New Roman"/>
          <w:lang w:val="en-US"/>
        </w:rPr>
        <w:t xml:space="preserve"> to issue a credentials – Bulk issue of credentials</w:t>
      </w:r>
    </w:p>
    <w:p w14:paraId="0D8F2A44" w14:textId="60A1FE1D" w:rsidR="00110983" w:rsidRDefault="005C74E2" w:rsidP="00110983">
      <w:pPr>
        <w:pStyle w:val="m661799945303745535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en-US"/>
        </w:rPr>
        <w:t>Filter on find issuer for the candidate in existing.</w:t>
      </w:r>
    </w:p>
    <w:p w14:paraId="419E81BE" w14:textId="78E41C61" w:rsidR="00110983" w:rsidRDefault="00110983" w:rsidP="00110983">
      <w:pPr>
        <w:pStyle w:val="m661799945303745535msolistparagraph"/>
        <w:rPr>
          <w:rFonts w:eastAsia="Times New Roman"/>
        </w:rPr>
      </w:pPr>
    </w:p>
    <w:p w14:paraId="643A4F66" w14:textId="77777777" w:rsidR="00BF5D31" w:rsidRDefault="00BF5D31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</w:p>
    <w:p w14:paraId="51045E8F" w14:textId="77777777" w:rsidR="00BF5D31" w:rsidRDefault="00BF5D31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</w:p>
    <w:p w14:paraId="08582964" w14:textId="77777777" w:rsidR="00BF5D31" w:rsidRDefault="00BF5D31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</w:p>
    <w:p w14:paraId="49F0DD2C" w14:textId="77777777" w:rsidR="00BF5D31" w:rsidRDefault="00BF5D31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</w:p>
    <w:p w14:paraId="21795CE2" w14:textId="0B4EE6A1" w:rsidR="00934F95" w:rsidRDefault="00934F95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lastRenderedPageBreak/>
        <w:t>TO_DO-</w:t>
      </w:r>
    </w:p>
    <w:p w14:paraId="6CF272E5" w14:textId="5E64EAAD" w:rsidR="00934F95" w:rsidRDefault="00934F95" w:rsidP="00934F95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Bulk upload of User data –</w:t>
      </w:r>
      <w:r w:rsidRPr="00F9468C">
        <w:rPr>
          <w:rFonts w:eastAsia="Times New Roman"/>
          <w:b/>
          <w:bCs/>
          <w:color w:val="FF0000"/>
          <w:sz w:val="32"/>
          <w:szCs w:val="32"/>
        </w:rPr>
        <w:t xml:space="preserve"> </w:t>
      </w:r>
      <w:r w:rsidR="00F9468C" w:rsidRPr="00F9468C">
        <w:rPr>
          <w:rFonts w:eastAsia="Times New Roman"/>
          <w:b/>
          <w:bCs/>
          <w:color w:val="FF0000"/>
          <w:sz w:val="32"/>
          <w:szCs w:val="32"/>
        </w:rPr>
        <w:t>Not able to view the case in flow diagram.</w:t>
      </w:r>
    </w:p>
    <w:p w14:paraId="6FDA78AE" w14:textId="49A1F5B8" w:rsidR="00934F95" w:rsidRDefault="00934F95" w:rsidP="00F9468C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Single upload – excel sheet</w:t>
      </w:r>
    </w:p>
    <w:p w14:paraId="1818A4B3" w14:textId="56C2185F" w:rsidR="00934F95" w:rsidRDefault="00934F95" w:rsidP="00934F95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Attestation request</w:t>
      </w:r>
      <w:r w:rsidR="00F9468C">
        <w:rPr>
          <w:rFonts w:eastAsia="Times New Roman"/>
          <w:b/>
          <w:bCs/>
          <w:sz w:val="32"/>
          <w:szCs w:val="32"/>
        </w:rPr>
        <w:t>.</w:t>
      </w:r>
    </w:p>
    <w:p w14:paraId="416F8DE2" w14:textId="0493924F" w:rsidR="005568CB" w:rsidRDefault="005568CB" w:rsidP="00934F95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Certificate generation</w:t>
      </w:r>
      <w:r w:rsidR="006E1B21">
        <w:rPr>
          <w:rFonts w:eastAsia="Times New Roman"/>
          <w:b/>
          <w:bCs/>
          <w:sz w:val="32"/>
          <w:szCs w:val="32"/>
        </w:rPr>
        <w:t>.</w:t>
      </w:r>
    </w:p>
    <w:p w14:paraId="2C608172" w14:textId="13B839E0" w:rsidR="006E1B21" w:rsidRDefault="006E1B21" w:rsidP="006E1B21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For Bulk issue of credentials – </w:t>
      </w:r>
    </w:p>
    <w:p w14:paraId="05270F61" w14:textId="60527B53" w:rsidR="006E1B21" w:rsidRDefault="006E1B21" w:rsidP="006E1B21">
      <w:pPr>
        <w:pStyle w:val="m661799945303745535msolistparagraph"/>
        <w:numPr>
          <w:ilvl w:val="0"/>
          <w:numId w:val="6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Need to look in code base in issue credentials</w:t>
      </w:r>
    </w:p>
    <w:p w14:paraId="61D8BB2A" w14:textId="4549D0DF" w:rsidR="00934F95" w:rsidRDefault="005568CB" w:rsidP="005568CB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Bulk case – </w:t>
      </w:r>
    </w:p>
    <w:p w14:paraId="671D761E" w14:textId="59C5D39A" w:rsidR="005568CB" w:rsidRDefault="005568CB" w:rsidP="005568CB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Bulk upload of </w:t>
      </w:r>
      <w:proofErr w:type="gramStart"/>
      <w:r>
        <w:rPr>
          <w:rFonts w:eastAsia="Times New Roman"/>
          <w:b/>
          <w:bCs/>
          <w:sz w:val="32"/>
          <w:szCs w:val="32"/>
        </w:rPr>
        <w:t>user  -</w:t>
      </w:r>
      <w:proofErr w:type="gramEnd"/>
      <w:r>
        <w:rPr>
          <w:rFonts w:eastAsia="Times New Roman"/>
          <w:b/>
          <w:bCs/>
          <w:sz w:val="32"/>
          <w:szCs w:val="32"/>
        </w:rPr>
        <w:t xml:space="preserve"> Need to ask a question.</w:t>
      </w:r>
    </w:p>
    <w:p w14:paraId="5734C009" w14:textId="38739C53" w:rsidR="005568CB" w:rsidRDefault="005568CB" w:rsidP="005568CB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Bulk Issue of credentials</w:t>
      </w:r>
    </w:p>
    <w:p w14:paraId="5018B1C0" w14:textId="7D0A1D7D" w:rsidR="005568CB" w:rsidRDefault="005568CB" w:rsidP="005568CB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Bulk revoke</w:t>
      </w:r>
    </w:p>
    <w:p w14:paraId="081A3E79" w14:textId="3B7CDC00" w:rsidR="005568CB" w:rsidRDefault="005568CB" w:rsidP="005568CB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Manage template</w:t>
      </w:r>
    </w:p>
    <w:p w14:paraId="4010BF65" w14:textId="698E9488" w:rsidR="005568CB" w:rsidRPr="005568CB" w:rsidRDefault="005568CB" w:rsidP="005568CB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Manage User</w:t>
      </w:r>
    </w:p>
    <w:p w14:paraId="6221A494" w14:textId="50608273" w:rsidR="00110983" w:rsidRDefault="00110983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  <w:r w:rsidRPr="00110983">
        <w:rPr>
          <w:rFonts w:eastAsia="Times New Roman"/>
          <w:b/>
          <w:bCs/>
          <w:sz w:val="32"/>
          <w:szCs w:val="32"/>
        </w:rPr>
        <w:t xml:space="preserve">Task – verifiable credentials </w:t>
      </w:r>
      <w:r>
        <w:rPr>
          <w:rFonts w:eastAsia="Times New Roman"/>
          <w:b/>
          <w:bCs/>
          <w:sz w:val="32"/>
          <w:szCs w:val="32"/>
        </w:rPr>
        <w:t>done.</w:t>
      </w:r>
    </w:p>
    <w:p w14:paraId="51DE8C01" w14:textId="296BE07A" w:rsidR="00110983" w:rsidRDefault="00110983" w:rsidP="00110983">
      <w:pPr>
        <w:pStyle w:val="m661799945303745535msolistparagraph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Check on the following items:</w:t>
      </w:r>
    </w:p>
    <w:p w14:paraId="6B892245" w14:textId="7E1DF9D4" w:rsidR="00DC2F8A" w:rsidRDefault="00DC2F8A" w:rsidP="00DC2F8A">
      <w:pPr>
        <w:pStyle w:val="m661799945303745535msolistparagraph"/>
        <w:numPr>
          <w:ilvl w:val="1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Register student with information – </w:t>
      </w:r>
    </w:p>
    <w:p w14:paraId="5F062B3B" w14:textId="3861C1F1" w:rsidR="00DC2F8A" w:rsidRDefault="006937BB" w:rsidP="00DC2F8A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With default schema – able to register student</w:t>
      </w:r>
    </w:p>
    <w:p w14:paraId="195A160A" w14:textId="6572A901" w:rsidR="00BF5D31" w:rsidRDefault="00BF5D31" w:rsidP="00DC2F8A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Able to save teacher and student</w:t>
      </w:r>
    </w:p>
    <w:p w14:paraId="7ACA8172" w14:textId="6C20BC2C" w:rsidR="00BF5D31" w:rsidRDefault="00BF5D31" w:rsidP="00DC2F8A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Able to perform invite successfully </w:t>
      </w:r>
    </w:p>
    <w:p w14:paraId="3EDFD234" w14:textId="0AC6794D" w:rsidR="00BF5D31" w:rsidRDefault="00BF5D31" w:rsidP="00DC2F8A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Verified in DB</w:t>
      </w:r>
    </w:p>
    <w:p w14:paraId="7B283FDB" w14:textId="56A2707D" w:rsidR="00BF5D31" w:rsidRPr="00BF5D31" w:rsidRDefault="00BF5D31" w:rsidP="00DC2F8A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color w:val="ED7D31" w:themeColor="accent2"/>
          <w:sz w:val="32"/>
          <w:szCs w:val="32"/>
        </w:rPr>
      </w:pPr>
      <w:r w:rsidRPr="00BF5D31">
        <w:rPr>
          <w:rFonts w:eastAsia="Times New Roman"/>
          <w:b/>
          <w:bCs/>
          <w:color w:val="ED7D31" w:themeColor="accent2"/>
          <w:sz w:val="32"/>
          <w:szCs w:val="32"/>
        </w:rPr>
        <w:t>Search of Student and Teacher not able to perform – will check on this later</w:t>
      </w:r>
    </w:p>
    <w:p w14:paraId="7E1D039E" w14:textId="5D31F8B5" w:rsidR="006937BB" w:rsidRDefault="006937BB" w:rsidP="00DC2F8A">
      <w:pPr>
        <w:pStyle w:val="m661799945303745535msolistparagraph"/>
        <w:numPr>
          <w:ilvl w:val="2"/>
          <w:numId w:val="4"/>
        </w:numPr>
        <w:rPr>
          <w:rFonts w:eastAsia="Times New Roman"/>
          <w:b/>
          <w:bCs/>
          <w:color w:val="70AD47" w:themeColor="accent6"/>
          <w:sz w:val="32"/>
          <w:szCs w:val="32"/>
        </w:rPr>
      </w:pPr>
      <w:r w:rsidRPr="00BF5D31">
        <w:rPr>
          <w:rFonts w:eastAsia="Times New Roman"/>
          <w:b/>
          <w:bCs/>
          <w:color w:val="70AD47" w:themeColor="accent6"/>
          <w:sz w:val="32"/>
          <w:szCs w:val="32"/>
        </w:rPr>
        <w:t>Need to modify the schema WRT UPSMF</w:t>
      </w:r>
      <w:r w:rsidR="00BF5D31">
        <w:rPr>
          <w:rFonts w:eastAsia="Times New Roman"/>
          <w:b/>
          <w:bCs/>
          <w:color w:val="70AD47" w:themeColor="accent6"/>
          <w:sz w:val="32"/>
          <w:szCs w:val="32"/>
        </w:rPr>
        <w:t xml:space="preserve"> – IN Progress</w:t>
      </w:r>
    </w:p>
    <w:p w14:paraId="611F1483" w14:textId="6F92DD0C" w:rsidR="00BF5D31" w:rsidRDefault="00BF5D31" w:rsidP="00BF5D31">
      <w:pPr>
        <w:pStyle w:val="m661799945303745535msolistparagraph"/>
        <w:numPr>
          <w:ilvl w:val="3"/>
          <w:numId w:val="4"/>
        </w:numPr>
        <w:rPr>
          <w:rFonts w:eastAsia="Times New Roman"/>
          <w:b/>
          <w:bCs/>
          <w:color w:val="70AD47" w:themeColor="accent6"/>
          <w:sz w:val="32"/>
          <w:szCs w:val="32"/>
        </w:rPr>
      </w:pPr>
      <w:r>
        <w:rPr>
          <w:rFonts w:eastAsia="Times New Roman"/>
          <w:b/>
          <w:bCs/>
          <w:color w:val="70AD47" w:themeColor="accent6"/>
          <w:sz w:val="32"/>
          <w:szCs w:val="32"/>
        </w:rPr>
        <w:t xml:space="preserve">Source of Place and Date field – </w:t>
      </w:r>
    </w:p>
    <w:p w14:paraId="703705AD" w14:textId="18C7F109" w:rsidR="007D7D47" w:rsidRPr="007D7D47" w:rsidRDefault="007D7D47" w:rsidP="007D7D47">
      <w:pPr>
        <w:pStyle w:val="m661799945303745535msolistparagraph"/>
        <w:rPr>
          <w:rFonts w:eastAsia="Times New Roman"/>
          <w:b/>
          <w:bCs/>
          <w:color w:val="FF0000"/>
          <w:sz w:val="32"/>
          <w:szCs w:val="32"/>
        </w:rPr>
      </w:pPr>
      <w:r w:rsidRPr="007D7D47">
        <w:rPr>
          <w:rFonts w:eastAsia="Times New Roman"/>
          <w:b/>
          <w:bCs/>
          <w:color w:val="FF0000"/>
          <w:sz w:val="32"/>
          <w:szCs w:val="32"/>
        </w:rPr>
        <w:t>Training centre</w:t>
      </w:r>
    </w:p>
    <w:p w14:paraId="4976AE93" w14:textId="5A7B9AEB" w:rsidR="007D7D47" w:rsidRPr="007D7D47" w:rsidRDefault="007D7D47" w:rsidP="007D7D47">
      <w:pPr>
        <w:pStyle w:val="m661799945303745535msolistparagraph"/>
        <w:rPr>
          <w:rFonts w:eastAsia="Times New Roman"/>
          <w:b/>
          <w:bCs/>
          <w:color w:val="FF0000"/>
          <w:sz w:val="32"/>
          <w:szCs w:val="32"/>
        </w:rPr>
      </w:pPr>
      <w:r w:rsidRPr="007D7D47">
        <w:rPr>
          <w:rFonts w:eastAsia="Times New Roman"/>
          <w:b/>
          <w:bCs/>
          <w:color w:val="FF0000"/>
          <w:sz w:val="32"/>
          <w:szCs w:val="32"/>
        </w:rPr>
        <w:t>Training</w:t>
      </w:r>
      <w:r w:rsidRPr="007D7D47">
        <w:rPr>
          <w:rFonts w:eastAsia="Times New Roman"/>
          <w:b/>
          <w:bCs/>
          <w:color w:val="FF0000"/>
          <w:sz w:val="32"/>
          <w:szCs w:val="32"/>
        </w:rPr>
        <w:t xml:space="preserve"> Period</w:t>
      </w:r>
    </w:p>
    <w:p w14:paraId="52F30289" w14:textId="33E2DA68" w:rsidR="007D7D47" w:rsidRPr="007D7D47" w:rsidRDefault="007D7D47" w:rsidP="007D7D47">
      <w:pPr>
        <w:pStyle w:val="m661799945303745535msolistparagraph"/>
        <w:rPr>
          <w:rFonts w:eastAsia="Times New Roman"/>
          <w:b/>
          <w:bCs/>
          <w:color w:val="FF0000"/>
          <w:sz w:val="32"/>
          <w:szCs w:val="32"/>
        </w:rPr>
      </w:pPr>
      <w:r w:rsidRPr="007D7D47">
        <w:rPr>
          <w:rFonts w:eastAsia="Times New Roman"/>
          <w:b/>
          <w:bCs/>
          <w:color w:val="FF0000"/>
          <w:sz w:val="32"/>
          <w:szCs w:val="32"/>
        </w:rPr>
        <w:lastRenderedPageBreak/>
        <w:t>Exam body</w:t>
      </w:r>
    </w:p>
    <w:p w14:paraId="249A9018" w14:textId="498D25B8" w:rsidR="00BF5D31" w:rsidRDefault="00BF5D31" w:rsidP="00BF5D31">
      <w:pPr>
        <w:pStyle w:val="m661799945303745535msolistparagraph"/>
      </w:pPr>
      <w:r>
        <w:t>Please verify following dynamic field source.</w:t>
      </w:r>
    </w:p>
    <w:p w14:paraId="3EF0733B" w14:textId="46ECE2C7" w:rsidR="00BF5D31" w:rsidRDefault="00BF5D31" w:rsidP="00BF5D31">
      <w:pPr>
        <w:pStyle w:val="m661799945303745535msolistparagraph"/>
      </w:pPr>
      <w:r>
        <w:t xml:space="preserve">Entered today in </w:t>
      </w:r>
      <w:r w:rsidRPr="00BF5D31">
        <w:rPr>
          <w:color w:val="FF0000"/>
        </w:rPr>
        <w:t xml:space="preserve">Part I </w:t>
      </w:r>
      <w:r>
        <w:t xml:space="preserve">of the </w:t>
      </w:r>
      <w:r w:rsidRPr="00BF5D31">
        <w:rPr>
          <w:b/>
          <w:bCs/>
          <w:color w:val="FF0000"/>
        </w:rPr>
        <w:t>AUXILIARY NURSE &amp; MIDWIFE / H.W. (FEMALE) [NEW SYLLABUS]</w:t>
      </w:r>
      <w:r w:rsidRPr="00BF5D31">
        <w:rPr>
          <w:color w:val="FF0000"/>
        </w:rPr>
        <w:t xml:space="preserve"> </w:t>
      </w:r>
      <w:r>
        <w:t xml:space="preserve">Register under the U.P. Nurses, Midwives, </w:t>
      </w:r>
      <w:proofErr w:type="spellStart"/>
      <w:r>
        <w:t>Asstt</w:t>
      </w:r>
      <w:proofErr w:type="spellEnd"/>
      <w:r>
        <w:t>. Midwives and Health Visitor's Registration Act. 1934 as a Registered Nurse</w:t>
      </w:r>
      <w:r>
        <w:t>.</w:t>
      </w:r>
    </w:p>
    <w:p w14:paraId="08C4CB75" w14:textId="17BA3F46" w:rsidR="00BF5D31" w:rsidRDefault="00BF5D31" w:rsidP="00BF5D31">
      <w:pPr>
        <w:pStyle w:val="m661799945303745535msolistparagraph"/>
      </w:pPr>
      <w:r>
        <w:rPr>
          <w:noProof/>
        </w:rPr>
        <w:drawing>
          <wp:inline distT="0" distB="0" distL="0" distR="0" wp14:anchorId="5F1A27AF" wp14:editId="3F875378">
            <wp:extent cx="5731510" cy="8528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7DFC" w14:textId="6DAF42CC" w:rsidR="00BF5D31" w:rsidRDefault="00BF5D31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</w:p>
    <w:p w14:paraId="77A26B44" w14:textId="2CFA03EB" w:rsidR="007D7D47" w:rsidRDefault="007D7D47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</w:p>
    <w:p w14:paraId="0E751DB9" w14:textId="122CA070" w:rsidR="007D7D47" w:rsidRDefault="00702176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  <w:hyperlink r:id="rId6" w:history="1">
        <w:r w:rsidRPr="00AA2A75">
          <w:rPr>
            <w:rStyle w:val="Hyperlink"/>
            <w:rFonts w:eastAsia="Times New Roman"/>
            <w:b/>
            <w:bCs/>
            <w:sz w:val="32"/>
            <w:szCs w:val="32"/>
          </w:rPr>
          <w:t>https://github.com/UPHRH-platform/docs/blob/main/Schemas/Candidate.md</w:t>
        </w:r>
      </w:hyperlink>
    </w:p>
    <w:p w14:paraId="7DEDF3B0" w14:textId="672AD6AC" w:rsidR="00702176" w:rsidRDefault="00702176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  <w:hyperlink r:id="rId7" w:history="1">
        <w:r w:rsidRPr="00AA2A75">
          <w:rPr>
            <w:rStyle w:val="Hyperlink"/>
            <w:rFonts w:eastAsia="Times New Roman"/>
            <w:b/>
            <w:bCs/>
            <w:sz w:val="32"/>
            <w:szCs w:val="32"/>
          </w:rPr>
          <w:t>https://github.com/UPHRH-platform/docs/blob/main/Schemas/Institute.md</w:t>
        </w:r>
      </w:hyperlink>
    </w:p>
    <w:p w14:paraId="22F21520" w14:textId="7E060DFD" w:rsidR="007D7D47" w:rsidRDefault="007D7D47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  <w:r>
        <w:rPr>
          <w:rFonts w:eastAsia="Times New Roman"/>
          <w:b/>
          <w:bCs/>
          <w:color w:val="70AD47" w:themeColor="accent6"/>
          <w:sz w:val="32"/>
          <w:szCs w:val="32"/>
        </w:rPr>
        <w:t xml:space="preserve">Raise Attestation – </w:t>
      </w:r>
    </w:p>
    <w:p w14:paraId="4953AFA0" w14:textId="6C7A38CF" w:rsidR="00B13F02" w:rsidRDefault="00B13F02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  <w:r w:rsidRPr="00B13F02">
        <w:rPr>
          <w:rFonts w:eastAsia="Times New Roman"/>
          <w:b/>
          <w:bCs/>
          <w:color w:val="70AD47" w:themeColor="accent6"/>
          <w:sz w:val="32"/>
          <w:szCs w:val="32"/>
        </w:rPr>
        <w:t>https://docs.sunbirdrc.dev/api-reference/attestation-api</w:t>
      </w:r>
    </w:p>
    <w:p w14:paraId="7FC0DB82" w14:textId="055C61EA" w:rsidR="007D7D47" w:rsidRDefault="007D7D47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44250DB2" wp14:editId="4B6C0D47">
            <wp:extent cx="5731510" cy="1581150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F84" w14:textId="77777777" w:rsidR="00BF5D31" w:rsidRPr="00BF5D31" w:rsidRDefault="00BF5D31" w:rsidP="00BF5D31">
      <w:pPr>
        <w:pStyle w:val="m661799945303745535msolistparagraph"/>
        <w:rPr>
          <w:rFonts w:eastAsia="Times New Roman"/>
          <w:b/>
          <w:bCs/>
          <w:color w:val="70AD47" w:themeColor="accent6"/>
          <w:sz w:val="32"/>
          <w:szCs w:val="32"/>
        </w:rPr>
      </w:pPr>
    </w:p>
    <w:p w14:paraId="0F2C2269" w14:textId="0D7654BF" w:rsidR="00115FDD" w:rsidRDefault="007D7D47" w:rsidP="007D7D47">
      <w:pPr>
        <w:pStyle w:val="ListParagraph"/>
        <w:numPr>
          <w:ilvl w:val="0"/>
          <w:numId w:val="4"/>
        </w:numPr>
        <w:rPr>
          <w:lang w:val="en-US"/>
        </w:rPr>
      </w:pPr>
      <w:r w:rsidRPr="007D7D47">
        <w:rPr>
          <w:lang w:val="en-US"/>
        </w:rPr>
        <w:t xml:space="preserve">Raise Attestation </w:t>
      </w:r>
      <w:proofErr w:type="gramStart"/>
      <w:r w:rsidRPr="007D7D47">
        <w:rPr>
          <w:lang w:val="en-US"/>
        </w:rPr>
        <w:t xml:space="preserve">claim </w:t>
      </w:r>
      <w:r w:rsidR="00A539AC">
        <w:rPr>
          <w:lang w:val="en-US"/>
        </w:rPr>
        <w:t xml:space="preserve"> by</w:t>
      </w:r>
      <w:proofErr w:type="gramEnd"/>
      <w:r w:rsidR="00A539AC">
        <w:rPr>
          <w:lang w:val="en-US"/>
        </w:rPr>
        <w:t xml:space="preserve"> student </w:t>
      </w:r>
      <w:r>
        <w:rPr>
          <w:lang w:val="en-US"/>
        </w:rPr>
        <w:t>–</w:t>
      </w:r>
      <w:r w:rsidRPr="007D7D47">
        <w:rPr>
          <w:lang w:val="en-US"/>
        </w:rPr>
        <w:t xml:space="preserve"> </w:t>
      </w:r>
    </w:p>
    <w:p w14:paraId="2E4096F8" w14:textId="3CC89919" w:rsidR="00B13F02" w:rsidRDefault="00B13F02" w:rsidP="00B13F02">
      <w:pPr>
        <w:pStyle w:val="ListParagraph"/>
        <w:numPr>
          <w:ilvl w:val="1"/>
          <w:numId w:val="4"/>
        </w:numPr>
        <w:rPr>
          <w:lang w:val="en-US"/>
        </w:rPr>
      </w:pPr>
      <w:r w:rsidRPr="00B13F02">
        <w:rPr>
          <w:lang w:val="en-US"/>
        </w:rPr>
        <w:t>/</w:t>
      </w:r>
      <w:proofErr w:type="spellStart"/>
      <w:r w:rsidRPr="00B13F02">
        <w:rPr>
          <w:lang w:val="en-US"/>
        </w:rPr>
        <w:t>api</w:t>
      </w:r>
      <w:proofErr w:type="spellEnd"/>
      <w:r w:rsidRPr="00B13F02">
        <w:rPr>
          <w:lang w:val="en-US"/>
        </w:rPr>
        <w:t>/v1/send</w:t>
      </w:r>
    </w:p>
    <w:p w14:paraId="7E56E9B7" w14:textId="77777777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curl --location --request POST '{registry-</w:t>
      </w:r>
      <w:proofErr w:type="spellStart"/>
      <w:r w:rsidRPr="00B13F02">
        <w:rPr>
          <w:lang w:val="en-US"/>
        </w:rPr>
        <w:t>url</w:t>
      </w:r>
      <w:proofErr w:type="spellEnd"/>
      <w:r w:rsidRPr="00B13F02">
        <w:rPr>
          <w:lang w:val="en-US"/>
        </w:rPr>
        <w:t>}/</w:t>
      </w:r>
      <w:proofErr w:type="spellStart"/>
      <w:r w:rsidRPr="00B13F02">
        <w:rPr>
          <w:lang w:val="en-US"/>
        </w:rPr>
        <w:t>api</w:t>
      </w:r>
      <w:proofErr w:type="spellEnd"/>
      <w:r w:rsidRPr="00B13F02">
        <w:rPr>
          <w:lang w:val="en-US"/>
        </w:rPr>
        <w:t>/v1/send' \</w:t>
      </w:r>
    </w:p>
    <w:p w14:paraId="6750FDE6" w14:textId="77777777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--header 'Authorization: Bearer {access-token}' \</w:t>
      </w:r>
    </w:p>
    <w:p w14:paraId="29295A77" w14:textId="77777777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--header 'Content-Type: application/</w:t>
      </w:r>
      <w:proofErr w:type="spellStart"/>
      <w:r w:rsidRPr="00B13F02">
        <w:rPr>
          <w:lang w:val="en-US"/>
        </w:rPr>
        <w:t>json</w:t>
      </w:r>
      <w:proofErr w:type="spellEnd"/>
      <w:r w:rsidRPr="00B13F02">
        <w:rPr>
          <w:lang w:val="en-US"/>
        </w:rPr>
        <w:t>' \</w:t>
      </w:r>
    </w:p>
    <w:p w14:paraId="32804F03" w14:textId="77777777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--data-raw '{</w:t>
      </w:r>
    </w:p>
    <w:p w14:paraId="7F640060" w14:textId="47D8C0E4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lastRenderedPageBreak/>
        <w:t>  "</w:t>
      </w:r>
      <w:proofErr w:type="spellStart"/>
      <w:r w:rsidRPr="00B13F02">
        <w:rPr>
          <w:lang w:val="en-US"/>
        </w:rPr>
        <w:t>entityName</w:t>
      </w:r>
      <w:proofErr w:type="spellEnd"/>
      <w:r w:rsidRPr="00B13F02">
        <w:rPr>
          <w:lang w:val="en-US"/>
        </w:rPr>
        <w:t>": "</w:t>
      </w:r>
      <w:r w:rsidR="00702176">
        <w:rPr>
          <w:lang w:val="en-US"/>
        </w:rPr>
        <w:t>Student</w:t>
      </w:r>
      <w:r w:rsidRPr="00B13F02">
        <w:rPr>
          <w:lang w:val="en-US"/>
        </w:rPr>
        <w:t>",</w:t>
      </w:r>
    </w:p>
    <w:p w14:paraId="3A6F5E5C" w14:textId="77777777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  "</w:t>
      </w:r>
      <w:proofErr w:type="spellStart"/>
      <w:r w:rsidRPr="00B13F02">
        <w:rPr>
          <w:lang w:val="en-US"/>
        </w:rPr>
        <w:t>entityId</w:t>
      </w:r>
      <w:proofErr w:type="spellEnd"/>
      <w:r w:rsidRPr="00B13F02">
        <w:rPr>
          <w:lang w:val="en-US"/>
        </w:rPr>
        <w:t>": "{id}",</w:t>
      </w:r>
    </w:p>
    <w:p w14:paraId="5D83B015" w14:textId="1D722F5F" w:rsidR="00B13F02" w:rsidRP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  "name": "</w:t>
      </w:r>
      <w:r w:rsidR="00702176">
        <w:rPr>
          <w:lang w:val="en-US"/>
        </w:rPr>
        <w:t>UPHRH</w:t>
      </w:r>
      <w:r w:rsidRPr="00B13F02">
        <w:rPr>
          <w:lang w:val="en-US"/>
        </w:rPr>
        <w:t>"</w:t>
      </w:r>
    </w:p>
    <w:p w14:paraId="76A61A23" w14:textId="49760E37" w:rsidR="00B13F02" w:rsidRDefault="00B13F02" w:rsidP="00B13F02">
      <w:pPr>
        <w:pStyle w:val="ListParagraph"/>
        <w:numPr>
          <w:ilvl w:val="2"/>
          <w:numId w:val="4"/>
        </w:numPr>
        <w:rPr>
          <w:lang w:val="en-US"/>
        </w:rPr>
      </w:pPr>
      <w:r w:rsidRPr="00B13F02">
        <w:rPr>
          <w:lang w:val="en-US"/>
        </w:rPr>
        <w:t>}'</w:t>
      </w:r>
    </w:p>
    <w:p w14:paraId="2933E787" w14:textId="3794ED58" w:rsidR="00B13F02" w:rsidRDefault="00B13F02" w:rsidP="00B13F02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outlineLvl w:val="0"/>
        <w:rPr>
          <w:lang w:val="en-US"/>
        </w:rPr>
      </w:pPr>
      <w:r w:rsidRPr="00B13F02">
        <w:rPr>
          <w:lang w:val="en-US"/>
        </w:rPr>
        <w:t>Get Attestation Certificate</w:t>
      </w:r>
      <w:r>
        <w:rPr>
          <w:lang w:val="en-US"/>
        </w:rPr>
        <w:t xml:space="preserve"> - </w:t>
      </w:r>
      <w:r w:rsidRPr="00B13F02">
        <w:rPr>
          <w:lang w:val="en-US"/>
        </w:rPr>
        <w:t>https://docs.sunbirdrc.dev/api-reference/attestation-api/get-attestation-certificate</w:t>
      </w:r>
    </w:p>
    <w:p w14:paraId="3CFE897F" w14:textId="77777777" w:rsidR="00B13F02" w:rsidRPr="00B13F02" w:rsidRDefault="00B13F02" w:rsidP="00B13F02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outlineLvl w:val="0"/>
        <w:rPr>
          <w:lang w:val="en-US"/>
        </w:rPr>
      </w:pPr>
    </w:p>
    <w:p w14:paraId="510C3DC7" w14:textId="77777777" w:rsidR="00B13F02" w:rsidRDefault="00B13F02" w:rsidP="00B13F02">
      <w:pPr>
        <w:pStyle w:val="ListParagraph"/>
        <w:numPr>
          <w:ilvl w:val="0"/>
          <w:numId w:val="4"/>
        </w:numPr>
        <w:rPr>
          <w:lang w:val="en-US"/>
        </w:rPr>
      </w:pPr>
    </w:p>
    <w:p w14:paraId="5F37D51A" w14:textId="77777777" w:rsidR="007D7D47" w:rsidRPr="007D7D47" w:rsidRDefault="007D7D47" w:rsidP="007D7D47">
      <w:pPr>
        <w:pStyle w:val="ListParagraph"/>
        <w:numPr>
          <w:ilvl w:val="0"/>
          <w:numId w:val="4"/>
        </w:numPr>
        <w:rPr>
          <w:lang w:val="en-US"/>
        </w:rPr>
      </w:pPr>
    </w:p>
    <w:p w14:paraId="5D896AFC" w14:textId="77777777" w:rsidR="00115FDD" w:rsidRPr="00115FDD" w:rsidRDefault="00115FDD" w:rsidP="00115FDD">
      <w:pPr>
        <w:rPr>
          <w:lang w:val="en-US"/>
        </w:rPr>
      </w:pPr>
    </w:p>
    <w:sectPr w:rsidR="00115FDD" w:rsidRPr="0011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6015"/>
    <w:multiLevelType w:val="hybridMultilevel"/>
    <w:tmpl w:val="9F6ED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1CBC"/>
    <w:multiLevelType w:val="multilevel"/>
    <w:tmpl w:val="CF12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C3662"/>
    <w:multiLevelType w:val="multilevel"/>
    <w:tmpl w:val="CF127D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40324A0"/>
    <w:multiLevelType w:val="hybridMultilevel"/>
    <w:tmpl w:val="A2A41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080"/>
    <w:multiLevelType w:val="hybridMultilevel"/>
    <w:tmpl w:val="ADB0E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56408"/>
    <w:multiLevelType w:val="hybridMultilevel"/>
    <w:tmpl w:val="94867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0302">
    <w:abstractNumId w:val="4"/>
  </w:num>
  <w:num w:numId="2" w16cid:durableId="1237934054">
    <w:abstractNumId w:val="5"/>
  </w:num>
  <w:num w:numId="3" w16cid:durableId="1189878222">
    <w:abstractNumId w:val="0"/>
  </w:num>
  <w:num w:numId="4" w16cid:durableId="1024014187">
    <w:abstractNumId w:val="1"/>
  </w:num>
  <w:num w:numId="5" w16cid:durableId="960569737">
    <w:abstractNumId w:val="3"/>
  </w:num>
  <w:num w:numId="6" w16cid:durableId="1907953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0"/>
    <w:rsid w:val="00110983"/>
    <w:rsid w:val="00115FDD"/>
    <w:rsid w:val="001C50F0"/>
    <w:rsid w:val="002012DF"/>
    <w:rsid w:val="003A3D90"/>
    <w:rsid w:val="005568CB"/>
    <w:rsid w:val="005C74E2"/>
    <w:rsid w:val="006937BB"/>
    <w:rsid w:val="006E1B21"/>
    <w:rsid w:val="00702176"/>
    <w:rsid w:val="007B761C"/>
    <w:rsid w:val="007D7D47"/>
    <w:rsid w:val="007F2753"/>
    <w:rsid w:val="008D2BEF"/>
    <w:rsid w:val="00934F95"/>
    <w:rsid w:val="00A539AC"/>
    <w:rsid w:val="00B13F02"/>
    <w:rsid w:val="00B15447"/>
    <w:rsid w:val="00BF5D31"/>
    <w:rsid w:val="00DC2F8A"/>
    <w:rsid w:val="00E11D02"/>
    <w:rsid w:val="00F9468C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A2B0"/>
  <w15:chartTrackingRefBased/>
  <w15:docId w15:val="{BF2DB925-3DA9-4282-9CDA-1E6DB82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DD"/>
    <w:pPr>
      <w:ind w:left="720"/>
      <w:contextualSpacing/>
    </w:pPr>
  </w:style>
  <w:style w:type="paragraph" w:customStyle="1" w:styleId="m661799945303745535msolistparagraph">
    <w:name w:val="m_661799945303745535msolistparagraph"/>
    <w:basedOn w:val="Normal"/>
    <w:rsid w:val="005C74E2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3F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02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UPHRH-platform/docs/blob/main/Schemas/Institut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PHRH-platform/docs/blob/main/Schemas/Candidate.m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Tarento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9</cp:revision>
  <dcterms:created xsi:type="dcterms:W3CDTF">2023-04-19T06:21:00Z</dcterms:created>
  <dcterms:modified xsi:type="dcterms:W3CDTF">2023-04-20T17:12:00Z</dcterms:modified>
</cp:coreProperties>
</file>