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524D" w14:textId="128A25CE" w:rsidR="00473E2F" w:rsidRDefault="006D431E" w:rsidP="00473E2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Proposal Draft: </w:t>
      </w:r>
      <w:r w:rsidR="00473E2F" w:rsidRPr="00473E2F">
        <w:rPr>
          <w:b/>
          <w:bCs/>
          <w:i/>
          <w:iCs/>
        </w:rPr>
        <w:t>Node</w:t>
      </w:r>
      <w:r w:rsidR="00473E2F" w:rsidRPr="00473E2F">
        <w:rPr>
          <w:b/>
          <w:bCs/>
          <w:i/>
          <w:iCs/>
        </w:rPr>
        <w:noBreakHyphen/>
        <w:t>Level Agentic Digital Twin for Predictive Thermal Orchestration</w:t>
      </w:r>
    </w:p>
    <w:p w14:paraId="182E00B5" w14:textId="2124FB23" w:rsidR="00473E2F" w:rsidRPr="00473E2F" w:rsidRDefault="00473E2F" w:rsidP="00473E2F"/>
    <w:p w14:paraId="37DDE417" w14:textId="22C333C6" w:rsidR="00473E2F" w:rsidRPr="00473E2F" w:rsidRDefault="00473E2F" w:rsidP="00473E2F">
      <w:pPr>
        <w:rPr>
          <w:b/>
          <w:bCs/>
        </w:rPr>
      </w:pPr>
      <w:r w:rsidRPr="00473E2F">
        <w:rPr>
          <w:b/>
          <w:bCs/>
        </w:rPr>
        <w:t xml:space="preserve"> 1. </w:t>
      </w:r>
      <w:r w:rsidRPr="00473E2F">
        <w:rPr>
          <w:rStyle w:val="Heading2Char"/>
        </w:rPr>
        <w:t>Scope of Work</w:t>
      </w:r>
    </w:p>
    <w:p w14:paraId="56841302" w14:textId="77777777" w:rsidR="00473E2F" w:rsidRPr="00473E2F" w:rsidRDefault="00473E2F" w:rsidP="00473E2F">
      <w:r w:rsidRPr="00473E2F">
        <w:t xml:space="preserve">This dissertation focuses on designing, implementing, and evaluating a </w:t>
      </w:r>
      <w:r w:rsidRPr="00473E2F">
        <w:rPr>
          <w:b/>
          <w:bCs/>
        </w:rPr>
        <w:t>node</w:t>
      </w:r>
      <w:r w:rsidRPr="00473E2F">
        <w:rPr>
          <w:b/>
          <w:bCs/>
        </w:rPr>
        <w:noBreakHyphen/>
        <w:t>level Agentic Digital Twin (ADT)</w:t>
      </w:r>
      <w:r w:rsidRPr="00473E2F">
        <w:t xml:space="preserve"> for predictive thermal orchestration in GPU</w:t>
      </w:r>
      <w:r w:rsidRPr="00473E2F">
        <w:noBreakHyphen/>
        <w:t>dense AI servers. The work is scoped intentionally to a single compute node to ensure feasibility in a 20</w:t>
      </w:r>
      <w:r w:rsidRPr="00473E2F">
        <w:noBreakHyphen/>
        <w:t>week part</w:t>
      </w:r>
      <w:r w:rsidRPr="00473E2F">
        <w:noBreakHyphen/>
        <w:t xml:space="preserve">time </w:t>
      </w:r>
      <w:proofErr w:type="spellStart"/>
      <w:proofErr w:type="gramStart"/>
      <w:r w:rsidRPr="00473E2F">
        <w:t>M.Tech</w:t>
      </w:r>
      <w:proofErr w:type="spellEnd"/>
      <w:proofErr w:type="gramEnd"/>
      <w:r w:rsidRPr="00473E2F">
        <w:t xml:space="preserve"> schedule, while still demonstrating capabilities that scale naturally to rack</w:t>
      </w:r>
      <w:r w:rsidRPr="00473E2F">
        <w:noBreakHyphen/>
        <w:t xml:space="preserve"> and datacenter</w:t>
      </w:r>
      <w:r w:rsidRPr="00473E2F">
        <w:noBreakHyphen/>
        <w:t>level autonomy.</w:t>
      </w:r>
    </w:p>
    <w:p w14:paraId="23DA0699" w14:textId="77777777" w:rsidR="00473E2F" w:rsidRPr="00473E2F" w:rsidRDefault="00473E2F" w:rsidP="00473E2F">
      <w:r w:rsidRPr="00473E2F">
        <w:t>The scope includes:</w:t>
      </w:r>
    </w:p>
    <w:p w14:paraId="7E3BF15F" w14:textId="77777777" w:rsidR="00473E2F" w:rsidRPr="00473E2F" w:rsidRDefault="00473E2F" w:rsidP="005C400E">
      <w:pPr>
        <w:pStyle w:val="Heading3"/>
        <w:rPr>
          <w:rStyle w:val="Heading3Char"/>
        </w:rPr>
      </w:pPr>
      <w:r w:rsidRPr="00473E2F">
        <w:rPr>
          <w:b/>
          <w:bCs/>
        </w:rPr>
        <w:t xml:space="preserve">1.1 </w:t>
      </w:r>
      <w:r w:rsidRPr="00473E2F">
        <w:rPr>
          <w:rStyle w:val="Heading3Char"/>
        </w:rPr>
        <w:t>Surrogate Thermal Model (Digital Twin Core)</w:t>
      </w:r>
    </w:p>
    <w:p w14:paraId="5CA7C8E3" w14:textId="77777777" w:rsidR="00473E2F" w:rsidRPr="00473E2F" w:rsidRDefault="00473E2F" w:rsidP="00473E2F">
      <w:r w:rsidRPr="00473E2F">
        <w:t xml:space="preserve">Develop and calibrate a </w:t>
      </w:r>
      <w:r w:rsidRPr="00473E2F">
        <w:rPr>
          <w:b/>
          <w:bCs/>
        </w:rPr>
        <w:t>physics-guided surrogate thermal model</w:t>
      </w:r>
      <w:r w:rsidRPr="00473E2F">
        <w:t xml:space="preserve"> capable of forecasting future temperature trajectories (30–90 seconds horizon), using:</w:t>
      </w:r>
    </w:p>
    <w:p w14:paraId="2BD2A494" w14:textId="77777777" w:rsidR="00473E2F" w:rsidRDefault="00473E2F" w:rsidP="00473E2F">
      <w:pPr>
        <w:numPr>
          <w:ilvl w:val="0"/>
          <w:numId w:val="1"/>
        </w:numPr>
      </w:pPr>
      <w:r w:rsidRPr="00473E2F">
        <w:rPr>
          <w:b/>
          <w:bCs/>
        </w:rPr>
        <w:t>RC-based thermal surrogate</w:t>
      </w:r>
      <w:r w:rsidRPr="00473E2F">
        <w:t xml:space="preserve"> (baseline surrogate; lumped-parameter physics)</w:t>
      </w:r>
    </w:p>
    <w:p w14:paraId="019A498B" w14:textId="3B00A92A" w:rsidR="00DD6CE2" w:rsidRPr="00473E2F" w:rsidRDefault="00DD6CE2" w:rsidP="00DD6CE2">
      <w:pPr>
        <w:numPr>
          <w:ilvl w:val="1"/>
          <w:numId w:val="1"/>
        </w:numPr>
      </w:pPr>
      <w:r w:rsidRPr="00DD6CE2">
        <w:t>T(t+1) = T(t) + (</w:t>
      </w:r>
      <w:proofErr w:type="spellStart"/>
      <w:r w:rsidRPr="00DD6CE2">
        <w:t>a·P</w:t>
      </w:r>
      <w:proofErr w:type="spellEnd"/>
      <w:r w:rsidRPr="00DD6CE2">
        <w:t xml:space="preserve">(t) - </w:t>
      </w:r>
      <w:proofErr w:type="spellStart"/>
      <w:r w:rsidRPr="00DD6CE2">
        <w:t>b·Fan</w:t>
      </w:r>
      <w:proofErr w:type="spellEnd"/>
      <w:r w:rsidRPr="00DD6CE2">
        <w:t xml:space="preserve">(t) - c(T(t) - </w:t>
      </w:r>
      <w:proofErr w:type="spellStart"/>
      <w:r w:rsidRPr="00DD6CE2">
        <w:t>T_amb</w:t>
      </w:r>
      <w:proofErr w:type="spellEnd"/>
      <w:r w:rsidRPr="00DD6CE2">
        <w:t xml:space="preserve">)) </w:t>
      </w:r>
      <w:proofErr w:type="spellStart"/>
      <w:r w:rsidRPr="00DD6CE2">
        <w:t>Δt</w:t>
      </w:r>
      <w:proofErr w:type="spellEnd"/>
    </w:p>
    <w:p w14:paraId="4B007BC3" w14:textId="77777777" w:rsidR="00473E2F" w:rsidRPr="00473E2F" w:rsidRDefault="00473E2F" w:rsidP="00473E2F">
      <w:pPr>
        <w:numPr>
          <w:ilvl w:val="0"/>
          <w:numId w:val="1"/>
        </w:numPr>
      </w:pPr>
      <w:r w:rsidRPr="00473E2F">
        <w:rPr>
          <w:b/>
          <w:bCs/>
        </w:rPr>
        <w:t>PINN-lite surrogate</w:t>
      </w:r>
      <w:r w:rsidRPr="00473E2F">
        <w:t xml:space="preserve"> (optional higher-fidelity surrogate with physics-regularized ML residuals)</w:t>
      </w:r>
    </w:p>
    <w:p w14:paraId="6C98B1F1" w14:textId="77777777" w:rsidR="00473E2F" w:rsidRPr="00473E2F" w:rsidRDefault="00473E2F" w:rsidP="00473E2F">
      <w:r w:rsidRPr="00473E2F">
        <w:t>The surrogate must:</w:t>
      </w:r>
    </w:p>
    <w:p w14:paraId="38EF5D0B" w14:textId="77777777" w:rsidR="00473E2F" w:rsidRPr="00473E2F" w:rsidRDefault="00473E2F" w:rsidP="00473E2F">
      <w:pPr>
        <w:numPr>
          <w:ilvl w:val="0"/>
          <w:numId w:val="2"/>
        </w:numPr>
      </w:pPr>
      <w:r w:rsidRPr="00473E2F">
        <w:t>accept workload, power, ambient temperature, and fan-speed inputs</w:t>
      </w:r>
    </w:p>
    <w:p w14:paraId="51D13773" w14:textId="77777777" w:rsidR="00473E2F" w:rsidRPr="00473E2F" w:rsidRDefault="00473E2F" w:rsidP="00473E2F">
      <w:pPr>
        <w:numPr>
          <w:ilvl w:val="0"/>
          <w:numId w:val="2"/>
        </w:numPr>
      </w:pPr>
      <w:r w:rsidRPr="00473E2F">
        <w:t>predict next-state temperature</w:t>
      </w:r>
    </w:p>
    <w:p w14:paraId="6249296A" w14:textId="77777777" w:rsidR="00473E2F" w:rsidRPr="00473E2F" w:rsidRDefault="00473E2F" w:rsidP="00473E2F">
      <w:pPr>
        <w:numPr>
          <w:ilvl w:val="0"/>
          <w:numId w:val="2"/>
        </w:numPr>
      </w:pPr>
      <w:r w:rsidRPr="00473E2F">
        <w:t>remain numerically stable for long-horizon rollouts</w:t>
      </w:r>
    </w:p>
    <w:p w14:paraId="2BC6C444" w14:textId="77777777" w:rsidR="00473E2F" w:rsidRPr="00473E2F" w:rsidRDefault="00473E2F" w:rsidP="00473E2F">
      <w:pPr>
        <w:numPr>
          <w:ilvl w:val="0"/>
          <w:numId w:val="2"/>
        </w:numPr>
      </w:pPr>
      <w:r w:rsidRPr="00473E2F">
        <w:t xml:space="preserve">support integration with RL as a </w:t>
      </w:r>
      <w:r w:rsidRPr="00473E2F">
        <w:rPr>
          <w:b/>
          <w:bCs/>
        </w:rPr>
        <w:t>dynamics model</w:t>
      </w:r>
    </w:p>
    <w:p w14:paraId="036428BE" w14:textId="77777777" w:rsidR="00473E2F" w:rsidRPr="00473E2F" w:rsidRDefault="00473E2F" w:rsidP="005C400E">
      <w:pPr>
        <w:pStyle w:val="Heading3"/>
      </w:pPr>
      <w:r w:rsidRPr="00473E2F">
        <w:t>1.2 Reinforcement Learning Control Policy</w:t>
      </w:r>
    </w:p>
    <w:p w14:paraId="347BB1CE" w14:textId="77777777" w:rsidR="00473E2F" w:rsidRPr="00473E2F" w:rsidRDefault="00473E2F" w:rsidP="00473E2F">
      <w:r w:rsidRPr="00473E2F">
        <w:t xml:space="preserve">Implement a </w:t>
      </w:r>
      <w:r w:rsidRPr="00473E2F">
        <w:rPr>
          <w:b/>
          <w:bCs/>
        </w:rPr>
        <w:t>model-based RL agent</w:t>
      </w:r>
      <w:r w:rsidRPr="00473E2F">
        <w:t xml:space="preserve"> that uses surrogate predictions to choose proactive cooling actions.</w:t>
      </w:r>
    </w:p>
    <w:p w14:paraId="0860E8D5" w14:textId="77777777" w:rsidR="00473E2F" w:rsidRPr="00473E2F" w:rsidRDefault="00473E2F" w:rsidP="00473E2F">
      <w:r w:rsidRPr="00473E2F">
        <w:t>The RL controller must:</w:t>
      </w:r>
    </w:p>
    <w:p w14:paraId="08D0E150" w14:textId="77777777" w:rsidR="00473E2F" w:rsidRPr="00473E2F" w:rsidRDefault="00473E2F" w:rsidP="00473E2F">
      <w:pPr>
        <w:numPr>
          <w:ilvl w:val="0"/>
          <w:numId w:val="3"/>
        </w:numPr>
      </w:pPr>
      <w:r w:rsidRPr="00473E2F">
        <w:t>map state → action (fan speed)</w:t>
      </w:r>
    </w:p>
    <w:p w14:paraId="50607ACD" w14:textId="77777777" w:rsidR="00473E2F" w:rsidRPr="00473E2F" w:rsidRDefault="00473E2F" w:rsidP="00473E2F">
      <w:pPr>
        <w:numPr>
          <w:ilvl w:val="0"/>
          <w:numId w:val="3"/>
        </w:numPr>
      </w:pPr>
      <w:r w:rsidRPr="00473E2F">
        <w:t>reduce thermal throttling</w:t>
      </w:r>
    </w:p>
    <w:p w14:paraId="2053E1EB" w14:textId="77777777" w:rsidR="00473E2F" w:rsidRPr="00473E2F" w:rsidRDefault="00473E2F" w:rsidP="00473E2F">
      <w:pPr>
        <w:numPr>
          <w:ilvl w:val="0"/>
          <w:numId w:val="3"/>
        </w:numPr>
      </w:pPr>
      <w:proofErr w:type="gramStart"/>
      <w:r w:rsidRPr="00473E2F">
        <w:t>minimize</w:t>
      </w:r>
      <w:proofErr w:type="gramEnd"/>
      <w:r w:rsidRPr="00473E2F">
        <w:t xml:space="preserve"> cooling energy</w:t>
      </w:r>
    </w:p>
    <w:p w14:paraId="4D0EA6DF" w14:textId="77777777" w:rsidR="00473E2F" w:rsidRPr="00473E2F" w:rsidRDefault="00473E2F" w:rsidP="00473E2F">
      <w:pPr>
        <w:numPr>
          <w:ilvl w:val="0"/>
          <w:numId w:val="3"/>
        </w:numPr>
      </w:pPr>
      <w:r w:rsidRPr="00473E2F">
        <w:lastRenderedPageBreak/>
        <w:t>operate with constraints through a safety shield</w:t>
      </w:r>
    </w:p>
    <w:p w14:paraId="4624A32F" w14:textId="77777777" w:rsidR="00473E2F" w:rsidRPr="00473E2F" w:rsidRDefault="00473E2F" w:rsidP="005C400E">
      <w:pPr>
        <w:pStyle w:val="Heading3"/>
      </w:pPr>
      <w:r w:rsidRPr="00473E2F">
        <w:t>1.3 Safety &amp; Governance Layer</w:t>
      </w:r>
    </w:p>
    <w:p w14:paraId="06952AAE" w14:textId="77777777" w:rsidR="00473E2F" w:rsidRPr="00473E2F" w:rsidRDefault="00473E2F" w:rsidP="00473E2F">
      <w:r w:rsidRPr="00473E2F">
        <w:t>A lightweight safety module will:</w:t>
      </w:r>
    </w:p>
    <w:p w14:paraId="2392F834" w14:textId="77777777" w:rsidR="00473E2F" w:rsidRPr="00473E2F" w:rsidRDefault="00473E2F" w:rsidP="00473E2F">
      <w:pPr>
        <w:numPr>
          <w:ilvl w:val="0"/>
          <w:numId w:val="4"/>
        </w:numPr>
      </w:pPr>
      <w:r w:rsidRPr="00473E2F">
        <w:t>clamp unsafe actions</w:t>
      </w:r>
    </w:p>
    <w:p w14:paraId="5848B60F" w14:textId="77777777" w:rsidR="00473E2F" w:rsidRPr="00473E2F" w:rsidRDefault="00473E2F" w:rsidP="00473E2F">
      <w:pPr>
        <w:numPr>
          <w:ilvl w:val="0"/>
          <w:numId w:val="4"/>
        </w:numPr>
      </w:pPr>
      <w:r w:rsidRPr="00473E2F">
        <w:t>enforce temperature constraints</w:t>
      </w:r>
    </w:p>
    <w:p w14:paraId="787D4F1D" w14:textId="77777777" w:rsidR="00473E2F" w:rsidRPr="00473E2F" w:rsidRDefault="00473E2F" w:rsidP="00473E2F">
      <w:pPr>
        <w:numPr>
          <w:ilvl w:val="0"/>
          <w:numId w:val="4"/>
        </w:numPr>
      </w:pPr>
      <w:r w:rsidRPr="00473E2F">
        <w:t>implement fallback logic when nearing thermal thresholds</w:t>
      </w:r>
    </w:p>
    <w:p w14:paraId="7A50FA6D" w14:textId="77777777" w:rsidR="00473E2F" w:rsidRPr="00473E2F" w:rsidRDefault="00473E2F" w:rsidP="00473E2F">
      <w:pPr>
        <w:numPr>
          <w:ilvl w:val="0"/>
          <w:numId w:val="4"/>
        </w:numPr>
      </w:pPr>
      <w:r w:rsidRPr="00473E2F">
        <w:t>stabilize the controller (avoid oscillation)</w:t>
      </w:r>
    </w:p>
    <w:p w14:paraId="0FA42136" w14:textId="77777777" w:rsidR="00473E2F" w:rsidRPr="00473E2F" w:rsidRDefault="00473E2F" w:rsidP="00473E2F">
      <w:r w:rsidRPr="00473E2F">
        <w:t>This fulfills trustworthiness requirements for cyber</w:t>
      </w:r>
      <w:r w:rsidRPr="00473E2F">
        <w:noBreakHyphen/>
        <w:t>physical autonomy.</w:t>
      </w:r>
    </w:p>
    <w:p w14:paraId="269AC09A" w14:textId="77777777" w:rsidR="00473E2F" w:rsidRPr="00473E2F" w:rsidRDefault="00473E2F" w:rsidP="00B87B4C">
      <w:pPr>
        <w:pStyle w:val="Heading3"/>
      </w:pPr>
      <w:r w:rsidRPr="00473E2F">
        <w:t>1.4 Simulation &amp; Closed-Loop Integration</w:t>
      </w:r>
    </w:p>
    <w:p w14:paraId="19DB9F53" w14:textId="77777777" w:rsidR="00473E2F" w:rsidRPr="00473E2F" w:rsidRDefault="00473E2F" w:rsidP="00473E2F">
      <w:r w:rsidRPr="00473E2F">
        <w:t xml:space="preserve">Construct a </w:t>
      </w:r>
      <w:r w:rsidRPr="00473E2F">
        <w:rPr>
          <w:b/>
          <w:bCs/>
        </w:rPr>
        <w:t>closed-loop autonomy environment</w:t>
      </w:r>
      <w:r w:rsidRPr="00473E2F">
        <w:t xml:space="preserve"> simulating:</w:t>
      </w:r>
    </w:p>
    <w:p w14:paraId="197C02A7" w14:textId="77777777" w:rsidR="00473E2F" w:rsidRPr="00473E2F" w:rsidRDefault="00473E2F" w:rsidP="00473E2F">
      <w:r w:rsidRPr="00473E2F">
        <w:t>Telemetry → State → Twin predicts → RL chooses action → Safety filter → “Actuator” → Thermal response</w:t>
      </w:r>
    </w:p>
    <w:p w14:paraId="457E8FCB" w14:textId="77777777" w:rsidR="00473E2F" w:rsidRPr="00473E2F" w:rsidRDefault="00473E2F" w:rsidP="00473E2F">
      <w:r w:rsidRPr="00473E2F">
        <w:t xml:space="preserve">The physical system will be </w:t>
      </w:r>
      <w:r w:rsidRPr="00473E2F">
        <w:rPr>
          <w:b/>
          <w:bCs/>
        </w:rPr>
        <w:t>simulated</w:t>
      </w:r>
      <w:r w:rsidRPr="00473E2F">
        <w:t xml:space="preserve"> using the surrogate model calibrated from synthetic/proxy traces.</w:t>
      </w:r>
    </w:p>
    <w:p w14:paraId="235F3165" w14:textId="77777777" w:rsidR="00473E2F" w:rsidRPr="00473E2F" w:rsidRDefault="00473E2F" w:rsidP="00B87B4C">
      <w:pPr>
        <w:pStyle w:val="Heading3"/>
      </w:pPr>
      <w:r w:rsidRPr="00473E2F">
        <w:t>1.5 Baseline Controllers</w:t>
      </w:r>
    </w:p>
    <w:p w14:paraId="15F6B095" w14:textId="77777777" w:rsidR="00473E2F" w:rsidRPr="00473E2F" w:rsidRDefault="00473E2F" w:rsidP="00473E2F">
      <w:r w:rsidRPr="00473E2F">
        <w:t>Implement and compare against:</w:t>
      </w:r>
    </w:p>
    <w:p w14:paraId="33E10325" w14:textId="77777777" w:rsidR="00473E2F" w:rsidRPr="00473E2F" w:rsidRDefault="00473E2F" w:rsidP="00473E2F">
      <w:pPr>
        <w:numPr>
          <w:ilvl w:val="0"/>
          <w:numId w:val="5"/>
        </w:numPr>
      </w:pPr>
      <w:r w:rsidRPr="00473E2F">
        <w:t>Static fan curve</w:t>
      </w:r>
    </w:p>
    <w:p w14:paraId="5A427310" w14:textId="77777777" w:rsidR="00473E2F" w:rsidRPr="00473E2F" w:rsidRDefault="00473E2F" w:rsidP="00473E2F">
      <w:pPr>
        <w:numPr>
          <w:ilvl w:val="0"/>
          <w:numId w:val="5"/>
        </w:numPr>
      </w:pPr>
      <w:r w:rsidRPr="00473E2F">
        <w:t>Threshold-based cooling</w:t>
      </w:r>
    </w:p>
    <w:p w14:paraId="424517BC" w14:textId="77777777" w:rsidR="00473E2F" w:rsidRPr="00473E2F" w:rsidRDefault="00473E2F" w:rsidP="00473E2F">
      <w:pPr>
        <w:numPr>
          <w:ilvl w:val="0"/>
          <w:numId w:val="5"/>
        </w:numPr>
      </w:pPr>
      <w:r w:rsidRPr="00473E2F">
        <w:t>(Optional) Simplified Model Predictive Control (MPC) baseline</w:t>
      </w:r>
    </w:p>
    <w:p w14:paraId="6FAC68DA" w14:textId="77777777" w:rsidR="00473E2F" w:rsidRPr="00473E2F" w:rsidRDefault="00473E2F" w:rsidP="00473E2F">
      <w:pPr>
        <w:rPr>
          <w:b/>
          <w:bCs/>
        </w:rPr>
      </w:pPr>
      <w:r w:rsidRPr="00473E2F">
        <w:rPr>
          <w:b/>
          <w:bCs/>
        </w:rPr>
        <w:t>Out of Scope</w:t>
      </w:r>
    </w:p>
    <w:p w14:paraId="443F6011" w14:textId="77777777" w:rsidR="00473E2F" w:rsidRPr="00473E2F" w:rsidRDefault="00473E2F" w:rsidP="00473E2F">
      <w:pPr>
        <w:numPr>
          <w:ilvl w:val="0"/>
          <w:numId w:val="6"/>
        </w:numPr>
      </w:pPr>
      <w:r w:rsidRPr="00473E2F">
        <w:t>multi-rack CFD modeling</w:t>
      </w:r>
    </w:p>
    <w:p w14:paraId="4E55432B" w14:textId="77777777" w:rsidR="00473E2F" w:rsidRPr="00473E2F" w:rsidRDefault="00473E2F" w:rsidP="00473E2F">
      <w:pPr>
        <w:numPr>
          <w:ilvl w:val="0"/>
          <w:numId w:val="6"/>
        </w:numPr>
      </w:pPr>
      <w:r w:rsidRPr="00473E2F">
        <w:t>real hardware integration</w:t>
      </w:r>
    </w:p>
    <w:p w14:paraId="37FE9E0A" w14:textId="77777777" w:rsidR="00473E2F" w:rsidRPr="00473E2F" w:rsidRDefault="00473E2F" w:rsidP="00473E2F">
      <w:pPr>
        <w:numPr>
          <w:ilvl w:val="0"/>
          <w:numId w:val="6"/>
        </w:numPr>
      </w:pPr>
      <w:r w:rsidRPr="00473E2F">
        <w:t>full PINN (large PDE-based training)</w:t>
      </w:r>
    </w:p>
    <w:p w14:paraId="3E01C22B" w14:textId="77777777" w:rsidR="00473E2F" w:rsidRPr="00473E2F" w:rsidRDefault="00473E2F" w:rsidP="00473E2F">
      <w:pPr>
        <w:numPr>
          <w:ilvl w:val="0"/>
          <w:numId w:val="6"/>
        </w:numPr>
      </w:pPr>
      <w:r w:rsidRPr="00473E2F">
        <w:t>multi-agent coordination</w:t>
      </w:r>
    </w:p>
    <w:p w14:paraId="6482D1F9" w14:textId="0EFB582A" w:rsidR="00473E2F" w:rsidRPr="00473E2F" w:rsidRDefault="00473E2F" w:rsidP="00473E2F"/>
    <w:p w14:paraId="09BE1BF2" w14:textId="5B720ABD" w:rsidR="00473E2F" w:rsidRPr="00473E2F" w:rsidRDefault="00473E2F" w:rsidP="0032115D">
      <w:pPr>
        <w:pStyle w:val="Heading2"/>
      </w:pPr>
      <w:r w:rsidRPr="00473E2F">
        <w:t xml:space="preserve"> 2. Methodology Overview</w:t>
      </w:r>
    </w:p>
    <w:p w14:paraId="5D42C843" w14:textId="77777777" w:rsidR="00473E2F" w:rsidRPr="00473E2F" w:rsidRDefault="00473E2F" w:rsidP="00473E2F">
      <w:r w:rsidRPr="00473E2F">
        <w:t>The methodology consists of five integrated phases:</w:t>
      </w:r>
    </w:p>
    <w:p w14:paraId="19367CA9" w14:textId="77777777" w:rsidR="00473E2F" w:rsidRPr="00473E2F" w:rsidRDefault="00473E2F" w:rsidP="0032115D">
      <w:pPr>
        <w:pStyle w:val="Heading3"/>
      </w:pPr>
      <w:r w:rsidRPr="00473E2F">
        <w:lastRenderedPageBreak/>
        <w:t>2.1 Thermal Surrogate Construction &amp; Calibration</w:t>
      </w:r>
    </w:p>
    <w:p w14:paraId="5A59109F" w14:textId="77777777" w:rsidR="00473E2F" w:rsidRPr="00473E2F" w:rsidRDefault="00473E2F" w:rsidP="0032115D">
      <w:pPr>
        <w:pStyle w:val="Heading4"/>
      </w:pPr>
      <w:r w:rsidRPr="00473E2F">
        <w:t>2.1.1 RC Surrogate (Primary Surrogate)</w:t>
      </w:r>
    </w:p>
    <w:p w14:paraId="25DF8A91" w14:textId="77777777" w:rsidR="00473E2F" w:rsidRPr="00473E2F" w:rsidRDefault="00473E2F" w:rsidP="00473E2F">
      <w:pPr>
        <w:numPr>
          <w:ilvl w:val="0"/>
          <w:numId w:val="7"/>
        </w:numPr>
      </w:pPr>
      <w:r w:rsidRPr="00473E2F">
        <w:t>A lumped-parameter thermal model with coefficients (a, b, c) calibrated against synthetic traces.</w:t>
      </w:r>
    </w:p>
    <w:p w14:paraId="0BD3983F" w14:textId="77777777" w:rsidR="00473E2F" w:rsidRPr="00473E2F" w:rsidRDefault="00473E2F" w:rsidP="00473E2F">
      <w:pPr>
        <w:numPr>
          <w:ilvl w:val="0"/>
          <w:numId w:val="7"/>
        </w:numPr>
      </w:pPr>
      <w:r w:rsidRPr="00473E2F">
        <w:t>Captures heating from power, cooling from fan speed, and thermal inertia.</w:t>
      </w:r>
    </w:p>
    <w:p w14:paraId="4F846BDF" w14:textId="77777777" w:rsidR="00473E2F" w:rsidRPr="00473E2F" w:rsidRDefault="00473E2F" w:rsidP="0032115D">
      <w:pPr>
        <w:pStyle w:val="Heading4"/>
      </w:pPr>
      <w:r w:rsidRPr="00473E2F">
        <w:t>2.1.2 Hybrid PINN-lite Surrogate (Secondary Surrogate)</w:t>
      </w:r>
    </w:p>
    <w:p w14:paraId="262B32B0" w14:textId="77777777" w:rsidR="00473E2F" w:rsidRPr="00473E2F" w:rsidRDefault="00473E2F" w:rsidP="00473E2F">
      <w:pPr>
        <w:numPr>
          <w:ilvl w:val="0"/>
          <w:numId w:val="8"/>
        </w:numPr>
      </w:pPr>
      <w:r w:rsidRPr="00473E2F">
        <w:t xml:space="preserve">Extends RC model with a small neural network learning </w:t>
      </w:r>
      <w:proofErr w:type="gramStart"/>
      <w:r w:rsidRPr="00473E2F">
        <w:t>residual corrections</w:t>
      </w:r>
      <w:proofErr w:type="gramEnd"/>
      <w:r w:rsidRPr="00473E2F">
        <w:t>.</w:t>
      </w:r>
    </w:p>
    <w:p w14:paraId="62445A42" w14:textId="77777777" w:rsidR="00473E2F" w:rsidRPr="00473E2F" w:rsidRDefault="00473E2F" w:rsidP="00473E2F">
      <w:pPr>
        <w:numPr>
          <w:ilvl w:val="0"/>
          <w:numId w:val="8"/>
        </w:numPr>
      </w:pPr>
      <w:r w:rsidRPr="00473E2F">
        <w:t>Includes physics-informed penalties to ensure stability.</w:t>
      </w:r>
    </w:p>
    <w:p w14:paraId="73478B63" w14:textId="77777777" w:rsidR="00473E2F" w:rsidRPr="00473E2F" w:rsidRDefault="00473E2F" w:rsidP="0032115D">
      <w:pPr>
        <w:pStyle w:val="Heading4"/>
      </w:pPr>
      <w:r w:rsidRPr="00473E2F">
        <w:t>2.1.3 Teacher Model for Bootstrapping (Optional)</w:t>
      </w:r>
    </w:p>
    <w:p w14:paraId="1ABB4702" w14:textId="77777777" w:rsidR="00473E2F" w:rsidRPr="00473E2F" w:rsidRDefault="00473E2F" w:rsidP="00473E2F">
      <w:pPr>
        <w:numPr>
          <w:ilvl w:val="0"/>
          <w:numId w:val="9"/>
        </w:numPr>
      </w:pPr>
      <w:r w:rsidRPr="00473E2F">
        <w:t>A Random Forest (RF) regressor trained on synthetic data to estimate short-term thermal transitions.</w:t>
      </w:r>
    </w:p>
    <w:p w14:paraId="1D9FDCE3" w14:textId="77777777" w:rsidR="00473E2F" w:rsidRPr="00473E2F" w:rsidRDefault="00473E2F" w:rsidP="00473E2F">
      <w:pPr>
        <w:numPr>
          <w:ilvl w:val="0"/>
          <w:numId w:val="9"/>
        </w:numPr>
      </w:pPr>
      <w:r w:rsidRPr="00473E2F">
        <w:t xml:space="preserve">Used </w:t>
      </w:r>
      <w:r w:rsidRPr="00473E2F">
        <w:rPr>
          <w:b/>
          <w:bCs/>
        </w:rPr>
        <w:t>only</w:t>
      </w:r>
      <w:r w:rsidRPr="00473E2F">
        <w:t xml:space="preserve"> for calibration sanity checks and surrogate comparison, not for RL.</w:t>
      </w:r>
    </w:p>
    <w:p w14:paraId="18E9BD0B" w14:textId="77777777" w:rsidR="00473E2F" w:rsidRPr="00473E2F" w:rsidRDefault="00473E2F" w:rsidP="0032115D">
      <w:pPr>
        <w:pStyle w:val="Heading4"/>
      </w:pPr>
      <w:r w:rsidRPr="00473E2F">
        <w:t>2.1.4 Data Sources</w:t>
      </w:r>
    </w:p>
    <w:p w14:paraId="053F9F73" w14:textId="77777777" w:rsidR="00CC2A58" w:rsidRDefault="00CC2A58" w:rsidP="00CC2A58">
      <w:pPr>
        <w:numPr>
          <w:ilvl w:val="0"/>
          <w:numId w:val="10"/>
        </w:numPr>
      </w:pPr>
      <w:r w:rsidRPr="00CC2A58">
        <w:t>Data for this study will be sourced primarily from a synthetic thermal dataset generated using an RC</w:t>
      </w:r>
      <w:r w:rsidRPr="00CC2A58">
        <w:noBreakHyphen/>
        <w:t>based lumped</w:t>
      </w:r>
      <w:r w:rsidRPr="00CC2A58">
        <w:noBreakHyphen/>
        <w:t>parameter model that simulates realistic GPU workload bursts, ambient temperature drift, cooling actuation, and resulting temperature trajectories. This synthetic dataset provides a controlled, reproducible environment for surrogate calibration, model</w:t>
      </w:r>
      <w:r w:rsidRPr="00CC2A58">
        <w:noBreakHyphen/>
        <w:t>based RL training, and stress</w:t>
      </w:r>
      <w:r w:rsidRPr="00CC2A58">
        <w:noBreakHyphen/>
        <w:t xml:space="preserve">scenario evaluation without relying on proprietary hardware logs. </w:t>
      </w:r>
    </w:p>
    <w:p w14:paraId="1751AB3D" w14:textId="387BFF3F" w:rsidR="00473E2F" w:rsidRPr="00473E2F" w:rsidRDefault="00CC2A58" w:rsidP="00473E2F">
      <w:pPr>
        <w:numPr>
          <w:ilvl w:val="0"/>
          <w:numId w:val="10"/>
        </w:numPr>
      </w:pPr>
      <w:r w:rsidRPr="00CC2A58">
        <w:t>If available, supplementary real telemetry from a PowerEdge GPU server will be used strictly to refine and validate the surrogate model for a single GPU’s thermal path, while maintaining the project’s node</w:t>
      </w:r>
      <w:r w:rsidRPr="00CC2A58">
        <w:noBreakHyphen/>
        <w:t>level CPS scope and its simulation</w:t>
      </w:r>
      <w:r w:rsidRPr="00CC2A58">
        <w:noBreakHyphen/>
        <w:t>based RL methodology.</w:t>
      </w:r>
    </w:p>
    <w:p w14:paraId="3322F211" w14:textId="77777777" w:rsidR="00473E2F" w:rsidRPr="00473E2F" w:rsidRDefault="00473E2F" w:rsidP="007972C6">
      <w:pPr>
        <w:pStyle w:val="Heading3"/>
      </w:pPr>
      <w:r w:rsidRPr="00473E2F">
        <w:t>2.2 RL Environment &amp; Dynamics Integration</w:t>
      </w:r>
    </w:p>
    <w:p w14:paraId="5EAD44C6" w14:textId="77777777" w:rsidR="00473E2F" w:rsidRPr="00473E2F" w:rsidRDefault="00473E2F" w:rsidP="007972C6">
      <w:pPr>
        <w:pStyle w:val="Heading4"/>
      </w:pPr>
      <w:r w:rsidRPr="00473E2F">
        <w:t>2.2.1 Gym-style Environment</w:t>
      </w:r>
    </w:p>
    <w:p w14:paraId="38344E86" w14:textId="77777777" w:rsidR="00473E2F" w:rsidRPr="00473E2F" w:rsidRDefault="00473E2F" w:rsidP="00473E2F">
      <w:r w:rsidRPr="00473E2F">
        <w:t>Defines:</w:t>
      </w:r>
    </w:p>
    <w:p w14:paraId="49B5486A" w14:textId="77777777" w:rsidR="00473E2F" w:rsidRPr="00473E2F" w:rsidRDefault="00473E2F" w:rsidP="00473E2F">
      <w:pPr>
        <w:numPr>
          <w:ilvl w:val="0"/>
          <w:numId w:val="11"/>
        </w:numPr>
      </w:pPr>
      <w:r w:rsidRPr="00473E2F">
        <w:t xml:space="preserve">State: [temp, workload, power, ambient, </w:t>
      </w:r>
      <w:proofErr w:type="spellStart"/>
      <w:r w:rsidRPr="00473E2F">
        <w:t>fan_speed</w:t>
      </w:r>
      <w:proofErr w:type="spellEnd"/>
      <w:r w:rsidRPr="00473E2F">
        <w:t>]</w:t>
      </w:r>
    </w:p>
    <w:p w14:paraId="4AA7ED43" w14:textId="77777777" w:rsidR="00473E2F" w:rsidRPr="00473E2F" w:rsidRDefault="00473E2F" w:rsidP="00473E2F">
      <w:pPr>
        <w:numPr>
          <w:ilvl w:val="0"/>
          <w:numId w:val="11"/>
        </w:numPr>
      </w:pPr>
      <w:r w:rsidRPr="00473E2F">
        <w:t xml:space="preserve">Actions: </w:t>
      </w:r>
      <w:proofErr w:type="spellStart"/>
      <w:r w:rsidRPr="00473E2F">
        <w:t>fan_speed</w:t>
      </w:r>
      <w:proofErr w:type="spellEnd"/>
      <w:r w:rsidRPr="00473E2F">
        <w:t xml:space="preserve"> </w:t>
      </w:r>
      <w:r w:rsidRPr="00473E2F">
        <w:rPr>
          <w:rFonts w:ascii="Cambria Math" w:hAnsi="Cambria Math" w:cs="Cambria Math"/>
        </w:rPr>
        <w:t>∈</w:t>
      </w:r>
      <w:r w:rsidRPr="00473E2F">
        <w:t xml:space="preserve"> [20%, 100%]</w:t>
      </w:r>
    </w:p>
    <w:p w14:paraId="27460C9E" w14:textId="77777777" w:rsidR="00473E2F" w:rsidRPr="00473E2F" w:rsidRDefault="00473E2F" w:rsidP="00473E2F">
      <w:pPr>
        <w:numPr>
          <w:ilvl w:val="0"/>
          <w:numId w:val="11"/>
        </w:numPr>
      </w:pPr>
      <w:r w:rsidRPr="00473E2F">
        <w:t xml:space="preserve">Reward: </w:t>
      </w:r>
    </w:p>
    <w:p w14:paraId="455EC4BE" w14:textId="77777777" w:rsidR="00473E2F" w:rsidRPr="00473E2F" w:rsidRDefault="00473E2F" w:rsidP="00473E2F">
      <w:pPr>
        <w:numPr>
          <w:ilvl w:val="1"/>
          <w:numId w:val="11"/>
        </w:numPr>
      </w:pPr>
      <w:r w:rsidRPr="00473E2F">
        <w:t>penalize throttle risk</w:t>
      </w:r>
    </w:p>
    <w:p w14:paraId="5FAE8177" w14:textId="77777777" w:rsidR="00473E2F" w:rsidRPr="00473E2F" w:rsidRDefault="00473E2F" w:rsidP="00473E2F">
      <w:pPr>
        <w:numPr>
          <w:ilvl w:val="1"/>
          <w:numId w:val="11"/>
        </w:numPr>
      </w:pPr>
      <w:r w:rsidRPr="00473E2F">
        <w:lastRenderedPageBreak/>
        <w:t>penalize high energy usage</w:t>
      </w:r>
    </w:p>
    <w:p w14:paraId="44A9A745" w14:textId="77777777" w:rsidR="00473E2F" w:rsidRPr="00473E2F" w:rsidRDefault="00473E2F" w:rsidP="00473E2F">
      <w:pPr>
        <w:numPr>
          <w:ilvl w:val="1"/>
          <w:numId w:val="11"/>
        </w:numPr>
      </w:pPr>
      <w:r w:rsidRPr="00473E2F">
        <w:t>discourage oscillations</w:t>
      </w:r>
    </w:p>
    <w:p w14:paraId="3B82D144" w14:textId="77777777" w:rsidR="00473E2F" w:rsidRPr="00473E2F" w:rsidRDefault="00473E2F" w:rsidP="00473E2F">
      <w:pPr>
        <w:numPr>
          <w:ilvl w:val="1"/>
          <w:numId w:val="11"/>
        </w:numPr>
      </w:pPr>
      <w:r w:rsidRPr="00473E2F">
        <w:t>encourage staying within thermal headroom</w:t>
      </w:r>
    </w:p>
    <w:p w14:paraId="24A2F752" w14:textId="77777777" w:rsidR="00473E2F" w:rsidRPr="00473E2F" w:rsidRDefault="00473E2F" w:rsidP="007972C6">
      <w:pPr>
        <w:pStyle w:val="Heading4"/>
      </w:pPr>
      <w:r w:rsidRPr="00473E2F">
        <w:t>2.2.2 Surrogate as Dynamics Model</w:t>
      </w:r>
    </w:p>
    <w:p w14:paraId="1AF6C18F" w14:textId="77777777" w:rsidR="00473E2F" w:rsidRPr="00473E2F" w:rsidRDefault="00473E2F" w:rsidP="00473E2F">
      <w:r w:rsidRPr="00473E2F">
        <w:t>The surrogate model is used to simulate:</w:t>
      </w:r>
    </w:p>
    <w:p w14:paraId="076C4A58" w14:textId="4B304502" w:rsidR="00473E2F" w:rsidRPr="00473E2F" w:rsidRDefault="00000000" w:rsidP="00473E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606CB8B4" w14:textId="77777777" w:rsidR="00473E2F" w:rsidRPr="00473E2F" w:rsidRDefault="00473E2F" w:rsidP="00473E2F">
      <w:r w:rsidRPr="00473E2F">
        <w:t xml:space="preserve">This acts as the </w:t>
      </w:r>
      <w:r w:rsidRPr="00473E2F">
        <w:rPr>
          <w:b/>
          <w:bCs/>
        </w:rPr>
        <w:t>dynamics model</w:t>
      </w:r>
      <w:r w:rsidRPr="00473E2F">
        <w:t xml:space="preserve"> for model-based RL.</w:t>
      </w:r>
    </w:p>
    <w:p w14:paraId="45F6CE12" w14:textId="77777777" w:rsidR="00473E2F" w:rsidRPr="00473E2F" w:rsidRDefault="00473E2F" w:rsidP="007972C6">
      <w:pPr>
        <w:pStyle w:val="Heading4"/>
      </w:pPr>
      <w:r w:rsidRPr="00473E2F">
        <w:t>2.2.3 RL Algorithm</w:t>
      </w:r>
    </w:p>
    <w:p w14:paraId="284C6BF8" w14:textId="77777777" w:rsidR="00473E2F" w:rsidRPr="00473E2F" w:rsidRDefault="00473E2F" w:rsidP="00473E2F">
      <w:pPr>
        <w:numPr>
          <w:ilvl w:val="0"/>
          <w:numId w:val="12"/>
        </w:numPr>
      </w:pPr>
      <w:r w:rsidRPr="00473E2F">
        <w:t>SAC (Soft Actor Critic) recommended (stable in continuous action spaces)</w:t>
      </w:r>
    </w:p>
    <w:p w14:paraId="16D6E45C" w14:textId="77777777" w:rsidR="00473E2F" w:rsidRPr="00473E2F" w:rsidRDefault="00473E2F" w:rsidP="00473E2F">
      <w:pPr>
        <w:numPr>
          <w:ilvl w:val="0"/>
          <w:numId w:val="12"/>
        </w:numPr>
      </w:pPr>
      <w:r w:rsidRPr="00473E2F">
        <w:t>Model-based training for sample efficiency</w:t>
      </w:r>
    </w:p>
    <w:p w14:paraId="4D035A0A" w14:textId="77777777" w:rsidR="00473E2F" w:rsidRPr="00473E2F" w:rsidRDefault="00473E2F" w:rsidP="00473E2F">
      <w:pPr>
        <w:numPr>
          <w:ilvl w:val="0"/>
          <w:numId w:val="12"/>
        </w:numPr>
      </w:pPr>
      <w:r w:rsidRPr="00473E2F">
        <w:t xml:space="preserve">Curriculum learning: </w:t>
      </w:r>
    </w:p>
    <w:p w14:paraId="14A20974" w14:textId="77777777" w:rsidR="00473E2F" w:rsidRPr="00473E2F" w:rsidRDefault="00473E2F" w:rsidP="00473E2F">
      <w:pPr>
        <w:numPr>
          <w:ilvl w:val="1"/>
          <w:numId w:val="12"/>
        </w:numPr>
      </w:pPr>
      <w:r w:rsidRPr="00473E2F">
        <w:t>start with steady workloads</w:t>
      </w:r>
    </w:p>
    <w:p w14:paraId="2751561F" w14:textId="77777777" w:rsidR="00473E2F" w:rsidRPr="00473E2F" w:rsidRDefault="00473E2F" w:rsidP="00473E2F">
      <w:pPr>
        <w:numPr>
          <w:ilvl w:val="1"/>
          <w:numId w:val="12"/>
        </w:numPr>
      </w:pPr>
      <w:r w:rsidRPr="00473E2F">
        <w:t>gradually increase burstiness and stress patterns</w:t>
      </w:r>
    </w:p>
    <w:p w14:paraId="7661B8D4" w14:textId="77777777" w:rsidR="00473E2F" w:rsidRPr="00473E2F" w:rsidRDefault="00473E2F" w:rsidP="00473E2F">
      <w:pPr>
        <w:numPr>
          <w:ilvl w:val="0"/>
          <w:numId w:val="12"/>
        </w:numPr>
      </w:pPr>
      <w:r w:rsidRPr="00473E2F">
        <w:t xml:space="preserve">Domain randomization: </w:t>
      </w:r>
    </w:p>
    <w:p w14:paraId="1DFC877E" w14:textId="77777777" w:rsidR="00473E2F" w:rsidRPr="00473E2F" w:rsidRDefault="00473E2F" w:rsidP="00473E2F">
      <w:pPr>
        <w:numPr>
          <w:ilvl w:val="1"/>
          <w:numId w:val="12"/>
        </w:numPr>
      </w:pPr>
      <w:r w:rsidRPr="00473E2F">
        <w:t>vary thermal coefficients</w:t>
      </w:r>
    </w:p>
    <w:p w14:paraId="7BE6A497" w14:textId="77777777" w:rsidR="00473E2F" w:rsidRPr="00473E2F" w:rsidRDefault="00473E2F" w:rsidP="00473E2F">
      <w:pPr>
        <w:numPr>
          <w:ilvl w:val="1"/>
          <w:numId w:val="12"/>
        </w:numPr>
      </w:pPr>
      <w:proofErr w:type="gramStart"/>
      <w:r w:rsidRPr="00473E2F">
        <w:t>vary</w:t>
      </w:r>
      <w:proofErr w:type="gramEnd"/>
      <w:r w:rsidRPr="00473E2F">
        <w:t xml:space="preserve"> </w:t>
      </w:r>
      <w:proofErr w:type="gramStart"/>
      <w:r w:rsidRPr="00473E2F">
        <w:t>ambient temperature</w:t>
      </w:r>
      <w:proofErr w:type="gramEnd"/>
    </w:p>
    <w:p w14:paraId="5A45416B" w14:textId="77777777" w:rsidR="00473E2F" w:rsidRPr="00473E2F" w:rsidRDefault="00473E2F" w:rsidP="00473E2F">
      <w:pPr>
        <w:numPr>
          <w:ilvl w:val="1"/>
          <w:numId w:val="12"/>
        </w:numPr>
      </w:pPr>
      <w:r w:rsidRPr="00473E2F">
        <w:t>inject sensor noise</w:t>
      </w:r>
    </w:p>
    <w:p w14:paraId="2DEB9CC9" w14:textId="40588593" w:rsidR="00473E2F" w:rsidRPr="00473E2F" w:rsidRDefault="00473E2F" w:rsidP="00473E2F"/>
    <w:p w14:paraId="42EA889C" w14:textId="77777777" w:rsidR="00473E2F" w:rsidRPr="00473E2F" w:rsidRDefault="00473E2F" w:rsidP="007972C6">
      <w:pPr>
        <w:pStyle w:val="Heading3"/>
      </w:pPr>
      <w:r w:rsidRPr="00473E2F">
        <w:t>2.3 Safety Layer Implementation</w:t>
      </w:r>
    </w:p>
    <w:p w14:paraId="3A87AE5A" w14:textId="77777777" w:rsidR="00473E2F" w:rsidRPr="00473E2F" w:rsidRDefault="00473E2F" w:rsidP="00473E2F">
      <w:pPr>
        <w:numPr>
          <w:ilvl w:val="0"/>
          <w:numId w:val="13"/>
        </w:numPr>
      </w:pPr>
      <w:r w:rsidRPr="00473E2F">
        <w:t>Action clipping</w:t>
      </w:r>
    </w:p>
    <w:p w14:paraId="023878D5" w14:textId="77777777" w:rsidR="00473E2F" w:rsidRPr="00473E2F" w:rsidRDefault="00473E2F" w:rsidP="00473E2F">
      <w:pPr>
        <w:numPr>
          <w:ilvl w:val="0"/>
          <w:numId w:val="13"/>
        </w:numPr>
      </w:pPr>
      <w:r w:rsidRPr="00473E2F">
        <w:t>Rate limiting (smooth transitions)</w:t>
      </w:r>
    </w:p>
    <w:p w14:paraId="4B803774" w14:textId="77777777" w:rsidR="00473E2F" w:rsidRPr="00473E2F" w:rsidRDefault="00473E2F" w:rsidP="00473E2F">
      <w:pPr>
        <w:numPr>
          <w:ilvl w:val="0"/>
          <w:numId w:val="13"/>
        </w:numPr>
      </w:pPr>
      <w:r w:rsidRPr="00473E2F">
        <w:t>Thermal emergency override (fan=100% above threshold)</w:t>
      </w:r>
    </w:p>
    <w:p w14:paraId="10DC4034" w14:textId="77777777" w:rsidR="00473E2F" w:rsidRPr="00473E2F" w:rsidRDefault="00473E2F" w:rsidP="00473E2F">
      <w:pPr>
        <w:numPr>
          <w:ilvl w:val="0"/>
          <w:numId w:val="13"/>
        </w:numPr>
      </w:pPr>
      <w:r w:rsidRPr="00473E2F">
        <w:t>Ensures DT</w:t>
      </w:r>
      <w:r w:rsidRPr="00473E2F">
        <w:noBreakHyphen/>
        <w:t>CPT trustworthiness alignment</w:t>
      </w:r>
    </w:p>
    <w:p w14:paraId="6C97B3F3" w14:textId="1F093457" w:rsidR="00473E2F" w:rsidRPr="00473E2F" w:rsidRDefault="00473E2F" w:rsidP="00473E2F"/>
    <w:p w14:paraId="12DF5FCD" w14:textId="77777777" w:rsidR="00473E2F" w:rsidRPr="00473E2F" w:rsidRDefault="00473E2F" w:rsidP="007972C6">
      <w:pPr>
        <w:pStyle w:val="Heading3"/>
      </w:pPr>
      <w:r w:rsidRPr="00473E2F">
        <w:lastRenderedPageBreak/>
        <w:t>2.4 Baseline Controller Implementation</w:t>
      </w:r>
    </w:p>
    <w:p w14:paraId="1E6AEBF4" w14:textId="77777777" w:rsidR="00473E2F" w:rsidRPr="00473E2F" w:rsidRDefault="00473E2F" w:rsidP="007972C6">
      <w:pPr>
        <w:pStyle w:val="Heading4"/>
      </w:pPr>
      <w:r w:rsidRPr="00473E2F">
        <w:t>2.4.1 Static Fan Curve</w:t>
      </w:r>
    </w:p>
    <w:p w14:paraId="06EAB720" w14:textId="77777777" w:rsidR="00473E2F" w:rsidRPr="00473E2F" w:rsidRDefault="00473E2F" w:rsidP="00473E2F">
      <w:r w:rsidRPr="00473E2F">
        <w:t>Industry-standard piecewise temperature-to-fan rule.</w:t>
      </w:r>
    </w:p>
    <w:p w14:paraId="7580050A" w14:textId="77777777" w:rsidR="00473E2F" w:rsidRPr="00473E2F" w:rsidRDefault="00473E2F" w:rsidP="007972C6">
      <w:pPr>
        <w:pStyle w:val="Heading4"/>
      </w:pPr>
      <w:r w:rsidRPr="00473E2F">
        <w:t>2.4.2 Threshold Controller</w:t>
      </w:r>
    </w:p>
    <w:p w14:paraId="4B4E363C" w14:textId="77777777" w:rsidR="00473E2F" w:rsidRPr="00473E2F" w:rsidRDefault="00473E2F" w:rsidP="00473E2F">
      <w:r w:rsidRPr="00473E2F">
        <w:t>Fan=100% if temperature &gt; threshold.</w:t>
      </w:r>
    </w:p>
    <w:p w14:paraId="12838154" w14:textId="77777777" w:rsidR="00473E2F" w:rsidRPr="00473E2F" w:rsidRDefault="00473E2F" w:rsidP="007972C6">
      <w:pPr>
        <w:pStyle w:val="Heading4"/>
      </w:pPr>
      <w:r w:rsidRPr="00473E2F">
        <w:t>2.4.3 MPC Baseline (Optional, Lightweight)</w:t>
      </w:r>
    </w:p>
    <w:p w14:paraId="5A052BB6" w14:textId="77777777" w:rsidR="00473E2F" w:rsidRPr="00473E2F" w:rsidRDefault="00473E2F" w:rsidP="00473E2F">
      <w:r w:rsidRPr="00473E2F">
        <w:t>Uses surrogate to simulate:</w:t>
      </w:r>
    </w:p>
    <w:p w14:paraId="136AC7CD" w14:textId="53EDFAF7" w:rsidR="00473E2F" w:rsidRPr="00473E2F" w:rsidRDefault="00000000" w:rsidP="00473E2F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J=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risk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energy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smoothness</m:t>
          </m:r>
          <m:r>
            <m:rPr>
              <m:sty m:val="p"/>
            </m:rPr>
            <w:br/>
          </m:r>
        </m:oMath>
      </m:oMathPara>
    </w:p>
    <w:p w14:paraId="027FBF6B" w14:textId="77777777" w:rsidR="00473E2F" w:rsidRPr="00473E2F" w:rsidRDefault="00473E2F" w:rsidP="00473E2F">
      <w:r w:rsidRPr="00473E2F">
        <w:t>Predictive horizon: 20–30 seconds</w:t>
      </w:r>
      <w:r w:rsidRPr="00473E2F">
        <w:br/>
        <w:t>Action: first action from optimized sequence</w:t>
      </w:r>
    </w:p>
    <w:p w14:paraId="79DF2B55" w14:textId="3F29C293" w:rsidR="00473E2F" w:rsidRPr="00473E2F" w:rsidRDefault="00473E2F" w:rsidP="00473E2F"/>
    <w:p w14:paraId="018E5651" w14:textId="77777777" w:rsidR="00473E2F" w:rsidRPr="00473E2F" w:rsidRDefault="00473E2F" w:rsidP="007972C6">
      <w:pPr>
        <w:pStyle w:val="Heading3"/>
      </w:pPr>
      <w:r w:rsidRPr="00473E2F">
        <w:t>2.5 Closed-Loop Execution</w:t>
      </w:r>
    </w:p>
    <w:p w14:paraId="4C922456" w14:textId="77777777" w:rsidR="00473E2F" w:rsidRPr="00473E2F" w:rsidRDefault="00473E2F" w:rsidP="00473E2F">
      <w:r w:rsidRPr="00473E2F">
        <w:t>Full loop runs at 1–5 second intervals:</w:t>
      </w:r>
    </w:p>
    <w:p w14:paraId="1D88D8F4" w14:textId="77777777" w:rsidR="00473E2F" w:rsidRPr="00473E2F" w:rsidRDefault="00473E2F" w:rsidP="00473E2F">
      <w:pPr>
        <w:numPr>
          <w:ilvl w:val="0"/>
          <w:numId w:val="14"/>
        </w:numPr>
      </w:pPr>
      <w:proofErr w:type="gramStart"/>
      <w:r w:rsidRPr="00473E2F">
        <w:t>ingest</w:t>
      </w:r>
      <w:proofErr w:type="gramEnd"/>
      <w:r w:rsidRPr="00473E2F">
        <w:t xml:space="preserve"> telemetry</w:t>
      </w:r>
    </w:p>
    <w:p w14:paraId="25F7C230" w14:textId="77777777" w:rsidR="00473E2F" w:rsidRPr="00473E2F" w:rsidRDefault="00473E2F" w:rsidP="00473E2F">
      <w:pPr>
        <w:numPr>
          <w:ilvl w:val="0"/>
          <w:numId w:val="14"/>
        </w:numPr>
      </w:pPr>
      <w:r w:rsidRPr="00473E2F">
        <w:t>build state</w:t>
      </w:r>
    </w:p>
    <w:p w14:paraId="2CE17219" w14:textId="77777777" w:rsidR="00473E2F" w:rsidRPr="00473E2F" w:rsidRDefault="00473E2F" w:rsidP="00473E2F">
      <w:pPr>
        <w:numPr>
          <w:ilvl w:val="0"/>
          <w:numId w:val="14"/>
        </w:numPr>
      </w:pPr>
      <w:r w:rsidRPr="00473E2F">
        <w:t>predict future temperatures</w:t>
      </w:r>
    </w:p>
    <w:p w14:paraId="5FE2E792" w14:textId="77777777" w:rsidR="00473E2F" w:rsidRPr="00473E2F" w:rsidRDefault="00473E2F" w:rsidP="00473E2F">
      <w:pPr>
        <w:numPr>
          <w:ilvl w:val="0"/>
          <w:numId w:val="14"/>
        </w:numPr>
      </w:pPr>
      <w:r w:rsidRPr="00473E2F">
        <w:t>agent decides action</w:t>
      </w:r>
    </w:p>
    <w:p w14:paraId="1EDAB89D" w14:textId="77777777" w:rsidR="00473E2F" w:rsidRPr="00473E2F" w:rsidRDefault="00473E2F" w:rsidP="00473E2F">
      <w:pPr>
        <w:numPr>
          <w:ilvl w:val="0"/>
          <w:numId w:val="14"/>
        </w:numPr>
      </w:pPr>
      <w:r w:rsidRPr="00473E2F">
        <w:t>safety shield filters</w:t>
      </w:r>
    </w:p>
    <w:p w14:paraId="47E91A14" w14:textId="77777777" w:rsidR="00473E2F" w:rsidRPr="00473E2F" w:rsidRDefault="00473E2F" w:rsidP="00473E2F">
      <w:pPr>
        <w:numPr>
          <w:ilvl w:val="0"/>
          <w:numId w:val="14"/>
        </w:numPr>
      </w:pPr>
      <w:r w:rsidRPr="00473E2F">
        <w:t>actuation applied</w:t>
      </w:r>
    </w:p>
    <w:p w14:paraId="549A5033" w14:textId="77777777" w:rsidR="00473E2F" w:rsidRDefault="00473E2F" w:rsidP="00473E2F">
      <w:pPr>
        <w:numPr>
          <w:ilvl w:val="0"/>
          <w:numId w:val="14"/>
        </w:numPr>
      </w:pPr>
      <w:proofErr w:type="gramStart"/>
      <w:r w:rsidRPr="00473E2F">
        <w:t>surrogate</w:t>
      </w:r>
      <w:proofErr w:type="gramEnd"/>
      <w:r w:rsidRPr="00473E2F">
        <w:t xml:space="preserve"> simulates next temperature</w:t>
      </w:r>
    </w:p>
    <w:p w14:paraId="6F4692AB" w14:textId="77777777" w:rsidR="00FB4278" w:rsidRDefault="00FB4278" w:rsidP="00FB4278"/>
    <w:p w14:paraId="509AEA4E" w14:textId="0814B0B6" w:rsidR="00FB4278" w:rsidRPr="00FB4278" w:rsidRDefault="00FB4278" w:rsidP="00FB4278">
      <w:pPr>
        <w:pStyle w:val="Heading3"/>
      </w:pPr>
      <w:r>
        <w:t xml:space="preserve">2.6 </w:t>
      </w:r>
      <w:r w:rsidRPr="00FB4278">
        <w:t>Causality</w:t>
      </w:r>
    </w:p>
    <w:p w14:paraId="621BA4F9" w14:textId="77777777" w:rsidR="00FB4278" w:rsidRPr="00FB4278" w:rsidRDefault="00FB4278" w:rsidP="00FB4278">
      <w:pPr>
        <w:numPr>
          <w:ilvl w:val="0"/>
          <w:numId w:val="27"/>
        </w:numPr>
      </w:pPr>
      <w:r w:rsidRPr="00FB4278">
        <w:t>The surrogate thermal model (RC or PINN</w:t>
      </w:r>
      <w:r w:rsidRPr="00FB4278">
        <w:noBreakHyphen/>
        <w:t xml:space="preserve">lite) is constructed to respect </w:t>
      </w:r>
      <w:r w:rsidRPr="00FB4278">
        <w:rPr>
          <w:b/>
          <w:bCs/>
        </w:rPr>
        <w:t>cause</w:t>
      </w:r>
      <w:r w:rsidRPr="00FB4278">
        <w:rPr>
          <w:b/>
          <w:bCs/>
        </w:rPr>
        <w:noBreakHyphen/>
        <w:t>and</w:t>
      </w:r>
      <w:r w:rsidRPr="00FB4278">
        <w:rPr>
          <w:b/>
          <w:bCs/>
        </w:rPr>
        <w:noBreakHyphen/>
        <w:t>effect relationships</w:t>
      </w:r>
      <w:r w:rsidRPr="00FB4278">
        <w:t xml:space="preserve"> inherent in GPU thermal dynamics.</w:t>
      </w:r>
    </w:p>
    <w:p w14:paraId="5994E136" w14:textId="77777777" w:rsidR="00FB4278" w:rsidRPr="00FB4278" w:rsidRDefault="00FB4278" w:rsidP="00FB4278">
      <w:pPr>
        <w:numPr>
          <w:ilvl w:val="0"/>
          <w:numId w:val="27"/>
        </w:numPr>
      </w:pPr>
      <w:r w:rsidRPr="00FB4278">
        <w:t xml:space="preserve">Cooling actions (fan speed) and physical drivers (power, workload, ambient temperature) have </w:t>
      </w:r>
      <w:r w:rsidRPr="00FB4278">
        <w:rPr>
          <w:b/>
          <w:bCs/>
        </w:rPr>
        <w:t>explicit causal influence</w:t>
      </w:r>
      <w:r w:rsidRPr="00FB4278">
        <w:t xml:space="preserve"> on the next temperature state.</w:t>
      </w:r>
    </w:p>
    <w:p w14:paraId="3F90BF04" w14:textId="77777777" w:rsidR="00FB4278" w:rsidRPr="00FB4278" w:rsidRDefault="00FB4278" w:rsidP="00FB4278">
      <w:pPr>
        <w:numPr>
          <w:ilvl w:val="0"/>
          <w:numId w:val="27"/>
        </w:numPr>
      </w:pPr>
      <w:r w:rsidRPr="00FB4278">
        <w:t xml:space="preserve">The surrogate dynamics model ensures: </w:t>
      </w:r>
    </w:p>
    <w:p w14:paraId="2EFCD399" w14:textId="77777777" w:rsidR="00FB4278" w:rsidRPr="00FB4278" w:rsidRDefault="00FB4278" w:rsidP="00FB4278">
      <w:pPr>
        <w:numPr>
          <w:ilvl w:val="1"/>
          <w:numId w:val="27"/>
        </w:numPr>
      </w:pPr>
      <w:r w:rsidRPr="00FB4278">
        <w:rPr>
          <w:i/>
          <w:iCs/>
        </w:rPr>
        <w:lastRenderedPageBreak/>
        <w:t>Fan ↑ → Temperature ↓</w:t>
      </w:r>
    </w:p>
    <w:p w14:paraId="344E5193" w14:textId="77777777" w:rsidR="00FB4278" w:rsidRPr="00FB4278" w:rsidRDefault="00FB4278" w:rsidP="00FB4278">
      <w:pPr>
        <w:numPr>
          <w:ilvl w:val="1"/>
          <w:numId w:val="27"/>
        </w:numPr>
      </w:pPr>
      <w:r w:rsidRPr="00FB4278">
        <w:rPr>
          <w:i/>
          <w:iCs/>
        </w:rPr>
        <w:t>Workload ↑ → Power ↑ → Temperature ↑</w:t>
      </w:r>
    </w:p>
    <w:p w14:paraId="3B9C48B3" w14:textId="77777777" w:rsidR="00FB4278" w:rsidRPr="00FB4278" w:rsidRDefault="00FB4278" w:rsidP="00FB4278">
      <w:pPr>
        <w:numPr>
          <w:ilvl w:val="1"/>
          <w:numId w:val="27"/>
        </w:numPr>
      </w:pPr>
      <w:r w:rsidRPr="00FB4278">
        <w:rPr>
          <w:i/>
          <w:iCs/>
        </w:rPr>
        <w:t>Ambient ↑ → Cooling efficiency ↓</w:t>
      </w:r>
    </w:p>
    <w:p w14:paraId="759DBBC3" w14:textId="77777777" w:rsidR="00FB4278" w:rsidRPr="00FB4278" w:rsidRDefault="00FB4278" w:rsidP="00FB4278">
      <w:pPr>
        <w:numPr>
          <w:ilvl w:val="0"/>
          <w:numId w:val="27"/>
        </w:numPr>
      </w:pPr>
      <w:r w:rsidRPr="00FB4278">
        <w:t xml:space="preserve">Using a physics-guided surrogate ensures the digital twin produces </w:t>
      </w:r>
      <w:r w:rsidRPr="00FB4278">
        <w:rPr>
          <w:b/>
          <w:bCs/>
        </w:rPr>
        <w:t>physically consistent future trajectories</w:t>
      </w:r>
      <w:r w:rsidRPr="00FB4278">
        <w:t>, essential for stable predictive control.</w:t>
      </w:r>
    </w:p>
    <w:p w14:paraId="3F3925A5" w14:textId="77777777" w:rsidR="00FB4278" w:rsidRPr="00FB4278" w:rsidRDefault="00FB4278" w:rsidP="00FB4278">
      <w:pPr>
        <w:numPr>
          <w:ilvl w:val="0"/>
          <w:numId w:val="27"/>
        </w:numPr>
      </w:pPr>
      <w:r w:rsidRPr="00FB4278">
        <w:t xml:space="preserve">Causality prevents the RL agent from exploiting statistical artifacts, enabling </w:t>
      </w:r>
      <w:r w:rsidRPr="00FB4278">
        <w:rPr>
          <w:b/>
          <w:bCs/>
        </w:rPr>
        <w:t>reliable counterfactual predictions</w:t>
      </w:r>
      <w:r w:rsidRPr="00FB4278">
        <w:t xml:space="preserve"> (“What happens if I increase cooling now?”).</w:t>
      </w:r>
    </w:p>
    <w:p w14:paraId="7AAFBFE0" w14:textId="6B360388" w:rsidR="00FB4278" w:rsidRPr="00FB4278" w:rsidRDefault="00FB4278" w:rsidP="00FB4278">
      <w:pPr>
        <w:pStyle w:val="Heading3"/>
      </w:pPr>
      <w:r w:rsidRPr="00FB4278">
        <w:t>2.7 Explainability</w:t>
      </w:r>
    </w:p>
    <w:p w14:paraId="4360FF38" w14:textId="77777777" w:rsidR="00FB4278" w:rsidRPr="00FB4278" w:rsidRDefault="00FB4278" w:rsidP="00FB4278">
      <w:pPr>
        <w:numPr>
          <w:ilvl w:val="0"/>
          <w:numId w:val="28"/>
        </w:numPr>
      </w:pPr>
      <w:r w:rsidRPr="00FB4278">
        <w:t xml:space="preserve">The RC model provides </w:t>
      </w:r>
      <w:r w:rsidRPr="00FB4278">
        <w:rPr>
          <w:b/>
          <w:bCs/>
        </w:rPr>
        <w:t>interpretable parameters</w:t>
      </w:r>
      <w:r w:rsidRPr="00FB4278">
        <w:t xml:space="preserve"> (a = heating, b = cooling effectiveness, c = thermal leakage), helping operators and researchers understand model behavior.</w:t>
      </w:r>
    </w:p>
    <w:p w14:paraId="7B2BD125" w14:textId="77777777" w:rsidR="00FB4278" w:rsidRPr="00FB4278" w:rsidRDefault="00FB4278" w:rsidP="00FB4278">
      <w:pPr>
        <w:numPr>
          <w:ilvl w:val="0"/>
          <w:numId w:val="28"/>
        </w:numPr>
      </w:pPr>
      <w:r w:rsidRPr="00FB4278">
        <w:t>PINN</w:t>
      </w:r>
      <w:r w:rsidRPr="00FB4278">
        <w:noBreakHyphen/>
        <w:t xml:space="preserve">lite maintains explainability by anchoring neural predictions to </w:t>
      </w:r>
      <w:r w:rsidRPr="00FB4278">
        <w:rPr>
          <w:b/>
          <w:bCs/>
        </w:rPr>
        <w:t>physics-derived residuals</w:t>
      </w:r>
      <w:r w:rsidRPr="00FB4278">
        <w:t>, preventing non-physical behavior.</w:t>
      </w:r>
    </w:p>
    <w:p w14:paraId="5B03756C" w14:textId="77777777" w:rsidR="00FB4278" w:rsidRPr="00FB4278" w:rsidRDefault="00FB4278" w:rsidP="00FB4278">
      <w:pPr>
        <w:numPr>
          <w:ilvl w:val="0"/>
          <w:numId w:val="28"/>
        </w:numPr>
      </w:pPr>
      <w:r w:rsidRPr="00FB4278">
        <w:t xml:space="preserve">The twin’s predicted temperature trajectories provide </w:t>
      </w:r>
      <w:r w:rsidRPr="00FB4278">
        <w:rPr>
          <w:b/>
          <w:bCs/>
        </w:rPr>
        <w:t>transparent justification</w:t>
      </w:r>
      <w:r w:rsidRPr="00FB4278">
        <w:t xml:space="preserve"> for RL decisions (e.g., raising fan speed before a forecasted thermal spike).</w:t>
      </w:r>
    </w:p>
    <w:p w14:paraId="2EBC892D" w14:textId="77777777" w:rsidR="00FB4278" w:rsidRPr="00FB4278" w:rsidRDefault="00FB4278" w:rsidP="00FB4278">
      <w:pPr>
        <w:numPr>
          <w:ilvl w:val="0"/>
          <w:numId w:val="28"/>
        </w:numPr>
      </w:pPr>
      <w:r w:rsidRPr="00FB4278">
        <w:t xml:space="preserve">The safety layer further contributes to explainability by enforcing </w:t>
      </w:r>
      <w:r w:rsidRPr="00FB4278">
        <w:rPr>
          <w:b/>
          <w:bCs/>
        </w:rPr>
        <w:t>clear, rule-based constraints</w:t>
      </w:r>
      <w:r w:rsidRPr="00FB4278">
        <w:t xml:space="preserve"> (e.g., temperature ceilings, maximum actuation rates).</w:t>
      </w:r>
    </w:p>
    <w:p w14:paraId="11E74E21" w14:textId="77777777" w:rsidR="00FB4278" w:rsidRPr="00FB4278" w:rsidRDefault="00FB4278" w:rsidP="00FB4278">
      <w:pPr>
        <w:numPr>
          <w:ilvl w:val="0"/>
          <w:numId w:val="28"/>
        </w:numPr>
      </w:pPr>
      <w:r w:rsidRPr="00FB4278">
        <w:t xml:space="preserve">Policy behavior is analyzed via: </w:t>
      </w:r>
    </w:p>
    <w:p w14:paraId="71AD061A" w14:textId="77777777" w:rsidR="00FB4278" w:rsidRPr="00FB4278" w:rsidRDefault="00FB4278" w:rsidP="00FB4278">
      <w:pPr>
        <w:numPr>
          <w:ilvl w:val="1"/>
          <w:numId w:val="28"/>
        </w:numPr>
      </w:pPr>
      <w:r w:rsidRPr="00FB4278">
        <w:t>action vs. predicted temperature curves,</w:t>
      </w:r>
    </w:p>
    <w:p w14:paraId="15D0038A" w14:textId="77777777" w:rsidR="00FB4278" w:rsidRPr="00FB4278" w:rsidRDefault="00FB4278" w:rsidP="00FB4278">
      <w:pPr>
        <w:numPr>
          <w:ilvl w:val="1"/>
          <w:numId w:val="28"/>
        </w:numPr>
      </w:pPr>
      <w:r w:rsidRPr="00FB4278">
        <w:t>throttle</w:t>
      </w:r>
      <w:r w:rsidRPr="00FB4278">
        <w:noBreakHyphen/>
        <w:t>risk trajectories, and</w:t>
      </w:r>
    </w:p>
    <w:p w14:paraId="682494C8" w14:textId="77777777" w:rsidR="00FB4278" w:rsidRPr="00FB4278" w:rsidRDefault="00FB4278" w:rsidP="00FB4278">
      <w:pPr>
        <w:numPr>
          <w:ilvl w:val="1"/>
          <w:numId w:val="28"/>
        </w:numPr>
      </w:pPr>
      <w:r w:rsidRPr="00FB4278">
        <w:t>cooling</w:t>
      </w:r>
      <w:r w:rsidRPr="00FB4278">
        <w:noBreakHyphen/>
        <w:t>energy trade</w:t>
      </w:r>
      <w:r w:rsidRPr="00FB4278">
        <w:noBreakHyphen/>
        <w:t>offs.</w:t>
      </w:r>
    </w:p>
    <w:p w14:paraId="5E6C99B7" w14:textId="77777777" w:rsidR="00FB4278" w:rsidRPr="00FB4278" w:rsidRDefault="00FB4278" w:rsidP="00FB4278">
      <w:pPr>
        <w:numPr>
          <w:ilvl w:val="0"/>
          <w:numId w:val="28"/>
        </w:numPr>
      </w:pPr>
      <w:r w:rsidRPr="00FB4278">
        <w:t xml:space="preserve">Together, the surrogate + RL agent produce decisions that can be </w:t>
      </w:r>
      <w:r w:rsidRPr="00FB4278">
        <w:rPr>
          <w:b/>
          <w:bCs/>
        </w:rPr>
        <w:t>visualized, interpreted, and validated</w:t>
      </w:r>
      <w:r w:rsidRPr="00FB4278">
        <w:t>, supporting the trustworthiness expected from cyber</w:t>
      </w:r>
      <w:r w:rsidRPr="00FB4278">
        <w:noBreakHyphen/>
        <w:t>physical digital twins.</w:t>
      </w:r>
    </w:p>
    <w:p w14:paraId="4EFD2EBA" w14:textId="77777777" w:rsidR="00FB4278" w:rsidRPr="00473E2F" w:rsidRDefault="00FB4278" w:rsidP="00FB4278"/>
    <w:p w14:paraId="3F0393B0" w14:textId="401A5A7E" w:rsidR="00473E2F" w:rsidRPr="00473E2F" w:rsidRDefault="00473E2F" w:rsidP="00473E2F"/>
    <w:p w14:paraId="074594A4" w14:textId="4E0E6C7D" w:rsidR="00473E2F" w:rsidRPr="00473E2F" w:rsidRDefault="00473E2F" w:rsidP="00051D35">
      <w:pPr>
        <w:pStyle w:val="Heading2"/>
      </w:pPr>
      <w:r w:rsidRPr="00473E2F">
        <w:t xml:space="preserve"> 3. Experiments &amp; Evaluation Plan</w:t>
      </w:r>
    </w:p>
    <w:p w14:paraId="136418EB" w14:textId="77777777" w:rsidR="00473E2F" w:rsidRPr="00473E2F" w:rsidRDefault="00473E2F" w:rsidP="00473E2F">
      <w:r w:rsidRPr="00473E2F">
        <w:t xml:space="preserve">The following experiments evaluate </w:t>
      </w:r>
      <w:r w:rsidRPr="00473E2F">
        <w:rPr>
          <w:b/>
          <w:bCs/>
        </w:rPr>
        <w:t>model fidelity</w:t>
      </w:r>
      <w:r w:rsidRPr="00473E2F">
        <w:t xml:space="preserve">, </w:t>
      </w:r>
      <w:r w:rsidRPr="00473E2F">
        <w:rPr>
          <w:b/>
          <w:bCs/>
        </w:rPr>
        <w:t>controller performance</w:t>
      </w:r>
      <w:r w:rsidRPr="00473E2F">
        <w:t xml:space="preserve">, </w:t>
      </w:r>
      <w:r w:rsidRPr="00473E2F">
        <w:rPr>
          <w:b/>
          <w:bCs/>
        </w:rPr>
        <w:t>safety</w:t>
      </w:r>
      <w:r w:rsidRPr="00473E2F">
        <w:t xml:space="preserve">, and </w:t>
      </w:r>
      <w:r w:rsidRPr="00473E2F">
        <w:rPr>
          <w:b/>
          <w:bCs/>
        </w:rPr>
        <w:t>robustness</w:t>
      </w:r>
      <w:r w:rsidRPr="00473E2F">
        <w:t>.</w:t>
      </w:r>
    </w:p>
    <w:p w14:paraId="021CB1D6" w14:textId="1A64D3A6" w:rsidR="00473E2F" w:rsidRPr="00473E2F" w:rsidRDefault="00473E2F" w:rsidP="00473E2F"/>
    <w:p w14:paraId="21DF16A4" w14:textId="77777777" w:rsidR="00473E2F" w:rsidRPr="00473E2F" w:rsidRDefault="00473E2F" w:rsidP="00051D35">
      <w:pPr>
        <w:pStyle w:val="Heading3"/>
      </w:pPr>
      <w:r w:rsidRPr="00473E2F">
        <w:t>3.1 Surrogate Model Evaluation</w:t>
      </w:r>
    </w:p>
    <w:p w14:paraId="06745864" w14:textId="77777777" w:rsidR="00473E2F" w:rsidRPr="00473E2F" w:rsidRDefault="00473E2F" w:rsidP="00051D35">
      <w:pPr>
        <w:pStyle w:val="Heading4"/>
      </w:pPr>
      <w:r w:rsidRPr="00473E2F">
        <w:t>3.1.1 One-step prediction accuracy</w:t>
      </w:r>
    </w:p>
    <w:p w14:paraId="386FB165" w14:textId="77777777" w:rsidR="00473E2F" w:rsidRPr="00473E2F" w:rsidRDefault="00473E2F" w:rsidP="00473E2F">
      <w:pPr>
        <w:numPr>
          <w:ilvl w:val="0"/>
          <w:numId w:val="15"/>
        </w:numPr>
      </w:pPr>
      <w:r w:rsidRPr="00473E2F">
        <w:t>RC vs Hybrid RC+NN vs PINN-lite vs RF</w:t>
      </w:r>
    </w:p>
    <w:p w14:paraId="2FF54AF5" w14:textId="77777777" w:rsidR="00473E2F" w:rsidRPr="00473E2F" w:rsidRDefault="00473E2F" w:rsidP="00473E2F">
      <w:pPr>
        <w:numPr>
          <w:ilvl w:val="0"/>
          <w:numId w:val="15"/>
        </w:numPr>
      </w:pPr>
      <w:r w:rsidRPr="00473E2F">
        <w:t>Metrics: MAE, RMSE</w:t>
      </w:r>
    </w:p>
    <w:p w14:paraId="7049559E" w14:textId="77777777" w:rsidR="00473E2F" w:rsidRPr="00473E2F" w:rsidRDefault="00473E2F" w:rsidP="00051D35">
      <w:pPr>
        <w:pStyle w:val="Heading4"/>
      </w:pPr>
      <w:r w:rsidRPr="00473E2F">
        <w:t xml:space="preserve">3.1.2 </w:t>
      </w:r>
      <w:proofErr w:type="gramStart"/>
      <w:r w:rsidRPr="00473E2F">
        <w:t>Multi-step</w:t>
      </w:r>
      <w:proofErr w:type="gramEnd"/>
      <w:r w:rsidRPr="00473E2F">
        <w:t xml:space="preserve"> rollout stability</w:t>
      </w:r>
    </w:p>
    <w:p w14:paraId="48668C94" w14:textId="77777777" w:rsidR="00473E2F" w:rsidRPr="00473E2F" w:rsidRDefault="00473E2F" w:rsidP="00473E2F">
      <w:pPr>
        <w:numPr>
          <w:ilvl w:val="0"/>
          <w:numId w:val="16"/>
        </w:numPr>
      </w:pPr>
      <w:r w:rsidRPr="00473E2F">
        <w:t>Evaluate drift over 30–90 seconds</w:t>
      </w:r>
    </w:p>
    <w:p w14:paraId="212BDF1C" w14:textId="77777777" w:rsidR="00473E2F" w:rsidRPr="00473E2F" w:rsidRDefault="00473E2F" w:rsidP="00473E2F">
      <w:pPr>
        <w:numPr>
          <w:ilvl w:val="0"/>
          <w:numId w:val="16"/>
        </w:numPr>
      </w:pPr>
      <w:r w:rsidRPr="00473E2F">
        <w:t>Stability vs horizon</w:t>
      </w:r>
    </w:p>
    <w:p w14:paraId="2B1B0ABE" w14:textId="77777777" w:rsidR="00473E2F" w:rsidRPr="00473E2F" w:rsidRDefault="00473E2F" w:rsidP="00051D35">
      <w:pPr>
        <w:pStyle w:val="Heading4"/>
      </w:pPr>
      <w:r w:rsidRPr="00473E2F">
        <w:t>3.1.3 Surrogate ablation study</w:t>
      </w:r>
    </w:p>
    <w:p w14:paraId="4777DF22" w14:textId="77777777" w:rsidR="00473E2F" w:rsidRPr="00473E2F" w:rsidRDefault="00473E2F" w:rsidP="00473E2F">
      <w:pPr>
        <w:numPr>
          <w:ilvl w:val="0"/>
          <w:numId w:val="17"/>
        </w:numPr>
      </w:pPr>
      <w:r w:rsidRPr="00473E2F">
        <w:t>RC vs RC+NN residual</w:t>
      </w:r>
    </w:p>
    <w:p w14:paraId="5CB7F976" w14:textId="77777777" w:rsidR="00473E2F" w:rsidRPr="00473E2F" w:rsidRDefault="00473E2F" w:rsidP="00473E2F">
      <w:pPr>
        <w:numPr>
          <w:ilvl w:val="0"/>
          <w:numId w:val="17"/>
        </w:numPr>
      </w:pPr>
      <w:r w:rsidRPr="00473E2F">
        <w:t>RC vs PINN-lite</w:t>
      </w:r>
    </w:p>
    <w:p w14:paraId="18EA031B" w14:textId="77777777" w:rsidR="00473E2F" w:rsidRPr="00473E2F" w:rsidRDefault="00473E2F" w:rsidP="00473E2F">
      <w:pPr>
        <w:numPr>
          <w:ilvl w:val="0"/>
          <w:numId w:val="17"/>
        </w:numPr>
      </w:pPr>
      <w:r w:rsidRPr="00473E2F">
        <w:t>RC vs RF baseline (pure ML)</w:t>
      </w:r>
    </w:p>
    <w:p w14:paraId="6485D11D" w14:textId="291851C9" w:rsidR="00473E2F" w:rsidRPr="00473E2F" w:rsidRDefault="00473E2F" w:rsidP="00473E2F"/>
    <w:p w14:paraId="7CB4291D" w14:textId="77777777" w:rsidR="00473E2F" w:rsidRPr="00473E2F" w:rsidRDefault="00473E2F" w:rsidP="00051D35">
      <w:pPr>
        <w:pStyle w:val="Heading3"/>
      </w:pPr>
      <w:r w:rsidRPr="00473E2F">
        <w:t>3.2 RL Learning Evaluation</w:t>
      </w:r>
    </w:p>
    <w:p w14:paraId="269A26BD" w14:textId="77777777" w:rsidR="00473E2F" w:rsidRPr="00473E2F" w:rsidRDefault="00473E2F" w:rsidP="00051D35">
      <w:pPr>
        <w:pStyle w:val="Heading4"/>
      </w:pPr>
      <w:r w:rsidRPr="00473E2F">
        <w:t>3.2.1 Learning curves</w:t>
      </w:r>
    </w:p>
    <w:p w14:paraId="02CCD50A" w14:textId="77777777" w:rsidR="00473E2F" w:rsidRPr="00473E2F" w:rsidRDefault="00473E2F" w:rsidP="00473E2F">
      <w:pPr>
        <w:numPr>
          <w:ilvl w:val="0"/>
          <w:numId w:val="18"/>
        </w:numPr>
      </w:pPr>
      <w:r w:rsidRPr="00473E2F">
        <w:t>reward versus timesteps</w:t>
      </w:r>
    </w:p>
    <w:p w14:paraId="071592D7" w14:textId="77777777" w:rsidR="00473E2F" w:rsidRPr="00473E2F" w:rsidRDefault="00473E2F" w:rsidP="00473E2F">
      <w:pPr>
        <w:numPr>
          <w:ilvl w:val="0"/>
          <w:numId w:val="18"/>
        </w:numPr>
      </w:pPr>
      <w:r w:rsidRPr="00473E2F">
        <w:t>risk reduction versus timesteps</w:t>
      </w:r>
    </w:p>
    <w:p w14:paraId="61AEEA0B" w14:textId="77777777" w:rsidR="00473E2F" w:rsidRPr="00473E2F" w:rsidRDefault="00473E2F" w:rsidP="00473E2F">
      <w:pPr>
        <w:numPr>
          <w:ilvl w:val="0"/>
          <w:numId w:val="18"/>
        </w:numPr>
      </w:pPr>
      <w:r w:rsidRPr="00473E2F">
        <w:t>energy use versus timesteps</w:t>
      </w:r>
    </w:p>
    <w:p w14:paraId="0E5591B7" w14:textId="77777777" w:rsidR="00473E2F" w:rsidRPr="00473E2F" w:rsidRDefault="00473E2F" w:rsidP="009813B3">
      <w:pPr>
        <w:pStyle w:val="Heading4"/>
      </w:pPr>
      <w:r w:rsidRPr="00473E2F">
        <w:t>3.2.2 Policy behavior</w:t>
      </w:r>
    </w:p>
    <w:p w14:paraId="03C3C8FD" w14:textId="77777777" w:rsidR="00473E2F" w:rsidRPr="00473E2F" w:rsidRDefault="00473E2F" w:rsidP="00473E2F">
      <w:pPr>
        <w:numPr>
          <w:ilvl w:val="0"/>
          <w:numId w:val="19"/>
        </w:numPr>
      </w:pPr>
      <w:r w:rsidRPr="00473E2F">
        <w:t xml:space="preserve">actions and temperatures under: </w:t>
      </w:r>
    </w:p>
    <w:p w14:paraId="09024B89" w14:textId="77777777" w:rsidR="00473E2F" w:rsidRPr="00473E2F" w:rsidRDefault="00473E2F" w:rsidP="00473E2F">
      <w:pPr>
        <w:numPr>
          <w:ilvl w:val="1"/>
          <w:numId w:val="19"/>
        </w:numPr>
      </w:pPr>
      <w:r w:rsidRPr="00473E2F">
        <w:t>steady workloads</w:t>
      </w:r>
    </w:p>
    <w:p w14:paraId="38186E08" w14:textId="77777777" w:rsidR="00473E2F" w:rsidRPr="00473E2F" w:rsidRDefault="00473E2F" w:rsidP="00473E2F">
      <w:pPr>
        <w:numPr>
          <w:ilvl w:val="1"/>
          <w:numId w:val="19"/>
        </w:numPr>
      </w:pPr>
      <w:r w:rsidRPr="00473E2F">
        <w:t>bursty patterns</w:t>
      </w:r>
    </w:p>
    <w:p w14:paraId="1C4209A4" w14:textId="77777777" w:rsidR="00473E2F" w:rsidRPr="00473E2F" w:rsidRDefault="00473E2F" w:rsidP="00473E2F">
      <w:pPr>
        <w:numPr>
          <w:ilvl w:val="1"/>
          <w:numId w:val="19"/>
        </w:numPr>
      </w:pPr>
      <w:r w:rsidRPr="00473E2F">
        <w:t>high-power spikes</w:t>
      </w:r>
    </w:p>
    <w:p w14:paraId="2C789F29" w14:textId="250654A1" w:rsidR="00473E2F" w:rsidRPr="00473E2F" w:rsidRDefault="00473E2F" w:rsidP="00473E2F"/>
    <w:p w14:paraId="2A7EC5C8" w14:textId="77777777" w:rsidR="00473E2F" w:rsidRPr="00473E2F" w:rsidRDefault="00473E2F" w:rsidP="009813B3">
      <w:pPr>
        <w:pStyle w:val="Heading3"/>
      </w:pPr>
      <w:r w:rsidRPr="00473E2F">
        <w:t>3.3 RL vs Baseline Controllers</w:t>
      </w:r>
    </w:p>
    <w:p w14:paraId="5C7653FC" w14:textId="77777777" w:rsidR="00473E2F" w:rsidRPr="00473E2F" w:rsidRDefault="00473E2F" w:rsidP="009813B3">
      <w:pPr>
        <w:pStyle w:val="Heading4"/>
      </w:pPr>
      <w:r w:rsidRPr="00473E2F">
        <w:t>3.3.1 Static Fan Curve vs RL</w:t>
      </w:r>
    </w:p>
    <w:p w14:paraId="4280CB94" w14:textId="77777777" w:rsidR="00473E2F" w:rsidRPr="00473E2F" w:rsidRDefault="00473E2F" w:rsidP="00473E2F">
      <w:pPr>
        <w:numPr>
          <w:ilvl w:val="0"/>
          <w:numId w:val="20"/>
        </w:numPr>
      </w:pPr>
      <w:r w:rsidRPr="00473E2F">
        <w:t>throttle events</w:t>
      </w:r>
    </w:p>
    <w:p w14:paraId="620ECF38" w14:textId="77777777" w:rsidR="00473E2F" w:rsidRPr="00473E2F" w:rsidRDefault="00473E2F" w:rsidP="00473E2F">
      <w:pPr>
        <w:numPr>
          <w:ilvl w:val="0"/>
          <w:numId w:val="20"/>
        </w:numPr>
      </w:pPr>
      <w:r w:rsidRPr="00473E2F">
        <w:lastRenderedPageBreak/>
        <w:t>energy consumption</w:t>
      </w:r>
    </w:p>
    <w:p w14:paraId="6D308B1B" w14:textId="77777777" w:rsidR="00473E2F" w:rsidRPr="00473E2F" w:rsidRDefault="00473E2F" w:rsidP="00473E2F">
      <w:pPr>
        <w:numPr>
          <w:ilvl w:val="0"/>
          <w:numId w:val="20"/>
        </w:numPr>
      </w:pPr>
      <w:r w:rsidRPr="00473E2F">
        <w:t>control stability</w:t>
      </w:r>
    </w:p>
    <w:p w14:paraId="7A557CFF" w14:textId="77777777" w:rsidR="00473E2F" w:rsidRPr="00473E2F" w:rsidRDefault="00473E2F" w:rsidP="009813B3">
      <w:pPr>
        <w:pStyle w:val="Heading4"/>
      </w:pPr>
      <w:r w:rsidRPr="00473E2F">
        <w:t>3.3.2 Threshold Controller vs RL</w:t>
      </w:r>
    </w:p>
    <w:p w14:paraId="3CA93BF2" w14:textId="77777777" w:rsidR="00473E2F" w:rsidRPr="00473E2F" w:rsidRDefault="00473E2F" w:rsidP="00473E2F">
      <w:pPr>
        <w:numPr>
          <w:ilvl w:val="0"/>
          <w:numId w:val="21"/>
        </w:numPr>
      </w:pPr>
      <w:r w:rsidRPr="00473E2F">
        <w:t>responsiveness</w:t>
      </w:r>
    </w:p>
    <w:p w14:paraId="436D8FC0" w14:textId="77777777" w:rsidR="00473E2F" w:rsidRPr="00473E2F" w:rsidRDefault="00473E2F" w:rsidP="00473E2F">
      <w:pPr>
        <w:numPr>
          <w:ilvl w:val="0"/>
          <w:numId w:val="21"/>
        </w:numPr>
      </w:pPr>
      <w:r w:rsidRPr="00473E2F">
        <w:t>reaction time</w:t>
      </w:r>
    </w:p>
    <w:p w14:paraId="5D30949C" w14:textId="77777777" w:rsidR="00473E2F" w:rsidRPr="00473E2F" w:rsidRDefault="00473E2F" w:rsidP="00473E2F">
      <w:pPr>
        <w:numPr>
          <w:ilvl w:val="0"/>
          <w:numId w:val="21"/>
        </w:numPr>
      </w:pPr>
      <w:r w:rsidRPr="00473E2F">
        <w:t>overshoot</w:t>
      </w:r>
    </w:p>
    <w:p w14:paraId="2BC21909" w14:textId="65351CC6" w:rsidR="00473E2F" w:rsidRPr="00473E2F" w:rsidRDefault="00473E2F" w:rsidP="009813B3">
      <w:pPr>
        <w:pStyle w:val="Heading4"/>
      </w:pPr>
      <w:r w:rsidRPr="00473E2F">
        <w:t xml:space="preserve">3.3.3 MPC vs RL </w:t>
      </w:r>
    </w:p>
    <w:p w14:paraId="50474B7B" w14:textId="77777777" w:rsidR="00473E2F" w:rsidRPr="00473E2F" w:rsidRDefault="00473E2F" w:rsidP="00473E2F">
      <w:pPr>
        <w:numPr>
          <w:ilvl w:val="0"/>
          <w:numId w:val="22"/>
        </w:numPr>
      </w:pPr>
      <w:r w:rsidRPr="00473E2F">
        <w:t>predictive performance</w:t>
      </w:r>
    </w:p>
    <w:p w14:paraId="5A278606" w14:textId="77777777" w:rsidR="00473E2F" w:rsidRPr="00473E2F" w:rsidRDefault="00473E2F" w:rsidP="00473E2F">
      <w:pPr>
        <w:numPr>
          <w:ilvl w:val="0"/>
          <w:numId w:val="22"/>
        </w:numPr>
      </w:pPr>
      <w:r w:rsidRPr="00473E2F">
        <w:t>energy-tradeoff curve</w:t>
      </w:r>
    </w:p>
    <w:p w14:paraId="394D73F0" w14:textId="77777777" w:rsidR="00473E2F" w:rsidRPr="00473E2F" w:rsidRDefault="00473E2F" w:rsidP="00473E2F">
      <w:pPr>
        <w:numPr>
          <w:ilvl w:val="0"/>
          <w:numId w:val="22"/>
        </w:numPr>
      </w:pPr>
      <w:r w:rsidRPr="00473E2F">
        <w:t>robustness</w:t>
      </w:r>
    </w:p>
    <w:p w14:paraId="344F4D2A" w14:textId="77777777" w:rsidR="00473E2F" w:rsidRPr="00473E2F" w:rsidRDefault="00473E2F" w:rsidP="00A4464F">
      <w:pPr>
        <w:pStyle w:val="Heading3"/>
      </w:pPr>
      <w:r w:rsidRPr="00473E2F">
        <w:t>3.4 Safety &amp; Trustworthiness Experiments</w:t>
      </w:r>
    </w:p>
    <w:p w14:paraId="615009B7" w14:textId="77777777" w:rsidR="00473E2F" w:rsidRPr="00473E2F" w:rsidRDefault="00473E2F" w:rsidP="00A4464F">
      <w:pPr>
        <w:pStyle w:val="Heading4"/>
      </w:pPr>
      <w:r w:rsidRPr="00473E2F">
        <w:t>3.4.1 With vs without safety shield</w:t>
      </w:r>
    </w:p>
    <w:p w14:paraId="569199EE" w14:textId="77777777" w:rsidR="00473E2F" w:rsidRPr="00473E2F" w:rsidRDefault="00473E2F" w:rsidP="00473E2F">
      <w:pPr>
        <w:numPr>
          <w:ilvl w:val="0"/>
          <w:numId w:val="23"/>
        </w:numPr>
      </w:pPr>
      <w:r w:rsidRPr="00473E2F">
        <w:t>constraint violations</w:t>
      </w:r>
    </w:p>
    <w:p w14:paraId="2ACB213E" w14:textId="77777777" w:rsidR="00473E2F" w:rsidRPr="00473E2F" w:rsidRDefault="00473E2F" w:rsidP="00473E2F">
      <w:pPr>
        <w:numPr>
          <w:ilvl w:val="0"/>
          <w:numId w:val="23"/>
        </w:numPr>
      </w:pPr>
      <w:r w:rsidRPr="00473E2F">
        <w:t>fallback activation frequency</w:t>
      </w:r>
    </w:p>
    <w:p w14:paraId="4DC722EF" w14:textId="77777777" w:rsidR="00473E2F" w:rsidRPr="00473E2F" w:rsidRDefault="00473E2F" w:rsidP="00A4464F">
      <w:pPr>
        <w:pStyle w:val="Heading4"/>
      </w:pPr>
      <w:r w:rsidRPr="00473E2F">
        <w:t>3.4.2 Robustness tests</w:t>
      </w:r>
    </w:p>
    <w:p w14:paraId="6B941BBD" w14:textId="77777777" w:rsidR="00473E2F" w:rsidRPr="00473E2F" w:rsidRDefault="00473E2F" w:rsidP="00473E2F">
      <w:pPr>
        <w:numPr>
          <w:ilvl w:val="0"/>
          <w:numId w:val="24"/>
        </w:numPr>
      </w:pPr>
      <w:r w:rsidRPr="00473E2F">
        <w:t>sensor noise</w:t>
      </w:r>
    </w:p>
    <w:p w14:paraId="2BF91799" w14:textId="77777777" w:rsidR="00473E2F" w:rsidRPr="00473E2F" w:rsidRDefault="00473E2F" w:rsidP="00473E2F">
      <w:pPr>
        <w:numPr>
          <w:ilvl w:val="0"/>
          <w:numId w:val="24"/>
        </w:numPr>
      </w:pPr>
      <w:r w:rsidRPr="00473E2F">
        <w:t>workload spikes</w:t>
      </w:r>
    </w:p>
    <w:p w14:paraId="0E0B1ED4" w14:textId="77777777" w:rsidR="00473E2F" w:rsidRPr="00473E2F" w:rsidRDefault="00473E2F" w:rsidP="00473E2F">
      <w:pPr>
        <w:numPr>
          <w:ilvl w:val="0"/>
          <w:numId w:val="24"/>
        </w:numPr>
      </w:pPr>
      <w:r w:rsidRPr="00473E2F">
        <w:t>ambient temperature jumps</w:t>
      </w:r>
    </w:p>
    <w:p w14:paraId="5BAA611D" w14:textId="77777777" w:rsidR="00473E2F" w:rsidRPr="00473E2F" w:rsidRDefault="00473E2F" w:rsidP="00473E2F">
      <w:pPr>
        <w:numPr>
          <w:ilvl w:val="0"/>
          <w:numId w:val="24"/>
        </w:numPr>
      </w:pPr>
      <w:r w:rsidRPr="00473E2F">
        <w:t>partial actuator degradation</w:t>
      </w:r>
    </w:p>
    <w:p w14:paraId="325C74EC" w14:textId="58EECFC1" w:rsidR="00473E2F" w:rsidRPr="00473E2F" w:rsidRDefault="00473E2F" w:rsidP="00473E2F"/>
    <w:p w14:paraId="1FFE3DFB" w14:textId="77777777" w:rsidR="00473E2F" w:rsidRPr="00473E2F" w:rsidRDefault="00473E2F" w:rsidP="00A4464F">
      <w:pPr>
        <w:pStyle w:val="Heading3"/>
      </w:pPr>
      <w:r w:rsidRPr="00473E2F">
        <w:t>3.5 Predictive Orchestration Experiments (Core Contribution)</w:t>
      </w:r>
    </w:p>
    <w:p w14:paraId="779C7B28" w14:textId="77777777" w:rsidR="00473E2F" w:rsidRPr="00473E2F" w:rsidRDefault="00473E2F" w:rsidP="00A4464F">
      <w:pPr>
        <w:pStyle w:val="Heading4"/>
      </w:pPr>
      <w:r w:rsidRPr="00473E2F">
        <w:t>3.5.1 Predictive throttle avoidance</w:t>
      </w:r>
    </w:p>
    <w:p w14:paraId="492D977B" w14:textId="77777777" w:rsidR="00473E2F" w:rsidRPr="00473E2F" w:rsidRDefault="00473E2F" w:rsidP="00473E2F">
      <w:r w:rsidRPr="00473E2F">
        <w:t xml:space="preserve">Agent must act </w:t>
      </w:r>
      <w:r w:rsidRPr="00473E2F">
        <w:rPr>
          <w:b/>
          <w:bCs/>
        </w:rPr>
        <w:t>before</w:t>
      </w:r>
      <w:r w:rsidRPr="00473E2F">
        <w:t xml:space="preserve"> temperature reaches danger zone.</w:t>
      </w:r>
    </w:p>
    <w:p w14:paraId="75191D87" w14:textId="77777777" w:rsidR="00473E2F" w:rsidRPr="00473E2F" w:rsidRDefault="00473E2F" w:rsidP="00A4464F">
      <w:pPr>
        <w:pStyle w:val="Heading4"/>
      </w:pPr>
      <w:r w:rsidRPr="00473E2F">
        <w:t>3.5.2 Time to cool</w:t>
      </w:r>
    </w:p>
    <w:p w14:paraId="5F8EA7B2" w14:textId="77777777" w:rsidR="00473E2F" w:rsidRPr="00473E2F" w:rsidRDefault="00473E2F" w:rsidP="00473E2F">
      <w:r w:rsidRPr="00473E2F">
        <w:t>Compare RL vs baseline.</w:t>
      </w:r>
    </w:p>
    <w:p w14:paraId="7EC447FA" w14:textId="77777777" w:rsidR="00473E2F" w:rsidRPr="00473E2F" w:rsidRDefault="00473E2F" w:rsidP="00A4464F">
      <w:pPr>
        <w:pStyle w:val="Heading4"/>
      </w:pPr>
      <w:r w:rsidRPr="00473E2F">
        <w:t>3.5.3 Thermal headroom maintenance</w:t>
      </w:r>
    </w:p>
    <w:p w14:paraId="4B0A4CBD" w14:textId="77777777" w:rsidR="00473E2F" w:rsidRPr="00473E2F" w:rsidRDefault="00473E2F" w:rsidP="00473E2F">
      <w:r w:rsidRPr="00473E2F">
        <w:t>Quantify mean, min, and variance.</w:t>
      </w:r>
    </w:p>
    <w:p w14:paraId="652EBF81" w14:textId="5CA50A56" w:rsidR="00473E2F" w:rsidRPr="00473E2F" w:rsidRDefault="00473E2F" w:rsidP="00473E2F"/>
    <w:p w14:paraId="4D75B7B1" w14:textId="77777777" w:rsidR="00473E2F" w:rsidRPr="00473E2F" w:rsidRDefault="00473E2F" w:rsidP="00A4464F">
      <w:pPr>
        <w:pStyle w:val="Heading3"/>
      </w:pPr>
      <w:r w:rsidRPr="00473E2F">
        <w:lastRenderedPageBreak/>
        <w:t>3.6 Metrics</w:t>
      </w:r>
    </w:p>
    <w:p w14:paraId="3814D67F" w14:textId="77777777" w:rsidR="00473E2F" w:rsidRPr="00473E2F" w:rsidRDefault="00473E2F" w:rsidP="00A4464F">
      <w:pPr>
        <w:pStyle w:val="Heading4"/>
      </w:pPr>
      <w:r w:rsidRPr="00473E2F">
        <w:t>Primary Metrics</w:t>
      </w:r>
    </w:p>
    <w:p w14:paraId="12758DC5" w14:textId="77777777" w:rsidR="00473E2F" w:rsidRPr="00473E2F" w:rsidRDefault="00473E2F" w:rsidP="00473E2F">
      <w:pPr>
        <w:numPr>
          <w:ilvl w:val="0"/>
          <w:numId w:val="25"/>
        </w:numPr>
      </w:pPr>
      <w:r w:rsidRPr="00473E2F">
        <w:t>Throttling event count / reduction</w:t>
      </w:r>
    </w:p>
    <w:p w14:paraId="42CC8AEB" w14:textId="77777777" w:rsidR="00473E2F" w:rsidRPr="00473E2F" w:rsidRDefault="00473E2F" w:rsidP="00473E2F">
      <w:pPr>
        <w:numPr>
          <w:ilvl w:val="0"/>
          <w:numId w:val="25"/>
        </w:numPr>
      </w:pPr>
      <w:r w:rsidRPr="00473E2F">
        <w:t>Thermal headroom (°C)</w:t>
      </w:r>
    </w:p>
    <w:p w14:paraId="3BFA36BB" w14:textId="77777777" w:rsidR="00473E2F" w:rsidRPr="00473E2F" w:rsidRDefault="00473E2F" w:rsidP="00473E2F">
      <w:pPr>
        <w:numPr>
          <w:ilvl w:val="0"/>
          <w:numId w:val="25"/>
        </w:numPr>
      </w:pPr>
      <w:r w:rsidRPr="00473E2F">
        <w:t xml:space="preserve">Time-to-cool after </w:t>
      </w:r>
      <w:proofErr w:type="gramStart"/>
      <w:r w:rsidRPr="00473E2F">
        <w:t>spike</w:t>
      </w:r>
      <w:proofErr w:type="gramEnd"/>
      <w:r w:rsidRPr="00473E2F">
        <w:t xml:space="preserve"> (s)</w:t>
      </w:r>
    </w:p>
    <w:p w14:paraId="09128A37" w14:textId="77777777" w:rsidR="00473E2F" w:rsidRPr="00473E2F" w:rsidRDefault="00473E2F" w:rsidP="00A4464F">
      <w:pPr>
        <w:pStyle w:val="Heading4"/>
      </w:pPr>
      <w:r w:rsidRPr="00473E2F">
        <w:t>Secondary Metrics</w:t>
      </w:r>
    </w:p>
    <w:p w14:paraId="274D1123" w14:textId="77777777" w:rsidR="00473E2F" w:rsidRPr="00473E2F" w:rsidRDefault="00473E2F" w:rsidP="00473E2F">
      <w:pPr>
        <w:numPr>
          <w:ilvl w:val="0"/>
          <w:numId w:val="26"/>
        </w:numPr>
      </w:pPr>
      <w:r w:rsidRPr="00473E2F">
        <w:t>Cooling energy usage (normalized fan power)</w:t>
      </w:r>
    </w:p>
    <w:p w14:paraId="5297252F" w14:textId="77777777" w:rsidR="00473E2F" w:rsidRPr="00473E2F" w:rsidRDefault="00473E2F" w:rsidP="00473E2F">
      <w:pPr>
        <w:numPr>
          <w:ilvl w:val="0"/>
          <w:numId w:val="26"/>
        </w:numPr>
      </w:pPr>
      <w:r w:rsidRPr="00473E2F">
        <w:t>Action oscillation (variance of actions)</w:t>
      </w:r>
    </w:p>
    <w:p w14:paraId="0B7A6221" w14:textId="77777777" w:rsidR="00473E2F" w:rsidRPr="00473E2F" w:rsidRDefault="00473E2F" w:rsidP="00473E2F">
      <w:pPr>
        <w:numPr>
          <w:ilvl w:val="0"/>
          <w:numId w:val="26"/>
        </w:numPr>
      </w:pPr>
      <w:r w:rsidRPr="00473E2F">
        <w:t>Robustness (performance under stress scenarios)</w:t>
      </w:r>
    </w:p>
    <w:p w14:paraId="66E71C5B" w14:textId="77777777" w:rsidR="00527FC7" w:rsidRDefault="00527FC7"/>
    <w:sectPr w:rsidR="00527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4E0"/>
    <w:multiLevelType w:val="multilevel"/>
    <w:tmpl w:val="057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938"/>
    <w:multiLevelType w:val="multilevel"/>
    <w:tmpl w:val="7CD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0BE7"/>
    <w:multiLevelType w:val="multilevel"/>
    <w:tmpl w:val="8BEA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4EE8"/>
    <w:multiLevelType w:val="multilevel"/>
    <w:tmpl w:val="A2F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D40FB"/>
    <w:multiLevelType w:val="multilevel"/>
    <w:tmpl w:val="4A5E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F6AF8"/>
    <w:multiLevelType w:val="multilevel"/>
    <w:tmpl w:val="F95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5D25"/>
    <w:multiLevelType w:val="multilevel"/>
    <w:tmpl w:val="22E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6B9A"/>
    <w:multiLevelType w:val="multilevel"/>
    <w:tmpl w:val="610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5124D"/>
    <w:multiLevelType w:val="multilevel"/>
    <w:tmpl w:val="B3F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C35DE"/>
    <w:multiLevelType w:val="multilevel"/>
    <w:tmpl w:val="65E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F39A8"/>
    <w:multiLevelType w:val="multilevel"/>
    <w:tmpl w:val="594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110A6"/>
    <w:multiLevelType w:val="multilevel"/>
    <w:tmpl w:val="A74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81ECD"/>
    <w:multiLevelType w:val="multilevel"/>
    <w:tmpl w:val="B43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20885"/>
    <w:multiLevelType w:val="multilevel"/>
    <w:tmpl w:val="F0D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1597B"/>
    <w:multiLevelType w:val="multilevel"/>
    <w:tmpl w:val="289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530EB"/>
    <w:multiLevelType w:val="multilevel"/>
    <w:tmpl w:val="B3C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8262F"/>
    <w:multiLevelType w:val="multilevel"/>
    <w:tmpl w:val="3AF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A4F0A"/>
    <w:multiLevelType w:val="multilevel"/>
    <w:tmpl w:val="1604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17D3C"/>
    <w:multiLevelType w:val="multilevel"/>
    <w:tmpl w:val="51C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858E2"/>
    <w:multiLevelType w:val="multilevel"/>
    <w:tmpl w:val="3DE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74DED"/>
    <w:multiLevelType w:val="multilevel"/>
    <w:tmpl w:val="815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242FA"/>
    <w:multiLevelType w:val="multilevel"/>
    <w:tmpl w:val="5E3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F6F2C"/>
    <w:multiLevelType w:val="multilevel"/>
    <w:tmpl w:val="624E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44CB1"/>
    <w:multiLevelType w:val="multilevel"/>
    <w:tmpl w:val="DB6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23360"/>
    <w:multiLevelType w:val="multilevel"/>
    <w:tmpl w:val="5984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0E566F"/>
    <w:multiLevelType w:val="multilevel"/>
    <w:tmpl w:val="715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A0AF3"/>
    <w:multiLevelType w:val="multilevel"/>
    <w:tmpl w:val="8B6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426E8"/>
    <w:multiLevelType w:val="multilevel"/>
    <w:tmpl w:val="8C4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59797">
    <w:abstractNumId w:val="5"/>
  </w:num>
  <w:num w:numId="2" w16cid:durableId="1628387469">
    <w:abstractNumId w:val="25"/>
  </w:num>
  <w:num w:numId="3" w16cid:durableId="557864924">
    <w:abstractNumId w:val="10"/>
  </w:num>
  <w:num w:numId="4" w16cid:durableId="1330131802">
    <w:abstractNumId w:val="21"/>
  </w:num>
  <w:num w:numId="5" w16cid:durableId="1090928391">
    <w:abstractNumId w:val="13"/>
  </w:num>
  <w:num w:numId="6" w16cid:durableId="1384675272">
    <w:abstractNumId w:val="14"/>
  </w:num>
  <w:num w:numId="7" w16cid:durableId="1583443620">
    <w:abstractNumId w:val="26"/>
  </w:num>
  <w:num w:numId="8" w16cid:durableId="1295872430">
    <w:abstractNumId w:val="18"/>
  </w:num>
  <w:num w:numId="9" w16cid:durableId="575627152">
    <w:abstractNumId w:val="23"/>
  </w:num>
  <w:num w:numId="10" w16cid:durableId="463885553">
    <w:abstractNumId w:val="17"/>
  </w:num>
  <w:num w:numId="11" w16cid:durableId="60561699">
    <w:abstractNumId w:val="22"/>
  </w:num>
  <w:num w:numId="12" w16cid:durableId="1101025054">
    <w:abstractNumId w:val="7"/>
  </w:num>
  <w:num w:numId="13" w16cid:durableId="619264485">
    <w:abstractNumId w:val="1"/>
  </w:num>
  <w:num w:numId="14" w16cid:durableId="1888032450">
    <w:abstractNumId w:val="24"/>
  </w:num>
  <w:num w:numId="15" w16cid:durableId="1267426967">
    <w:abstractNumId w:val="16"/>
  </w:num>
  <w:num w:numId="16" w16cid:durableId="569847703">
    <w:abstractNumId w:val="3"/>
  </w:num>
  <w:num w:numId="17" w16cid:durableId="357511933">
    <w:abstractNumId w:val="27"/>
  </w:num>
  <w:num w:numId="18" w16cid:durableId="791171868">
    <w:abstractNumId w:val="20"/>
  </w:num>
  <w:num w:numId="19" w16cid:durableId="1089933042">
    <w:abstractNumId w:val="11"/>
  </w:num>
  <w:num w:numId="20" w16cid:durableId="1519735908">
    <w:abstractNumId w:val="0"/>
  </w:num>
  <w:num w:numId="21" w16cid:durableId="162400070">
    <w:abstractNumId w:val="15"/>
  </w:num>
  <w:num w:numId="22" w16cid:durableId="1602107646">
    <w:abstractNumId w:val="8"/>
  </w:num>
  <w:num w:numId="23" w16cid:durableId="2044400631">
    <w:abstractNumId w:val="12"/>
  </w:num>
  <w:num w:numId="24" w16cid:durableId="1098329757">
    <w:abstractNumId w:val="9"/>
  </w:num>
  <w:num w:numId="25" w16cid:durableId="1427265992">
    <w:abstractNumId w:val="2"/>
  </w:num>
  <w:num w:numId="26" w16cid:durableId="1809593907">
    <w:abstractNumId w:val="6"/>
  </w:num>
  <w:num w:numId="27" w16cid:durableId="1670986465">
    <w:abstractNumId w:val="19"/>
  </w:num>
  <w:num w:numId="28" w16cid:durableId="175116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BA"/>
    <w:rsid w:val="00051D35"/>
    <w:rsid w:val="001776E5"/>
    <w:rsid w:val="00177A6B"/>
    <w:rsid w:val="001F4660"/>
    <w:rsid w:val="001F6926"/>
    <w:rsid w:val="0032115D"/>
    <w:rsid w:val="003736BA"/>
    <w:rsid w:val="003A1B0E"/>
    <w:rsid w:val="00402736"/>
    <w:rsid w:val="00473E2F"/>
    <w:rsid w:val="00473EAF"/>
    <w:rsid w:val="00527FC7"/>
    <w:rsid w:val="00563F61"/>
    <w:rsid w:val="005C400E"/>
    <w:rsid w:val="005D689F"/>
    <w:rsid w:val="006D431E"/>
    <w:rsid w:val="007972C6"/>
    <w:rsid w:val="0087188E"/>
    <w:rsid w:val="009708B4"/>
    <w:rsid w:val="009813B3"/>
    <w:rsid w:val="00A4464F"/>
    <w:rsid w:val="00A4553B"/>
    <w:rsid w:val="00AA01BA"/>
    <w:rsid w:val="00B87B4C"/>
    <w:rsid w:val="00CC2A58"/>
    <w:rsid w:val="00D74353"/>
    <w:rsid w:val="00D976DE"/>
    <w:rsid w:val="00DD6CE2"/>
    <w:rsid w:val="00E91447"/>
    <w:rsid w:val="00F617F7"/>
    <w:rsid w:val="00F83D49"/>
    <w:rsid w:val="00FB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8D96"/>
  <w15:chartTrackingRefBased/>
  <w15:docId w15:val="{64933914-C42D-43CD-87B0-4D8FAC00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10702-F729-4452-B7EE-D7345221A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9</Pages>
  <Words>1169</Words>
  <Characters>7718</Characters>
  <Application>Microsoft Office Word</Application>
  <DocSecurity>0</DocSecurity>
  <Lines>231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Prasannakumar, Pooja</dc:creator>
  <cp:keywords/>
  <dc:description/>
  <cp:lastModifiedBy>Prasannakumar, Pooja</cp:lastModifiedBy>
  <cp:revision>23</cp:revision>
  <dcterms:created xsi:type="dcterms:W3CDTF">2026-03-19T10:56:00Z</dcterms:created>
  <dcterms:modified xsi:type="dcterms:W3CDTF">2026-03-20T07:05:00Z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2026-03-19T10:56:47Z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19616feb-6fba-48a5-9b98-79a33005a42e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