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0C6D6" w14:textId="4B9D8866" w:rsidR="00B40B1F" w:rsidRDefault="00CC58F0" w:rsidP="00CC58F0">
      <w:pPr>
        <w:pStyle w:val="Heading1"/>
      </w:pPr>
      <w:r>
        <w:t>Directed Graph</w:t>
      </w:r>
    </w:p>
    <w:p w14:paraId="75869994" w14:textId="60A3302F" w:rsidR="00CC58F0" w:rsidRDefault="00CC58F0" w:rsidP="00CC58F0">
      <w:r>
        <w:t>1)Given a directed graph G = (</w:t>
      </w:r>
      <w:proofErr w:type="gramStart"/>
      <w:r>
        <w:t>V,E</w:t>
      </w:r>
      <w:proofErr w:type="gramEnd"/>
      <w:r>
        <w:t>) Check it is strongly connected or not.</w:t>
      </w:r>
    </w:p>
    <w:p w14:paraId="6F7C54B0" w14:textId="273C016A" w:rsidR="00107025" w:rsidRDefault="00107025" w:rsidP="00CC58F0">
      <w:r>
        <w:t>Hello Friends in this video I am going talk about “Strongly Connected” Graph. A directed Graph G=(</w:t>
      </w:r>
      <w:proofErr w:type="gramStart"/>
      <w:r>
        <w:t>V,E</w:t>
      </w:r>
      <w:proofErr w:type="gramEnd"/>
      <w:r>
        <w:t>) is said to be a strongly connected graph if there exists a path from every vertex u in V to all the other vertices.</w:t>
      </w:r>
    </w:p>
    <w:p w14:paraId="440F0F88" w14:textId="77777777" w:rsidR="00107025" w:rsidRDefault="00107025" w:rsidP="00CC58F0">
      <w:bookmarkStart w:id="0" w:name="_GoBack"/>
      <w:bookmarkEnd w:id="0"/>
    </w:p>
    <w:sectPr w:rsidR="0010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79"/>
    <w:rsid w:val="00107025"/>
    <w:rsid w:val="005471A3"/>
    <w:rsid w:val="00720F63"/>
    <w:rsid w:val="00CC58F0"/>
    <w:rsid w:val="00F82A79"/>
    <w:rsid w:val="00F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7A21"/>
  <w15:chartTrackingRefBased/>
  <w15:docId w15:val="{6E3C6686-A3C3-4492-AD16-0C3CB91F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0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</dc:creator>
  <cp:keywords/>
  <dc:description/>
  <cp:lastModifiedBy>Pranav Kumar</cp:lastModifiedBy>
  <cp:revision>4</cp:revision>
  <dcterms:created xsi:type="dcterms:W3CDTF">2018-11-28T06:27:00Z</dcterms:created>
  <dcterms:modified xsi:type="dcterms:W3CDTF">2018-11-28T09:25:00Z</dcterms:modified>
</cp:coreProperties>
</file>