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E12C3" w14:textId="604DCDBF" w:rsidR="00BD063A" w:rsidRPr="00C01980" w:rsidRDefault="00BE2FAB" w:rsidP="00BE2FAB">
      <w:pPr>
        <w:jc w:val="center"/>
        <w:rPr>
          <w:rFonts w:ascii="Times New Roman" w:hAnsi="Times New Roman" w:cs="Times New Roman"/>
          <w:sz w:val="32"/>
          <w:szCs w:val="32"/>
          <w:lang w:val="en-GB"/>
        </w:rPr>
      </w:pPr>
      <w:r w:rsidRPr="00C01980">
        <w:rPr>
          <w:rFonts w:ascii="Times New Roman" w:hAnsi="Times New Roman" w:cs="Times New Roman"/>
          <w:sz w:val="32"/>
          <w:szCs w:val="32"/>
          <w:lang w:val="en-GB"/>
        </w:rPr>
        <w:t>Competition Commission of India</w:t>
      </w:r>
    </w:p>
    <w:p w14:paraId="263CF6B0" w14:textId="77777777" w:rsidR="00BE2FAB" w:rsidRDefault="00BE2FAB" w:rsidP="00BE2FAB">
      <w:pPr>
        <w:jc w:val="center"/>
        <w:rPr>
          <w:rFonts w:ascii="Times New Roman" w:hAnsi="Times New Roman" w:cs="Times New Roman"/>
          <w:sz w:val="24"/>
          <w:szCs w:val="24"/>
          <w:lang w:val="en-GB"/>
        </w:rPr>
      </w:pPr>
    </w:p>
    <w:p w14:paraId="4315E487" w14:textId="0CA1D7E0" w:rsidR="00B57D52" w:rsidRDefault="003C214B" w:rsidP="00BE2FAB">
      <w:pPr>
        <w:rPr>
          <w:rFonts w:ascii="Times New Roman" w:hAnsi="Times New Roman" w:cs="Times New Roman"/>
          <w:sz w:val="24"/>
          <w:szCs w:val="24"/>
          <w:lang w:val="en-GB"/>
        </w:rPr>
      </w:pPr>
      <w:r>
        <w:rPr>
          <w:rFonts w:ascii="Times New Roman" w:hAnsi="Times New Roman" w:cs="Times New Roman"/>
          <w:sz w:val="24"/>
          <w:szCs w:val="24"/>
          <w:lang w:val="en-GB"/>
        </w:rPr>
        <w:t>1</w:t>
      </w:r>
      <w:r w:rsidRPr="003C214B">
        <w:rPr>
          <w:rFonts w:ascii="Times New Roman" w:hAnsi="Times New Roman" w:cs="Times New Roman"/>
          <w:sz w:val="24"/>
          <w:szCs w:val="24"/>
          <w:vertAlign w:val="superscript"/>
          <w:lang w:val="en-GB"/>
        </w:rPr>
        <w:t>st</w:t>
      </w:r>
      <w:r>
        <w:rPr>
          <w:rFonts w:ascii="Times New Roman" w:hAnsi="Times New Roman" w:cs="Times New Roman"/>
          <w:sz w:val="24"/>
          <w:szCs w:val="24"/>
          <w:lang w:val="en-GB"/>
        </w:rPr>
        <w:t xml:space="preserve"> </w:t>
      </w:r>
      <w:r w:rsidR="00BE2FAB">
        <w:rPr>
          <w:rFonts w:ascii="Times New Roman" w:hAnsi="Times New Roman" w:cs="Times New Roman"/>
          <w:sz w:val="24"/>
          <w:szCs w:val="24"/>
          <w:lang w:val="en-GB"/>
        </w:rPr>
        <w:t xml:space="preserve">Source: </w:t>
      </w:r>
      <w:r w:rsidR="00B57D52">
        <w:rPr>
          <w:rFonts w:ascii="Times New Roman" w:hAnsi="Times New Roman" w:cs="Times New Roman"/>
          <w:sz w:val="24"/>
          <w:szCs w:val="24"/>
          <w:lang w:val="en-GB"/>
        </w:rPr>
        <w:t xml:space="preserve">Combinations orders from the CCI </w:t>
      </w:r>
    </w:p>
    <w:p w14:paraId="25DC1E49" w14:textId="6042A14D" w:rsidR="00B57D52" w:rsidRDefault="00B57D52" w:rsidP="00BE2FAB">
      <w:pPr>
        <w:rPr>
          <w:rFonts w:ascii="Times New Roman" w:hAnsi="Times New Roman" w:cs="Times New Roman"/>
          <w:sz w:val="24"/>
          <w:szCs w:val="24"/>
          <w:lang w:val="en-GB"/>
        </w:rPr>
      </w:pPr>
      <w:r>
        <w:rPr>
          <w:rFonts w:ascii="Times New Roman" w:hAnsi="Times New Roman" w:cs="Times New Roman"/>
          <w:sz w:val="24"/>
          <w:szCs w:val="24"/>
          <w:lang w:val="en-GB"/>
        </w:rPr>
        <w:t xml:space="preserve">Source URL: </w:t>
      </w:r>
      <w:hyperlink r:id="rId5" w:history="1">
        <w:r w:rsidRPr="00404FC8">
          <w:rPr>
            <w:rStyle w:val="Hyperlink"/>
            <w:rFonts w:ascii="Times New Roman" w:hAnsi="Times New Roman" w:cs="Times New Roman"/>
            <w:sz w:val="24"/>
            <w:szCs w:val="24"/>
            <w:lang w:val="en-GB"/>
          </w:rPr>
          <w:t>https://www.cci.gov.in/combination/orders-section31</w:t>
        </w:r>
      </w:hyperlink>
    </w:p>
    <w:p w14:paraId="17DA03D5" w14:textId="0917C693" w:rsidR="00B57D52" w:rsidRDefault="00B57D52" w:rsidP="00BE2FAB">
      <w:pPr>
        <w:rPr>
          <w:rFonts w:ascii="Times New Roman" w:hAnsi="Times New Roman" w:cs="Times New Roman"/>
          <w:sz w:val="24"/>
          <w:szCs w:val="24"/>
          <w:lang w:val="en-GB"/>
        </w:rPr>
      </w:pPr>
      <w:r>
        <w:rPr>
          <w:rFonts w:ascii="Times New Roman" w:hAnsi="Times New Roman" w:cs="Times New Roman"/>
          <w:sz w:val="24"/>
          <w:szCs w:val="24"/>
          <w:lang w:val="en-GB"/>
        </w:rPr>
        <w:t xml:space="preserve">Types of Orders: </w:t>
      </w:r>
    </w:p>
    <w:p w14:paraId="07E1E131" w14:textId="3540AD72" w:rsidR="00B57D52" w:rsidRPr="00B57D52" w:rsidRDefault="00B57D52" w:rsidP="00B57D52">
      <w:pPr>
        <w:pStyle w:val="ListParagraph"/>
        <w:numPr>
          <w:ilvl w:val="0"/>
          <w:numId w:val="1"/>
        </w:numPr>
        <w:rPr>
          <w:rFonts w:ascii="Times New Roman" w:hAnsi="Times New Roman" w:cs="Times New Roman"/>
          <w:sz w:val="24"/>
          <w:szCs w:val="24"/>
          <w:lang w:val="en-GB"/>
        </w:rPr>
      </w:pPr>
      <w:r w:rsidRPr="00B57D52">
        <w:rPr>
          <w:rFonts w:ascii="Times New Roman" w:hAnsi="Times New Roman" w:cs="Times New Roman"/>
          <w:sz w:val="24"/>
          <w:szCs w:val="24"/>
          <w:lang w:val="en-GB"/>
        </w:rPr>
        <w:t xml:space="preserve">Orders under Section 31 / Form III </w:t>
      </w:r>
    </w:p>
    <w:p w14:paraId="4DC3BB4C" w14:textId="29085399" w:rsidR="00B57D52" w:rsidRPr="00B57D52" w:rsidRDefault="00B57D52" w:rsidP="00B57D52">
      <w:pPr>
        <w:pStyle w:val="ListParagraph"/>
        <w:numPr>
          <w:ilvl w:val="0"/>
          <w:numId w:val="1"/>
        </w:numPr>
        <w:rPr>
          <w:rFonts w:ascii="Times New Roman" w:hAnsi="Times New Roman" w:cs="Times New Roman"/>
          <w:sz w:val="24"/>
          <w:szCs w:val="24"/>
          <w:lang w:val="en-GB"/>
        </w:rPr>
      </w:pPr>
      <w:r w:rsidRPr="00B57D52">
        <w:rPr>
          <w:rFonts w:ascii="Times New Roman" w:hAnsi="Times New Roman" w:cs="Times New Roman"/>
          <w:sz w:val="24"/>
          <w:szCs w:val="24"/>
          <w:lang w:val="en-GB"/>
        </w:rPr>
        <w:t xml:space="preserve">Orders under Section 43A and 44 </w:t>
      </w:r>
    </w:p>
    <w:p w14:paraId="1C0E58A3" w14:textId="66B7AEFB" w:rsidR="00B57D52" w:rsidRDefault="00B57D52" w:rsidP="00B57D52">
      <w:pPr>
        <w:pStyle w:val="ListParagraph"/>
        <w:numPr>
          <w:ilvl w:val="0"/>
          <w:numId w:val="1"/>
        </w:numPr>
        <w:rPr>
          <w:rFonts w:ascii="Times New Roman" w:hAnsi="Times New Roman" w:cs="Times New Roman"/>
          <w:sz w:val="24"/>
          <w:szCs w:val="24"/>
        </w:rPr>
      </w:pPr>
      <w:r w:rsidRPr="00B57D52">
        <w:rPr>
          <w:rFonts w:ascii="Times New Roman" w:hAnsi="Times New Roman" w:cs="Times New Roman"/>
          <w:sz w:val="24"/>
          <w:szCs w:val="24"/>
        </w:rPr>
        <w:t xml:space="preserve">Cases approved with </w:t>
      </w:r>
      <w:proofErr w:type="gramStart"/>
      <w:r w:rsidRPr="00B57D52">
        <w:rPr>
          <w:rFonts w:ascii="Times New Roman" w:hAnsi="Times New Roman" w:cs="Times New Roman"/>
          <w:sz w:val="24"/>
          <w:szCs w:val="24"/>
        </w:rPr>
        <w:t>modifications</w:t>
      </w:r>
      <w:proofErr w:type="gramEnd"/>
    </w:p>
    <w:p w14:paraId="2DFF03EF" w14:textId="77777777" w:rsidR="00B57D52" w:rsidRDefault="00B57D52" w:rsidP="00B57D52">
      <w:pPr>
        <w:rPr>
          <w:rFonts w:ascii="Times New Roman" w:hAnsi="Times New Roman" w:cs="Times New Roman"/>
          <w:sz w:val="24"/>
          <w:szCs w:val="24"/>
        </w:rPr>
      </w:pPr>
    </w:p>
    <w:p w14:paraId="317525F5" w14:textId="19793145" w:rsidR="00B57D52" w:rsidRDefault="00481BEE" w:rsidP="00B57D52">
      <w:pPr>
        <w:rPr>
          <w:rFonts w:ascii="Times New Roman" w:hAnsi="Times New Roman" w:cs="Times New Roman"/>
          <w:sz w:val="24"/>
          <w:szCs w:val="24"/>
        </w:rPr>
      </w:pPr>
      <w:r>
        <w:rPr>
          <w:rFonts w:ascii="Times New Roman" w:hAnsi="Times New Roman" w:cs="Times New Roman"/>
          <w:sz w:val="24"/>
          <w:szCs w:val="24"/>
        </w:rPr>
        <w:t xml:space="preserve">I. </w:t>
      </w:r>
      <w:r w:rsidR="00B57D52">
        <w:rPr>
          <w:rFonts w:ascii="Times New Roman" w:hAnsi="Times New Roman" w:cs="Times New Roman"/>
          <w:sz w:val="24"/>
          <w:szCs w:val="24"/>
        </w:rPr>
        <w:t xml:space="preserve">Section 31: relates to orders of the commission on combinations proposed between two entities. Combinations could be related to mergers and acquisitions of companies/entities. </w:t>
      </w:r>
    </w:p>
    <w:p w14:paraId="08DE5BAB" w14:textId="77777777" w:rsidR="00B57D52" w:rsidRDefault="00B57D52" w:rsidP="00B57D52">
      <w:pPr>
        <w:rPr>
          <w:rFonts w:ascii="Times New Roman" w:hAnsi="Times New Roman" w:cs="Times New Roman"/>
          <w:sz w:val="24"/>
          <w:szCs w:val="24"/>
        </w:rPr>
      </w:pPr>
      <w:r>
        <w:rPr>
          <w:rFonts w:ascii="Times New Roman" w:hAnsi="Times New Roman" w:cs="Times New Roman"/>
          <w:sz w:val="24"/>
          <w:szCs w:val="24"/>
        </w:rPr>
        <w:t>Under this source, there are following sub-sections:</w:t>
      </w:r>
    </w:p>
    <w:p w14:paraId="319B33CF" w14:textId="77777777" w:rsidR="00B57D52" w:rsidRDefault="00B57D52" w:rsidP="00B57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Approved </w:t>
      </w:r>
    </w:p>
    <w:p w14:paraId="1872F8B3" w14:textId="77777777" w:rsidR="00B57D52" w:rsidRDefault="00B57D52" w:rsidP="00B57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Notice not </w:t>
      </w:r>
      <w:proofErr w:type="gramStart"/>
      <w:r>
        <w:rPr>
          <w:rFonts w:ascii="Times New Roman" w:hAnsi="Times New Roman" w:cs="Times New Roman"/>
          <w:sz w:val="24"/>
          <w:szCs w:val="24"/>
        </w:rPr>
        <w:t>valid</w:t>
      </w:r>
      <w:proofErr w:type="gramEnd"/>
      <w:r>
        <w:rPr>
          <w:rFonts w:ascii="Times New Roman" w:hAnsi="Times New Roman" w:cs="Times New Roman"/>
          <w:sz w:val="24"/>
          <w:szCs w:val="24"/>
        </w:rPr>
        <w:t xml:space="preserve"> </w:t>
      </w:r>
    </w:p>
    <w:p w14:paraId="6D69A644" w14:textId="77777777" w:rsidR="00B57D52" w:rsidRDefault="00B57D52" w:rsidP="00B57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Deemed </w:t>
      </w:r>
      <w:proofErr w:type="gramStart"/>
      <w:r>
        <w:rPr>
          <w:rFonts w:ascii="Times New Roman" w:hAnsi="Times New Roman" w:cs="Times New Roman"/>
          <w:sz w:val="24"/>
          <w:szCs w:val="24"/>
        </w:rPr>
        <w:t>approved</w:t>
      </w:r>
      <w:proofErr w:type="gramEnd"/>
      <w:r>
        <w:rPr>
          <w:rFonts w:ascii="Times New Roman" w:hAnsi="Times New Roman" w:cs="Times New Roman"/>
          <w:sz w:val="24"/>
          <w:szCs w:val="24"/>
        </w:rPr>
        <w:t xml:space="preserve"> </w:t>
      </w:r>
    </w:p>
    <w:p w14:paraId="50E4708C" w14:textId="77777777" w:rsidR="00B57D52" w:rsidRDefault="00B57D52" w:rsidP="00B57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 AAEC </w:t>
      </w:r>
    </w:p>
    <w:p w14:paraId="31F8D285" w14:textId="70BEFDF3" w:rsidR="00B57D52" w:rsidRDefault="00B57D52" w:rsidP="00B57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Approved with </w:t>
      </w:r>
      <w:proofErr w:type="gramStart"/>
      <w:r>
        <w:rPr>
          <w:rFonts w:ascii="Times New Roman" w:hAnsi="Times New Roman" w:cs="Times New Roman"/>
          <w:sz w:val="24"/>
          <w:szCs w:val="24"/>
        </w:rPr>
        <w:t>modification</w:t>
      </w:r>
      <w:proofErr w:type="gramEnd"/>
    </w:p>
    <w:p w14:paraId="66DAC167" w14:textId="77777777" w:rsidR="00B57D52" w:rsidRDefault="00B57D52" w:rsidP="00B57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Transaction called </w:t>
      </w:r>
      <w:proofErr w:type="gramStart"/>
      <w:r>
        <w:rPr>
          <w:rFonts w:ascii="Times New Roman" w:hAnsi="Times New Roman" w:cs="Times New Roman"/>
          <w:sz w:val="24"/>
          <w:szCs w:val="24"/>
        </w:rPr>
        <w:t>off</w:t>
      </w:r>
      <w:proofErr w:type="gramEnd"/>
      <w:r>
        <w:rPr>
          <w:rFonts w:ascii="Times New Roman" w:hAnsi="Times New Roman" w:cs="Times New Roman"/>
          <w:sz w:val="24"/>
          <w:szCs w:val="24"/>
        </w:rPr>
        <w:t xml:space="preserve"> </w:t>
      </w:r>
    </w:p>
    <w:p w14:paraId="6A4BC531" w14:textId="77777777" w:rsidR="00B57D52" w:rsidRDefault="00B57D52" w:rsidP="00B57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Notice </w:t>
      </w:r>
      <w:proofErr w:type="gramStart"/>
      <w:r>
        <w:rPr>
          <w:rFonts w:ascii="Times New Roman" w:hAnsi="Times New Roman" w:cs="Times New Roman"/>
          <w:sz w:val="24"/>
          <w:szCs w:val="24"/>
        </w:rPr>
        <w:t>withdrawn</w:t>
      </w:r>
      <w:proofErr w:type="gramEnd"/>
      <w:r>
        <w:rPr>
          <w:rFonts w:ascii="Times New Roman" w:hAnsi="Times New Roman" w:cs="Times New Roman"/>
          <w:sz w:val="24"/>
          <w:szCs w:val="24"/>
        </w:rPr>
        <w:t xml:space="preserve"> </w:t>
      </w:r>
    </w:p>
    <w:p w14:paraId="6A84535C" w14:textId="77777777" w:rsidR="00645487" w:rsidRDefault="00645487" w:rsidP="00645487">
      <w:pPr>
        <w:rPr>
          <w:rFonts w:ascii="Times New Roman" w:hAnsi="Times New Roman" w:cs="Times New Roman"/>
          <w:sz w:val="24"/>
          <w:szCs w:val="24"/>
        </w:rPr>
      </w:pPr>
    </w:p>
    <w:p w14:paraId="333061D2" w14:textId="7648E99C" w:rsidR="00645487" w:rsidRDefault="00645487" w:rsidP="00645487">
      <w:pPr>
        <w:rPr>
          <w:rFonts w:ascii="Times New Roman" w:hAnsi="Times New Roman" w:cs="Times New Roman"/>
          <w:sz w:val="24"/>
          <w:szCs w:val="24"/>
        </w:rPr>
      </w:pPr>
      <w:r>
        <w:rPr>
          <w:rFonts w:ascii="Times New Roman" w:hAnsi="Times New Roman" w:cs="Times New Roman"/>
          <w:sz w:val="24"/>
          <w:szCs w:val="24"/>
        </w:rPr>
        <w:t xml:space="preserve">Fields to be captured: </w:t>
      </w:r>
    </w:p>
    <w:p w14:paraId="659BEEB5" w14:textId="3FCA292D" w:rsidR="00645487" w:rsidRDefault="00645487" w:rsidP="006454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Combination registration number </w:t>
      </w:r>
    </w:p>
    <w:p w14:paraId="47DB1F6F" w14:textId="0BFCBA83" w:rsidR="00645487" w:rsidRDefault="00645487" w:rsidP="006454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Notifying parties </w:t>
      </w:r>
    </w:p>
    <w:p w14:paraId="097C6E36" w14:textId="58C208B9" w:rsidR="00645487" w:rsidRDefault="00645487" w:rsidP="006454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FORM </w:t>
      </w:r>
    </w:p>
    <w:p w14:paraId="68A75877" w14:textId="3A72322D" w:rsidR="00645487" w:rsidRDefault="00645487" w:rsidP="006454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Date of notification</w:t>
      </w:r>
    </w:p>
    <w:p w14:paraId="5772BE58" w14:textId="453E52FA" w:rsidR="00645487" w:rsidRDefault="00645487" w:rsidP="006454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Status </w:t>
      </w:r>
    </w:p>
    <w:p w14:paraId="00F9ABC3" w14:textId="014BBEA4" w:rsidR="00645487" w:rsidRDefault="00645487" w:rsidP="006454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Decision date </w:t>
      </w:r>
    </w:p>
    <w:p w14:paraId="32941BBE" w14:textId="2493CB57" w:rsidR="00645487" w:rsidRDefault="00645487" w:rsidP="006454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Summary of proposed combination </w:t>
      </w:r>
    </w:p>
    <w:p w14:paraId="142F4BF4" w14:textId="456CF962" w:rsidR="00645487" w:rsidRDefault="00645487" w:rsidP="006454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Order document (where applicable) </w:t>
      </w:r>
    </w:p>
    <w:p w14:paraId="74D96BC9" w14:textId="77777777" w:rsidR="0008723C" w:rsidRDefault="0008723C" w:rsidP="0008723C">
      <w:pPr>
        <w:rPr>
          <w:rFonts w:ascii="Times New Roman" w:hAnsi="Times New Roman" w:cs="Times New Roman"/>
          <w:sz w:val="24"/>
          <w:szCs w:val="24"/>
        </w:rPr>
      </w:pPr>
    </w:p>
    <w:p w14:paraId="50F46B06" w14:textId="397572F7" w:rsidR="0008723C" w:rsidRPr="00494970" w:rsidRDefault="0008723C" w:rsidP="0008723C">
      <w:pPr>
        <w:rPr>
          <w:rFonts w:ascii="Times New Roman" w:hAnsi="Times New Roman" w:cs="Times New Roman"/>
          <w:sz w:val="24"/>
          <w:szCs w:val="24"/>
          <w:lang w:val="en-GB"/>
        </w:rPr>
      </w:pPr>
      <w:r w:rsidRPr="00494970">
        <w:rPr>
          <w:rFonts w:ascii="Times New Roman" w:hAnsi="Times New Roman" w:cs="Times New Roman"/>
          <w:sz w:val="24"/>
          <w:szCs w:val="24"/>
        </w:rPr>
        <w:t>Fields to be captured from the Order document</w:t>
      </w:r>
      <w:r w:rsidR="00494970" w:rsidRPr="00494970">
        <w:rPr>
          <w:rFonts w:ascii="Times New Roman" w:hAnsi="Times New Roman" w:cs="Times New Roman"/>
          <w:sz w:val="24"/>
          <w:szCs w:val="24"/>
        </w:rPr>
        <w:t xml:space="preserve"> for </w:t>
      </w:r>
      <w:r w:rsidR="00494970" w:rsidRPr="00494970">
        <w:rPr>
          <w:rFonts w:ascii="Times New Roman" w:hAnsi="Times New Roman" w:cs="Times New Roman"/>
          <w:b/>
          <w:bCs/>
          <w:sz w:val="24"/>
          <w:szCs w:val="24"/>
        </w:rPr>
        <w:t>“</w:t>
      </w:r>
      <w:r w:rsidR="00494970" w:rsidRPr="00494970">
        <w:rPr>
          <w:rFonts w:ascii="Times New Roman" w:hAnsi="Times New Roman" w:cs="Times New Roman"/>
          <w:b/>
          <w:bCs/>
          <w:sz w:val="24"/>
          <w:szCs w:val="24"/>
          <w:lang w:val="en-GB"/>
        </w:rPr>
        <w:t>Orders under Section 31 / Form III</w:t>
      </w:r>
      <w:r w:rsidR="00494970" w:rsidRPr="00494970">
        <w:rPr>
          <w:rFonts w:ascii="Times New Roman" w:hAnsi="Times New Roman" w:cs="Times New Roman"/>
          <w:b/>
          <w:bCs/>
          <w:sz w:val="24"/>
          <w:szCs w:val="24"/>
          <w:lang w:val="en-GB"/>
        </w:rPr>
        <w:t>”</w:t>
      </w:r>
      <w:r>
        <w:rPr>
          <w:rFonts w:ascii="Times New Roman" w:hAnsi="Times New Roman" w:cs="Times New Roman"/>
          <w:sz w:val="24"/>
          <w:szCs w:val="24"/>
        </w:rPr>
        <w:t xml:space="preserve">: </w:t>
      </w:r>
    </w:p>
    <w:p w14:paraId="2220E538" w14:textId="169E461C" w:rsidR="0008723C" w:rsidRPr="0008723C" w:rsidRDefault="0008723C" w:rsidP="0008723C">
      <w:pPr>
        <w:rPr>
          <w:rFonts w:ascii="Times New Roman" w:hAnsi="Times New Roman" w:cs="Times New Roman"/>
          <w:sz w:val="24"/>
          <w:szCs w:val="24"/>
        </w:rPr>
      </w:pPr>
      <w:r>
        <w:rPr>
          <w:rFonts w:ascii="Times New Roman" w:hAnsi="Times New Roman" w:cs="Times New Roman"/>
          <w:sz w:val="24"/>
          <w:szCs w:val="24"/>
        </w:rPr>
        <w:t xml:space="preserve">Additionally, we should collect the Names of the Parties to the Combination from inside the order document. </w:t>
      </w:r>
    </w:p>
    <w:p w14:paraId="674C9572" w14:textId="5163F19D" w:rsidR="00B57D52" w:rsidRDefault="0008723C" w:rsidP="00B57D52">
      <w:pPr>
        <w:rPr>
          <w:rFonts w:ascii="Times New Roman" w:hAnsi="Times New Roman" w:cs="Times New Roman"/>
          <w:sz w:val="24"/>
          <w:szCs w:val="24"/>
        </w:rPr>
      </w:pPr>
      <w:r>
        <w:rPr>
          <w:noProof/>
        </w:rPr>
        <w:lastRenderedPageBreak/>
        <w:drawing>
          <wp:inline distT="0" distB="0" distL="0" distR="0" wp14:anchorId="0238F6F2" wp14:editId="49DD044D">
            <wp:extent cx="5731510" cy="2567305"/>
            <wp:effectExtent l="0" t="0" r="2540" b="4445"/>
            <wp:docPr id="107393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30389" name=""/>
                    <pic:cNvPicPr/>
                  </pic:nvPicPr>
                  <pic:blipFill>
                    <a:blip r:embed="rId6"/>
                    <a:stretch>
                      <a:fillRect/>
                    </a:stretch>
                  </pic:blipFill>
                  <pic:spPr>
                    <a:xfrm>
                      <a:off x="0" y="0"/>
                      <a:ext cx="5731510" cy="2567305"/>
                    </a:xfrm>
                    <a:prstGeom prst="rect">
                      <a:avLst/>
                    </a:prstGeom>
                  </pic:spPr>
                </pic:pic>
              </a:graphicData>
            </a:graphic>
          </wp:inline>
        </w:drawing>
      </w:r>
    </w:p>
    <w:p w14:paraId="524FEAE3" w14:textId="77777777" w:rsidR="00481BEE" w:rsidRDefault="00481BEE">
      <w:pPr>
        <w:rPr>
          <w:rFonts w:ascii="Times New Roman" w:hAnsi="Times New Roman" w:cs="Times New Roman"/>
          <w:sz w:val="24"/>
          <w:szCs w:val="24"/>
        </w:rPr>
      </w:pPr>
      <w:r>
        <w:rPr>
          <w:rFonts w:ascii="Times New Roman" w:hAnsi="Times New Roman" w:cs="Times New Roman"/>
          <w:sz w:val="24"/>
          <w:szCs w:val="24"/>
        </w:rPr>
        <w:br w:type="page"/>
      </w:r>
    </w:p>
    <w:p w14:paraId="0EA900BE" w14:textId="0BF85E8C" w:rsidR="00B57D52" w:rsidRDefault="00481BEE" w:rsidP="00B57D52">
      <w:pPr>
        <w:rPr>
          <w:rFonts w:ascii="Times New Roman" w:hAnsi="Times New Roman" w:cs="Times New Roman"/>
          <w:sz w:val="24"/>
          <w:szCs w:val="24"/>
        </w:rPr>
      </w:pPr>
      <w:r>
        <w:rPr>
          <w:rFonts w:ascii="Times New Roman" w:hAnsi="Times New Roman" w:cs="Times New Roman"/>
          <w:sz w:val="24"/>
          <w:szCs w:val="24"/>
        </w:rPr>
        <w:lastRenderedPageBreak/>
        <w:t xml:space="preserve">II. </w:t>
      </w:r>
      <w:r w:rsidR="00B57D52">
        <w:rPr>
          <w:rFonts w:ascii="Times New Roman" w:hAnsi="Times New Roman" w:cs="Times New Roman"/>
          <w:sz w:val="24"/>
          <w:szCs w:val="24"/>
        </w:rPr>
        <w:t>Section 43A and 44</w:t>
      </w:r>
      <w:r w:rsidR="00645487">
        <w:rPr>
          <w:rFonts w:ascii="Times New Roman" w:hAnsi="Times New Roman" w:cs="Times New Roman"/>
          <w:sz w:val="24"/>
          <w:szCs w:val="24"/>
        </w:rPr>
        <w:t xml:space="preserve">: penalties that are applied to companies/entities for not furnishing necessary information with respect to combinations or for making false </w:t>
      </w:r>
      <w:proofErr w:type="gramStart"/>
      <w:r w:rsidR="00645487">
        <w:rPr>
          <w:rFonts w:ascii="Times New Roman" w:hAnsi="Times New Roman" w:cs="Times New Roman"/>
          <w:sz w:val="24"/>
          <w:szCs w:val="24"/>
        </w:rPr>
        <w:t>statements</w:t>
      </w:r>
      <w:proofErr w:type="gramEnd"/>
      <w:r w:rsidR="00645487">
        <w:rPr>
          <w:rFonts w:ascii="Times New Roman" w:hAnsi="Times New Roman" w:cs="Times New Roman"/>
          <w:sz w:val="24"/>
          <w:szCs w:val="24"/>
        </w:rPr>
        <w:t xml:space="preserve"> </w:t>
      </w:r>
      <w:r w:rsidR="00B57D52">
        <w:rPr>
          <w:rFonts w:ascii="Times New Roman" w:hAnsi="Times New Roman" w:cs="Times New Roman"/>
          <w:sz w:val="24"/>
          <w:szCs w:val="24"/>
        </w:rPr>
        <w:t xml:space="preserve"> </w:t>
      </w:r>
    </w:p>
    <w:p w14:paraId="4D17C258" w14:textId="7BF204A4" w:rsidR="00B57D52" w:rsidRDefault="00B57D52" w:rsidP="00B57D52">
      <w:pPr>
        <w:rPr>
          <w:rFonts w:ascii="Times New Roman" w:hAnsi="Times New Roman" w:cs="Times New Roman"/>
          <w:sz w:val="24"/>
          <w:szCs w:val="24"/>
        </w:rPr>
      </w:pPr>
      <w:r w:rsidRPr="00B57D52">
        <w:rPr>
          <w:rFonts w:ascii="Times New Roman" w:hAnsi="Times New Roman" w:cs="Times New Roman"/>
          <w:sz w:val="24"/>
          <w:szCs w:val="24"/>
        </w:rPr>
        <w:t xml:space="preserve"> </w:t>
      </w:r>
    </w:p>
    <w:p w14:paraId="48B37CE5" w14:textId="5925D520" w:rsidR="00645487" w:rsidRDefault="00645487" w:rsidP="00B57D52">
      <w:pPr>
        <w:rPr>
          <w:rFonts w:ascii="Times New Roman" w:hAnsi="Times New Roman" w:cs="Times New Roman"/>
          <w:sz w:val="24"/>
          <w:szCs w:val="24"/>
        </w:rPr>
      </w:pPr>
      <w:r>
        <w:rPr>
          <w:rFonts w:ascii="Times New Roman" w:hAnsi="Times New Roman" w:cs="Times New Roman"/>
          <w:sz w:val="24"/>
          <w:szCs w:val="24"/>
        </w:rPr>
        <w:t xml:space="preserve">Fields to be captured: </w:t>
      </w:r>
    </w:p>
    <w:p w14:paraId="6A7254FD" w14:textId="52C4E16A" w:rsidR="00645487" w:rsidRDefault="00645487" w:rsidP="006454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Combination registration number </w:t>
      </w:r>
    </w:p>
    <w:p w14:paraId="6E469B73" w14:textId="304C842B" w:rsidR="00645487" w:rsidRDefault="00645487" w:rsidP="006454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Description </w:t>
      </w:r>
    </w:p>
    <w:p w14:paraId="32C1EF70" w14:textId="259BEB92" w:rsidR="00645487" w:rsidRDefault="00645487" w:rsidP="006454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Under section </w:t>
      </w:r>
    </w:p>
    <w:p w14:paraId="170501E8" w14:textId="480F3314" w:rsidR="00645487" w:rsidRDefault="00645487" w:rsidP="006454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Decision date </w:t>
      </w:r>
    </w:p>
    <w:p w14:paraId="2508ED30" w14:textId="0F22B817" w:rsidR="00645487" w:rsidRPr="00645487" w:rsidRDefault="00645487" w:rsidP="006454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Order </w:t>
      </w:r>
      <w:proofErr w:type="gramStart"/>
      <w:r>
        <w:rPr>
          <w:rFonts w:ascii="Times New Roman" w:hAnsi="Times New Roman" w:cs="Times New Roman"/>
          <w:sz w:val="24"/>
          <w:szCs w:val="24"/>
        </w:rPr>
        <w:t>document</w:t>
      </w:r>
      <w:proofErr w:type="gramEnd"/>
      <w:r>
        <w:rPr>
          <w:rFonts w:ascii="Times New Roman" w:hAnsi="Times New Roman" w:cs="Times New Roman"/>
          <w:sz w:val="24"/>
          <w:szCs w:val="24"/>
        </w:rPr>
        <w:t xml:space="preserve"> </w:t>
      </w:r>
    </w:p>
    <w:p w14:paraId="4AE0A550" w14:textId="77777777" w:rsidR="00BE2FAB" w:rsidRDefault="00BE2FAB" w:rsidP="00481BEE">
      <w:pPr>
        <w:rPr>
          <w:rFonts w:ascii="Times New Roman" w:hAnsi="Times New Roman" w:cs="Times New Roman"/>
          <w:sz w:val="24"/>
          <w:szCs w:val="24"/>
          <w:lang w:val="en-GB"/>
        </w:rPr>
      </w:pPr>
    </w:p>
    <w:p w14:paraId="2C356458" w14:textId="1757466F" w:rsidR="00D35B46" w:rsidRDefault="00481BEE" w:rsidP="00481BEE">
      <w:pPr>
        <w:rPr>
          <w:rFonts w:ascii="Times New Roman" w:hAnsi="Times New Roman" w:cs="Times New Roman"/>
          <w:sz w:val="24"/>
          <w:szCs w:val="24"/>
          <w:lang w:val="en-GB"/>
        </w:rPr>
      </w:pPr>
      <w:r>
        <w:rPr>
          <w:rFonts w:ascii="Times New Roman" w:hAnsi="Times New Roman" w:cs="Times New Roman"/>
          <w:sz w:val="24"/>
          <w:szCs w:val="24"/>
          <w:lang w:val="en-GB"/>
        </w:rPr>
        <w:t xml:space="preserve">III. Cases approved with Modifications: </w:t>
      </w:r>
      <w:r w:rsidR="00D35B46">
        <w:rPr>
          <w:rFonts w:ascii="Times New Roman" w:hAnsi="Times New Roman" w:cs="Times New Roman"/>
          <w:sz w:val="24"/>
          <w:szCs w:val="24"/>
          <w:lang w:val="en-GB"/>
        </w:rPr>
        <w:t>*(</w:t>
      </w:r>
      <w:proofErr w:type="gramStart"/>
      <w:r w:rsidR="00D35B46">
        <w:rPr>
          <w:rFonts w:ascii="Times New Roman" w:hAnsi="Times New Roman" w:cs="Times New Roman"/>
          <w:sz w:val="24"/>
          <w:szCs w:val="24"/>
          <w:lang w:val="en-GB"/>
        </w:rPr>
        <w:t>similar to</w:t>
      </w:r>
      <w:proofErr w:type="gramEnd"/>
      <w:r w:rsidR="00D35B46">
        <w:rPr>
          <w:rFonts w:ascii="Times New Roman" w:hAnsi="Times New Roman" w:cs="Times New Roman"/>
          <w:sz w:val="24"/>
          <w:szCs w:val="24"/>
          <w:lang w:val="en-GB"/>
        </w:rPr>
        <w:t xml:space="preserve"> Section 31- approved with modifications) </w:t>
      </w:r>
    </w:p>
    <w:p w14:paraId="6D5335FA" w14:textId="485A70A8" w:rsidR="000E3228" w:rsidRPr="000E3228" w:rsidRDefault="00FB7212" w:rsidP="000E3228">
      <w:pPr>
        <w:rPr>
          <w:rFonts w:ascii="Times New Roman" w:hAnsi="Times New Roman" w:cs="Times New Roman"/>
          <w:sz w:val="24"/>
          <w:szCs w:val="24"/>
          <w:lang w:val="en-GB"/>
        </w:rPr>
      </w:pPr>
      <w:r>
        <w:rPr>
          <w:rFonts w:ascii="Times New Roman" w:hAnsi="Times New Roman" w:cs="Times New Roman"/>
          <w:sz w:val="24"/>
          <w:szCs w:val="24"/>
          <w:lang w:val="en-GB"/>
        </w:rPr>
        <w:t xml:space="preserve">We need not work on this section. </w:t>
      </w:r>
    </w:p>
    <w:p w14:paraId="6C986465" w14:textId="1E7B904F" w:rsidR="009751D0" w:rsidRDefault="009751D0">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B59A55A" w14:textId="77777777" w:rsidR="009751D0" w:rsidRPr="00C01980" w:rsidRDefault="009751D0" w:rsidP="009751D0">
      <w:pPr>
        <w:jc w:val="center"/>
        <w:rPr>
          <w:rFonts w:ascii="Times New Roman" w:hAnsi="Times New Roman" w:cs="Times New Roman"/>
          <w:sz w:val="32"/>
          <w:szCs w:val="32"/>
          <w:lang w:val="en-GB"/>
        </w:rPr>
      </w:pPr>
      <w:r w:rsidRPr="00C01980">
        <w:rPr>
          <w:rFonts w:ascii="Times New Roman" w:hAnsi="Times New Roman" w:cs="Times New Roman"/>
          <w:sz w:val="32"/>
          <w:szCs w:val="32"/>
          <w:lang w:val="en-GB"/>
        </w:rPr>
        <w:lastRenderedPageBreak/>
        <w:t>Competition Commission of India</w:t>
      </w:r>
    </w:p>
    <w:p w14:paraId="792934E0" w14:textId="77777777" w:rsidR="009751D0" w:rsidRDefault="009751D0" w:rsidP="009751D0">
      <w:pPr>
        <w:jc w:val="center"/>
        <w:rPr>
          <w:rFonts w:ascii="Times New Roman" w:hAnsi="Times New Roman" w:cs="Times New Roman"/>
          <w:sz w:val="24"/>
          <w:szCs w:val="24"/>
          <w:lang w:val="en-GB"/>
        </w:rPr>
      </w:pPr>
    </w:p>
    <w:p w14:paraId="3CDE64A5" w14:textId="5BC864F1" w:rsidR="009751D0" w:rsidRDefault="003C214B" w:rsidP="009751D0">
      <w:pPr>
        <w:rPr>
          <w:rFonts w:ascii="Times New Roman" w:hAnsi="Times New Roman" w:cs="Times New Roman"/>
          <w:sz w:val="24"/>
          <w:szCs w:val="24"/>
          <w:lang w:val="en-GB"/>
        </w:rPr>
      </w:pPr>
      <w:r>
        <w:rPr>
          <w:rFonts w:ascii="Times New Roman" w:hAnsi="Times New Roman" w:cs="Times New Roman"/>
          <w:sz w:val="24"/>
          <w:szCs w:val="24"/>
          <w:lang w:val="en-GB"/>
        </w:rPr>
        <w:t>2</w:t>
      </w:r>
      <w:r w:rsidRPr="003C214B">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w:t>
      </w:r>
      <w:r w:rsidR="009751D0">
        <w:rPr>
          <w:rFonts w:ascii="Times New Roman" w:hAnsi="Times New Roman" w:cs="Times New Roman"/>
          <w:sz w:val="24"/>
          <w:szCs w:val="24"/>
          <w:lang w:val="en-GB"/>
        </w:rPr>
        <w:t xml:space="preserve">Source: Anti profiteering orders by the competition commission </w:t>
      </w:r>
    </w:p>
    <w:p w14:paraId="742637CE" w14:textId="79DEABBF" w:rsidR="009751D0" w:rsidRDefault="009751D0" w:rsidP="009751D0">
      <w:pPr>
        <w:rPr>
          <w:rFonts w:ascii="Times New Roman" w:hAnsi="Times New Roman" w:cs="Times New Roman"/>
          <w:sz w:val="24"/>
          <w:szCs w:val="24"/>
          <w:lang w:val="en-GB"/>
        </w:rPr>
      </w:pPr>
      <w:r>
        <w:rPr>
          <w:rFonts w:ascii="Times New Roman" w:hAnsi="Times New Roman" w:cs="Times New Roman"/>
          <w:sz w:val="24"/>
          <w:szCs w:val="24"/>
          <w:lang w:val="en-GB"/>
        </w:rPr>
        <w:t xml:space="preserve">Source URL: </w:t>
      </w:r>
      <w:proofErr w:type="gramStart"/>
      <w:r w:rsidRPr="009751D0">
        <w:rPr>
          <w:rFonts w:ascii="Times New Roman" w:hAnsi="Times New Roman" w:cs="Times New Roman"/>
          <w:sz w:val="24"/>
          <w:szCs w:val="24"/>
          <w:lang w:val="en-GB"/>
        </w:rPr>
        <w:t>https://www.naa.gov.in/news.php?cat=2</w:t>
      </w:r>
      <w:proofErr w:type="gramEnd"/>
    </w:p>
    <w:p w14:paraId="0983EEA5" w14:textId="27FD44C5" w:rsidR="009751D0" w:rsidRDefault="009751D0" w:rsidP="009751D0">
      <w:pPr>
        <w:rPr>
          <w:rFonts w:ascii="Times New Roman" w:hAnsi="Times New Roman" w:cs="Times New Roman"/>
          <w:sz w:val="24"/>
          <w:szCs w:val="24"/>
          <w:lang w:val="en-GB"/>
        </w:rPr>
      </w:pPr>
      <w:r>
        <w:rPr>
          <w:rFonts w:ascii="Times New Roman" w:hAnsi="Times New Roman" w:cs="Times New Roman"/>
          <w:sz w:val="24"/>
          <w:szCs w:val="24"/>
          <w:lang w:val="en-GB"/>
        </w:rPr>
        <w:t xml:space="preserve">Anti profiteering orders deal with instances where a company has received a reduction in GST Tax on any supply of goods or services or has been given the benefit of input tax credit and these benefits have not been passed onto the recipient through a reduction in prices. </w:t>
      </w:r>
    </w:p>
    <w:p w14:paraId="5CA15CE1" w14:textId="550AC099" w:rsidR="009751D0" w:rsidRDefault="009751D0" w:rsidP="009751D0">
      <w:pPr>
        <w:rPr>
          <w:rFonts w:ascii="Times New Roman" w:hAnsi="Times New Roman" w:cs="Times New Roman"/>
          <w:sz w:val="24"/>
          <w:szCs w:val="24"/>
          <w:lang w:val="en-GB"/>
        </w:rPr>
      </w:pPr>
      <w:r>
        <w:rPr>
          <w:rFonts w:ascii="Times New Roman" w:hAnsi="Times New Roman" w:cs="Times New Roman"/>
          <w:sz w:val="24"/>
          <w:szCs w:val="24"/>
          <w:lang w:val="en-GB"/>
        </w:rPr>
        <w:t xml:space="preserve">The cases are decided by the Director General of Anti-profiteering and involves the imposition of monetary penalties where there is a </w:t>
      </w:r>
      <w:proofErr w:type="gramStart"/>
      <w:r>
        <w:rPr>
          <w:rFonts w:ascii="Times New Roman" w:hAnsi="Times New Roman" w:cs="Times New Roman"/>
          <w:sz w:val="24"/>
          <w:szCs w:val="24"/>
          <w:lang w:val="en-GB"/>
        </w:rPr>
        <w:t>violation</w:t>
      </w:r>
      <w:proofErr w:type="gramEnd"/>
      <w:r>
        <w:rPr>
          <w:rFonts w:ascii="Times New Roman" w:hAnsi="Times New Roman" w:cs="Times New Roman"/>
          <w:sz w:val="24"/>
          <w:szCs w:val="24"/>
          <w:lang w:val="en-GB"/>
        </w:rPr>
        <w:t xml:space="preserve"> </w:t>
      </w:r>
    </w:p>
    <w:p w14:paraId="4FD879A3" w14:textId="79855FFD" w:rsidR="009751D0" w:rsidRDefault="00CE5643" w:rsidP="009751D0">
      <w:pPr>
        <w:rPr>
          <w:rFonts w:ascii="Times New Roman" w:hAnsi="Times New Roman" w:cs="Times New Roman"/>
          <w:sz w:val="24"/>
          <w:szCs w:val="24"/>
          <w:lang w:val="en-GB"/>
        </w:rPr>
      </w:pPr>
      <w:r>
        <w:rPr>
          <w:noProof/>
        </w:rPr>
        <w:drawing>
          <wp:inline distT="0" distB="0" distL="0" distR="0" wp14:anchorId="0CC069D2" wp14:editId="1824649C">
            <wp:extent cx="5731510" cy="2630170"/>
            <wp:effectExtent l="0" t="0" r="2540" b="0"/>
            <wp:docPr id="96132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25158" name=""/>
                    <pic:cNvPicPr/>
                  </pic:nvPicPr>
                  <pic:blipFill>
                    <a:blip r:embed="rId7"/>
                    <a:stretch>
                      <a:fillRect/>
                    </a:stretch>
                  </pic:blipFill>
                  <pic:spPr>
                    <a:xfrm>
                      <a:off x="0" y="0"/>
                      <a:ext cx="5731510" cy="2630170"/>
                    </a:xfrm>
                    <a:prstGeom prst="rect">
                      <a:avLst/>
                    </a:prstGeom>
                  </pic:spPr>
                </pic:pic>
              </a:graphicData>
            </a:graphic>
          </wp:inline>
        </w:drawing>
      </w:r>
    </w:p>
    <w:p w14:paraId="499DB4B0" w14:textId="5BF7BF1F" w:rsidR="009751D0" w:rsidRDefault="009751D0" w:rsidP="009751D0">
      <w:pPr>
        <w:rPr>
          <w:rFonts w:ascii="Times New Roman" w:hAnsi="Times New Roman" w:cs="Times New Roman"/>
          <w:sz w:val="24"/>
          <w:szCs w:val="24"/>
          <w:lang w:val="en-GB"/>
        </w:rPr>
      </w:pPr>
      <w:r>
        <w:rPr>
          <w:rFonts w:ascii="Times New Roman" w:hAnsi="Times New Roman" w:cs="Times New Roman"/>
          <w:sz w:val="24"/>
          <w:szCs w:val="24"/>
          <w:lang w:val="en-GB"/>
        </w:rPr>
        <w:t xml:space="preserve">Fields to be captured: </w:t>
      </w:r>
    </w:p>
    <w:p w14:paraId="2B996568" w14:textId="3396413A" w:rsidR="009751D0" w:rsidRDefault="009751D0" w:rsidP="009751D0">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 xml:space="preserve">Final orders </w:t>
      </w:r>
    </w:p>
    <w:p w14:paraId="128066CD" w14:textId="520D15AE" w:rsidR="009751D0" w:rsidRDefault="009751D0" w:rsidP="009751D0">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 xml:space="preserve">Title of the case along with the case document which can be accessed by clicking on the title and then on the “Download” option on the next </w:t>
      </w:r>
      <w:proofErr w:type="gramStart"/>
      <w:r>
        <w:rPr>
          <w:rFonts w:ascii="Times New Roman" w:hAnsi="Times New Roman" w:cs="Times New Roman"/>
          <w:sz w:val="24"/>
          <w:szCs w:val="24"/>
          <w:lang w:val="en-GB"/>
        </w:rPr>
        <w:t>page</w:t>
      </w:r>
      <w:proofErr w:type="gramEnd"/>
      <w:r>
        <w:rPr>
          <w:rFonts w:ascii="Times New Roman" w:hAnsi="Times New Roman" w:cs="Times New Roman"/>
          <w:sz w:val="24"/>
          <w:szCs w:val="24"/>
          <w:lang w:val="en-GB"/>
        </w:rPr>
        <w:t xml:space="preserve"> </w:t>
      </w:r>
    </w:p>
    <w:p w14:paraId="7F07BBD0" w14:textId="38F336B6" w:rsidR="009751D0" w:rsidRDefault="009751D0" w:rsidP="009751D0">
      <w:pPr>
        <w:rPr>
          <w:rFonts w:ascii="Times New Roman" w:hAnsi="Times New Roman" w:cs="Times New Roman"/>
          <w:sz w:val="24"/>
          <w:szCs w:val="24"/>
          <w:lang w:val="en-GB"/>
        </w:rPr>
      </w:pPr>
      <w:r>
        <w:rPr>
          <w:noProof/>
        </w:rPr>
        <w:drawing>
          <wp:inline distT="0" distB="0" distL="0" distR="0" wp14:anchorId="6586AFA5" wp14:editId="1AFA19EA">
            <wp:extent cx="5731510" cy="2252980"/>
            <wp:effectExtent l="0" t="0" r="2540" b="0"/>
            <wp:docPr id="146751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1490" name="Picture 1" descr="A screenshot of a computer&#10;&#10;Description automatically generated"/>
                    <pic:cNvPicPr/>
                  </pic:nvPicPr>
                  <pic:blipFill>
                    <a:blip r:embed="rId8"/>
                    <a:stretch>
                      <a:fillRect/>
                    </a:stretch>
                  </pic:blipFill>
                  <pic:spPr>
                    <a:xfrm>
                      <a:off x="0" y="0"/>
                      <a:ext cx="5731510" cy="2252980"/>
                    </a:xfrm>
                    <a:prstGeom prst="rect">
                      <a:avLst/>
                    </a:prstGeom>
                  </pic:spPr>
                </pic:pic>
              </a:graphicData>
            </a:graphic>
          </wp:inline>
        </w:drawing>
      </w:r>
    </w:p>
    <w:p w14:paraId="0DF9897D" w14:textId="77777777" w:rsidR="009751D0" w:rsidRDefault="009751D0" w:rsidP="009751D0">
      <w:pPr>
        <w:rPr>
          <w:rFonts w:ascii="Times New Roman" w:hAnsi="Times New Roman" w:cs="Times New Roman"/>
          <w:sz w:val="24"/>
          <w:szCs w:val="24"/>
          <w:lang w:val="en-GB"/>
        </w:rPr>
      </w:pPr>
    </w:p>
    <w:p w14:paraId="0916879E" w14:textId="77777777" w:rsidR="009751D0" w:rsidRPr="009751D0" w:rsidRDefault="009751D0" w:rsidP="009751D0">
      <w:pPr>
        <w:rPr>
          <w:rFonts w:ascii="Times New Roman" w:hAnsi="Times New Roman" w:cs="Times New Roman"/>
          <w:sz w:val="24"/>
          <w:szCs w:val="24"/>
          <w:lang w:val="en-GB"/>
        </w:rPr>
      </w:pPr>
    </w:p>
    <w:p w14:paraId="3C3BA761" w14:textId="77777777" w:rsidR="009751D0" w:rsidRDefault="009751D0" w:rsidP="009751D0">
      <w:pPr>
        <w:rPr>
          <w:rFonts w:ascii="Times New Roman" w:hAnsi="Times New Roman" w:cs="Times New Roman"/>
          <w:sz w:val="24"/>
          <w:szCs w:val="24"/>
          <w:lang w:val="en-GB"/>
        </w:rPr>
      </w:pPr>
    </w:p>
    <w:p w14:paraId="055BF89A" w14:textId="77777777" w:rsidR="00BE2FAB" w:rsidRPr="00BE2FAB" w:rsidRDefault="00BE2FAB" w:rsidP="00BE2FAB">
      <w:pPr>
        <w:rPr>
          <w:rFonts w:ascii="Times New Roman" w:hAnsi="Times New Roman" w:cs="Times New Roman"/>
          <w:sz w:val="24"/>
          <w:szCs w:val="24"/>
          <w:lang w:val="en-GB"/>
        </w:rPr>
      </w:pPr>
    </w:p>
    <w:p w14:paraId="0055FEBE" w14:textId="77777777" w:rsidR="00BE2FAB" w:rsidRPr="00BE2FAB" w:rsidRDefault="00BE2FAB" w:rsidP="00BE2FAB">
      <w:pPr>
        <w:rPr>
          <w:rFonts w:ascii="Times New Roman" w:hAnsi="Times New Roman" w:cs="Times New Roman"/>
          <w:sz w:val="24"/>
          <w:szCs w:val="24"/>
          <w:lang w:val="en-GB"/>
        </w:rPr>
      </w:pPr>
    </w:p>
    <w:sectPr w:rsidR="00BE2FAB" w:rsidRPr="00BE2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3139"/>
    <w:multiLevelType w:val="hybridMultilevel"/>
    <w:tmpl w:val="A956ECBC"/>
    <w:lvl w:ilvl="0" w:tplc="DBEEC6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72A16"/>
    <w:multiLevelType w:val="hybridMultilevel"/>
    <w:tmpl w:val="3B64E974"/>
    <w:lvl w:ilvl="0" w:tplc="42288B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1E6226"/>
    <w:multiLevelType w:val="hybridMultilevel"/>
    <w:tmpl w:val="AC02750C"/>
    <w:lvl w:ilvl="0" w:tplc="1E6ECC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E43904"/>
    <w:multiLevelType w:val="hybridMultilevel"/>
    <w:tmpl w:val="225CA67E"/>
    <w:lvl w:ilvl="0" w:tplc="39FE4A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D75EE9"/>
    <w:multiLevelType w:val="hybridMultilevel"/>
    <w:tmpl w:val="353CBDEE"/>
    <w:lvl w:ilvl="0" w:tplc="5E102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8C6441"/>
    <w:multiLevelType w:val="hybridMultilevel"/>
    <w:tmpl w:val="5C9A1782"/>
    <w:lvl w:ilvl="0" w:tplc="9954CD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1300492">
    <w:abstractNumId w:val="4"/>
  </w:num>
  <w:num w:numId="2" w16cid:durableId="927663145">
    <w:abstractNumId w:val="5"/>
  </w:num>
  <w:num w:numId="3" w16cid:durableId="762149021">
    <w:abstractNumId w:val="0"/>
  </w:num>
  <w:num w:numId="4" w16cid:durableId="1990744827">
    <w:abstractNumId w:val="1"/>
  </w:num>
  <w:num w:numId="5" w16cid:durableId="1391271464">
    <w:abstractNumId w:val="3"/>
  </w:num>
  <w:num w:numId="6" w16cid:durableId="1427190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C6"/>
    <w:rsid w:val="0008723C"/>
    <w:rsid w:val="000E3228"/>
    <w:rsid w:val="001204C6"/>
    <w:rsid w:val="001B302A"/>
    <w:rsid w:val="002D71D7"/>
    <w:rsid w:val="00344625"/>
    <w:rsid w:val="003C214B"/>
    <w:rsid w:val="00481BEE"/>
    <w:rsid w:val="00494970"/>
    <w:rsid w:val="0056799B"/>
    <w:rsid w:val="006104FE"/>
    <w:rsid w:val="0062595F"/>
    <w:rsid w:val="00645487"/>
    <w:rsid w:val="00710770"/>
    <w:rsid w:val="0085598A"/>
    <w:rsid w:val="009751D0"/>
    <w:rsid w:val="00A606A2"/>
    <w:rsid w:val="00AC21DD"/>
    <w:rsid w:val="00B57D52"/>
    <w:rsid w:val="00B62262"/>
    <w:rsid w:val="00BD063A"/>
    <w:rsid w:val="00BE2FAB"/>
    <w:rsid w:val="00C01980"/>
    <w:rsid w:val="00CE5643"/>
    <w:rsid w:val="00D35B46"/>
    <w:rsid w:val="00E368ED"/>
    <w:rsid w:val="00FB7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1491"/>
  <w15:chartTrackingRefBased/>
  <w15:docId w15:val="{22112BB2-6AB8-4B25-A6CB-E4D32FF8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C6"/>
    <w:rPr>
      <w:rFonts w:eastAsiaTheme="majorEastAsia" w:cstheme="majorBidi"/>
      <w:color w:val="272727" w:themeColor="text1" w:themeTint="D8"/>
    </w:rPr>
  </w:style>
  <w:style w:type="paragraph" w:styleId="Title">
    <w:name w:val="Title"/>
    <w:basedOn w:val="Normal"/>
    <w:next w:val="Normal"/>
    <w:link w:val="TitleChar"/>
    <w:uiPriority w:val="10"/>
    <w:qFormat/>
    <w:rsid w:val="00120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C6"/>
    <w:pPr>
      <w:spacing w:before="160"/>
      <w:jc w:val="center"/>
    </w:pPr>
    <w:rPr>
      <w:i/>
      <w:iCs/>
      <w:color w:val="404040" w:themeColor="text1" w:themeTint="BF"/>
    </w:rPr>
  </w:style>
  <w:style w:type="character" w:customStyle="1" w:styleId="QuoteChar">
    <w:name w:val="Quote Char"/>
    <w:basedOn w:val="DefaultParagraphFont"/>
    <w:link w:val="Quote"/>
    <w:uiPriority w:val="29"/>
    <w:rsid w:val="001204C6"/>
    <w:rPr>
      <w:i/>
      <w:iCs/>
      <w:color w:val="404040" w:themeColor="text1" w:themeTint="BF"/>
    </w:rPr>
  </w:style>
  <w:style w:type="paragraph" w:styleId="ListParagraph">
    <w:name w:val="List Paragraph"/>
    <w:basedOn w:val="Normal"/>
    <w:uiPriority w:val="34"/>
    <w:qFormat/>
    <w:rsid w:val="001204C6"/>
    <w:pPr>
      <w:ind w:left="720"/>
      <w:contextualSpacing/>
    </w:pPr>
  </w:style>
  <w:style w:type="character" w:styleId="IntenseEmphasis">
    <w:name w:val="Intense Emphasis"/>
    <w:basedOn w:val="DefaultParagraphFont"/>
    <w:uiPriority w:val="21"/>
    <w:qFormat/>
    <w:rsid w:val="001204C6"/>
    <w:rPr>
      <w:i/>
      <w:iCs/>
      <w:color w:val="0F4761" w:themeColor="accent1" w:themeShade="BF"/>
    </w:rPr>
  </w:style>
  <w:style w:type="paragraph" w:styleId="IntenseQuote">
    <w:name w:val="Intense Quote"/>
    <w:basedOn w:val="Normal"/>
    <w:next w:val="Normal"/>
    <w:link w:val="IntenseQuoteChar"/>
    <w:uiPriority w:val="30"/>
    <w:qFormat/>
    <w:rsid w:val="00120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C6"/>
    <w:rPr>
      <w:i/>
      <w:iCs/>
      <w:color w:val="0F4761" w:themeColor="accent1" w:themeShade="BF"/>
    </w:rPr>
  </w:style>
  <w:style w:type="character" w:styleId="IntenseReference">
    <w:name w:val="Intense Reference"/>
    <w:basedOn w:val="DefaultParagraphFont"/>
    <w:uiPriority w:val="32"/>
    <w:qFormat/>
    <w:rsid w:val="001204C6"/>
    <w:rPr>
      <w:b/>
      <w:bCs/>
      <w:smallCaps/>
      <w:color w:val="0F4761" w:themeColor="accent1" w:themeShade="BF"/>
      <w:spacing w:val="5"/>
    </w:rPr>
  </w:style>
  <w:style w:type="character" w:styleId="Hyperlink">
    <w:name w:val="Hyperlink"/>
    <w:basedOn w:val="DefaultParagraphFont"/>
    <w:uiPriority w:val="99"/>
    <w:unhideWhenUsed/>
    <w:rsid w:val="00B57D52"/>
    <w:rPr>
      <w:color w:val="467886" w:themeColor="hyperlink"/>
      <w:u w:val="single"/>
    </w:rPr>
  </w:style>
  <w:style w:type="character" w:styleId="UnresolvedMention">
    <w:name w:val="Unresolved Mention"/>
    <w:basedOn w:val="DefaultParagraphFont"/>
    <w:uiPriority w:val="99"/>
    <w:semiHidden/>
    <w:unhideWhenUsed/>
    <w:rsid w:val="00B57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ci.gov.in/combination/orders-section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Satish</dc:creator>
  <cp:keywords/>
  <dc:description/>
  <cp:lastModifiedBy>Govind Satish</cp:lastModifiedBy>
  <cp:revision>11</cp:revision>
  <dcterms:created xsi:type="dcterms:W3CDTF">2024-05-09T10:30:00Z</dcterms:created>
  <dcterms:modified xsi:type="dcterms:W3CDTF">2024-05-13T06:38:00Z</dcterms:modified>
</cp:coreProperties>
</file>