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BAC" w:rsidRPr="00CA0BAC" w:rsidRDefault="00CA0BAC" w:rsidP="00ED5DAD">
      <w:pPr>
        <w:pStyle w:val="NormalWeb"/>
        <w:shd w:val="clear" w:color="auto" w:fill="FFFFFF"/>
        <w:spacing w:before="0" w:beforeAutospacing="0" w:after="225" w:afterAutospacing="0"/>
        <w:rPr>
          <w:rFonts w:ascii="Calibri" w:eastAsiaTheme="minorHAnsi" w:hAnsi="Calibri"/>
          <w:color w:val="1F497D"/>
          <w:sz w:val="22"/>
          <w:szCs w:val="22"/>
          <w:lang w:eastAsia="en-US"/>
        </w:rPr>
      </w:pPr>
      <w:r w:rsidRPr="00CA0BAC">
        <w:rPr>
          <w:rFonts w:ascii="Calibri" w:eastAsiaTheme="minorHAnsi" w:hAnsi="Calibri"/>
          <w:color w:val="000000" w:themeColor="text1"/>
          <w:sz w:val="22"/>
          <w:szCs w:val="22"/>
          <w:u w:val="single"/>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Lambda</w:t>
      </w:r>
      <w:r w:rsidRPr="00CA0BAC">
        <w:rPr>
          <w:rFonts w:ascii="Calibri" w:eastAsiaTheme="minorHAnsi" w:hAnsi="Calibri"/>
          <w:color w:val="1F497D"/>
          <w:sz w:val="22"/>
          <w:szCs w:val="22"/>
          <w:lang w:eastAsia="en-US"/>
        </w:rPr>
        <w:t> is an </w:t>
      </w:r>
      <w:hyperlink r:id="rId5" w:tooltip="Event-driven programming" w:history="1">
        <w:r w:rsidRPr="00CA0BAC">
          <w:rPr>
            <w:rFonts w:ascii="Calibri" w:eastAsiaTheme="minorHAnsi" w:hAnsi="Calibri"/>
            <w:color w:val="1F497D"/>
            <w:sz w:val="22"/>
            <w:szCs w:val="22"/>
            <w:lang w:eastAsia="en-US"/>
          </w:rPr>
          <w:t>event-driven</w:t>
        </w:r>
      </w:hyperlink>
      <w:r w:rsidRPr="00CA0BAC">
        <w:rPr>
          <w:rFonts w:ascii="Calibri" w:eastAsiaTheme="minorHAnsi" w:hAnsi="Calibri"/>
          <w:color w:val="1F497D"/>
          <w:sz w:val="22"/>
          <w:szCs w:val="22"/>
          <w:lang w:eastAsia="en-US"/>
        </w:rPr>
        <w:t>, </w:t>
      </w:r>
      <w:hyperlink r:id="rId6" w:tooltip="Serverless computing" w:history="1">
        <w:r w:rsidRPr="00CA0BAC">
          <w:rPr>
            <w:rFonts w:ascii="Calibri" w:eastAsiaTheme="minorHAnsi" w:hAnsi="Calibri"/>
            <w:color w:val="1F497D"/>
            <w:sz w:val="22"/>
            <w:szCs w:val="22"/>
            <w:lang w:eastAsia="en-US"/>
          </w:rPr>
          <w:t>serverless computing</w:t>
        </w:r>
      </w:hyperlink>
      <w:r w:rsidRPr="00CA0BAC">
        <w:rPr>
          <w:rFonts w:ascii="Calibri" w:eastAsiaTheme="minorHAnsi" w:hAnsi="Calibri"/>
          <w:color w:val="1F497D"/>
          <w:sz w:val="22"/>
          <w:szCs w:val="22"/>
          <w:lang w:eastAsia="en-US"/>
        </w:rPr>
        <w:t> platform provided by </w:t>
      </w:r>
      <w:hyperlink r:id="rId7" w:tooltip="Amazon.com" w:history="1">
        <w:r w:rsidRPr="00CA0BAC">
          <w:rPr>
            <w:rFonts w:ascii="Calibri" w:eastAsiaTheme="minorHAnsi" w:hAnsi="Calibri"/>
            <w:color w:val="1F497D"/>
            <w:sz w:val="22"/>
            <w:szCs w:val="22"/>
            <w:lang w:eastAsia="en-US"/>
          </w:rPr>
          <w:t>Amazon</w:t>
        </w:r>
      </w:hyperlink>
      <w:r w:rsidRPr="00CA0BAC">
        <w:rPr>
          <w:rFonts w:ascii="Calibri" w:eastAsiaTheme="minorHAnsi" w:hAnsi="Calibri"/>
          <w:color w:val="1F497D"/>
          <w:sz w:val="22"/>
          <w:szCs w:val="22"/>
          <w:lang w:eastAsia="en-US"/>
        </w:rPr>
        <w:t> as a part of the </w:t>
      </w:r>
      <w:hyperlink r:id="rId8" w:tooltip="Amazon Web Services" w:history="1">
        <w:r w:rsidRPr="00CA0BAC">
          <w:rPr>
            <w:rFonts w:ascii="Calibri" w:eastAsiaTheme="minorHAnsi" w:hAnsi="Calibri"/>
            <w:color w:val="1F497D"/>
            <w:sz w:val="22"/>
            <w:szCs w:val="22"/>
            <w:lang w:eastAsia="en-US"/>
          </w:rPr>
          <w:t>Amazon Web Services</w:t>
        </w:r>
      </w:hyperlink>
      <w:r w:rsidRPr="00CA0BAC">
        <w:rPr>
          <w:rFonts w:ascii="Calibri" w:eastAsiaTheme="minorHAnsi" w:hAnsi="Calibri"/>
          <w:color w:val="1F497D"/>
          <w:sz w:val="22"/>
          <w:szCs w:val="22"/>
          <w:lang w:eastAsia="en-US"/>
        </w:rPr>
        <w:t>. It is a computing service that runs code in response to </w:t>
      </w:r>
      <w:hyperlink r:id="rId9" w:tooltip="Event (computing)" w:history="1">
        <w:r w:rsidRPr="00CA0BAC">
          <w:rPr>
            <w:rFonts w:ascii="Calibri" w:eastAsiaTheme="minorHAnsi" w:hAnsi="Calibri"/>
            <w:color w:val="1F497D"/>
            <w:sz w:val="22"/>
            <w:szCs w:val="22"/>
            <w:lang w:eastAsia="en-US"/>
          </w:rPr>
          <w:t>events</w:t>
        </w:r>
      </w:hyperlink>
      <w:r w:rsidRPr="00CA0BAC">
        <w:rPr>
          <w:rFonts w:ascii="Calibri" w:eastAsiaTheme="minorHAnsi" w:hAnsi="Calibri"/>
          <w:color w:val="1F497D"/>
          <w:sz w:val="22"/>
          <w:szCs w:val="22"/>
          <w:lang w:eastAsia="en-US"/>
        </w:rPr>
        <w:t> and automatically manages the computing resources required by that code.</w:t>
      </w:r>
    </w:p>
    <w:p w:rsidR="00ED5DAD" w:rsidRPr="00ED5DAD" w:rsidRDefault="00ED5DAD" w:rsidP="00ED5DAD">
      <w:pPr>
        <w:pStyle w:val="NormalWeb"/>
        <w:shd w:val="clear" w:color="auto" w:fill="FFFFFF"/>
        <w:spacing w:before="0" w:beforeAutospacing="0" w:after="225" w:afterAutospacing="0"/>
        <w:rPr>
          <w:rFonts w:ascii="Calibri" w:eastAsiaTheme="minorHAnsi" w:hAnsi="Calibri"/>
          <w:color w:val="1F497D"/>
          <w:sz w:val="22"/>
          <w:szCs w:val="22"/>
          <w:lang w:eastAsia="en-US"/>
        </w:rPr>
      </w:pPr>
      <w:r w:rsidRPr="00CA0BAC">
        <w:rPr>
          <w:rFonts w:ascii="Calibri" w:eastAsiaTheme="minorHAnsi" w:hAnsi="Calibri"/>
          <w:color w:val="1F497D"/>
          <w:sz w:val="22"/>
          <w:szCs w:val="22"/>
          <w:lang w:eastAsia="en-US"/>
        </w:rPr>
        <w:t>AWS Lambda</w:t>
      </w:r>
      <w:r w:rsidRPr="00ED5DAD">
        <w:rPr>
          <w:rFonts w:ascii="Calibri" w:eastAsiaTheme="minorHAnsi" w:hAnsi="Calibri"/>
          <w:color w:val="1F497D"/>
          <w:sz w:val="22"/>
          <w:szCs w:val="22"/>
          <w:lang w:eastAsia="en-US"/>
        </w:rPr>
        <w:t xml:space="preserve"> lets you run code without provisioning or managing servers. You pay only for the compute time you consume - there is no charge when your code is not running.</w:t>
      </w:r>
    </w:p>
    <w:p w:rsidR="00ED5DAD" w:rsidRPr="00ED5DAD" w:rsidRDefault="00ED5DAD" w:rsidP="00ED5DAD">
      <w:pPr>
        <w:pStyle w:val="NormalWeb"/>
        <w:shd w:val="clear" w:color="auto" w:fill="FFFFFF"/>
        <w:spacing w:before="225" w:beforeAutospacing="0" w:after="0" w:afterAutospacing="0"/>
        <w:rPr>
          <w:rFonts w:ascii="Calibri" w:eastAsiaTheme="minorHAnsi" w:hAnsi="Calibri"/>
          <w:color w:val="1F497D"/>
          <w:sz w:val="22"/>
          <w:szCs w:val="22"/>
          <w:lang w:eastAsia="en-US"/>
        </w:rPr>
      </w:pPr>
      <w:r w:rsidRPr="00ED5DAD">
        <w:rPr>
          <w:rFonts w:ascii="Calibri" w:eastAsiaTheme="minorHAnsi" w:hAnsi="Calibri"/>
          <w:color w:val="1F497D"/>
          <w:sz w:val="22"/>
          <w:szCs w:val="22"/>
          <w:lang w:eastAsia="en-US"/>
        </w:rPr>
        <w:t>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rsidR="00ED5DAD" w:rsidRDefault="00ED5DAD" w:rsidP="00D354A4">
      <w:pPr>
        <w:rPr>
          <w:color w:val="1F497D"/>
        </w:rPr>
      </w:pPr>
    </w:p>
    <w:p w:rsidR="006A07E9" w:rsidRPr="006A07E9" w:rsidRDefault="006A07E9" w:rsidP="006A07E9">
      <w:pPr>
        <w:shd w:val="clear" w:color="auto" w:fill="F1F4F6"/>
        <w:spacing w:after="225"/>
        <w:outlineLvl w:val="0"/>
        <w:rPr>
          <w:color w:val="1F497D"/>
        </w:rPr>
      </w:pPr>
      <w:r w:rsidRPr="006A07E9">
        <w:rPr>
          <w:color w:val="1F497D"/>
        </w:rPr>
        <w:t>Benefits</w:t>
      </w:r>
    </w:p>
    <w:p w:rsidR="006A07E9" w:rsidRPr="006A07E9" w:rsidRDefault="006A07E9" w:rsidP="006A07E9">
      <w:pPr>
        <w:shd w:val="clear" w:color="auto" w:fill="F1F4F6"/>
        <w:spacing w:before="225" w:after="225"/>
        <w:outlineLvl w:val="2"/>
        <w:rPr>
          <w:color w:val="1F497D"/>
        </w:rPr>
      </w:pPr>
      <w:r w:rsidRPr="006A07E9">
        <w:rPr>
          <w:color w:val="1F497D"/>
        </w:rPr>
        <w:t>NO SERVERS TO MANAGE</w:t>
      </w:r>
    </w:p>
    <w:p w:rsidR="006A07E9" w:rsidRPr="006A07E9" w:rsidRDefault="006A07E9" w:rsidP="006A07E9">
      <w:pPr>
        <w:shd w:val="clear" w:color="auto" w:fill="F1F4F6"/>
        <w:rPr>
          <w:color w:val="1F497D"/>
        </w:rPr>
      </w:pPr>
      <w:r w:rsidRPr="006A07E9">
        <w:rPr>
          <w:color w:val="1F497D"/>
        </w:rPr>
        <w:t>AWS Lambda automatically runs your code without requiring you to provision or manage servers. Just write the code and upload it to Lambda.</w:t>
      </w:r>
    </w:p>
    <w:p w:rsidR="006A07E9" w:rsidRPr="006A07E9" w:rsidRDefault="006A07E9" w:rsidP="006A07E9">
      <w:pPr>
        <w:shd w:val="clear" w:color="auto" w:fill="F1F4F6"/>
        <w:spacing w:before="225" w:after="225"/>
        <w:outlineLvl w:val="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7E9">
        <w:rPr>
          <w:color w:val="1F497D"/>
        </w:rPr>
        <w:t>CONTINUOUS SCALING</w:t>
      </w:r>
    </w:p>
    <w:p w:rsidR="006A07E9" w:rsidRPr="006A07E9" w:rsidRDefault="006A07E9" w:rsidP="006A07E9">
      <w:pPr>
        <w:shd w:val="clear" w:color="auto" w:fill="F1F4F6"/>
        <w:rPr>
          <w:color w:val="1F497D"/>
        </w:rPr>
      </w:pPr>
      <w:r w:rsidRPr="006A07E9">
        <w:rPr>
          <w:color w:val="1F497D"/>
        </w:rPr>
        <w:t>AWS Lambda automatically scales your application by running code in response to each trigger. Your code runs in parallel and processes each trigger individually, scaling precisely with the size of the workload.</w:t>
      </w:r>
    </w:p>
    <w:p w:rsidR="006A07E9" w:rsidRPr="006A07E9" w:rsidRDefault="006A07E9" w:rsidP="006A07E9">
      <w:pPr>
        <w:shd w:val="clear" w:color="auto" w:fill="F1F4F6"/>
        <w:spacing w:before="225" w:after="225"/>
        <w:outlineLvl w:val="2"/>
        <w:rPr>
          <w:color w:val="1F497D"/>
        </w:rPr>
      </w:pPr>
      <w:r w:rsidRPr="006A07E9">
        <w:rPr>
          <w:color w:val="1F497D"/>
        </w:rPr>
        <w:t>SUBSECOND METERING</w:t>
      </w:r>
    </w:p>
    <w:p w:rsidR="006A07E9" w:rsidRPr="006A07E9" w:rsidRDefault="006A07E9" w:rsidP="006A07E9">
      <w:pPr>
        <w:shd w:val="clear" w:color="auto" w:fill="F1F4F6"/>
        <w:rPr>
          <w:color w:val="1F497D"/>
        </w:rPr>
      </w:pPr>
      <w:r w:rsidRPr="006A07E9">
        <w:rPr>
          <w:color w:val="1F497D"/>
        </w:rPr>
        <w:t>With AWS Lambda, you are charged for every 100ms your code executes and the number of times your code is triggered. You don't pay anything when your code isn't running.</w:t>
      </w:r>
    </w:p>
    <w:p w:rsidR="006A07E9" w:rsidRDefault="006A07E9" w:rsidP="00D354A4">
      <w:pPr>
        <w:rPr>
          <w:color w:val="1F497D"/>
        </w:rPr>
      </w:pPr>
    </w:p>
    <w:p w:rsidR="00A51F73" w:rsidRDefault="00A51F73" w:rsidP="00A51F73">
      <w:pPr>
        <w:shd w:val="clear" w:color="auto" w:fill="F1F4F6"/>
        <w:rPr>
          <w:color w:val="1F497D"/>
        </w:rPr>
      </w:pPr>
    </w:p>
    <w:p w:rsidR="00B246E1" w:rsidRDefault="00B246E1" w:rsidP="00291F02">
      <w:pPr>
        <w:rPr>
          <w:color w:val="1F497D"/>
        </w:rPr>
      </w:pPr>
    </w:p>
    <w:p w:rsidR="00291F02" w:rsidRPr="00291F02" w:rsidRDefault="00291F02" w:rsidP="00291F02">
      <w:pPr>
        <w:rPr>
          <w:color w:val="1F497D"/>
        </w:rPr>
      </w:pPr>
      <w:r w:rsidRPr="00291F02">
        <w:rPr>
          <w:color w:val="1F497D"/>
        </w:rPr>
        <w:t xml:space="preserve">You can now configure your </w:t>
      </w:r>
      <w:r w:rsidRPr="00291F02">
        <w:rPr>
          <w:b/>
          <w:color w:val="1F497D"/>
        </w:rPr>
        <w:t>AWS Lambda functions to run up to 15 minutes per execution.</w:t>
      </w:r>
      <w:r w:rsidRPr="00291F02">
        <w:rPr>
          <w:color w:val="1F497D"/>
        </w:rPr>
        <w:t xml:space="preserve"> Previously, the maximum execution time (timeout) for a Lambda function was 5 minutes. Now, it is easier than ever to perform big data analysis, bulk data transformation, batch event processing, and statistical computations using longer running functions.</w:t>
      </w:r>
    </w:p>
    <w:p w:rsidR="00BD46B4" w:rsidRDefault="00BD46B4" w:rsidP="00A51F73">
      <w:pPr>
        <w:pStyle w:val="NormalWeb"/>
        <w:spacing w:before="0" w:beforeAutospacing="0" w:after="225" w:afterAutospacing="0"/>
        <w:rPr>
          <w:rFonts w:ascii="Calibri" w:eastAsiaTheme="minorHAnsi" w:hAnsi="Calibri"/>
          <w:color w:val="1F497D"/>
          <w:sz w:val="22"/>
          <w:szCs w:val="22"/>
          <w:lang w:eastAsia="en-US"/>
        </w:rPr>
      </w:pPr>
    </w:p>
    <w:p w:rsidR="00A51F73" w:rsidRPr="00A51F73" w:rsidRDefault="00A51F73" w:rsidP="00A51F73">
      <w:pPr>
        <w:pStyle w:val="NormalWeb"/>
        <w:spacing w:before="0" w:beforeAutospacing="0" w:after="225" w:afterAutospacing="0"/>
        <w:rPr>
          <w:rFonts w:ascii="Calibri" w:eastAsiaTheme="minorHAnsi" w:hAnsi="Calibri"/>
          <w:color w:val="1F497D"/>
          <w:sz w:val="22"/>
          <w:szCs w:val="22"/>
          <w:lang w:eastAsia="en-US"/>
        </w:rPr>
      </w:pPr>
      <w:r w:rsidRPr="00A51F73">
        <w:rPr>
          <w:rFonts w:ascii="Calibri" w:eastAsiaTheme="minorHAnsi" w:hAnsi="Calibri"/>
          <w:color w:val="1F497D"/>
          <w:sz w:val="22"/>
          <w:szCs w:val="22"/>
          <w:lang w:eastAsia="en-US"/>
        </w:rPr>
        <w:t>With AWS Lambda, you pay only for what you use. You are charged based on the number of requests for your functions and the duration, the time it takes for your code to execute.</w:t>
      </w:r>
    </w:p>
    <w:p w:rsidR="00A51F73" w:rsidRDefault="00061EC6" w:rsidP="00A51F73">
      <w:pPr>
        <w:shd w:val="clear" w:color="auto" w:fill="F1F4F6"/>
        <w:rPr>
          <w:color w:val="1F497D"/>
        </w:rPr>
      </w:pPr>
      <w:hyperlink r:id="rId10" w:history="1">
        <w:r w:rsidR="00B246E1" w:rsidRPr="00012182">
          <w:rPr>
            <w:rStyle w:val="Hyperlink"/>
          </w:rPr>
          <w:t>https://aws.amazon.com/lambda/pricing/</w:t>
        </w:r>
      </w:hyperlink>
    </w:p>
    <w:p w:rsidR="00345FDE" w:rsidRDefault="00345FDE" w:rsidP="00345FDE">
      <w:pPr>
        <w:rPr>
          <w:b/>
          <w:color w:val="1F497D"/>
        </w:rPr>
      </w:pPr>
    </w:p>
    <w:p w:rsidR="00345FDE" w:rsidRDefault="00345FDE" w:rsidP="00345FDE">
      <w:pPr>
        <w:rPr>
          <w:b/>
          <w:color w:val="1F497D"/>
        </w:rPr>
      </w:pPr>
    </w:p>
    <w:p w:rsidR="00345FDE" w:rsidRDefault="00345FDE" w:rsidP="00345FDE">
      <w:pPr>
        <w:rPr>
          <w:b/>
          <w:color w:val="1F497D"/>
        </w:rPr>
      </w:pPr>
    </w:p>
    <w:p w:rsidR="00345FDE" w:rsidRDefault="00345FDE" w:rsidP="00345FDE">
      <w:pPr>
        <w:rPr>
          <w:b/>
          <w:color w:val="1F497D"/>
        </w:rPr>
      </w:pPr>
    </w:p>
    <w:p w:rsidR="00345FDE" w:rsidRDefault="00345FDE" w:rsidP="00345FDE">
      <w:pPr>
        <w:rPr>
          <w:b/>
          <w:color w:val="1F497D"/>
        </w:rPr>
      </w:pPr>
    </w:p>
    <w:p w:rsidR="00345FDE" w:rsidRDefault="00345FDE" w:rsidP="00345FDE">
      <w:pPr>
        <w:rPr>
          <w:b/>
          <w:color w:val="1F497D"/>
        </w:rPr>
      </w:pPr>
    </w:p>
    <w:p w:rsidR="00345FDE" w:rsidRDefault="00345FDE" w:rsidP="00345FDE">
      <w:pPr>
        <w:rPr>
          <w:b/>
          <w:color w:val="1F497D"/>
        </w:rPr>
      </w:pPr>
    </w:p>
    <w:p w:rsidR="00345FDE" w:rsidRDefault="00345FDE" w:rsidP="00345FDE">
      <w:pPr>
        <w:rPr>
          <w:b/>
          <w:color w:val="1F497D"/>
        </w:rPr>
      </w:pPr>
    </w:p>
    <w:p w:rsidR="00BD46B4" w:rsidRDefault="00BD46B4" w:rsidP="00345FDE">
      <w:pPr>
        <w:rPr>
          <w:b/>
          <w:color w:val="1F497D"/>
        </w:rPr>
      </w:pPr>
    </w:p>
    <w:p w:rsidR="00BD46B4" w:rsidRDefault="00BD46B4" w:rsidP="00345FDE">
      <w:pPr>
        <w:rPr>
          <w:b/>
          <w:color w:val="1F497D"/>
        </w:rPr>
      </w:pPr>
    </w:p>
    <w:p w:rsidR="00BD46B4" w:rsidRDefault="00BD46B4" w:rsidP="00345FDE">
      <w:pPr>
        <w:rPr>
          <w:b/>
          <w:color w:val="1F497D"/>
        </w:rPr>
      </w:pPr>
    </w:p>
    <w:p w:rsidR="00345FDE" w:rsidRDefault="00345FDE" w:rsidP="00345FDE">
      <w:pPr>
        <w:rPr>
          <w:b/>
          <w:color w:val="1F497D"/>
        </w:rPr>
      </w:pPr>
    </w:p>
    <w:p w:rsidR="00345FDE" w:rsidRPr="00A51F73" w:rsidRDefault="00345FDE" w:rsidP="00345FDE">
      <w:pPr>
        <w:rPr>
          <w:b/>
          <w:color w:val="1F497D"/>
        </w:rPr>
      </w:pPr>
      <w:r w:rsidRPr="00A51F73">
        <w:rPr>
          <w:b/>
          <w:color w:val="1F497D"/>
        </w:rPr>
        <w:t>How AWS Lambda works</w:t>
      </w:r>
    </w:p>
    <w:p w:rsidR="00345FDE" w:rsidRDefault="00345FDE" w:rsidP="00345FDE">
      <w:pPr>
        <w:rPr>
          <w:color w:val="1F497D"/>
        </w:rPr>
      </w:pPr>
    </w:p>
    <w:p w:rsidR="00345FDE" w:rsidRDefault="00345FDE" w:rsidP="00345FDE">
      <w:pPr>
        <w:rPr>
          <w:color w:val="1F497D"/>
        </w:rPr>
      </w:pPr>
      <w:r>
        <w:rPr>
          <w:noProof/>
          <w:lang w:eastAsia="en-AU"/>
        </w:rPr>
        <w:drawing>
          <wp:inline distT="0" distB="0" distL="0" distR="0" wp14:anchorId="37B50938" wp14:editId="372F801D">
            <wp:extent cx="5731510" cy="1664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64970"/>
                    </a:xfrm>
                    <a:prstGeom prst="rect">
                      <a:avLst/>
                    </a:prstGeom>
                  </pic:spPr>
                </pic:pic>
              </a:graphicData>
            </a:graphic>
          </wp:inline>
        </w:drawing>
      </w:r>
    </w:p>
    <w:p w:rsidR="00345FDE" w:rsidRDefault="00345FDE" w:rsidP="00345FDE">
      <w:pPr>
        <w:rPr>
          <w:color w:val="1F497D"/>
        </w:rPr>
      </w:pPr>
    </w:p>
    <w:p w:rsidR="00345FDE" w:rsidRDefault="00345FDE" w:rsidP="00345FDE">
      <w:pPr>
        <w:shd w:val="clear" w:color="auto" w:fill="F1F4F6"/>
        <w:rPr>
          <w:color w:val="1F497D"/>
        </w:rPr>
      </w:pPr>
      <w:r w:rsidRPr="00A51F73">
        <w:rPr>
          <w:color w:val="1F497D"/>
        </w:rPr>
        <w:t>AWS Lambda natively supports Java, Go, PowerShell, Node.js, C#, Python, and Ruby code, and provides a Runtime API which allows you to use any additional programming languages to author your functions</w:t>
      </w:r>
    </w:p>
    <w:p w:rsidR="00E979F3" w:rsidRDefault="00E979F3" w:rsidP="00345FDE">
      <w:pPr>
        <w:shd w:val="clear" w:color="auto" w:fill="F1F4F6"/>
        <w:rPr>
          <w:color w:val="1F497D"/>
        </w:rPr>
      </w:pPr>
    </w:p>
    <w:p w:rsidR="00E979F3" w:rsidRDefault="00E979F3" w:rsidP="00345FDE">
      <w:pPr>
        <w:shd w:val="clear" w:color="auto" w:fill="F1F4F6"/>
        <w:rPr>
          <w:color w:val="1F497D"/>
        </w:rPr>
      </w:pPr>
      <w:r>
        <w:rPr>
          <w:color w:val="1F497D"/>
        </w:rPr>
        <w:t xml:space="preserve">Supported Event </w:t>
      </w:r>
      <w:r w:rsidR="00DD45BA">
        <w:rPr>
          <w:color w:val="1F497D"/>
        </w:rPr>
        <w:t>Sources:</w:t>
      </w:r>
      <w:r>
        <w:rPr>
          <w:color w:val="1F497D"/>
        </w:rPr>
        <w:t>:</w:t>
      </w:r>
    </w:p>
    <w:p w:rsidR="00E979F3" w:rsidRPr="00D159C7" w:rsidRDefault="00061EC6" w:rsidP="00E979F3">
      <w:pPr>
        <w:numPr>
          <w:ilvl w:val="0"/>
          <w:numId w:val="3"/>
        </w:numPr>
        <w:shd w:val="clear" w:color="auto" w:fill="FFFFFF"/>
        <w:spacing w:before="100" w:beforeAutospacing="1" w:after="100" w:afterAutospacing="1" w:line="360" w:lineRule="atLeast"/>
        <w:rPr>
          <w:b/>
          <w:color w:val="1F497D"/>
        </w:rPr>
      </w:pPr>
      <w:hyperlink r:id="rId12" w:anchor="supported-event-source-s3" w:history="1">
        <w:r w:rsidR="00E979F3" w:rsidRPr="00D159C7">
          <w:rPr>
            <w:b/>
            <w:color w:val="1F497D"/>
          </w:rPr>
          <w:t>Amazon S3</w:t>
        </w:r>
      </w:hyperlink>
      <w:r w:rsidR="002331C1" w:rsidRPr="00D159C7">
        <w:rPr>
          <w:b/>
          <w:color w:val="1F497D"/>
        </w:rPr>
        <w:t xml:space="preserve">  --- Will focus on this today</w:t>
      </w:r>
    </w:p>
    <w:p w:rsidR="00E979F3" w:rsidRPr="00E979F3" w:rsidRDefault="00061EC6" w:rsidP="00E979F3">
      <w:pPr>
        <w:numPr>
          <w:ilvl w:val="0"/>
          <w:numId w:val="3"/>
        </w:numPr>
        <w:shd w:val="clear" w:color="auto" w:fill="FFFFFF"/>
        <w:spacing w:before="100" w:beforeAutospacing="1" w:after="100" w:afterAutospacing="1" w:line="360" w:lineRule="atLeast"/>
        <w:rPr>
          <w:color w:val="1F497D"/>
        </w:rPr>
      </w:pPr>
      <w:hyperlink r:id="rId13" w:anchor="supported-event-source-dynamo-db" w:history="1">
        <w:r w:rsidR="00E979F3" w:rsidRPr="00E979F3">
          <w:rPr>
            <w:color w:val="1F497D"/>
          </w:rPr>
          <w:t>Amazon DynamoDB</w:t>
        </w:r>
      </w:hyperlink>
    </w:p>
    <w:p w:rsidR="00E979F3" w:rsidRPr="00E979F3" w:rsidRDefault="00061EC6" w:rsidP="00E979F3">
      <w:pPr>
        <w:numPr>
          <w:ilvl w:val="0"/>
          <w:numId w:val="3"/>
        </w:numPr>
        <w:shd w:val="clear" w:color="auto" w:fill="FFFFFF"/>
        <w:spacing w:before="100" w:beforeAutospacing="1" w:after="100" w:afterAutospacing="1" w:line="360" w:lineRule="atLeast"/>
        <w:rPr>
          <w:color w:val="1F497D"/>
        </w:rPr>
      </w:pPr>
      <w:hyperlink r:id="rId14" w:anchor="supported-event-source-kinesis-streams" w:history="1">
        <w:r w:rsidR="00E979F3" w:rsidRPr="00E979F3">
          <w:rPr>
            <w:color w:val="1F497D"/>
          </w:rPr>
          <w:t>Amazon Kinesis Data Streams</w:t>
        </w:r>
      </w:hyperlink>
    </w:p>
    <w:p w:rsidR="00E979F3" w:rsidRPr="00E979F3" w:rsidRDefault="00061EC6" w:rsidP="00E979F3">
      <w:pPr>
        <w:numPr>
          <w:ilvl w:val="0"/>
          <w:numId w:val="3"/>
        </w:numPr>
        <w:shd w:val="clear" w:color="auto" w:fill="FFFFFF"/>
        <w:spacing w:before="100" w:beforeAutospacing="1" w:after="100" w:afterAutospacing="1" w:line="360" w:lineRule="atLeast"/>
        <w:rPr>
          <w:color w:val="1F497D"/>
        </w:rPr>
      </w:pPr>
      <w:hyperlink r:id="rId15" w:anchor="supported-event-source-sns" w:history="1">
        <w:r w:rsidR="00E979F3" w:rsidRPr="00E979F3">
          <w:rPr>
            <w:color w:val="1F497D"/>
          </w:rPr>
          <w:t>Amazon Simple Notification Service</w:t>
        </w:r>
      </w:hyperlink>
    </w:p>
    <w:p w:rsidR="00E979F3" w:rsidRPr="00E979F3" w:rsidRDefault="00061EC6" w:rsidP="00E979F3">
      <w:pPr>
        <w:numPr>
          <w:ilvl w:val="0"/>
          <w:numId w:val="3"/>
        </w:numPr>
        <w:shd w:val="clear" w:color="auto" w:fill="FFFFFF"/>
        <w:spacing w:before="100" w:beforeAutospacing="1" w:after="100" w:afterAutospacing="1" w:line="360" w:lineRule="atLeast"/>
        <w:rPr>
          <w:color w:val="1F497D"/>
        </w:rPr>
      </w:pPr>
      <w:hyperlink r:id="rId16" w:anchor="supported-event-source-ses" w:history="1">
        <w:r w:rsidR="00E979F3" w:rsidRPr="00E979F3">
          <w:rPr>
            <w:color w:val="1F497D"/>
          </w:rPr>
          <w:t>Amazon Simple Email Service</w:t>
        </w:r>
      </w:hyperlink>
    </w:p>
    <w:p w:rsidR="00E979F3" w:rsidRPr="00E979F3" w:rsidRDefault="00061EC6" w:rsidP="00E979F3">
      <w:pPr>
        <w:numPr>
          <w:ilvl w:val="0"/>
          <w:numId w:val="3"/>
        </w:numPr>
        <w:shd w:val="clear" w:color="auto" w:fill="FFFFFF"/>
        <w:spacing w:before="100" w:beforeAutospacing="1" w:after="100" w:afterAutospacing="1" w:line="360" w:lineRule="atLeast"/>
        <w:rPr>
          <w:color w:val="1F497D"/>
        </w:rPr>
      </w:pPr>
      <w:hyperlink r:id="rId17" w:anchor="supported-event-source-sqs" w:history="1">
        <w:r w:rsidR="00E979F3" w:rsidRPr="00E979F3">
          <w:rPr>
            <w:color w:val="1F497D"/>
          </w:rPr>
          <w:t>Amazon Simple Queue Service</w:t>
        </w:r>
      </w:hyperlink>
    </w:p>
    <w:p w:rsidR="00E979F3" w:rsidRPr="00E979F3" w:rsidRDefault="00061EC6" w:rsidP="00E979F3">
      <w:pPr>
        <w:numPr>
          <w:ilvl w:val="0"/>
          <w:numId w:val="3"/>
        </w:numPr>
        <w:shd w:val="clear" w:color="auto" w:fill="FFFFFF"/>
        <w:spacing w:before="100" w:beforeAutospacing="1" w:after="100" w:afterAutospacing="1" w:line="360" w:lineRule="atLeast"/>
        <w:rPr>
          <w:color w:val="1F497D"/>
        </w:rPr>
      </w:pPr>
      <w:hyperlink r:id="rId18" w:anchor="supported-event-source-cognito" w:history="1">
        <w:r w:rsidR="00E979F3" w:rsidRPr="00E979F3">
          <w:rPr>
            <w:color w:val="1F497D"/>
          </w:rPr>
          <w:t>Amazon Cognito</w:t>
        </w:r>
      </w:hyperlink>
    </w:p>
    <w:p w:rsidR="00E979F3" w:rsidRPr="00E979F3" w:rsidRDefault="00061EC6" w:rsidP="00E979F3">
      <w:pPr>
        <w:numPr>
          <w:ilvl w:val="0"/>
          <w:numId w:val="3"/>
        </w:numPr>
        <w:shd w:val="clear" w:color="auto" w:fill="FFFFFF"/>
        <w:spacing w:before="100" w:beforeAutospacing="1" w:after="100" w:afterAutospacing="1" w:line="360" w:lineRule="atLeast"/>
        <w:rPr>
          <w:color w:val="1F497D"/>
        </w:rPr>
      </w:pPr>
      <w:hyperlink r:id="rId19" w:anchor="supported-event-source-cloudformation" w:history="1">
        <w:r w:rsidR="00E979F3" w:rsidRPr="00E979F3">
          <w:rPr>
            <w:color w:val="1F497D"/>
          </w:rPr>
          <w:t>AWS CloudFormation</w:t>
        </w:r>
      </w:hyperlink>
    </w:p>
    <w:p w:rsidR="00E979F3" w:rsidRPr="00E979F3" w:rsidRDefault="00061EC6" w:rsidP="00E979F3">
      <w:pPr>
        <w:numPr>
          <w:ilvl w:val="0"/>
          <w:numId w:val="3"/>
        </w:numPr>
        <w:shd w:val="clear" w:color="auto" w:fill="FFFFFF"/>
        <w:spacing w:before="100" w:beforeAutospacing="1" w:after="100" w:afterAutospacing="1" w:line="360" w:lineRule="atLeast"/>
        <w:rPr>
          <w:color w:val="1F497D"/>
        </w:rPr>
      </w:pPr>
      <w:hyperlink r:id="rId20" w:anchor="supported-event-source-cloudwatch-logs" w:history="1">
        <w:r w:rsidR="00E979F3" w:rsidRPr="00E979F3">
          <w:rPr>
            <w:color w:val="1F497D"/>
          </w:rPr>
          <w:t>Amazon CloudWatch Logs</w:t>
        </w:r>
      </w:hyperlink>
    </w:p>
    <w:p w:rsidR="00345FDE" w:rsidRDefault="00061EC6" w:rsidP="002129E3">
      <w:pPr>
        <w:numPr>
          <w:ilvl w:val="0"/>
          <w:numId w:val="3"/>
        </w:numPr>
        <w:shd w:val="clear" w:color="auto" w:fill="FFFFFF"/>
        <w:spacing w:before="100" w:beforeAutospacing="1" w:after="100" w:afterAutospacing="1" w:line="360" w:lineRule="atLeast"/>
        <w:rPr>
          <w:color w:val="1F497D"/>
        </w:rPr>
      </w:pPr>
      <w:hyperlink r:id="rId21" w:anchor="supported-event-source-cloudwatch-events" w:history="1">
        <w:r w:rsidR="00E979F3" w:rsidRPr="00E979F3">
          <w:rPr>
            <w:color w:val="1F497D"/>
          </w:rPr>
          <w:t>Amazon CloudWatch Events</w:t>
        </w:r>
      </w:hyperlink>
    </w:p>
    <w:p w:rsidR="00E979F3" w:rsidRPr="00E979F3" w:rsidRDefault="00E979F3" w:rsidP="002129E3">
      <w:pPr>
        <w:numPr>
          <w:ilvl w:val="0"/>
          <w:numId w:val="3"/>
        </w:numPr>
        <w:shd w:val="clear" w:color="auto" w:fill="FFFFFF"/>
        <w:spacing w:before="100" w:beforeAutospacing="1" w:after="100" w:afterAutospacing="1" w:line="360" w:lineRule="atLeast"/>
        <w:rPr>
          <w:color w:val="1F497D"/>
        </w:rPr>
      </w:pPr>
      <w:r>
        <w:rPr>
          <w:color w:val="1F497D"/>
        </w:rPr>
        <w:t xml:space="preserve">Many more.. </w:t>
      </w:r>
    </w:p>
    <w:p w:rsidR="002129E3" w:rsidRPr="00D3523B" w:rsidRDefault="002129E3" w:rsidP="002129E3">
      <w:pPr>
        <w:pStyle w:val="NormalWeb"/>
        <w:shd w:val="clear" w:color="auto" w:fill="FFFFFF"/>
        <w:spacing w:line="360" w:lineRule="atLeast"/>
        <w:rPr>
          <w:rFonts w:ascii="Calibri" w:eastAsiaTheme="minorHAnsi" w:hAnsi="Calibri"/>
          <w:color w:val="1F497D"/>
          <w:sz w:val="22"/>
          <w:szCs w:val="22"/>
          <w:lang w:eastAsia="en-US"/>
        </w:rPr>
      </w:pPr>
      <w:r w:rsidRPr="00D3523B">
        <w:rPr>
          <w:rFonts w:ascii="Calibri" w:eastAsiaTheme="minorHAnsi" w:hAnsi="Calibri"/>
          <w:color w:val="1F497D"/>
          <w:sz w:val="22"/>
          <w:szCs w:val="22"/>
          <w:lang w:eastAsia="en-US"/>
        </w:rPr>
        <w:t>The following example illustrates how this model works.</w:t>
      </w:r>
    </w:p>
    <w:p w:rsidR="002129E3" w:rsidRPr="00D3523B" w:rsidRDefault="002129E3" w:rsidP="002129E3">
      <w:pPr>
        <w:pStyle w:val="Title1"/>
        <w:shd w:val="clear" w:color="auto" w:fill="FFFFFF"/>
        <w:spacing w:after="180" w:afterAutospacing="0" w:line="360" w:lineRule="atLeast"/>
        <w:rPr>
          <w:rFonts w:ascii="Calibri" w:eastAsiaTheme="minorHAnsi" w:hAnsi="Calibri"/>
          <w:b/>
          <w:color w:val="1F497D"/>
          <w:sz w:val="22"/>
          <w:szCs w:val="22"/>
          <w:lang w:eastAsia="en-US"/>
        </w:rPr>
      </w:pPr>
      <w:r w:rsidRPr="00D3523B">
        <w:rPr>
          <w:rFonts w:ascii="Calibri" w:eastAsiaTheme="minorHAnsi" w:hAnsi="Calibri"/>
          <w:b/>
          <w:color w:val="1F497D"/>
          <w:sz w:val="22"/>
          <w:szCs w:val="22"/>
          <w:lang w:eastAsia="en-US"/>
        </w:rPr>
        <w:t>Example – Amazon S3 Pushes Events and Invokes a Lambda Function</w:t>
      </w:r>
    </w:p>
    <w:p w:rsidR="002129E3" w:rsidRPr="00D3523B" w:rsidRDefault="002129E3" w:rsidP="002129E3">
      <w:pPr>
        <w:pStyle w:val="NormalWeb"/>
        <w:shd w:val="clear" w:color="auto" w:fill="FFFFFF"/>
        <w:spacing w:line="360" w:lineRule="atLeast"/>
        <w:rPr>
          <w:rFonts w:ascii="Calibri" w:eastAsiaTheme="minorHAnsi" w:hAnsi="Calibri"/>
          <w:color w:val="1F497D"/>
          <w:sz w:val="22"/>
          <w:szCs w:val="22"/>
          <w:lang w:eastAsia="en-US"/>
        </w:rPr>
      </w:pPr>
      <w:r w:rsidRPr="00D3523B">
        <w:rPr>
          <w:rFonts w:ascii="Calibri" w:eastAsiaTheme="minorHAnsi" w:hAnsi="Calibri"/>
          <w:color w:val="1F497D"/>
          <w:sz w:val="22"/>
          <w:szCs w:val="22"/>
          <w:lang w:eastAsia="en-US"/>
        </w:rPr>
        <w:t>Suppose that you want your AWS Lambda function invoked for each </w:t>
      </w:r>
      <w:r w:rsidRPr="00D3523B">
        <w:rPr>
          <w:rFonts w:ascii="Calibri" w:eastAsiaTheme="minorHAnsi" w:hAnsi="Calibri"/>
          <w:i/>
          <w:iCs/>
          <w:color w:val="1F497D"/>
          <w:sz w:val="22"/>
          <w:szCs w:val="22"/>
          <w:lang w:eastAsia="en-US"/>
        </w:rPr>
        <w:t>object created</w:t>
      </w:r>
      <w:r w:rsidRPr="00D3523B">
        <w:rPr>
          <w:rFonts w:ascii="Calibri" w:eastAsiaTheme="minorHAnsi" w:hAnsi="Calibri"/>
          <w:color w:val="1F497D"/>
          <w:sz w:val="22"/>
          <w:szCs w:val="22"/>
          <w:lang w:eastAsia="en-US"/>
        </w:rPr>
        <w:t> bucket event. You add the necessary event source mapping in the bucket notification configuration.</w:t>
      </w:r>
    </w:p>
    <w:p w:rsidR="00A51F73" w:rsidRDefault="00A51F73" w:rsidP="00A51F73">
      <w:pPr>
        <w:shd w:val="clear" w:color="auto" w:fill="F1F4F6"/>
        <w:rPr>
          <w:color w:val="1F497D"/>
        </w:rPr>
      </w:pPr>
    </w:p>
    <w:p w:rsidR="00A51F73" w:rsidRDefault="00A51F73" w:rsidP="00A51F73">
      <w:pPr>
        <w:shd w:val="clear" w:color="auto" w:fill="F1F4F6"/>
        <w:rPr>
          <w:color w:val="1F497D"/>
        </w:rPr>
      </w:pPr>
    </w:p>
    <w:p w:rsidR="00A51F73" w:rsidRDefault="00A51F73" w:rsidP="00D354A4">
      <w:pPr>
        <w:rPr>
          <w:color w:val="1F497D"/>
        </w:rPr>
      </w:pPr>
      <w:r>
        <w:rPr>
          <w:noProof/>
          <w:lang w:eastAsia="en-AU"/>
        </w:rPr>
        <w:lastRenderedPageBreak/>
        <w:drawing>
          <wp:inline distT="0" distB="0" distL="0" distR="0">
            <wp:extent cx="4420870" cy="3235960"/>
            <wp:effectExtent l="0" t="0" r="0" b="2540"/>
            <wp:docPr id="7" name="Picture 7" descr="https://docs.aws.amazon.com/lambda/latest/dg/images/push-s3-examp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lambda/latest/dg/images/push-s3-example-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0870" cy="3235960"/>
                    </a:xfrm>
                    <a:prstGeom prst="rect">
                      <a:avLst/>
                    </a:prstGeom>
                    <a:noFill/>
                    <a:ln>
                      <a:noFill/>
                    </a:ln>
                  </pic:spPr>
                </pic:pic>
              </a:graphicData>
            </a:graphic>
          </wp:inline>
        </w:drawing>
      </w:r>
    </w:p>
    <w:p w:rsidR="00ED5DAD" w:rsidRDefault="00ED5DAD" w:rsidP="00D354A4">
      <w:pPr>
        <w:rPr>
          <w:color w:val="1F497D"/>
        </w:rPr>
      </w:pPr>
    </w:p>
    <w:p w:rsidR="00ED5DAD" w:rsidRDefault="00ED5DAD" w:rsidP="00D354A4">
      <w:pPr>
        <w:rPr>
          <w:color w:val="1F497D"/>
        </w:rPr>
      </w:pPr>
    </w:p>
    <w:p w:rsidR="00EE09D9" w:rsidRDefault="00EE09D9" w:rsidP="00EE09D9">
      <w:pPr>
        <w:pStyle w:val="NormalWeb"/>
        <w:shd w:val="clear" w:color="auto" w:fill="FFFFFF"/>
        <w:spacing w:line="360" w:lineRule="atLeast"/>
        <w:rPr>
          <w:rFonts w:ascii="Helvetica" w:hAnsi="Helvetica" w:cs="Helvetica"/>
          <w:color w:val="444444"/>
        </w:rPr>
      </w:pPr>
      <w:r>
        <w:rPr>
          <w:rFonts w:ascii="Helvetica" w:hAnsi="Helvetica" w:cs="Helvetica"/>
          <w:color w:val="444444"/>
        </w:rPr>
        <w:t>The diagram illustrates the flow:</w:t>
      </w:r>
    </w:p>
    <w:p w:rsidR="00EE09D9" w:rsidRDefault="00EE09D9" w:rsidP="00EE09D9">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The user creates an object in a bucket.</w:t>
      </w:r>
    </w:p>
    <w:p w:rsidR="00EE09D9" w:rsidRDefault="00EE09D9" w:rsidP="00EE09D9">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Amazon S3 detects the object created event.</w:t>
      </w:r>
    </w:p>
    <w:p w:rsidR="00EE09D9" w:rsidRDefault="00EE09D9" w:rsidP="00EE09D9">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Amazon S3 invokes your Lambda function according to the event source mapping described in the bucket notification configuration.</w:t>
      </w:r>
    </w:p>
    <w:p w:rsidR="00345FDE" w:rsidRDefault="00EE09D9" w:rsidP="002B5FEB">
      <w:pPr>
        <w:pStyle w:val="NormalWeb"/>
        <w:numPr>
          <w:ilvl w:val="0"/>
          <w:numId w:val="2"/>
        </w:numPr>
        <w:shd w:val="clear" w:color="auto" w:fill="FFFFFF"/>
        <w:spacing w:line="360" w:lineRule="atLeast"/>
        <w:rPr>
          <w:rFonts w:ascii="Helvetica" w:hAnsi="Helvetica" w:cs="Helvetica"/>
          <w:color w:val="444444"/>
        </w:rPr>
      </w:pPr>
      <w:r w:rsidRPr="00345FDE">
        <w:rPr>
          <w:rFonts w:ascii="Helvetica" w:hAnsi="Helvetica" w:cs="Helvetica"/>
          <w:color w:val="444444"/>
        </w:rPr>
        <w:t>AWS Lambda verifies the permissions policy attached to the Lambda function to ensure that Amazon S3 has the necessary permissions</w:t>
      </w:r>
      <w:r w:rsidR="00345FDE">
        <w:rPr>
          <w:rFonts w:ascii="Helvetica" w:hAnsi="Helvetica" w:cs="Helvetica"/>
          <w:color w:val="444444"/>
        </w:rPr>
        <w:t>.</w:t>
      </w:r>
    </w:p>
    <w:p w:rsidR="00EE09D9" w:rsidRPr="00345FDE" w:rsidRDefault="00EE09D9" w:rsidP="002B5FEB">
      <w:pPr>
        <w:pStyle w:val="NormalWeb"/>
        <w:numPr>
          <w:ilvl w:val="0"/>
          <w:numId w:val="2"/>
        </w:numPr>
        <w:shd w:val="clear" w:color="auto" w:fill="FFFFFF"/>
        <w:spacing w:line="360" w:lineRule="atLeast"/>
        <w:rPr>
          <w:rFonts w:ascii="Helvetica" w:hAnsi="Helvetica" w:cs="Helvetica"/>
          <w:color w:val="444444"/>
        </w:rPr>
      </w:pPr>
      <w:r w:rsidRPr="00345FDE">
        <w:rPr>
          <w:rFonts w:ascii="Helvetica" w:hAnsi="Helvetica" w:cs="Helvetica"/>
          <w:color w:val="444444"/>
        </w:rPr>
        <w:t>Once AWS Lambda verifies the attached permissions policy, it executes the Lambda function. Remember that your Lambda function receives the event as a parameter.</w:t>
      </w:r>
    </w:p>
    <w:p w:rsidR="00EE09D9" w:rsidRDefault="00EE09D9" w:rsidP="00D354A4">
      <w:pPr>
        <w:rPr>
          <w:color w:val="1F497D"/>
        </w:rPr>
      </w:pPr>
    </w:p>
    <w:p w:rsidR="00B246E1" w:rsidRDefault="00B246E1" w:rsidP="00D354A4">
      <w:pPr>
        <w:rPr>
          <w:color w:val="1F497D"/>
        </w:rPr>
      </w:pPr>
    </w:p>
    <w:p w:rsidR="00ED5DAD" w:rsidRPr="00ED5DAD" w:rsidRDefault="00ED5DAD" w:rsidP="00D354A4">
      <w:pPr>
        <w:rPr>
          <w:b/>
          <w:color w:val="1F497D"/>
        </w:rPr>
      </w:pPr>
      <w:r w:rsidRPr="00ED5DAD">
        <w:rPr>
          <w:b/>
          <w:color w:val="1F497D"/>
        </w:rPr>
        <w:t>Agenda for Today’s discussion</w:t>
      </w:r>
    </w:p>
    <w:p w:rsidR="00ED5DAD" w:rsidRDefault="00ED5DAD" w:rsidP="00D354A4">
      <w:pPr>
        <w:rPr>
          <w:color w:val="1F497D"/>
        </w:rPr>
      </w:pPr>
    </w:p>
    <w:p w:rsidR="00D354A4" w:rsidRDefault="00D354A4" w:rsidP="00D354A4">
      <w:pPr>
        <w:pStyle w:val="ListParagraph"/>
        <w:numPr>
          <w:ilvl w:val="0"/>
          <w:numId w:val="1"/>
        </w:numPr>
        <w:rPr>
          <w:color w:val="1F497D"/>
        </w:rPr>
      </w:pPr>
      <w:r>
        <w:rPr>
          <w:color w:val="1F497D"/>
        </w:rPr>
        <w:t>How to integrate the AWS account with Eclipse using AWS Toolkit.</w:t>
      </w:r>
    </w:p>
    <w:p w:rsidR="00D354A4" w:rsidRDefault="00D354A4" w:rsidP="00D354A4">
      <w:pPr>
        <w:pStyle w:val="ListParagraph"/>
        <w:numPr>
          <w:ilvl w:val="0"/>
          <w:numId w:val="1"/>
        </w:numPr>
        <w:rPr>
          <w:color w:val="1F497D"/>
        </w:rPr>
      </w:pPr>
      <w:r>
        <w:rPr>
          <w:color w:val="1F497D"/>
        </w:rPr>
        <w:t>How to write, deploy and trigger the Lambda function in java.</w:t>
      </w:r>
    </w:p>
    <w:p w:rsidR="00D354A4" w:rsidRDefault="00D354A4" w:rsidP="00D354A4">
      <w:pPr>
        <w:pStyle w:val="ListParagraph"/>
        <w:numPr>
          <w:ilvl w:val="0"/>
          <w:numId w:val="1"/>
        </w:numPr>
        <w:rPr>
          <w:color w:val="1F497D"/>
        </w:rPr>
      </w:pPr>
      <w:r>
        <w:rPr>
          <w:color w:val="1F497D"/>
        </w:rPr>
        <w:t>How to use the local environment variables</w:t>
      </w:r>
      <w:r w:rsidR="00270201">
        <w:rPr>
          <w:color w:val="1F497D"/>
        </w:rPr>
        <w:t xml:space="preserve"> in the Lambda function</w:t>
      </w:r>
      <w:r>
        <w:rPr>
          <w:color w:val="1F497D"/>
        </w:rPr>
        <w:t>.</w:t>
      </w:r>
    </w:p>
    <w:p w:rsidR="00D354A4" w:rsidRDefault="00D354A4" w:rsidP="00D354A4">
      <w:pPr>
        <w:pStyle w:val="ListParagraph"/>
        <w:numPr>
          <w:ilvl w:val="0"/>
          <w:numId w:val="1"/>
        </w:numPr>
        <w:rPr>
          <w:color w:val="1F497D"/>
        </w:rPr>
      </w:pPr>
      <w:r>
        <w:rPr>
          <w:color w:val="1F497D"/>
        </w:rPr>
        <w:t>How to use the Configurable parameters</w:t>
      </w:r>
      <w:r w:rsidR="00270201">
        <w:rPr>
          <w:color w:val="1F497D"/>
        </w:rPr>
        <w:t xml:space="preserve"> in AWS Parameter store and use in the Lambda function.</w:t>
      </w:r>
    </w:p>
    <w:p w:rsidR="00D354A4" w:rsidRDefault="00D354A4" w:rsidP="00D354A4">
      <w:pPr>
        <w:pStyle w:val="ListParagraph"/>
        <w:numPr>
          <w:ilvl w:val="0"/>
          <w:numId w:val="1"/>
        </w:numPr>
        <w:rPr>
          <w:color w:val="1F497D"/>
        </w:rPr>
      </w:pPr>
      <w:r>
        <w:rPr>
          <w:color w:val="1F497D"/>
        </w:rPr>
        <w:t>How to build the gitlab pipeline for the lambda function.</w:t>
      </w:r>
    </w:p>
    <w:p w:rsidR="00D354A4" w:rsidRDefault="005B7E5B" w:rsidP="00270201">
      <w:pPr>
        <w:pStyle w:val="ListParagraph"/>
        <w:numPr>
          <w:ilvl w:val="0"/>
          <w:numId w:val="1"/>
        </w:numPr>
        <w:rPr>
          <w:color w:val="1F497D"/>
        </w:rPr>
      </w:pPr>
      <w:r w:rsidRPr="00270201">
        <w:rPr>
          <w:color w:val="1F497D"/>
        </w:rPr>
        <w:t xml:space="preserve">How to </w:t>
      </w:r>
      <w:r w:rsidR="00270201" w:rsidRPr="00270201">
        <w:rPr>
          <w:color w:val="1F497D"/>
        </w:rPr>
        <w:t>write the logs in the Clou</w:t>
      </w:r>
      <w:r w:rsidR="00270201">
        <w:rPr>
          <w:color w:val="1F497D"/>
        </w:rPr>
        <w:t xml:space="preserve">dwatch and check into the logDNA </w:t>
      </w:r>
    </w:p>
    <w:p w:rsidR="00270201" w:rsidRPr="00270201" w:rsidRDefault="00270201" w:rsidP="00270201">
      <w:pPr>
        <w:rPr>
          <w:color w:val="1F497D"/>
        </w:rPr>
      </w:pPr>
    </w:p>
    <w:p w:rsidR="00A24F36" w:rsidRDefault="00A24F36" w:rsidP="00A24F36">
      <w:pPr>
        <w:rPr>
          <w:color w:val="1F497D"/>
        </w:rPr>
      </w:pPr>
      <w:r>
        <w:rPr>
          <w:color w:val="1F497D"/>
        </w:rPr>
        <w:t>AWS plugin for eclipse can be found here</w:t>
      </w:r>
    </w:p>
    <w:p w:rsidR="00A24F36" w:rsidRDefault="00061EC6" w:rsidP="00A24F36">
      <w:pPr>
        <w:rPr>
          <w:rStyle w:val="Hyperlink"/>
        </w:rPr>
      </w:pPr>
      <w:hyperlink r:id="rId23" w:history="1">
        <w:r w:rsidR="00A24F36">
          <w:rPr>
            <w:rStyle w:val="Hyperlink"/>
          </w:rPr>
          <w:t>https://docs.aws.amazon.com/toolkit-for-eclipse/v1/user-guide/setup-install.html</w:t>
        </w:r>
      </w:hyperlink>
    </w:p>
    <w:p w:rsidR="00D06EB6" w:rsidRDefault="00D06EB6" w:rsidP="00A24F36">
      <w:pPr>
        <w:rPr>
          <w:rStyle w:val="Hyperlink"/>
        </w:rPr>
      </w:pPr>
    </w:p>
    <w:p w:rsidR="00D06EB6" w:rsidRDefault="00D06EB6" w:rsidP="00A24F36">
      <w:pPr>
        <w:rPr>
          <w:rStyle w:val="Hyperlink"/>
        </w:rPr>
      </w:pPr>
      <w:r>
        <w:rPr>
          <w:noProof/>
          <w:lang w:eastAsia="en-AU"/>
        </w:rPr>
        <w:drawing>
          <wp:inline distT="0" distB="0" distL="0" distR="0" wp14:anchorId="091517B9" wp14:editId="18EDBEFB">
            <wp:extent cx="534352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3525" cy="2762250"/>
                    </a:xfrm>
                    <a:prstGeom prst="rect">
                      <a:avLst/>
                    </a:prstGeom>
                  </pic:spPr>
                </pic:pic>
              </a:graphicData>
            </a:graphic>
          </wp:inline>
        </w:drawing>
      </w:r>
    </w:p>
    <w:p w:rsidR="00592618" w:rsidRDefault="00592618" w:rsidP="00A24F36">
      <w:pPr>
        <w:rPr>
          <w:rStyle w:val="Hyperlink"/>
        </w:rPr>
      </w:pPr>
    </w:p>
    <w:p w:rsidR="00592618" w:rsidRDefault="00592618" w:rsidP="00A24F36">
      <w:pPr>
        <w:rPr>
          <w:color w:val="1F497D"/>
        </w:rPr>
      </w:pPr>
      <w:r>
        <w:rPr>
          <w:noProof/>
          <w:lang w:eastAsia="en-AU"/>
        </w:rPr>
        <w:drawing>
          <wp:inline distT="0" distB="0" distL="0" distR="0" wp14:anchorId="160CADA9" wp14:editId="78DF2B8B">
            <wp:extent cx="5731510" cy="45104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510405"/>
                    </a:xfrm>
                    <a:prstGeom prst="rect">
                      <a:avLst/>
                    </a:prstGeom>
                  </pic:spPr>
                </pic:pic>
              </a:graphicData>
            </a:graphic>
          </wp:inline>
        </w:drawing>
      </w:r>
    </w:p>
    <w:p w:rsidR="00592618" w:rsidRDefault="00592618" w:rsidP="00A24F36">
      <w:pPr>
        <w:rPr>
          <w:color w:val="1F497D"/>
        </w:rPr>
      </w:pPr>
    </w:p>
    <w:p w:rsidR="00592618" w:rsidRDefault="00592618"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270201" w:rsidRDefault="00270201" w:rsidP="00A24F36">
      <w:pPr>
        <w:rPr>
          <w:color w:val="1F497D"/>
        </w:rPr>
      </w:pPr>
    </w:p>
    <w:p w:rsidR="00A24F36" w:rsidRDefault="00EB37CE" w:rsidP="00A24F36">
      <w:pPr>
        <w:rPr>
          <w:color w:val="1F497D"/>
        </w:rPr>
      </w:pPr>
      <w:r>
        <w:rPr>
          <w:color w:val="1F497D"/>
        </w:rPr>
        <w:t>After</w:t>
      </w:r>
      <w:r w:rsidR="00A24F36">
        <w:rPr>
          <w:color w:val="1F497D"/>
        </w:rPr>
        <w:t xml:space="preserve"> it’s installed you can create a new lambda project by going here</w:t>
      </w:r>
    </w:p>
    <w:p w:rsidR="00A24F36" w:rsidRDefault="00A24F36" w:rsidP="00A24F36">
      <w:pPr>
        <w:rPr>
          <w:color w:val="1F497D"/>
        </w:rPr>
      </w:pPr>
    </w:p>
    <w:p w:rsidR="003C48B1" w:rsidRDefault="00A24F36">
      <w:r>
        <w:rPr>
          <w:noProof/>
          <w:color w:val="1F497D"/>
          <w:lang w:eastAsia="en-AU"/>
        </w:rPr>
        <w:drawing>
          <wp:inline distT="0" distB="0" distL="0" distR="0">
            <wp:extent cx="5403215" cy="4922520"/>
            <wp:effectExtent l="0" t="0" r="6985" b="0"/>
            <wp:docPr id="1" name="Picture 1" descr="cid:image003.png@01D493BB.DC338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493BB.DC338B8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403215" cy="4922520"/>
                    </a:xfrm>
                    <a:prstGeom prst="rect">
                      <a:avLst/>
                    </a:prstGeom>
                    <a:noFill/>
                    <a:ln>
                      <a:noFill/>
                    </a:ln>
                  </pic:spPr>
                </pic:pic>
              </a:graphicData>
            </a:graphic>
          </wp:inline>
        </w:drawing>
      </w:r>
    </w:p>
    <w:p w:rsidR="00592618" w:rsidRDefault="00592618"/>
    <w:p w:rsidR="00592618" w:rsidRDefault="00592618"/>
    <w:p w:rsidR="00592618" w:rsidRDefault="00592618">
      <w:r>
        <w:rPr>
          <w:noProof/>
          <w:lang w:eastAsia="en-AU"/>
        </w:rPr>
        <w:lastRenderedPageBreak/>
        <w:drawing>
          <wp:inline distT="0" distB="0" distL="0" distR="0" wp14:anchorId="1F5D683C" wp14:editId="56BC5FEC">
            <wp:extent cx="5731510" cy="4289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289425"/>
                    </a:xfrm>
                    <a:prstGeom prst="rect">
                      <a:avLst/>
                    </a:prstGeom>
                  </pic:spPr>
                </pic:pic>
              </a:graphicData>
            </a:graphic>
          </wp:inline>
        </w:drawing>
      </w:r>
    </w:p>
    <w:p w:rsidR="00592618" w:rsidRDefault="00592618"/>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r>
        <w:rPr>
          <w:noProof/>
          <w:lang w:eastAsia="en-AU"/>
        </w:rPr>
        <w:lastRenderedPageBreak/>
        <w:t>Configure the Lambda handler for the specific event for which you wanted to setup the trigger.</w:t>
      </w: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592618" w:rsidRDefault="00592618">
      <w:r>
        <w:rPr>
          <w:noProof/>
          <w:lang w:eastAsia="en-AU"/>
        </w:rPr>
        <w:drawing>
          <wp:inline distT="0" distB="0" distL="0" distR="0" wp14:anchorId="770AC49E" wp14:editId="3C03E2CC">
            <wp:extent cx="5731510" cy="65284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528435"/>
                    </a:xfrm>
                    <a:prstGeom prst="rect">
                      <a:avLst/>
                    </a:prstGeom>
                  </pic:spPr>
                </pic:pic>
              </a:graphicData>
            </a:graphic>
          </wp:inline>
        </w:drawing>
      </w:r>
    </w:p>
    <w:p w:rsidR="00592618" w:rsidRDefault="00592618"/>
    <w:p w:rsidR="00126A0D" w:rsidRDefault="00126A0D"/>
    <w:p w:rsidR="00126A0D" w:rsidRDefault="00126A0D"/>
    <w:p w:rsidR="00126A0D" w:rsidRDefault="00126A0D"/>
    <w:p w:rsidR="00126A0D" w:rsidRDefault="00126A0D"/>
    <w:p w:rsidR="00126A0D" w:rsidRDefault="00126A0D"/>
    <w:p w:rsidR="00126A0D" w:rsidRDefault="00126A0D"/>
    <w:p w:rsidR="00126A0D" w:rsidRDefault="00126A0D"/>
    <w:p w:rsidR="00126A0D" w:rsidRDefault="00126A0D"/>
    <w:p w:rsidR="00126A0D" w:rsidRDefault="00126A0D"/>
    <w:p w:rsidR="00126A0D" w:rsidRDefault="00126A0D"/>
    <w:p w:rsidR="00126A0D" w:rsidRDefault="00126A0D"/>
    <w:p w:rsidR="00126A0D" w:rsidRDefault="00126A0D"/>
    <w:p w:rsidR="00126A0D" w:rsidRDefault="00126A0D">
      <w:r>
        <w:t>Sample JAVA CODE</w:t>
      </w:r>
    </w:p>
    <w:p w:rsidR="00126A0D" w:rsidRDefault="00126A0D"/>
    <w:p w:rsidR="00592618" w:rsidRDefault="00592618"/>
    <w:p w:rsidR="00592618" w:rsidRDefault="00592618" w:rsidP="0059261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com.amazonaws.lambda.demo;</w:t>
      </w:r>
    </w:p>
    <w:p w:rsidR="00592618" w:rsidRDefault="00592618" w:rsidP="00592618">
      <w:pPr>
        <w:autoSpaceDE w:val="0"/>
        <w:autoSpaceDN w:val="0"/>
        <w:adjustRightInd w:val="0"/>
        <w:rPr>
          <w:rFonts w:ascii="Consolas" w:hAnsi="Consolas" w:cs="Consolas"/>
          <w:sz w:val="20"/>
          <w:szCs w:val="20"/>
        </w:rPr>
      </w:pPr>
    </w:p>
    <w:p w:rsidR="00592618" w:rsidRDefault="00592618" w:rsidP="005926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com.amazonaws.services.lambda.runtime.Context;</w:t>
      </w:r>
    </w:p>
    <w:p w:rsidR="00592618" w:rsidRDefault="00592618" w:rsidP="005926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com.amazonaws.services.lambda.runtime.RequestHandler;</w:t>
      </w:r>
    </w:p>
    <w:p w:rsidR="00592618" w:rsidRDefault="00592618" w:rsidP="005926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com.amazonaws.services.lambda.runtime.events.S3Event;</w:t>
      </w:r>
    </w:p>
    <w:p w:rsidR="00592618" w:rsidRDefault="00592618" w:rsidP="005926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com.amazonaws.services.s3.AmazonS3;</w:t>
      </w:r>
    </w:p>
    <w:p w:rsidR="00592618" w:rsidRDefault="00592618" w:rsidP="005926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com.amazonaws.services.s3.AmazonS3ClientBuilder;</w:t>
      </w:r>
    </w:p>
    <w:p w:rsidR="00592618" w:rsidRDefault="00592618" w:rsidP="005926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com.amazonaws.services.s3.model.GetObjectRequest;</w:t>
      </w:r>
    </w:p>
    <w:p w:rsidR="00592618" w:rsidRDefault="00592618" w:rsidP="005926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com.amazonaws.services.s3.model.S3Object;</w:t>
      </w:r>
    </w:p>
    <w:p w:rsidR="00592618" w:rsidRDefault="00592618" w:rsidP="00592618">
      <w:pPr>
        <w:autoSpaceDE w:val="0"/>
        <w:autoSpaceDN w:val="0"/>
        <w:adjustRightInd w:val="0"/>
        <w:rPr>
          <w:rFonts w:ascii="Consolas" w:hAnsi="Consolas" w:cs="Consolas"/>
          <w:sz w:val="20"/>
          <w:szCs w:val="20"/>
        </w:rPr>
      </w:pPr>
    </w:p>
    <w:p w:rsidR="00592618" w:rsidRDefault="00592618" w:rsidP="0059261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LambdaFunctionHandler </w:t>
      </w:r>
      <w:r>
        <w:rPr>
          <w:rFonts w:ascii="Consolas" w:hAnsi="Consolas" w:cs="Consolas"/>
          <w:b/>
          <w:bCs/>
          <w:color w:val="7F0055"/>
          <w:sz w:val="20"/>
          <w:szCs w:val="20"/>
        </w:rPr>
        <w:t>implements</w:t>
      </w:r>
      <w:r>
        <w:rPr>
          <w:rFonts w:ascii="Consolas" w:hAnsi="Consolas" w:cs="Consolas"/>
          <w:color w:val="000000"/>
          <w:sz w:val="20"/>
          <w:szCs w:val="20"/>
        </w:rPr>
        <w:t xml:space="preserve"> RequestHandler&lt;S3Event, String&gt; {</w:t>
      </w:r>
    </w:p>
    <w:p w:rsidR="00592618" w:rsidRDefault="00592618" w:rsidP="00592618">
      <w:pPr>
        <w:autoSpaceDE w:val="0"/>
        <w:autoSpaceDN w:val="0"/>
        <w:adjustRightInd w:val="0"/>
        <w:rPr>
          <w:rFonts w:ascii="Consolas" w:hAnsi="Consolas" w:cs="Consolas"/>
          <w:sz w:val="20"/>
          <w:szCs w:val="20"/>
        </w:rPr>
      </w:pP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AmazonS3 s3 = AmazonS3ClientBuilder.standard().build();</w:t>
      </w:r>
    </w:p>
    <w:p w:rsidR="00592618" w:rsidRDefault="00592618" w:rsidP="00592618">
      <w:pPr>
        <w:autoSpaceDE w:val="0"/>
        <w:autoSpaceDN w:val="0"/>
        <w:adjustRightInd w:val="0"/>
        <w:rPr>
          <w:rFonts w:ascii="Consolas" w:hAnsi="Consolas" w:cs="Consolas"/>
          <w:sz w:val="20"/>
          <w:szCs w:val="20"/>
        </w:rPr>
      </w:pP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LambdaFunctionHandler() {}</w:t>
      </w:r>
    </w:p>
    <w:p w:rsidR="00592618" w:rsidRDefault="00592618" w:rsidP="00592618">
      <w:pPr>
        <w:autoSpaceDE w:val="0"/>
        <w:autoSpaceDN w:val="0"/>
        <w:adjustRightInd w:val="0"/>
        <w:rPr>
          <w:rFonts w:ascii="Consolas" w:hAnsi="Consolas" w:cs="Consolas"/>
          <w:sz w:val="20"/>
          <w:szCs w:val="20"/>
        </w:rPr>
      </w:pP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Test purpose only.</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LambdaFunctionHandler(AmazonS3 s3) {</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.s3 = s3;</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92618" w:rsidRDefault="00592618" w:rsidP="00592618">
      <w:pPr>
        <w:autoSpaceDE w:val="0"/>
        <w:autoSpaceDN w:val="0"/>
        <w:adjustRightInd w:val="0"/>
        <w:rPr>
          <w:rFonts w:ascii="Consolas" w:hAnsi="Consolas" w:cs="Consolas"/>
          <w:sz w:val="20"/>
          <w:szCs w:val="20"/>
        </w:rPr>
      </w:pP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Override</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handleRequest(S3Event event, Context context) {</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context.getLogger().log(</w:t>
      </w:r>
      <w:r>
        <w:rPr>
          <w:rFonts w:ascii="Consolas" w:hAnsi="Consolas" w:cs="Consolas"/>
          <w:color w:val="2A00FF"/>
          <w:sz w:val="20"/>
          <w:szCs w:val="20"/>
        </w:rPr>
        <w:t>"Received event: "</w:t>
      </w:r>
      <w:r>
        <w:rPr>
          <w:rFonts w:ascii="Consolas" w:hAnsi="Consolas" w:cs="Consolas"/>
          <w:color w:val="000000"/>
          <w:sz w:val="20"/>
          <w:szCs w:val="20"/>
        </w:rPr>
        <w:t xml:space="preserve"> + event);</w:t>
      </w:r>
    </w:p>
    <w:p w:rsidR="00592618" w:rsidRDefault="00592618" w:rsidP="00592618">
      <w:pPr>
        <w:autoSpaceDE w:val="0"/>
        <w:autoSpaceDN w:val="0"/>
        <w:adjustRightInd w:val="0"/>
        <w:rPr>
          <w:rFonts w:ascii="Consolas" w:hAnsi="Consolas" w:cs="Consolas"/>
          <w:sz w:val="20"/>
          <w:szCs w:val="20"/>
        </w:rPr>
      </w:pP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the object from the event and show its content type</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bucket = event.getRecords().get(0).getS3().getBucket().getName();</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key = event.getRecords().get(0).getS3().getObject().getKey();</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S3Object response = s3.getObject(</w:t>
      </w:r>
      <w:r>
        <w:rPr>
          <w:rFonts w:ascii="Consolas" w:hAnsi="Consolas" w:cs="Consolas"/>
          <w:b/>
          <w:bCs/>
          <w:color w:val="7F0055"/>
          <w:sz w:val="20"/>
          <w:szCs w:val="20"/>
        </w:rPr>
        <w:t>new</w:t>
      </w:r>
      <w:r>
        <w:rPr>
          <w:rFonts w:ascii="Consolas" w:hAnsi="Consolas" w:cs="Consolas"/>
          <w:color w:val="000000"/>
          <w:sz w:val="20"/>
          <w:szCs w:val="20"/>
        </w:rPr>
        <w:t xml:space="preserve"> GetObjectRequest(bucket, key));</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contentType = response.getObjectMetadata().getContentType();</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context.getLogger().log(</w:t>
      </w:r>
      <w:r>
        <w:rPr>
          <w:rFonts w:ascii="Consolas" w:hAnsi="Consolas" w:cs="Consolas"/>
          <w:color w:val="2A00FF"/>
          <w:sz w:val="20"/>
          <w:szCs w:val="20"/>
        </w:rPr>
        <w:t>"CONTENT TYPE: "</w:t>
      </w:r>
      <w:r>
        <w:rPr>
          <w:rFonts w:ascii="Consolas" w:hAnsi="Consolas" w:cs="Consolas"/>
          <w:color w:val="000000"/>
          <w:sz w:val="20"/>
          <w:szCs w:val="20"/>
        </w:rPr>
        <w:t xml:space="preserve"> + contentType);</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contentType;</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e.printStackTrace();</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context.getLogger().log(String.format(</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"Error getting object %s from bucket %s. Make sure they exist and"</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00FF"/>
          <w:sz w:val="20"/>
          <w:szCs w:val="20"/>
        </w:rPr>
        <w:t>" your bucket is in the same region as this function."</w:t>
      </w:r>
      <w:r>
        <w:rPr>
          <w:rFonts w:ascii="Consolas" w:hAnsi="Consolas" w:cs="Consolas"/>
          <w:color w:val="000000"/>
          <w:sz w:val="20"/>
          <w:szCs w:val="20"/>
        </w:rPr>
        <w:t>, key, bucket));</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e;</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92618" w:rsidRDefault="00592618" w:rsidP="005926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92618" w:rsidRDefault="00592618" w:rsidP="00592618">
      <w:pPr>
        <w:rPr>
          <w:rFonts w:ascii="Consolas" w:hAnsi="Consolas" w:cs="Consolas"/>
          <w:color w:val="000000"/>
          <w:sz w:val="20"/>
          <w:szCs w:val="20"/>
        </w:rPr>
      </w:pPr>
      <w:r>
        <w:rPr>
          <w:rFonts w:ascii="Consolas" w:hAnsi="Consolas" w:cs="Consolas"/>
          <w:color w:val="000000"/>
          <w:sz w:val="20"/>
          <w:szCs w:val="20"/>
        </w:rPr>
        <w:t>}</w:t>
      </w:r>
    </w:p>
    <w:p w:rsidR="00592618" w:rsidRDefault="00592618" w:rsidP="00592618">
      <w:pPr>
        <w:rPr>
          <w:rFonts w:ascii="Consolas" w:hAnsi="Consolas" w:cs="Consolas"/>
          <w:color w:val="000000"/>
          <w:sz w:val="20"/>
          <w:szCs w:val="20"/>
        </w:rPr>
      </w:pPr>
    </w:p>
    <w:p w:rsidR="00592618" w:rsidRDefault="00592618" w:rsidP="00592618"/>
    <w:p w:rsidR="00592618" w:rsidRDefault="00592618"/>
    <w:p w:rsidR="00592618" w:rsidRDefault="00592618"/>
    <w:p w:rsidR="00592618" w:rsidRDefault="00592618"/>
    <w:p w:rsidR="00525FC5" w:rsidRDefault="00525FC5"/>
    <w:p w:rsidR="00525FC5" w:rsidRDefault="00525FC5"/>
    <w:p w:rsidR="00525FC5" w:rsidRDefault="00525FC5"/>
    <w:p w:rsidR="00525FC5" w:rsidRDefault="00525FC5"/>
    <w:p w:rsidR="00525FC5" w:rsidRDefault="00525FC5"/>
    <w:p w:rsidR="00525FC5" w:rsidRDefault="00525FC5"/>
    <w:p w:rsidR="00592618" w:rsidRDefault="00592618"/>
    <w:p w:rsidR="00FA1E03" w:rsidRDefault="00525FC5">
      <w:r>
        <w:t>After implementing the logic into the AWS Lambda function, you can upload your Main handler directly through Eclipse</w:t>
      </w:r>
    </w:p>
    <w:p w:rsidR="00525FC5" w:rsidRDefault="00525FC5"/>
    <w:p w:rsidR="00525FC5" w:rsidRDefault="00525FC5">
      <w:r>
        <w:rPr>
          <w:noProof/>
          <w:lang w:eastAsia="en-AU"/>
        </w:rPr>
        <w:drawing>
          <wp:inline distT="0" distB="0" distL="0" distR="0">
            <wp:extent cx="5725160" cy="527177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5271770"/>
                    </a:xfrm>
                    <a:prstGeom prst="rect">
                      <a:avLst/>
                    </a:prstGeom>
                    <a:noFill/>
                    <a:ln>
                      <a:noFill/>
                    </a:ln>
                  </pic:spPr>
                </pic:pic>
              </a:graphicData>
            </a:graphic>
          </wp:inline>
        </w:drawing>
      </w:r>
    </w:p>
    <w:p w:rsidR="00D159C7" w:rsidRDefault="00D159C7"/>
    <w:p w:rsidR="00D159C7" w:rsidRDefault="00D159C7"/>
    <w:p w:rsidR="00D159C7" w:rsidRDefault="00D159C7"/>
    <w:p w:rsidR="00D159C7" w:rsidRDefault="00D159C7"/>
    <w:p w:rsidR="00D159C7" w:rsidRDefault="00D159C7"/>
    <w:p w:rsidR="00D159C7" w:rsidRDefault="00D159C7"/>
    <w:p w:rsidR="00D159C7" w:rsidRDefault="00D159C7"/>
    <w:p w:rsidR="00D159C7" w:rsidRDefault="00D159C7"/>
    <w:p w:rsidR="00D159C7" w:rsidRDefault="00D159C7"/>
    <w:p w:rsidR="00D159C7" w:rsidRDefault="00D159C7"/>
    <w:p w:rsidR="00D159C7" w:rsidRDefault="00D159C7"/>
    <w:p w:rsidR="00D159C7" w:rsidRDefault="00D159C7"/>
    <w:p w:rsidR="00D159C7" w:rsidRDefault="00D159C7"/>
    <w:p w:rsidR="00D159C7" w:rsidRDefault="00D159C7">
      <w:r>
        <w:lastRenderedPageBreak/>
        <w:t>Create the new Lambda function or upload the code against the existing function setup earlier.</w:t>
      </w:r>
    </w:p>
    <w:p w:rsidR="00BB0F3F" w:rsidRDefault="00BB0F3F"/>
    <w:p w:rsidR="00BB0F3F" w:rsidRDefault="00BB0F3F">
      <w:r>
        <w:rPr>
          <w:noProof/>
          <w:lang w:eastAsia="en-AU"/>
        </w:rPr>
        <w:drawing>
          <wp:inline distT="0" distB="0" distL="0" distR="0" wp14:anchorId="254BAEA9" wp14:editId="4F7D92FA">
            <wp:extent cx="5731510" cy="6235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235700"/>
                    </a:xfrm>
                    <a:prstGeom prst="rect">
                      <a:avLst/>
                    </a:prstGeom>
                  </pic:spPr>
                </pic:pic>
              </a:graphicData>
            </a:graphic>
          </wp:inline>
        </w:drawing>
      </w:r>
    </w:p>
    <w:p w:rsidR="00BB0F3F" w:rsidRDefault="00BB0F3F"/>
    <w:p w:rsidR="00BB0F3F" w:rsidRDefault="00BB0F3F"/>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p>
    <w:p w:rsidR="00D159C7" w:rsidRDefault="00D159C7">
      <w:pPr>
        <w:rPr>
          <w:noProof/>
          <w:lang w:eastAsia="en-AU"/>
        </w:rPr>
      </w:pPr>
      <w:r>
        <w:rPr>
          <w:noProof/>
          <w:lang w:eastAsia="en-AU"/>
        </w:rPr>
        <w:lastRenderedPageBreak/>
        <w:t>Select the IAM role which should have the permission stated below and also setup the S3 bucket which will hold the function code.</w:t>
      </w:r>
    </w:p>
    <w:p w:rsidR="00D159C7" w:rsidRDefault="00D159C7">
      <w:pPr>
        <w:rPr>
          <w:noProof/>
          <w:lang w:eastAsia="en-AU"/>
        </w:rPr>
      </w:pPr>
    </w:p>
    <w:p w:rsidR="00D159C7" w:rsidRDefault="00D159C7">
      <w:pPr>
        <w:rPr>
          <w:noProof/>
          <w:lang w:eastAsia="en-AU"/>
        </w:rPr>
      </w:pPr>
      <w:r>
        <w:rPr>
          <w:noProof/>
          <w:lang w:eastAsia="en-AU"/>
        </w:rPr>
        <w:drawing>
          <wp:inline distT="0" distB="0" distL="0" distR="0" wp14:anchorId="53A19D7A" wp14:editId="71F076B7">
            <wp:extent cx="5676900" cy="11321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08782" cy="1138467"/>
                    </a:xfrm>
                    <a:prstGeom prst="rect">
                      <a:avLst/>
                    </a:prstGeom>
                  </pic:spPr>
                </pic:pic>
              </a:graphicData>
            </a:graphic>
          </wp:inline>
        </w:drawing>
      </w:r>
    </w:p>
    <w:p w:rsidR="00D159C7" w:rsidRDefault="00D159C7">
      <w:pPr>
        <w:rPr>
          <w:noProof/>
          <w:lang w:eastAsia="en-AU"/>
        </w:rPr>
      </w:pPr>
    </w:p>
    <w:p w:rsidR="00BB0F3F" w:rsidRDefault="00BB0F3F">
      <w:r>
        <w:rPr>
          <w:noProof/>
          <w:lang w:eastAsia="en-AU"/>
        </w:rPr>
        <w:drawing>
          <wp:inline distT="0" distB="0" distL="0" distR="0" wp14:anchorId="207455F0" wp14:editId="79586666">
            <wp:extent cx="5731510" cy="63087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308725"/>
                    </a:xfrm>
                    <a:prstGeom prst="rect">
                      <a:avLst/>
                    </a:prstGeom>
                  </pic:spPr>
                </pic:pic>
              </a:graphicData>
            </a:graphic>
          </wp:inline>
        </w:drawing>
      </w:r>
    </w:p>
    <w:p w:rsidR="005C48C9" w:rsidRDefault="005C48C9"/>
    <w:p w:rsidR="00762695" w:rsidRDefault="00762695">
      <w:r>
        <w:rPr>
          <w:noProof/>
          <w:lang w:eastAsia="en-AU"/>
        </w:rPr>
        <w:lastRenderedPageBreak/>
        <w:drawing>
          <wp:inline distT="0" distB="0" distL="0" distR="0" wp14:anchorId="719AA49F" wp14:editId="658F29EA">
            <wp:extent cx="5731510" cy="23272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327275"/>
                    </a:xfrm>
                    <a:prstGeom prst="rect">
                      <a:avLst/>
                    </a:prstGeom>
                  </pic:spPr>
                </pic:pic>
              </a:graphicData>
            </a:graphic>
          </wp:inline>
        </w:drawing>
      </w:r>
    </w:p>
    <w:p w:rsidR="005C48C9" w:rsidRDefault="005C48C9"/>
    <w:p w:rsidR="005C48C9" w:rsidRDefault="005C48C9">
      <w:r>
        <w:rPr>
          <w:noProof/>
          <w:lang w:eastAsia="en-AU"/>
        </w:rPr>
        <w:drawing>
          <wp:inline distT="0" distB="0" distL="0" distR="0" wp14:anchorId="0D787E88" wp14:editId="754AF5A4">
            <wp:extent cx="5731510" cy="1205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05230"/>
                    </a:xfrm>
                    <a:prstGeom prst="rect">
                      <a:avLst/>
                    </a:prstGeom>
                  </pic:spPr>
                </pic:pic>
              </a:graphicData>
            </a:graphic>
          </wp:inline>
        </w:drawing>
      </w:r>
    </w:p>
    <w:p w:rsidR="00BB0F3F" w:rsidRDefault="00BB0F3F"/>
    <w:p w:rsidR="00BB0F3F" w:rsidRDefault="00BB0F3F"/>
    <w:p w:rsidR="00067F66" w:rsidRDefault="00067F66">
      <w:r>
        <w:t>For executing the function you can either setup the trigger or configure the test events like this</w:t>
      </w:r>
    </w:p>
    <w:p w:rsidR="00067F66" w:rsidRDefault="00067F66"/>
    <w:p w:rsidR="00067F66" w:rsidRDefault="00067F66">
      <w:r>
        <w:rPr>
          <w:noProof/>
          <w:lang w:eastAsia="en-AU"/>
        </w:rPr>
        <w:lastRenderedPageBreak/>
        <w:drawing>
          <wp:inline distT="0" distB="0" distL="0" distR="0" wp14:anchorId="36F29191" wp14:editId="77F671C2">
            <wp:extent cx="5731510" cy="58718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871845"/>
                    </a:xfrm>
                    <a:prstGeom prst="rect">
                      <a:avLst/>
                    </a:prstGeom>
                  </pic:spPr>
                </pic:pic>
              </a:graphicData>
            </a:graphic>
          </wp:inline>
        </w:drawing>
      </w:r>
    </w:p>
    <w:p w:rsidR="00061EC6" w:rsidRDefault="00061EC6"/>
    <w:p w:rsidR="00061EC6" w:rsidRDefault="00061EC6"/>
    <w:p w:rsidR="00061EC6" w:rsidRDefault="00061EC6">
      <w:r>
        <w:t>GIT URL of the Fuel accounting project</w:t>
      </w:r>
    </w:p>
    <w:p w:rsidR="00061EC6" w:rsidRDefault="00061EC6"/>
    <w:p w:rsidR="00061EC6" w:rsidRDefault="00061EC6">
      <w:hyperlink r:id="rId37" w:history="1">
        <w:r w:rsidRPr="001E593C">
          <w:rPr>
            <w:rStyle w:val="Hyperlink"/>
          </w:rPr>
          <w:t>https://git.virginaustralia.com/itdev/jobs/fuelaccounting-tiger-ifids-import-job.git</w:t>
        </w:r>
      </w:hyperlink>
    </w:p>
    <w:p w:rsidR="00061EC6" w:rsidRDefault="00061EC6"/>
    <w:p w:rsidR="00061EC6" w:rsidRDefault="00061EC6">
      <w:r>
        <w:t>Log DNA URL</w:t>
      </w:r>
    </w:p>
    <w:p w:rsidR="00061EC6" w:rsidRDefault="00061EC6"/>
    <w:p w:rsidR="00061EC6" w:rsidRDefault="00061EC6">
      <w:hyperlink r:id="rId38" w:history="1">
        <w:r w:rsidRPr="001E593C">
          <w:rPr>
            <w:rStyle w:val="Hyperlink"/>
          </w:rPr>
          <w:t>https://va.logdna.com/f83bc64e9a/logs/view</w:t>
        </w:r>
      </w:hyperlink>
    </w:p>
    <w:p w:rsidR="00061EC6" w:rsidRDefault="00061EC6">
      <w:bookmarkStart w:id="0" w:name="_GoBack"/>
      <w:bookmarkEnd w:id="0"/>
    </w:p>
    <w:p w:rsidR="00061EC6" w:rsidRDefault="00061EC6"/>
    <w:p w:rsidR="00061EC6" w:rsidRDefault="00061EC6"/>
    <w:p w:rsidR="00061EC6" w:rsidRDefault="00061EC6"/>
    <w:p w:rsidR="00061EC6" w:rsidRDefault="00061EC6"/>
    <w:sectPr w:rsidR="00061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653C1"/>
    <w:multiLevelType w:val="multilevel"/>
    <w:tmpl w:val="AF70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00776"/>
    <w:multiLevelType w:val="multilevel"/>
    <w:tmpl w:val="D298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130B5"/>
    <w:multiLevelType w:val="hybridMultilevel"/>
    <w:tmpl w:val="37B43CB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E3"/>
    <w:rsid w:val="00061EC6"/>
    <w:rsid w:val="00067F66"/>
    <w:rsid w:val="000E1703"/>
    <w:rsid w:val="00126A0D"/>
    <w:rsid w:val="0021206A"/>
    <w:rsid w:val="002129E3"/>
    <w:rsid w:val="002331C1"/>
    <w:rsid w:val="00270201"/>
    <w:rsid w:val="00291F02"/>
    <w:rsid w:val="002D644A"/>
    <w:rsid w:val="00345FDE"/>
    <w:rsid w:val="004A267C"/>
    <w:rsid w:val="00525FC5"/>
    <w:rsid w:val="00592618"/>
    <w:rsid w:val="005B773B"/>
    <w:rsid w:val="005B7E5B"/>
    <w:rsid w:val="005C48C9"/>
    <w:rsid w:val="006A07E9"/>
    <w:rsid w:val="00746986"/>
    <w:rsid w:val="00762695"/>
    <w:rsid w:val="008E077D"/>
    <w:rsid w:val="00916EB0"/>
    <w:rsid w:val="00A24F36"/>
    <w:rsid w:val="00A51F73"/>
    <w:rsid w:val="00B246E1"/>
    <w:rsid w:val="00BB0F3F"/>
    <w:rsid w:val="00BD46B4"/>
    <w:rsid w:val="00CA0BAC"/>
    <w:rsid w:val="00D06EB6"/>
    <w:rsid w:val="00D159C7"/>
    <w:rsid w:val="00D3523B"/>
    <w:rsid w:val="00D354A4"/>
    <w:rsid w:val="00DD45BA"/>
    <w:rsid w:val="00E979F3"/>
    <w:rsid w:val="00EB37CE"/>
    <w:rsid w:val="00ED5DAD"/>
    <w:rsid w:val="00EE09D9"/>
    <w:rsid w:val="00FA1E03"/>
    <w:rsid w:val="00FD03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2711"/>
  <w15:chartTrackingRefBased/>
  <w15:docId w15:val="{B787A32C-9BFE-404B-9220-07C5A47C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F36"/>
    <w:pPr>
      <w:spacing w:after="0" w:line="240" w:lineRule="auto"/>
    </w:pPr>
    <w:rPr>
      <w:rFonts w:ascii="Calibri" w:hAnsi="Calibri" w:cs="Times New Roman"/>
    </w:rPr>
  </w:style>
  <w:style w:type="paragraph" w:styleId="Heading1">
    <w:name w:val="heading 1"/>
    <w:basedOn w:val="Normal"/>
    <w:link w:val="Heading1Char"/>
    <w:uiPriority w:val="9"/>
    <w:qFormat/>
    <w:rsid w:val="006A07E9"/>
    <w:pPr>
      <w:spacing w:before="100" w:beforeAutospacing="1" w:after="100" w:afterAutospacing="1"/>
      <w:outlineLvl w:val="0"/>
    </w:pPr>
    <w:rPr>
      <w:rFonts w:ascii="Times New Roman" w:eastAsia="Times New Roman" w:hAnsi="Times New Roman"/>
      <w:b/>
      <w:bCs/>
      <w:kern w:val="36"/>
      <w:sz w:val="48"/>
      <w:szCs w:val="48"/>
      <w:lang w:eastAsia="en-AU"/>
    </w:rPr>
  </w:style>
  <w:style w:type="paragraph" w:styleId="Heading3">
    <w:name w:val="heading 3"/>
    <w:basedOn w:val="Normal"/>
    <w:link w:val="Heading3Char"/>
    <w:uiPriority w:val="9"/>
    <w:qFormat/>
    <w:rsid w:val="006A07E9"/>
    <w:pPr>
      <w:spacing w:before="100" w:beforeAutospacing="1" w:after="100" w:afterAutospacing="1"/>
      <w:outlineLvl w:val="2"/>
    </w:pPr>
    <w:rPr>
      <w:rFonts w:ascii="Times New Roman" w:eastAsia="Times New Roman" w:hAnsi="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F36"/>
    <w:rPr>
      <w:color w:val="0563C1"/>
      <w:u w:val="single"/>
    </w:rPr>
  </w:style>
  <w:style w:type="paragraph" w:styleId="ListParagraph">
    <w:name w:val="List Paragraph"/>
    <w:basedOn w:val="Normal"/>
    <w:uiPriority w:val="34"/>
    <w:qFormat/>
    <w:rsid w:val="00D354A4"/>
    <w:pPr>
      <w:ind w:left="720"/>
      <w:contextualSpacing/>
    </w:pPr>
  </w:style>
  <w:style w:type="paragraph" w:styleId="NormalWeb">
    <w:name w:val="Normal (Web)"/>
    <w:basedOn w:val="Normal"/>
    <w:uiPriority w:val="99"/>
    <w:semiHidden/>
    <w:unhideWhenUsed/>
    <w:rsid w:val="00ED5DAD"/>
    <w:pPr>
      <w:spacing w:before="100" w:beforeAutospacing="1" w:after="100" w:afterAutospacing="1"/>
    </w:pPr>
    <w:rPr>
      <w:rFonts w:ascii="Times New Roman" w:eastAsia="Times New Roman" w:hAnsi="Times New Roman"/>
      <w:sz w:val="24"/>
      <w:szCs w:val="24"/>
      <w:lang w:eastAsia="en-AU"/>
    </w:rPr>
  </w:style>
  <w:style w:type="character" w:customStyle="1" w:styleId="Heading1Char">
    <w:name w:val="Heading 1 Char"/>
    <w:basedOn w:val="DefaultParagraphFont"/>
    <w:link w:val="Heading1"/>
    <w:uiPriority w:val="9"/>
    <w:rsid w:val="006A07E9"/>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6A07E9"/>
    <w:rPr>
      <w:rFonts w:ascii="Times New Roman" w:eastAsia="Times New Roman" w:hAnsi="Times New Roman" w:cs="Times New Roman"/>
      <w:b/>
      <w:bCs/>
      <w:sz w:val="27"/>
      <w:szCs w:val="27"/>
      <w:lang w:eastAsia="en-AU"/>
    </w:rPr>
  </w:style>
  <w:style w:type="paragraph" w:customStyle="1" w:styleId="Title1">
    <w:name w:val="Title1"/>
    <w:basedOn w:val="Normal"/>
    <w:rsid w:val="002129E3"/>
    <w:pPr>
      <w:spacing w:before="100" w:beforeAutospacing="1" w:after="100" w:afterAutospacing="1"/>
    </w:pPr>
    <w:rPr>
      <w:rFonts w:ascii="Times New Roman" w:eastAsia="Times New Roman" w:hAnsi="Times New Roman"/>
      <w:sz w:val="24"/>
      <w:szCs w:val="24"/>
      <w:lang w:eastAsia="en-AU"/>
    </w:rPr>
  </w:style>
  <w:style w:type="character" w:styleId="Emphasis">
    <w:name w:val="Emphasis"/>
    <w:basedOn w:val="DefaultParagraphFont"/>
    <w:uiPriority w:val="20"/>
    <w:qFormat/>
    <w:rsid w:val="002129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2246">
      <w:bodyDiv w:val="1"/>
      <w:marLeft w:val="0"/>
      <w:marRight w:val="0"/>
      <w:marTop w:val="0"/>
      <w:marBottom w:val="0"/>
      <w:divBdr>
        <w:top w:val="none" w:sz="0" w:space="0" w:color="auto"/>
        <w:left w:val="none" w:sz="0" w:space="0" w:color="auto"/>
        <w:bottom w:val="none" w:sz="0" w:space="0" w:color="auto"/>
        <w:right w:val="none" w:sz="0" w:space="0" w:color="auto"/>
      </w:divBdr>
      <w:divsChild>
        <w:div w:id="855927107">
          <w:marLeft w:val="-150"/>
          <w:marRight w:val="-150"/>
          <w:marTop w:val="450"/>
          <w:marBottom w:val="0"/>
          <w:divBdr>
            <w:top w:val="none" w:sz="0" w:space="0" w:color="auto"/>
            <w:left w:val="none" w:sz="0" w:space="0" w:color="auto"/>
            <w:bottom w:val="none" w:sz="0" w:space="0" w:color="auto"/>
            <w:right w:val="none" w:sz="0" w:space="0" w:color="auto"/>
          </w:divBdr>
          <w:divsChild>
            <w:div w:id="1041857916">
              <w:marLeft w:val="0"/>
              <w:marRight w:val="0"/>
              <w:marTop w:val="0"/>
              <w:marBottom w:val="0"/>
              <w:divBdr>
                <w:top w:val="none" w:sz="0" w:space="0" w:color="auto"/>
                <w:left w:val="none" w:sz="0" w:space="0" w:color="auto"/>
                <w:bottom w:val="none" w:sz="0" w:space="0" w:color="auto"/>
                <w:right w:val="none" w:sz="0" w:space="0" w:color="auto"/>
              </w:divBdr>
            </w:div>
          </w:divsChild>
        </w:div>
        <w:div w:id="1641690800">
          <w:marLeft w:val="0"/>
          <w:marRight w:val="0"/>
          <w:marTop w:val="0"/>
          <w:marBottom w:val="0"/>
          <w:divBdr>
            <w:top w:val="none" w:sz="0" w:space="0" w:color="auto"/>
            <w:left w:val="none" w:sz="0" w:space="0" w:color="auto"/>
            <w:bottom w:val="none" w:sz="0" w:space="0" w:color="auto"/>
            <w:right w:val="none" w:sz="0" w:space="0" w:color="auto"/>
          </w:divBdr>
          <w:divsChild>
            <w:div w:id="416682108">
              <w:marLeft w:val="0"/>
              <w:marRight w:val="0"/>
              <w:marTop w:val="0"/>
              <w:marBottom w:val="0"/>
              <w:divBdr>
                <w:top w:val="none" w:sz="0" w:space="0" w:color="auto"/>
                <w:left w:val="none" w:sz="0" w:space="0" w:color="auto"/>
                <w:bottom w:val="none" w:sz="0" w:space="0" w:color="auto"/>
                <w:right w:val="none" w:sz="0" w:space="0" w:color="auto"/>
              </w:divBdr>
              <w:divsChild>
                <w:div w:id="1189954168">
                  <w:marLeft w:val="0"/>
                  <w:marRight w:val="0"/>
                  <w:marTop w:val="0"/>
                  <w:marBottom w:val="0"/>
                  <w:divBdr>
                    <w:top w:val="none" w:sz="0" w:space="0" w:color="auto"/>
                    <w:left w:val="none" w:sz="0" w:space="0" w:color="auto"/>
                    <w:bottom w:val="none" w:sz="0" w:space="0" w:color="auto"/>
                    <w:right w:val="none" w:sz="0" w:space="0" w:color="auto"/>
                  </w:divBdr>
                  <w:divsChild>
                    <w:div w:id="1618440031">
                      <w:marLeft w:val="0"/>
                      <w:marRight w:val="0"/>
                      <w:marTop w:val="225"/>
                      <w:marBottom w:val="225"/>
                      <w:divBdr>
                        <w:top w:val="none" w:sz="0" w:space="0" w:color="auto"/>
                        <w:left w:val="none" w:sz="0" w:space="0" w:color="auto"/>
                        <w:bottom w:val="none" w:sz="0" w:space="0" w:color="auto"/>
                        <w:right w:val="none" w:sz="0" w:space="0" w:color="auto"/>
                      </w:divBdr>
                    </w:div>
                  </w:divsChild>
                </w:div>
                <w:div w:id="1631860300">
                  <w:marLeft w:val="0"/>
                  <w:marRight w:val="0"/>
                  <w:marTop w:val="0"/>
                  <w:marBottom w:val="0"/>
                  <w:divBdr>
                    <w:top w:val="none" w:sz="0" w:space="0" w:color="auto"/>
                    <w:left w:val="none" w:sz="0" w:space="0" w:color="auto"/>
                    <w:bottom w:val="none" w:sz="0" w:space="0" w:color="auto"/>
                    <w:right w:val="none" w:sz="0" w:space="0" w:color="auto"/>
                  </w:divBdr>
                  <w:divsChild>
                    <w:div w:id="45643613">
                      <w:marLeft w:val="0"/>
                      <w:marRight w:val="0"/>
                      <w:marTop w:val="225"/>
                      <w:marBottom w:val="225"/>
                      <w:divBdr>
                        <w:top w:val="none" w:sz="0" w:space="0" w:color="auto"/>
                        <w:left w:val="none" w:sz="0" w:space="0" w:color="auto"/>
                        <w:bottom w:val="none" w:sz="0" w:space="0" w:color="auto"/>
                        <w:right w:val="none" w:sz="0" w:space="0" w:color="auto"/>
                      </w:divBdr>
                    </w:div>
                  </w:divsChild>
                </w:div>
                <w:div w:id="2113813052">
                  <w:marLeft w:val="0"/>
                  <w:marRight w:val="0"/>
                  <w:marTop w:val="0"/>
                  <w:marBottom w:val="0"/>
                  <w:divBdr>
                    <w:top w:val="none" w:sz="0" w:space="0" w:color="auto"/>
                    <w:left w:val="none" w:sz="0" w:space="0" w:color="auto"/>
                    <w:bottom w:val="none" w:sz="0" w:space="0" w:color="auto"/>
                    <w:right w:val="none" w:sz="0" w:space="0" w:color="auto"/>
                  </w:divBdr>
                  <w:divsChild>
                    <w:div w:id="538669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7521844">
      <w:bodyDiv w:val="1"/>
      <w:marLeft w:val="0"/>
      <w:marRight w:val="0"/>
      <w:marTop w:val="0"/>
      <w:marBottom w:val="0"/>
      <w:divBdr>
        <w:top w:val="none" w:sz="0" w:space="0" w:color="auto"/>
        <w:left w:val="none" w:sz="0" w:space="0" w:color="auto"/>
        <w:bottom w:val="none" w:sz="0" w:space="0" w:color="auto"/>
        <w:right w:val="none" w:sz="0" w:space="0" w:color="auto"/>
      </w:divBdr>
    </w:div>
    <w:div w:id="373819542">
      <w:bodyDiv w:val="1"/>
      <w:marLeft w:val="0"/>
      <w:marRight w:val="0"/>
      <w:marTop w:val="0"/>
      <w:marBottom w:val="0"/>
      <w:divBdr>
        <w:top w:val="none" w:sz="0" w:space="0" w:color="auto"/>
        <w:left w:val="none" w:sz="0" w:space="0" w:color="auto"/>
        <w:bottom w:val="none" w:sz="0" w:space="0" w:color="auto"/>
        <w:right w:val="none" w:sz="0" w:space="0" w:color="auto"/>
      </w:divBdr>
      <w:divsChild>
        <w:div w:id="156264385">
          <w:marLeft w:val="0"/>
          <w:marRight w:val="0"/>
          <w:marTop w:val="0"/>
          <w:marBottom w:val="375"/>
          <w:divBdr>
            <w:top w:val="none" w:sz="0" w:space="0" w:color="auto"/>
            <w:left w:val="none" w:sz="0" w:space="0" w:color="auto"/>
            <w:bottom w:val="none" w:sz="0" w:space="0" w:color="auto"/>
            <w:right w:val="none" w:sz="0" w:space="0" w:color="auto"/>
          </w:divBdr>
          <w:divsChild>
            <w:div w:id="574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1721">
      <w:bodyDiv w:val="1"/>
      <w:marLeft w:val="0"/>
      <w:marRight w:val="0"/>
      <w:marTop w:val="0"/>
      <w:marBottom w:val="0"/>
      <w:divBdr>
        <w:top w:val="none" w:sz="0" w:space="0" w:color="auto"/>
        <w:left w:val="none" w:sz="0" w:space="0" w:color="auto"/>
        <w:bottom w:val="none" w:sz="0" w:space="0" w:color="auto"/>
        <w:right w:val="none" w:sz="0" w:space="0" w:color="auto"/>
      </w:divBdr>
      <w:divsChild>
        <w:div w:id="524832698">
          <w:marLeft w:val="0"/>
          <w:marRight w:val="0"/>
          <w:marTop w:val="0"/>
          <w:marBottom w:val="0"/>
          <w:divBdr>
            <w:top w:val="none" w:sz="0" w:space="0" w:color="auto"/>
            <w:left w:val="none" w:sz="0" w:space="0" w:color="auto"/>
            <w:bottom w:val="none" w:sz="0" w:space="0" w:color="auto"/>
            <w:right w:val="none" w:sz="0" w:space="0" w:color="auto"/>
          </w:divBdr>
        </w:div>
      </w:divsChild>
    </w:div>
    <w:div w:id="806514702">
      <w:bodyDiv w:val="1"/>
      <w:marLeft w:val="0"/>
      <w:marRight w:val="0"/>
      <w:marTop w:val="0"/>
      <w:marBottom w:val="0"/>
      <w:divBdr>
        <w:top w:val="none" w:sz="0" w:space="0" w:color="auto"/>
        <w:left w:val="none" w:sz="0" w:space="0" w:color="auto"/>
        <w:bottom w:val="none" w:sz="0" w:space="0" w:color="auto"/>
        <w:right w:val="none" w:sz="0" w:space="0" w:color="auto"/>
      </w:divBdr>
    </w:div>
    <w:div w:id="823542633">
      <w:bodyDiv w:val="1"/>
      <w:marLeft w:val="0"/>
      <w:marRight w:val="0"/>
      <w:marTop w:val="0"/>
      <w:marBottom w:val="0"/>
      <w:divBdr>
        <w:top w:val="none" w:sz="0" w:space="0" w:color="auto"/>
        <w:left w:val="none" w:sz="0" w:space="0" w:color="auto"/>
        <w:bottom w:val="none" w:sz="0" w:space="0" w:color="auto"/>
        <w:right w:val="none" w:sz="0" w:space="0" w:color="auto"/>
      </w:divBdr>
    </w:div>
    <w:div w:id="1252004557">
      <w:bodyDiv w:val="1"/>
      <w:marLeft w:val="0"/>
      <w:marRight w:val="0"/>
      <w:marTop w:val="0"/>
      <w:marBottom w:val="0"/>
      <w:divBdr>
        <w:top w:val="none" w:sz="0" w:space="0" w:color="auto"/>
        <w:left w:val="none" w:sz="0" w:space="0" w:color="auto"/>
        <w:bottom w:val="none" w:sz="0" w:space="0" w:color="auto"/>
        <w:right w:val="none" w:sz="0" w:space="0" w:color="auto"/>
      </w:divBdr>
    </w:div>
    <w:div w:id="1321078659">
      <w:bodyDiv w:val="1"/>
      <w:marLeft w:val="0"/>
      <w:marRight w:val="0"/>
      <w:marTop w:val="0"/>
      <w:marBottom w:val="0"/>
      <w:divBdr>
        <w:top w:val="none" w:sz="0" w:space="0" w:color="auto"/>
        <w:left w:val="none" w:sz="0" w:space="0" w:color="auto"/>
        <w:bottom w:val="none" w:sz="0" w:space="0" w:color="auto"/>
        <w:right w:val="none" w:sz="0" w:space="0" w:color="auto"/>
      </w:divBdr>
    </w:div>
    <w:div w:id="1568689157">
      <w:bodyDiv w:val="1"/>
      <w:marLeft w:val="0"/>
      <w:marRight w:val="0"/>
      <w:marTop w:val="0"/>
      <w:marBottom w:val="0"/>
      <w:divBdr>
        <w:top w:val="none" w:sz="0" w:space="0" w:color="auto"/>
        <w:left w:val="none" w:sz="0" w:space="0" w:color="auto"/>
        <w:bottom w:val="none" w:sz="0" w:space="0" w:color="auto"/>
        <w:right w:val="none" w:sz="0" w:space="0" w:color="auto"/>
      </w:divBdr>
      <w:divsChild>
        <w:div w:id="1503278029">
          <w:marLeft w:val="0"/>
          <w:marRight w:val="0"/>
          <w:marTop w:val="0"/>
          <w:marBottom w:val="0"/>
          <w:divBdr>
            <w:top w:val="none" w:sz="0" w:space="0" w:color="auto"/>
            <w:left w:val="none" w:sz="0" w:space="0" w:color="auto"/>
            <w:bottom w:val="none" w:sz="0" w:space="0" w:color="auto"/>
            <w:right w:val="none" w:sz="0" w:space="0" w:color="auto"/>
          </w:divBdr>
          <w:divsChild>
            <w:div w:id="1618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azon_Web_Services" TargetMode="External"/><Relationship Id="rId13" Type="http://schemas.openxmlformats.org/officeDocument/2006/relationships/hyperlink" Target="https://docs.aws.amazon.com/lambda/latest/dg/invoking-lambda-function.html" TargetMode="External"/><Relationship Id="rId18" Type="http://schemas.openxmlformats.org/officeDocument/2006/relationships/hyperlink" Target="https://docs.aws.amazon.com/lambda/latest/dg/invoking-lambda-function.html"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lambda/latest/dg/invoking-lambda-function.html" TargetMode="External"/><Relationship Id="rId34" Type="http://schemas.openxmlformats.org/officeDocument/2006/relationships/image" Target="media/image12.png"/><Relationship Id="rId7" Type="http://schemas.openxmlformats.org/officeDocument/2006/relationships/hyperlink" Target="https://en.wikipedia.org/wiki/Amazon.com" TargetMode="External"/><Relationship Id="rId12" Type="http://schemas.openxmlformats.org/officeDocument/2006/relationships/hyperlink" Target="https://docs.aws.amazon.com/lambda/latest/dg/invoking-lambda-function.html" TargetMode="External"/><Relationship Id="rId17" Type="http://schemas.openxmlformats.org/officeDocument/2006/relationships/hyperlink" Target="https://docs.aws.amazon.com/lambda/latest/dg/invoking-lambda-function.html"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yperlink" Target="https://va.logdna.com/f83bc64e9a/logs/view" TargetMode="External"/><Relationship Id="rId2" Type="http://schemas.openxmlformats.org/officeDocument/2006/relationships/styles" Target="styles.xml"/><Relationship Id="rId16" Type="http://schemas.openxmlformats.org/officeDocument/2006/relationships/hyperlink" Target="https://docs.aws.amazon.com/lambda/latest/dg/invoking-lambda-function.html" TargetMode="External"/><Relationship Id="rId20" Type="http://schemas.openxmlformats.org/officeDocument/2006/relationships/hyperlink" Target="https://docs.aws.amazon.com/lambda/latest/dg/invoking-lambda-function.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Serverless_computing" TargetMode="Externa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s://git.virginaustralia.com/itdev/jobs/fuelaccounting-tiger-ifids-import-job.git" TargetMode="External"/><Relationship Id="rId40" Type="http://schemas.openxmlformats.org/officeDocument/2006/relationships/theme" Target="theme/theme1.xml"/><Relationship Id="rId5" Type="http://schemas.openxmlformats.org/officeDocument/2006/relationships/hyperlink" Target="https://en.wikipedia.org/wiki/Event-driven_programming" TargetMode="External"/><Relationship Id="rId15" Type="http://schemas.openxmlformats.org/officeDocument/2006/relationships/hyperlink" Target="https://docs.aws.amazon.com/lambda/latest/dg/invoking-lambda-function.html" TargetMode="External"/><Relationship Id="rId23" Type="http://schemas.openxmlformats.org/officeDocument/2006/relationships/hyperlink" Target="https://docs.aws.amazon.com/toolkit-for-eclipse/v1/user-guide/setup-install.html"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aws.amazon.com/lambda/pricing/" TargetMode="External"/><Relationship Id="rId19" Type="http://schemas.openxmlformats.org/officeDocument/2006/relationships/hyperlink" Target="https://docs.aws.amazon.com/lambda/latest/dg/invoking-lambda-function.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Event_(computing)" TargetMode="External"/><Relationship Id="rId14" Type="http://schemas.openxmlformats.org/officeDocument/2006/relationships/hyperlink" Target="https://docs.aws.amazon.com/lambda/latest/dg/invoking-lambda-function.html" TargetMode="External"/><Relationship Id="rId22" Type="http://schemas.openxmlformats.org/officeDocument/2006/relationships/image" Target="media/image2.png"/><Relationship Id="rId27" Type="http://schemas.openxmlformats.org/officeDocument/2006/relationships/image" Target="cid:image003.png@01D493BB.DC338B80" TargetMode="External"/><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13</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Virgin Australia</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34</cp:revision>
  <dcterms:created xsi:type="dcterms:W3CDTF">2018-12-14T05:10:00Z</dcterms:created>
  <dcterms:modified xsi:type="dcterms:W3CDTF">2019-01-30T01:09:00Z</dcterms:modified>
</cp:coreProperties>
</file>