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09" w:rsidRPr="00740065" w:rsidRDefault="00740065" w:rsidP="00803041">
      <w:pPr>
        <w:pStyle w:val="NoSpacing"/>
        <w:rPr>
          <w:rFonts w:ascii="Times New Roman" w:hAnsi="Times New Roman" w:cs="Times New Roman"/>
          <w:b/>
          <w:sz w:val="28"/>
        </w:rPr>
      </w:pPr>
      <w:r w:rsidRPr="00740065">
        <w:rPr>
          <w:rFonts w:ascii="Times New Roman" w:hAnsi="Times New Roman" w:cs="Times New Roman"/>
          <w:b/>
          <w:sz w:val="28"/>
        </w:rPr>
        <w:t>Criteria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 w:rsidRPr="00740065">
        <w:rPr>
          <w:rFonts w:ascii="Times New Roman" w:hAnsi="Times New Roman" w:cs="Times New Roman"/>
          <w:b/>
          <w:sz w:val="28"/>
        </w:rPr>
        <w:t xml:space="preserve"> Single Table</w:t>
      </w:r>
    </w:p>
    <w:p w:rsidR="00740065" w:rsidRDefault="00740065" w:rsidP="00803041">
      <w:pPr>
        <w:pStyle w:val="NoSpacing"/>
        <w:rPr>
          <w:rFonts w:ascii="Times New Roman" w:hAnsi="Times New Roman" w:cs="Times New Roman"/>
        </w:rPr>
      </w:pPr>
    </w:p>
    <w:p w:rsidR="00740065" w:rsidRDefault="00740065" w:rsidP="00803041">
      <w:pPr>
        <w:pStyle w:val="NoSpacing"/>
        <w:rPr>
          <w:rFonts w:ascii="Times New Roman" w:hAnsi="Times New Roman" w:cs="Times New Roman"/>
        </w:rPr>
      </w:pPr>
    </w:p>
    <w:p w:rsidR="002B6584" w:rsidRPr="002B6584" w:rsidRDefault="002B6584" w:rsidP="002B6584">
      <w:pPr>
        <w:pStyle w:val="NoSpacing"/>
        <w:rPr>
          <w:rFonts w:ascii="Times New Roman" w:hAnsi="Times New Roman" w:cs="Times New Roman"/>
        </w:rPr>
      </w:pPr>
      <w:r w:rsidRPr="002B6584">
        <w:rPr>
          <w:rFonts w:ascii="Times New Roman" w:hAnsi="Times New Roman" w:cs="Times New Roman"/>
        </w:rPr>
        <w:t>@</w:t>
      </w:r>
      <w:proofErr w:type="spellStart"/>
      <w:r w:rsidRPr="002B6584">
        <w:rPr>
          <w:rFonts w:ascii="Times New Roman" w:hAnsi="Times New Roman" w:cs="Times New Roman"/>
        </w:rPr>
        <w:t>PersistenceContext</w:t>
      </w:r>
      <w:proofErr w:type="spellEnd"/>
    </w:p>
    <w:p w:rsidR="002B6584" w:rsidRPr="002B6584" w:rsidRDefault="002B6584" w:rsidP="002B6584">
      <w:pPr>
        <w:pStyle w:val="NoSpacing"/>
        <w:rPr>
          <w:rFonts w:ascii="Times New Roman" w:hAnsi="Times New Roman" w:cs="Times New Roman"/>
        </w:rPr>
      </w:pPr>
      <w:proofErr w:type="gramStart"/>
      <w:r w:rsidRPr="002B6584">
        <w:rPr>
          <w:rFonts w:ascii="Times New Roman" w:hAnsi="Times New Roman" w:cs="Times New Roman"/>
          <w:b/>
          <w:bCs/>
          <w:color w:val="7F0055"/>
        </w:rPr>
        <w:t>private</w:t>
      </w:r>
      <w:proofErr w:type="gramEnd"/>
      <w:r w:rsidRPr="002B65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6584">
        <w:rPr>
          <w:rFonts w:ascii="Times New Roman" w:hAnsi="Times New Roman" w:cs="Times New Roman"/>
          <w:color w:val="000000"/>
        </w:rPr>
        <w:t>EntityManager</w:t>
      </w:r>
      <w:proofErr w:type="spellEnd"/>
      <w:r w:rsidRPr="002B65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6584">
        <w:rPr>
          <w:rFonts w:ascii="Times New Roman" w:hAnsi="Times New Roman" w:cs="Times New Roman"/>
          <w:color w:val="0000C0"/>
        </w:rPr>
        <w:t>em</w:t>
      </w:r>
      <w:proofErr w:type="spellEnd"/>
      <w:r w:rsidRPr="002B6584">
        <w:rPr>
          <w:rFonts w:ascii="Times New Roman" w:hAnsi="Times New Roman" w:cs="Times New Roman"/>
          <w:color w:val="000000"/>
        </w:rPr>
        <w:t>;</w:t>
      </w:r>
    </w:p>
    <w:p w:rsidR="00740065" w:rsidRDefault="00740065" w:rsidP="0080304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CriteriaBuilder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em.getCriteriaBuilder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413F5B" w:rsidRDefault="00413F5B" w:rsidP="0080304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CriteriaQuery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MotorColorMaster</w:t>
      </w:r>
      <w:proofErr w:type="spellEnd"/>
      <w:r>
        <w:rPr>
          <w:rFonts w:ascii="Times New Roman" w:hAnsi="Times New Roman" w:cs="Times New Roman"/>
        </w:rPr>
        <w:t xml:space="preserve">&gt; query = </w:t>
      </w:r>
      <w:proofErr w:type="spellStart"/>
      <w:proofErr w:type="gramStart"/>
      <w:r>
        <w:rPr>
          <w:rFonts w:ascii="Times New Roman" w:hAnsi="Times New Roman" w:cs="Times New Roman"/>
        </w:rPr>
        <w:t>cb.createQuery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MotorColorMaster.class</w:t>
      </w:r>
      <w:proofErr w:type="spellEnd"/>
      <w:r>
        <w:rPr>
          <w:rFonts w:ascii="Times New Roman" w:hAnsi="Times New Roman" w:cs="Times New Roman"/>
        </w:rPr>
        <w:t>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//Find all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Root&lt;</w:t>
      </w:r>
      <w:proofErr w:type="spellStart"/>
      <w:r>
        <w:rPr>
          <w:rFonts w:ascii="Times New Roman" w:hAnsi="Times New Roman" w:cs="Times New Roman"/>
        </w:rPr>
        <w:t>MotorColorMaster</w:t>
      </w:r>
      <w:proofErr w:type="spellEnd"/>
      <w:r>
        <w:rPr>
          <w:rFonts w:ascii="Times New Roman" w:hAnsi="Times New Roman" w:cs="Times New Roman"/>
        </w:rPr>
        <w:t xml:space="preserve">&gt; b = </w:t>
      </w:r>
      <w:proofErr w:type="spellStart"/>
      <w:proofErr w:type="gramStart"/>
      <w:r>
        <w:rPr>
          <w:rFonts w:ascii="Times New Roman" w:hAnsi="Times New Roman" w:cs="Times New Roman"/>
        </w:rPr>
        <w:t>query.from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MotorColorMaster.class</w:t>
      </w:r>
      <w:proofErr w:type="spellEnd"/>
      <w:r>
        <w:rPr>
          <w:rFonts w:ascii="Times New Roman" w:hAnsi="Times New Roman" w:cs="Times New Roman"/>
        </w:rPr>
        <w:t>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//Select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query.select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//Where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Predicate n1 = </w:t>
      </w:r>
      <w:proofErr w:type="spellStart"/>
      <w:proofErr w:type="gramStart"/>
      <w:r>
        <w:rPr>
          <w:rFonts w:ascii="Times New Roman" w:hAnsi="Times New Roman" w:cs="Times New Roman"/>
        </w:rPr>
        <w:t>cb.equal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b.get</w:t>
      </w:r>
      <w:proofErr w:type="spellEnd"/>
      <w:r>
        <w:rPr>
          <w:rFonts w:ascii="Times New Roman" w:hAnsi="Times New Roman" w:cs="Times New Roman"/>
        </w:rPr>
        <w:t>(“status”),”Y”));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Predicate n2 = </w:t>
      </w:r>
      <w:proofErr w:type="spellStart"/>
      <w:proofErr w:type="gramStart"/>
      <w:r>
        <w:rPr>
          <w:rFonts w:ascii="Times New Roman" w:hAnsi="Times New Roman" w:cs="Times New Roman"/>
        </w:rPr>
        <w:t>cb.equal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colorId</w:t>
      </w:r>
      <w:proofErr w:type="spellEnd"/>
      <w:r>
        <w:rPr>
          <w:rFonts w:ascii="Times New Roman" w:hAnsi="Times New Roman" w:cs="Times New Roman"/>
        </w:rPr>
        <w:t>”),</w:t>
      </w:r>
      <w:proofErr w:type="spellStart"/>
      <w:r>
        <w:rPr>
          <w:rFonts w:ascii="Times New Roman" w:hAnsi="Times New Roman" w:cs="Times New Roman"/>
        </w:rPr>
        <w:t>req.getColorId</w:t>
      </w:r>
      <w:proofErr w:type="spellEnd"/>
      <w:r>
        <w:rPr>
          <w:rFonts w:ascii="Times New Roman" w:hAnsi="Times New Roman" w:cs="Times New Roman"/>
        </w:rPr>
        <w:t>());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query.where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n1,n2);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//Get Result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TypedQuery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MotorColorMaster</w:t>
      </w:r>
      <w:proofErr w:type="spellEnd"/>
      <w:r>
        <w:rPr>
          <w:rFonts w:ascii="Times New Roman" w:hAnsi="Times New Roman" w:cs="Times New Roman"/>
        </w:rPr>
        <w:t xml:space="preserve">&gt; result = </w:t>
      </w:r>
      <w:proofErr w:type="spellStart"/>
      <w:proofErr w:type="gramStart"/>
      <w:r>
        <w:rPr>
          <w:rFonts w:ascii="Times New Roman" w:hAnsi="Times New Roman" w:cs="Times New Roman"/>
        </w:rPr>
        <w:t>em.createQuery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query);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list=</w:t>
      </w:r>
      <w:proofErr w:type="spellStart"/>
      <w:proofErr w:type="gramEnd"/>
      <w:r>
        <w:rPr>
          <w:rFonts w:ascii="Times New Roman" w:hAnsi="Times New Roman" w:cs="Times New Roman"/>
        </w:rPr>
        <w:t>result.getResultList</w:t>
      </w:r>
      <w:proofErr w:type="spellEnd"/>
      <w:r>
        <w:rPr>
          <w:rFonts w:ascii="Times New Roman" w:hAnsi="Times New Roman" w:cs="Times New Roman"/>
        </w:rPr>
        <w:t>();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MotorColorMaster</w:t>
      </w:r>
      <w:proofErr w:type="spellEnd"/>
      <w:r>
        <w:rPr>
          <w:rFonts w:ascii="Times New Roman" w:hAnsi="Times New Roman" w:cs="Times New Roman"/>
        </w:rPr>
        <w:t xml:space="preserve"> data : list) {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mapper.map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data,res</w:t>
      </w:r>
      <w:proofErr w:type="spellEnd"/>
      <w:r>
        <w:rPr>
          <w:rFonts w:ascii="Times New Roman" w:hAnsi="Times New Roman" w:cs="Times New Roman"/>
        </w:rPr>
        <w:t>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res;</w:t>
      </w:r>
    </w:p>
    <w:p w:rsidR="004C2CB9" w:rsidRPr="004C2CB9" w:rsidRDefault="004C2CB9" w:rsidP="00803041">
      <w:pPr>
        <w:pStyle w:val="NoSpacing"/>
        <w:rPr>
          <w:rFonts w:ascii="Times New Roman" w:hAnsi="Times New Roman" w:cs="Times New Roman"/>
          <w:b/>
          <w:sz w:val="28"/>
        </w:rPr>
      </w:pPr>
    </w:p>
    <w:p w:rsidR="004C2CB9" w:rsidRPr="004C2CB9" w:rsidRDefault="004C2CB9" w:rsidP="00803041">
      <w:pPr>
        <w:pStyle w:val="NoSpacing"/>
        <w:rPr>
          <w:rFonts w:ascii="Times New Roman" w:hAnsi="Times New Roman" w:cs="Times New Roman"/>
          <w:b/>
          <w:sz w:val="28"/>
        </w:rPr>
      </w:pPr>
      <w:r w:rsidRPr="004C2CB9">
        <w:rPr>
          <w:rFonts w:ascii="Times New Roman" w:hAnsi="Times New Roman" w:cs="Times New Roman"/>
          <w:b/>
          <w:sz w:val="28"/>
        </w:rPr>
        <w:t>Criteria for Multiple Table</w:t>
      </w:r>
    </w:p>
    <w:p w:rsidR="007821B6" w:rsidRDefault="007821B6" w:rsidP="007821B6">
      <w:pPr>
        <w:pStyle w:val="NoSpacing"/>
        <w:rPr>
          <w:rFonts w:ascii="Times New Roman" w:hAnsi="Times New Roman" w:cs="Times New Roman"/>
        </w:rPr>
      </w:pPr>
    </w:p>
    <w:p w:rsidR="007821B6" w:rsidRPr="002B6584" w:rsidRDefault="007821B6" w:rsidP="007821B6">
      <w:pPr>
        <w:pStyle w:val="NoSpacing"/>
        <w:rPr>
          <w:rFonts w:ascii="Times New Roman" w:hAnsi="Times New Roman" w:cs="Times New Roman"/>
        </w:rPr>
      </w:pPr>
      <w:r w:rsidRPr="002B6584">
        <w:rPr>
          <w:rFonts w:ascii="Times New Roman" w:hAnsi="Times New Roman" w:cs="Times New Roman"/>
        </w:rPr>
        <w:t>@</w:t>
      </w:r>
      <w:proofErr w:type="spellStart"/>
      <w:r w:rsidRPr="002B6584">
        <w:rPr>
          <w:rFonts w:ascii="Times New Roman" w:hAnsi="Times New Roman" w:cs="Times New Roman"/>
        </w:rPr>
        <w:t>PersistenceContext</w:t>
      </w:r>
      <w:proofErr w:type="spellEnd"/>
    </w:p>
    <w:p w:rsidR="007821B6" w:rsidRPr="002B6584" w:rsidRDefault="007821B6" w:rsidP="007821B6">
      <w:pPr>
        <w:pStyle w:val="NoSpacing"/>
        <w:rPr>
          <w:rFonts w:ascii="Times New Roman" w:hAnsi="Times New Roman" w:cs="Times New Roman"/>
        </w:rPr>
      </w:pPr>
      <w:proofErr w:type="gramStart"/>
      <w:r w:rsidRPr="002B6584">
        <w:rPr>
          <w:rFonts w:ascii="Times New Roman" w:hAnsi="Times New Roman" w:cs="Times New Roman"/>
          <w:b/>
          <w:bCs/>
          <w:color w:val="7F0055"/>
        </w:rPr>
        <w:t>private</w:t>
      </w:r>
      <w:proofErr w:type="gramEnd"/>
      <w:r w:rsidRPr="002B65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6584">
        <w:rPr>
          <w:rFonts w:ascii="Times New Roman" w:hAnsi="Times New Roman" w:cs="Times New Roman"/>
          <w:color w:val="000000"/>
        </w:rPr>
        <w:t>EntityManager</w:t>
      </w:r>
      <w:proofErr w:type="spellEnd"/>
      <w:r w:rsidRPr="002B65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6584">
        <w:rPr>
          <w:rFonts w:ascii="Times New Roman" w:hAnsi="Times New Roman" w:cs="Times New Roman"/>
          <w:color w:val="0000C0"/>
        </w:rPr>
        <w:t>em</w:t>
      </w:r>
      <w:proofErr w:type="spellEnd"/>
      <w:r w:rsidRPr="002B6584">
        <w:rPr>
          <w:rFonts w:ascii="Times New Roman" w:hAnsi="Times New Roman" w:cs="Times New Roman"/>
          <w:color w:val="000000"/>
        </w:rPr>
        <w:t>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CriteriaBuilder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em.getCriteriaBuilder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CriteriaQuery</w:t>
      </w:r>
      <w:proofErr w:type="spellEnd"/>
      <w:r>
        <w:rPr>
          <w:rFonts w:ascii="Times New Roman" w:hAnsi="Times New Roman" w:cs="Times New Roman"/>
        </w:rPr>
        <w:t xml:space="preserve">&lt;Tuple&gt; query = </w:t>
      </w:r>
      <w:proofErr w:type="spellStart"/>
      <w:proofErr w:type="gramStart"/>
      <w:r>
        <w:rPr>
          <w:rFonts w:ascii="Times New Roman" w:hAnsi="Times New Roman" w:cs="Times New Roman"/>
        </w:rPr>
        <w:t>cb.createQuery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Tuple.class</w:t>
      </w:r>
      <w:proofErr w:type="spellEnd"/>
      <w:r>
        <w:rPr>
          <w:rFonts w:ascii="Times New Roman" w:hAnsi="Times New Roman" w:cs="Times New Roman"/>
        </w:rPr>
        <w:t>);</w:t>
      </w:r>
    </w:p>
    <w:p w:rsidR="004C2CB9" w:rsidRDefault="004C2CB9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List&lt;Tuple&gt; list = new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&lt;Tuple</w:t>
      </w:r>
      <w:proofErr w:type="gramStart"/>
      <w:r>
        <w:rPr>
          <w:rFonts w:ascii="Times New Roman" w:hAnsi="Times New Roman" w:cs="Times New Roman"/>
        </w:rPr>
        <w:t>&gt;(</w:t>
      </w:r>
      <w:proofErr w:type="gramEnd"/>
      <w:r>
        <w:rPr>
          <w:rFonts w:ascii="Times New Roman" w:hAnsi="Times New Roman" w:cs="Times New Roman"/>
        </w:rPr>
        <w:t>);</w:t>
      </w:r>
    </w:p>
    <w:p w:rsidR="004C2CB9" w:rsidRDefault="00E1453D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//Find all</w:t>
      </w:r>
    </w:p>
    <w:p w:rsidR="00E1453D" w:rsidRDefault="00E1453D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Root&lt;</w:t>
      </w:r>
      <w:proofErr w:type="spellStart"/>
      <w:r>
        <w:rPr>
          <w:rFonts w:ascii="Times New Roman" w:hAnsi="Times New Roman" w:cs="Times New Roman"/>
        </w:rPr>
        <w:t>CompanyMaster</w:t>
      </w:r>
      <w:proofErr w:type="spellEnd"/>
      <w:r>
        <w:rPr>
          <w:rFonts w:ascii="Times New Roman" w:hAnsi="Times New Roman" w:cs="Times New Roman"/>
        </w:rPr>
        <w:t xml:space="preserve">&gt; c = </w:t>
      </w:r>
      <w:proofErr w:type="spellStart"/>
      <w:proofErr w:type="gramStart"/>
      <w:r>
        <w:rPr>
          <w:rFonts w:ascii="Times New Roman" w:hAnsi="Times New Roman" w:cs="Times New Roman"/>
        </w:rPr>
        <w:t>query.from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CompanyMaster.class</w:t>
      </w:r>
      <w:proofErr w:type="spellEnd"/>
      <w:r>
        <w:rPr>
          <w:rFonts w:ascii="Times New Roman" w:hAnsi="Times New Roman" w:cs="Times New Roman"/>
        </w:rPr>
        <w:t>);</w:t>
      </w:r>
    </w:p>
    <w:p w:rsidR="00E1453D" w:rsidRDefault="00E1453D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Root&lt;</w:t>
      </w:r>
      <w:proofErr w:type="spellStart"/>
      <w:r>
        <w:rPr>
          <w:rFonts w:ascii="Times New Roman" w:hAnsi="Times New Roman" w:cs="Times New Roman"/>
        </w:rPr>
        <w:t>BranchMaster</w:t>
      </w:r>
      <w:proofErr w:type="spellEnd"/>
      <w:r>
        <w:rPr>
          <w:rFonts w:ascii="Times New Roman" w:hAnsi="Times New Roman" w:cs="Times New Roman"/>
        </w:rPr>
        <w:t xml:space="preserve">&gt; b = </w:t>
      </w:r>
      <w:proofErr w:type="spellStart"/>
      <w:proofErr w:type="gramStart"/>
      <w:r>
        <w:rPr>
          <w:rFonts w:ascii="Times New Roman" w:hAnsi="Times New Roman" w:cs="Times New Roman"/>
        </w:rPr>
        <w:t>query.from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BranchMaster.class</w:t>
      </w:r>
      <w:proofErr w:type="spellEnd"/>
      <w:r>
        <w:rPr>
          <w:rFonts w:ascii="Times New Roman" w:hAnsi="Times New Roman" w:cs="Times New Roman"/>
        </w:rPr>
        <w:t>);</w:t>
      </w:r>
    </w:p>
    <w:p w:rsidR="00E1453D" w:rsidRDefault="00E1453D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//Sub Query</w:t>
      </w:r>
    </w:p>
    <w:p w:rsidR="00E1453D" w:rsidRDefault="00E1453D" w:rsidP="0080304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Subquery</w:t>
      </w:r>
      <w:proofErr w:type="spellEnd"/>
      <w:r>
        <w:rPr>
          <w:rFonts w:ascii="Times New Roman" w:hAnsi="Times New Roman" w:cs="Times New Roman"/>
        </w:rPr>
        <w:t xml:space="preserve">&lt;String&gt; </w:t>
      </w:r>
      <w:proofErr w:type="spellStart"/>
      <w:r>
        <w:rPr>
          <w:rFonts w:ascii="Times New Roman" w:hAnsi="Times New Roman" w:cs="Times New Roman"/>
        </w:rPr>
        <w:t>branchName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query.subquery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String.class</w:t>
      </w:r>
      <w:proofErr w:type="spellEnd"/>
      <w:r>
        <w:rPr>
          <w:rFonts w:ascii="Times New Roman" w:hAnsi="Times New Roman" w:cs="Times New Roman"/>
        </w:rPr>
        <w:t>);</w:t>
      </w:r>
    </w:p>
    <w:p w:rsidR="00E1453D" w:rsidRDefault="00E1453D" w:rsidP="0080304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branchName.select</w:t>
      </w:r>
      <w:proofErr w:type="spellEnd"/>
      <w:r w:rsidR="007E1492">
        <w:rPr>
          <w:rFonts w:ascii="Times New Roman" w:hAnsi="Times New Roman" w:cs="Times New Roman"/>
        </w:rPr>
        <w:t>(</w:t>
      </w:r>
      <w:proofErr w:type="spellStart"/>
      <w:proofErr w:type="gramEnd"/>
      <w:r w:rsidR="007E1492">
        <w:rPr>
          <w:rFonts w:ascii="Times New Roman" w:hAnsi="Times New Roman" w:cs="Times New Roman"/>
        </w:rPr>
        <w:t>b.get</w:t>
      </w:r>
      <w:proofErr w:type="spellEnd"/>
      <w:r w:rsidR="007E1492">
        <w:rPr>
          <w:rFonts w:ascii="Times New Roman" w:hAnsi="Times New Roman" w:cs="Times New Roman"/>
        </w:rPr>
        <w:t>(“</w:t>
      </w:r>
      <w:proofErr w:type="spellStart"/>
      <w:r w:rsidR="007E1492">
        <w:rPr>
          <w:rFonts w:ascii="Times New Roman" w:hAnsi="Times New Roman" w:cs="Times New Roman"/>
        </w:rPr>
        <w:t>branchName</w:t>
      </w:r>
      <w:proofErr w:type="spellEnd"/>
      <w:r w:rsidR="007E1492">
        <w:rPr>
          <w:rFonts w:ascii="Times New Roman" w:hAnsi="Times New Roman" w:cs="Times New Roman"/>
        </w:rPr>
        <w:t>”));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Predicate b1 = </w:t>
      </w:r>
      <w:proofErr w:type="spellStart"/>
      <w:proofErr w:type="gramStart"/>
      <w:r>
        <w:rPr>
          <w:rFonts w:ascii="Times New Roman" w:hAnsi="Times New Roman" w:cs="Times New Roman"/>
        </w:rPr>
        <w:t>cb.equal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companyId</w:t>
      </w:r>
      <w:proofErr w:type="spellEnd"/>
      <w:r>
        <w:rPr>
          <w:rFonts w:ascii="Times New Roman" w:hAnsi="Times New Roman" w:cs="Times New Roman"/>
        </w:rPr>
        <w:t>”),</w:t>
      </w:r>
      <w:proofErr w:type="spellStart"/>
      <w:r>
        <w:rPr>
          <w:rFonts w:ascii="Times New Roman" w:hAnsi="Times New Roman" w:cs="Times New Roman"/>
        </w:rPr>
        <w:t>b.get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companyId</w:t>
      </w:r>
      <w:proofErr w:type="spellEnd"/>
      <w:r>
        <w:rPr>
          <w:rFonts w:ascii="Times New Roman" w:hAnsi="Times New Roman" w:cs="Times New Roman"/>
        </w:rPr>
        <w:t>”));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branchName.where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b1);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//Select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query.multiselect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entryDate</w:t>
      </w:r>
      <w:proofErr w:type="spellEnd"/>
      <w:r>
        <w:rPr>
          <w:rFonts w:ascii="Times New Roman" w:hAnsi="Times New Roman" w:cs="Times New Roman"/>
        </w:rPr>
        <w:t>”).alias(“ENTRY_DATE”),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c.get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”).alias(“PRODUCT_ID”),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b.get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branchName</w:t>
      </w:r>
      <w:proofErr w:type="spellEnd"/>
      <w:r>
        <w:rPr>
          <w:rFonts w:ascii="Times New Roman" w:hAnsi="Times New Roman" w:cs="Times New Roman"/>
        </w:rPr>
        <w:t>”).alias(“BRANCH_NAME”));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//where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Predicate n1 = </w:t>
      </w:r>
      <w:proofErr w:type="spellStart"/>
      <w:proofErr w:type="gramStart"/>
      <w:r>
        <w:rPr>
          <w:rFonts w:ascii="Times New Roman" w:hAnsi="Times New Roman" w:cs="Times New Roman"/>
        </w:rPr>
        <w:t>cb.equal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”),</w:t>
      </w:r>
      <w:proofErr w:type="spellStart"/>
      <w:r>
        <w:rPr>
          <w:rFonts w:ascii="Times New Roman" w:hAnsi="Times New Roman" w:cs="Times New Roman"/>
        </w:rPr>
        <w:t>b.get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”));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Predicate n2 = </w:t>
      </w:r>
      <w:proofErr w:type="spellStart"/>
      <w:proofErr w:type="gramStart"/>
      <w:r>
        <w:rPr>
          <w:rFonts w:ascii="Times New Roman" w:hAnsi="Times New Roman" w:cs="Times New Roman"/>
        </w:rPr>
        <w:t>cb.equal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productName</w:t>
      </w:r>
      <w:proofErr w:type="spellEnd"/>
      <w:r>
        <w:rPr>
          <w:rFonts w:ascii="Times New Roman" w:hAnsi="Times New Roman" w:cs="Times New Roman"/>
        </w:rPr>
        <w:t xml:space="preserve">”), </w:t>
      </w:r>
      <w:proofErr w:type="spellStart"/>
      <w:r>
        <w:rPr>
          <w:rFonts w:ascii="Times New Roman" w:hAnsi="Times New Roman" w:cs="Times New Roman"/>
        </w:rPr>
        <w:t>b.get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productName</w:t>
      </w:r>
      <w:proofErr w:type="spellEnd"/>
      <w:r>
        <w:rPr>
          <w:rFonts w:ascii="Times New Roman" w:hAnsi="Times New Roman" w:cs="Times New Roman"/>
        </w:rPr>
        <w:t>”));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query.where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n1,n2);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TypedQuery</w:t>
      </w:r>
      <w:proofErr w:type="spellEnd"/>
      <w:r>
        <w:rPr>
          <w:rFonts w:ascii="Times New Roman" w:hAnsi="Times New Roman" w:cs="Times New Roman"/>
        </w:rPr>
        <w:t xml:space="preserve">&lt;Tuple&gt; result = </w:t>
      </w:r>
      <w:proofErr w:type="spellStart"/>
      <w:proofErr w:type="gramStart"/>
      <w:r>
        <w:rPr>
          <w:rFonts w:ascii="Times New Roman" w:hAnsi="Times New Roman" w:cs="Times New Roman"/>
        </w:rPr>
        <w:t>em.createQuery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query);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result.getResultList</w:t>
      </w:r>
      <w:proofErr w:type="spellEnd"/>
      <w:r>
        <w:rPr>
          <w:rFonts w:ascii="Times New Roman" w:hAnsi="Times New Roman" w:cs="Times New Roman"/>
        </w:rPr>
        <w:t>();</w:t>
      </w:r>
    </w:p>
    <w:p w:rsidR="00AC4160" w:rsidRDefault="00AC4160" w:rsidP="00AC4160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Tuple data : list) {</w:t>
      </w:r>
    </w:p>
    <w:p w:rsidR="00AC4160" w:rsidRDefault="00AC4160" w:rsidP="00AC4160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mapper.map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data,res</w:t>
      </w:r>
      <w:proofErr w:type="spellEnd"/>
      <w:r>
        <w:rPr>
          <w:rFonts w:ascii="Times New Roman" w:hAnsi="Times New Roman" w:cs="Times New Roman"/>
        </w:rPr>
        <w:t>);</w:t>
      </w:r>
    </w:p>
    <w:p w:rsidR="00AC4160" w:rsidRDefault="00AC4160" w:rsidP="00AC41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C4160" w:rsidRDefault="00AC4160" w:rsidP="00AC4160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res;</w:t>
      </w:r>
    </w:p>
    <w:p w:rsidR="007E1492" w:rsidRDefault="007E1492" w:rsidP="00803041">
      <w:pPr>
        <w:pStyle w:val="NoSpacing"/>
        <w:rPr>
          <w:rFonts w:ascii="Times New Roman" w:hAnsi="Times New Roman" w:cs="Times New Roman"/>
        </w:rPr>
      </w:pPr>
    </w:p>
    <w:p w:rsidR="00173AF1" w:rsidRPr="00977C8C" w:rsidRDefault="00173AF1" w:rsidP="00803041">
      <w:pPr>
        <w:pStyle w:val="NoSpacing"/>
        <w:rPr>
          <w:rFonts w:ascii="Times New Roman" w:hAnsi="Times New Roman" w:cs="Times New Roman"/>
          <w:b/>
        </w:rPr>
      </w:pP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lastRenderedPageBreak/>
        <w:t>Criteria Queries</w:t>
      </w:r>
      <w:bookmarkStart w:id="0" w:name="_GoBack"/>
      <w:bookmarkEnd w:id="0"/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</w:rPr>
      </w:pPr>
    </w:p>
    <w:p w:rsidR="00173AF1" w:rsidRPr="005864AA" w:rsidRDefault="00173AF1" w:rsidP="00173AF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>1.   Greater than</w:t>
      </w:r>
    </w:p>
    <w:p w:rsidR="00173AF1" w:rsidRPr="00173AF1" w:rsidRDefault="00173AF1" w:rsidP="00173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5864AA">
        <w:rPr>
          <w:rFonts w:ascii="Times New Roman" w:eastAsia="Times New Roman" w:hAnsi="Times New Roman" w:cs="Times New Roman"/>
          <w:color w:val="000000"/>
          <w:shd w:val="clear" w:color="auto" w:fill="FAFAFA"/>
          <w:lang w:eastAsia="en-IN"/>
        </w:rPr>
        <w:t>cr.select</w:t>
      </w:r>
      <w:proofErr w:type="spellEnd"/>
      <w:r w:rsidRPr="005864AA">
        <w:rPr>
          <w:rFonts w:ascii="Times New Roman" w:eastAsia="Times New Roman" w:hAnsi="Times New Roman" w:cs="Times New Roman"/>
          <w:color w:val="000000"/>
          <w:shd w:val="clear" w:color="auto" w:fill="FAFAFA"/>
          <w:lang w:eastAsia="en-IN"/>
        </w:rPr>
        <w:t>(</w:t>
      </w:r>
      <w:proofErr w:type="gramEnd"/>
      <w:r w:rsidRPr="005864AA">
        <w:rPr>
          <w:rFonts w:ascii="Times New Roman" w:eastAsia="Times New Roman" w:hAnsi="Times New Roman" w:cs="Times New Roman"/>
          <w:color w:val="000000"/>
          <w:shd w:val="clear" w:color="auto" w:fill="FAFAFA"/>
          <w:lang w:eastAsia="en-IN"/>
        </w:rPr>
        <w:t>root).where(cb.gt(</w:t>
      </w:r>
      <w:proofErr w:type="spellStart"/>
      <w:r w:rsidRPr="005864AA">
        <w:rPr>
          <w:rFonts w:ascii="Times New Roman" w:eastAsia="Times New Roman" w:hAnsi="Times New Roman" w:cs="Times New Roman"/>
          <w:color w:val="000000"/>
          <w:shd w:val="clear" w:color="auto" w:fill="FAFAFA"/>
          <w:lang w:eastAsia="en-IN"/>
        </w:rPr>
        <w:t>root.get</w:t>
      </w:r>
      <w:proofErr w:type="spellEnd"/>
      <w:r w:rsidRPr="005864AA">
        <w:rPr>
          <w:rFonts w:ascii="Times New Roman" w:eastAsia="Times New Roman" w:hAnsi="Times New Roman" w:cs="Times New Roman"/>
          <w:color w:val="000000"/>
          <w:shd w:val="clear" w:color="auto" w:fill="FAFAFA"/>
          <w:lang w:eastAsia="en-IN"/>
        </w:rPr>
        <w:t>(</w:t>
      </w:r>
      <w:r w:rsidRPr="005864AA">
        <w:rPr>
          <w:rFonts w:ascii="Times New Roman" w:eastAsia="Times New Roman" w:hAnsi="Times New Roman" w:cs="Times New Roman"/>
          <w:color w:val="4E9359"/>
          <w:shd w:val="clear" w:color="auto" w:fill="FAFAFA"/>
          <w:lang w:eastAsia="en-IN"/>
        </w:rPr>
        <w:t>"</w:t>
      </w:r>
      <w:proofErr w:type="spellStart"/>
      <w:r w:rsidRPr="005864AA">
        <w:rPr>
          <w:rFonts w:ascii="Times New Roman" w:eastAsia="Times New Roman" w:hAnsi="Times New Roman" w:cs="Times New Roman"/>
          <w:color w:val="4E9359"/>
          <w:shd w:val="clear" w:color="auto" w:fill="FAFAFA"/>
          <w:lang w:eastAsia="en-IN"/>
        </w:rPr>
        <w:t>itemPrice</w:t>
      </w:r>
      <w:proofErr w:type="spellEnd"/>
      <w:r w:rsidRPr="005864AA">
        <w:rPr>
          <w:rFonts w:ascii="Times New Roman" w:eastAsia="Times New Roman" w:hAnsi="Times New Roman" w:cs="Times New Roman"/>
          <w:color w:val="4E9359"/>
          <w:shd w:val="clear" w:color="auto" w:fill="FAFAFA"/>
          <w:lang w:eastAsia="en-IN"/>
        </w:rPr>
        <w:t>"</w:t>
      </w:r>
      <w:r w:rsidRPr="005864AA">
        <w:rPr>
          <w:rFonts w:ascii="Times New Roman" w:eastAsia="Times New Roman" w:hAnsi="Times New Roman" w:cs="Times New Roman"/>
          <w:color w:val="000000"/>
          <w:shd w:val="clear" w:color="auto" w:fill="FAFAFA"/>
          <w:lang w:eastAsia="en-IN"/>
        </w:rPr>
        <w:t xml:space="preserve">), </w:t>
      </w:r>
      <w:r w:rsidRPr="005864AA">
        <w:rPr>
          <w:rFonts w:ascii="Times New Roman" w:eastAsia="Times New Roman" w:hAnsi="Times New Roman" w:cs="Times New Roman"/>
          <w:color w:val="4E9359"/>
          <w:shd w:val="clear" w:color="auto" w:fill="FAFAFA"/>
          <w:lang w:eastAsia="en-IN"/>
        </w:rPr>
        <w:t>1000</w:t>
      </w:r>
      <w:r w:rsidRPr="005864AA">
        <w:rPr>
          <w:rFonts w:ascii="Times New Roman" w:eastAsia="Times New Roman" w:hAnsi="Times New Roman" w:cs="Times New Roman"/>
          <w:color w:val="000000"/>
          <w:shd w:val="clear" w:color="auto" w:fill="FAFAFA"/>
          <w:lang w:eastAsia="en-IN"/>
        </w:rPr>
        <w:t>));</w:t>
      </w: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</w:rPr>
      </w:pP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>2. Less than</w:t>
      </w:r>
    </w:p>
    <w:p w:rsidR="00173AF1" w:rsidRPr="005864AA" w:rsidRDefault="00173AF1" w:rsidP="00173A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cb.lt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root.get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), </w:t>
      </w:r>
      <w:r w:rsidRPr="005864AA">
        <w:rPr>
          <w:rStyle w:val="hljs-number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1000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));</w:t>
      </w: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</w:rPr>
      </w:pP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>3. Item Name contain chair</w:t>
      </w:r>
    </w:p>
    <w:p w:rsidR="00173AF1" w:rsidRPr="005864AA" w:rsidRDefault="00173AF1" w:rsidP="00173A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cb.like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root.get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itemName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), 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"%chair%"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));</w:t>
      </w: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  <w:b/>
        </w:rPr>
      </w:pP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 xml:space="preserve">4. Item price </w:t>
      </w:r>
      <w:proofErr w:type="gramStart"/>
      <w:r w:rsidRPr="005864AA">
        <w:rPr>
          <w:rFonts w:ascii="Times New Roman" w:hAnsi="Times New Roman" w:cs="Times New Roman"/>
          <w:b/>
        </w:rPr>
        <w:t>between 100 to 200</w:t>
      </w:r>
      <w:proofErr w:type="gramEnd"/>
    </w:p>
    <w:p w:rsidR="00173AF1" w:rsidRPr="005864AA" w:rsidRDefault="00173AF1" w:rsidP="00173A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cb.between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root.get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), </w:t>
      </w:r>
      <w:r w:rsidRPr="005864AA">
        <w:rPr>
          <w:rStyle w:val="hljs-number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100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, </w:t>
      </w:r>
      <w:r w:rsidRPr="005864AA">
        <w:rPr>
          <w:rStyle w:val="hljs-number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200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));</w:t>
      </w: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  <w:b/>
        </w:rPr>
      </w:pPr>
    </w:p>
    <w:p w:rsidR="00173AF1" w:rsidRPr="005864AA" w:rsidRDefault="00173AF1" w:rsidP="00173AF1">
      <w:pPr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 xml:space="preserve">5. Items having </w:t>
      </w:r>
      <w:proofErr w:type="spellStart"/>
      <w:r w:rsidRPr="005864AA">
        <w:rPr>
          <w:rFonts w:ascii="Times New Roman" w:hAnsi="Times New Roman" w:cs="Times New Roman"/>
          <w:b/>
        </w:rPr>
        <w:t>itemName</w:t>
      </w:r>
      <w:proofErr w:type="spellEnd"/>
      <w:r w:rsidRPr="005864AA">
        <w:rPr>
          <w:rFonts w:ascii="Times New Roman" w:hAnsi="Times New Roman" w:cs="Times New Roman"/>
          <w:b/>
        </w:rPr>
        <w:t xml:space="preserve"> in Skate Board, Paint and Glue:</w:t>
      </w:r>
    </w:p>
    <w:p w:rsidR="00173AF1" w:rsidRPr="005864AA" w:rsidRDefault="00173AF1" w:rsidP="00173A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root.get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itemName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).in(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"Skate Board"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, 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"Paint"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, 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"Glue"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));</w:t>
      </w:r>
    </w:p>
    <w:p w:rsidR="00173AF1" w:rsidRPr="005864AA" w:rsidRDefault="00173AF1" w:rsidP="00803041">
      <w:pPr>
        <w:pStyle w:val="NoSpacing"/>
        <w:rPr>
          <w:rFonts w:ascii="Times New Roman" w:hAnsi="Times New Roman" w:cs="Times New Roman"/>
          <w:b/>
        </w:rPr>
      </w:pPr>
    </w:p>
    <w:p w:rsidR="00887865" w:rsidRPr="005864AA" w:rsidRDefault="00887865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>6. Given Property is null</w:t>
      </w:r>
    </w:p>
    <w:p w:rsidR="00887865" w:rsidRPr="005864AA" w:rsidRDefault="00887865" w:rsidP="0088786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cb.isNull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root.get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itemDescription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)));</w:t>
      </w:r>
    </w:p>
    <w:p w:rsidR="00887865" w:rsidRPr="005864AA" w:rsidRDefault="00887865" w:rsidP="00803041">
      <w:pPr>
        <w:pStyle w:val="NoSpacing"/>
        <w:rPr>
          <w:rFonts w:ascii="Times New Roman" w:hAnsi="Times New Roman" w:cs="Times New Roman"/>
          <w:b/>
        </w:rPr>
      </w:pPr>
    </w:p>
    <w:p w:rsidR="004B73C6" w:rsidRPr="005864AA" w:rsidRDefault="004B73C6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>7. Given Property is not null</w:t>
      </w:r>
    </w:p>
    <w:p w:rsidR="004B73C6" w:rsidRPr="005864AA" w:rsidRDefault="004B73C6" w:rsidP="004B73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root).where(cb.isNotNull(root.get(</w:t>
      </w:r>
      <w:r w:rsidRPr="005864AA">
        <w:rPr>
          <w:rStyle w:val="hljs-string"/>
          <w:rFonts w:ascii="Times New Roman" w:hAnsi="Times New Roman" w:cs="Times New Roman"/>
          <w:color w:val="4E9359"/>
          <w:sz w:val="22"/>
          <w:szCs w:val="22"/>
          <w:shd w:val="clear" w:color="auto" w:fill="FAFAFA"/>
        </w:rPr>
        <w:t>"itemDescription"</w:t>
      </w:r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)));</w:t>
      </w:r>
    </w:p>
    <w:p w:rsidR="004B73C6" w:rsidRPr="005864AA" w:rsidRDefault="004B73C6" w:rsidP="00803041">
      <w:pPr>
        <w:pStyle w:val="NoSpacing"/>
        <w:rPr>
          <w:rFonts w:ascii="Times New Roman" w:hAnsi="Times New Roman" w:cs="Times New Roman"/>
          <w:b/>
        </w:rPr>
      </w:pPr>
    </w:p>
    <w:p w:rsidR="00097E04" w:rsidRPr="005864AA" w:rsidRDefault="00097E04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>8. Add Two Expression</w:t>
      </w:r>
    </w:p>
    <w:p w:rsidR="00097E04" w:rsidRPr="005864AA" w:rsidRDefault="00097E04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Predicate[] predicates = </w:t>
      </w:r>
      <w:r w:rsidRPr="005864AA">
        <w:rPr>
          <w:rStyle w:val="hljs-keyword"/>
          <w:rFonts w:ascii="Times New Roman" w:hAnsi="Times New Roman" w:cs="Times New Roman"/>
          <w:b/>
          <w:bCs/>
          <w:color w:val="63B175"/>
        </w:rPr>
        <w:t>new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r w:rsidRPr="005864AA">
        <w:rPr>
          <w:rStyle w:val="hljs-title"/>
          <w:rFonts w:ascii="Times New Roman" w:hAnsi="Times New Roman" w:cs="Times New Roman"/>
          <w:b/>
          <w:bCs/>
          <w:color w:val="267438"/>
        </w:rPr>
        <w:t>Predicate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>[</w:t>
      </w:r>
      <w:r w:rsidRPr="005864AA">
        <w:rPr>
          <w:rStyle w:val="hljs-number"/>
          <w:rFonts w:ascii="Times New Roman" w:hAnsi="Times New Roman" w:cs="Times New Roman"/>
          <w:color w:val="4E9359"/>
        </w:rPr>
        <w:t>2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>]; predicates[</w:t>
      </w:r>
      <w:r w:rsidRPr="005864AA">
        <w:rPr>
          <w:rStyle w:val="hljs-number"/>
          <w:rFonts w:ascii="Times New Roman" w:hAnsi="Times New Roman" w:cs="Times New Roman"/>
          <w:color w:val="4E9359"/>
        </w:rPr>
        <w:t>0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] =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cb.isNull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itemDescription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>)); predicates[</w:t>
      </w:r>
      <w:r w:rsidRPr="005864AA">
        <w:rPr>
          <w:rStyle w:val="hljs-number"/>
          <w:rFonts w:ascii="Times New Roman" w:hAnsi="Times New Roman" w:cs="Times New Roman"/>
          <w:color w:val="4E9359"/>
        </w:rPr>
        <w:t>1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] =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cb.like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itemName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), </w:t>
      </w:r>
      <w:r w:rsidRPr="005864AA">
        <w:rPr>
          <w:rStyle w:val="hljs-string"/>
          <w:rFonts w:ascii="Times New Roman" w:hAnsi="Times New Roman" w:cs="Times New Roman"/>
          <w:color w:val="4E9359"/>
        </w:rPr>
        <w:t>"chair%"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cr.select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(root).where(predicates);</w:t>
      </w:r>
    </w:p>
    <w:p w:rsidR="00977C8C" w:rsidRPr="005864AA" w:rsidRDefault="00977C8C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</w:p>
    <w:p w:rsidR="00977C8C" w:rsidRPr="005864AA" w:rsidRDefault="00977C8C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b/>
          <w:color w:val="000000"/>
          <w:shd w:val="clear" w:color="auto" w:fill="FAFAFA"/>
        </w:rPr>
        <w:t>9. Add Two Expression</w:t>
      </w:r>
    </w:p>
    <w:p w:rsidR="00977C8C" w:rsidRPr="005864AA" w:rsidRDefault="00977C8C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Style w:val="hljs-type"/>
          <w:rFonts w:ascii="Times New Roman" w:hAnsi="Times New Roman" w:cs="Times New Roman"/>
          <w:b/>
          <w:bCs/>
          <w:color w:val="4E9359"/>
        </w:rPr>
        <w:t>Predicate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Style w:val="hljs-variable"/>
          <w:rFonts w:ascii="Times New Roman" w:hAnsi="Times New Roman" w:cs="Times New Roman"/>
          <w:color w:val="BC6060"/>
        </w:rPr>
        <w:t>greaterThanPrice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r w:rsidRPr="005864AA">
        <w:rPr>
          <w:rStyle w:val="hljs-operator"/>
          <w:rFonts w:ascii="Times New Roman" w:hAnsi="Times New Roman" w:cs="Times New Roman"/>
          <w:color w:val="000000"/>
        </w:rPr>
        <w:t>=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cb.gt(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), </w:t>
      </w:r>
      <w:r w:rsidRPr="005864AA">
        <w:rPr>
          <w:rStyle w:val="hljs-number"/>
          <w:rFonts w:ascii="Times New Roman" w:hAnsi="Times New Roman" w:cs="Times New Roman"/>
          <w:color w:val="4E9359"/>
        </w:rPr>
        <w:t>1000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  <w:r w:rsidRPr="005864AA">
        <w:rPr>
          <w:rStyle w:val="hljs-type"/>
          <w:rFonts w:ascii="Times New Roman" w:hAnsi="Times New Roman" w:cs="Times New Roman"/>
          <w:b/>
          <w:bCs/>
          <w:color w:val="4E9359"/>
        </w:rPr>
        <w:t>Predicate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Style w:val="hljs-variable"/>
          <w:rFonts w:ascii="Times New Roman" w:hAnsi="Times New Roman" w:cs="Times New Roman"/>
          <w:color w:val="BC6060"/>
        </w:rPr>
        <w:t>chairItems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r w:rsidRPr="005864AA">
        <w:rPr>
          <w:rStyle w:val="hljs-operator"/>
          <w:rFonts w:ascii="Times New Roman" w:hAnsi="Times New Roman" w:cs="Times New Roman"/>
          <w:color w:val="000000"/>
        </w:rPr>
        <w:t>=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cb.like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itemName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), </w:t>
      </w:r>
      <w:r w:rsidRPr="005864AA">
        <w:rPr>
          <w:rStyle w:val="hljs-string"/>
          <w:rFonts w:ascii="Times New Roman" w:hAnsi="Times New Roman" w:cs="Times New Roman"/>
          <w:color w:val="4E9359"/>
        </w:rPr>
        <w:t>"Chair%"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>);</w:t>
      </w:r>
    </w:p>
    <w:p w:rsidR="004B42F3" w:rsidRPr="005864AA" w:rsidRDefault="004B42F3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</w:p>
    <w:p w:rsidR="004B42F3" w:rsidRPr="005864AA" w:rsidRDefault="004B42F3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b/>
          <w:color w:val="000000"/>
          <w:shd w:val="clear" w:color="auto" w:fill="FAFAFA"/>
        </w:rPr>
        <w:t>10. Logical OR Condition</w:t>
      </w:r>
    </w:p>
    <w:p w:rsidR="004B42F3" w:rsidRPr="005864AA" w:rsidRDefault="004B42F3" w:rsidP="004B42F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cb.or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greaterThanPrice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, 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chairItems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));</w:t>
      </w:r>
    </w:p>
    <w:p w:rsidR="004B42F3" w:rsidRPr="005864AA" w:rsidRDefault="004B42F3" w:rsidP="00803041">
      <w:pPr>
        <w:pStyle w:val="NoSpacing"/>
        <w:rPr>
          <w:rFonts w:ascii="Times New Roman" w:hAnsi="Times New Roman" w:cs="Times New Roman"/>
          <w:b/>
        </w:rPr>
      </w:pPr>
    </w:p>
    <w:p w:rsidR="004B42F3" w:rsidRPr="005864AA" w:rsidRDefault="000A279A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 xml:space="preserve">11. </w:t>
      </w:r>
      <w:proofErr w:type="gramStart"/>
      <w:r w:rsidRPr="005864AA">
        <w:rPr>
          <w:rFonts w:ascii="Times New Roman" w:hAnsi="Times New Roman" w:cs="Times New Roman"/>
          <w:b/>
        </w:rPr>
        <w:t>And</w:t>
      </w:r>
      <w:proofErr w:type="gramEnd"/>
      <w:r w:rsidRPr="005864AA">
        <w:rPr>
          <w:rFonts w:ascii="Times New Roman" w:hAnsi="Times New Roman" w:cs="Times New Roman"/>
          <w:b/>
        </w:rPr>
        <w:t xml:space="preserve"> Condition</w:t>
      </w:r>
    </w:p>
    <w:p w:rsidR="000A279A" w:rsidRPr="005864AA" w:rsidRDefault="000A279A" w:rsidP="000A27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cr.select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gram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root).where(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cb.and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(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greaterThanPrice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 xml:space="preserve">, </w:t>
      </w:r>
      <w:proofErr w:type="spellStart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chairItems</w:t>
      </w:r>
      <w:proofErr w:type="spellEnd"/>
      <w:r w:rsidRPr="005864AA">
        <w:rPr>
          <w:rStyle w:val="HTMLCode"/>
          <w:rFonts w:ascii="Times New Roman" w:hAnsi="Times New Roman" w:cs="Times New Roman"/>
          <w:color w:val="000000"/>
          <w:sz w:val="22"/>
          <w:szCs w:val="22"/>
          <w:shd w:val="clear" w:color="auto" w:fill="FAFAFA"/>
        </w:rPr>
        <w:t>));</w:t>
      </w:r>
    </w:p>
    <w:p w:rsidR="000A279A" w:rsidRPr="005864AA" w:rsidRDefault="000A279A" w:rsidP="00803041">
      <w:pPr>
        <w:pStyle w:val="NoSpacing"/>
        <w:rPr>
          <w:rFonts w:ascii="Times New Roman" w:hAnsi="Times New Roman" w:cs="Times New Roman"/>
          <w:b/>
        </w:rPr>
      </w:pPr>
    </w:p>
    <w:p w:rsidR="00F11574" w:rsidRPr="005864AA" w:rsidRDefault="00F11574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 xml:space="preserve">12. Sorting </w:t>
      </w:r>
    </w:p>
    <w:p w:rsidR="00F11574" w:rsidRPr="005864AA" w:rsidRDefault="00F11574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cr.orderBy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cb.asc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itemName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)),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cb.desc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>)));</w:t>
      </w:r>
    </w:p>
    <w:p w:rsidR="00F11574" w:rsidRPr="005864AA" w:rsidRDefault="00F11574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</w:p>
    <w:p w:rsidR="00CC60E3" w:rsidRPr="005864AA" w:rsidRDefault="00CC60E3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b/>
          <w:color w:val="000000"/>
          <w:shd w:val="clear" w:color="auto" w:fill="FAFAFA"/>
        </w:rPr>
        <w:t>13. Row Count</w:t>
      </w:r>
    </w:p>
    <w:p w:rsidR="00CC60E3" w:rsidRPr="005864AA" w:rsidRDefault="00CC60E3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&lt;Long&gt;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cb.createQuery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Long.class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</w:p>
    <w:p w:rsidR="00CC60E3" w:rsidRPr="005864AA" w:rsidRDefault="00CC60E3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Root&lt;Item&gt; root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cr.from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Item.class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);</w:t>
      </w:r>
    </w:p>
    <w:p w:rsidR="00CC60E3" w:rsidRPr="005864AA" w:rsidRDefault="00CC60E3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cr.select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cb.count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(root)); </w:t>
      </w:r>
    </w:p>
    <w:p w:rsidR="00CC60E3" w:rsidRPr="005864AA" w:rsidRDefault="00CC60E3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Query&lt;Long&gt; query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session.createQuery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</w:p>
    <w:p w:rsidR="00CC60E3" w:rsidRPr="005864AA" w:rsidRDefault="00CC60E3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List&lt;Long&gt;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itemProjected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query.getResultList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);</w:t>
      </w:r>
    </w:p>
    <w:p w:rsidR="00CC60E3" w:rsidRPr="005864AA" w:rsidRDefault="00CC60E3" w:rsidP="00803041">
      <w:pPr>
        <w:pStyle w:val="NoSpacing"/>
        <w:rPr>
          <w:rFonts w:ascii="Times New Roman" w:hAnsi="Times New Roman" w:cs="Times New Roman"/>
          <w:b/>
        </w:rPr>
      </w:pPr>
    </w:p>
    <w:p w:rsidR="00C62014" w:rsidRPr="005864AA" w:rsidRDefault="00C62014" w:rsidP="00803041">
      <w:pPr>
        <w:pStyle w:val="NoSpacing"/>
        <w:rPr>
          <w:rFonts w:ascii="Times New Roman" w:hAnsi="Times New Roman" w:cs="Times New Roman"/>
          <w:b/>
        </w:rPr>
      </w:pPr>
      <w:r w:rsidRPr="005864AA">
        <w:rPr>
          <w:rFonts w:ascii="Times New Roman" w:hAnsi="Times New Roman" w:cs="Times New Roman"/>
          <w:b/>
        </w:rPr>
        <w:t>14. Average</w:t>
      </w:r>
    </w:p>
    <w:p w:rsidR="00C62014" w:rsidRPr="005864AA" w:rsidRDefault="00C62014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&lt;Double&gt;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cb.createQuery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Double.class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</w:p>
    <w:p w:rsidR="00C62014" w:rsidRPr="005864AA" w:rsidRDefault="00C62014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Root&lt;Item&gt; root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cr.from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Item.class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cr.select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cb.avg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))); </w:t>
      </w:r>
    </w:p>
    <w:p w:rsidR="001D7380" w:rsidRPr="005864AA" w:rsidRDefault="00C62014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Query&lt;Double&gt; query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session.createQuery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);</w:t>
      </w:r>
    </w:p>
    <w:p w:rsidR="00C62014" w:rsidRPr="005864AA" w:rsidRDefault="00C62014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Style w:val="hljs-type"/>
          <w:rFonts w:ascii="Times New Roman" w:hAnsi="Times New Roman" w:cs="Times New Roman"/>
          <w:b/>
          <w:bCs/>
          <w:color w:val="4E9359"/>
        </w:rPr>
        <w:t>List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Style w:val="hljs-variable"/>
          <w:rFonts w:ascii="Times New Roman" w:hAnsi="Times New Roman" w:cs="Times New Roman"/>
          <w:color w:val="BC6060"/>
        </w:rPr>
        <w:t>avgItemPriceList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r w:rsidRPr="005864AA">
        <w:rPr>
          <w:rStyle w:val="hljs-operator"/>
          <w:rFonts w:ascii="Times New Roman" w:hAnsi="Times New Roman" w:cs="Times New Roman"/>
          <w:color w:val="000000"/>
        </w:rPr>
        <w:t>=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query.getResultList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);</w:t>
      </w:r>
    </w:p>
    <w:p w:rsidR="001D7380" w:rsidRPr="005864AA" w:rsidRDefault="001D7380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</w:p>
    <w:p w:rsidR="001D7380" w:rsidRPr="005864AA" w:rsidRDefault="001D7380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</w:p>
    <w:p w:rsidR="001D7380" w:rsidRPr="005864AA" w:rsidRDefault="001D7380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b/>
          <w:color w:val="000000"/>
          <w:shd w:val="clear" w:color="auto" w:fill="FAFAFA"/>
        </w:rPr>
        <w:lastRenderedPageBreak/>
        <w:t>15. Criteria Update</w:t>
      </w:r>
    </w:p>
    <w:p w:rsidR="001D7380" w:rsidRPr="005864AA" w:rsidRDefault="001D7380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</w:p>
    <w:p w:rsidR="001D7380" w:rsidRPr="005864AA" w:rsidRDefault="001D7380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CriteriaUpdate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&lt;Item&gt;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criteriaUpdate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cb.createCriteriaUpdate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Item.class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Root&lt;Item&gt; root =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criteriaUpdate.from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Item.class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criteriaUpdate.set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,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newPrice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criteriaUpdate.where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cb.equal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),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oldPrice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)); </w:t>
      </w:r>
    </w:p>
    <w:p w:rsidR="00F15414" w:rsidRPr="005864AA" w:rsidRDefault="001D7380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r w:rsidRPr="005864AA">
        <w:rPr>
          <w:rStyle w:val="hljs-type"/>
          <w:rFonts w:ascii="Times New Roman" w:hAnsi="Times New Roman" w:cs="Times New Roman"/>
          <w:b/>
          <w:bCs/>
          <w:color w:val="4E9359"/>
        </w:rPr>
        <w:t>Transaction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Style w:val="hljs-variable"/>
          <w:rFonts w:ascii="Times New Roman" w:hAnsi="Times New Roman" w:cs="Times New Roman"/>
          <w:color w:val="BC6060"/>
        </w:rPr>
        <w:t>transaction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r w:rsidRPr="005864AA">
        <w:rPr>
          <w:rStyle w:val="hljs-operator"/>
          <w:rFonts w:ascii="Times New Roman" w:hAnsi="Times New Roman" w:cs="Times New Roman"/>
          <w:color w:val="000000"/>
        </w:rPr>
        <w:t>=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session.beginTransaction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session.createQuery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criteriaUpdate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).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executeUpdate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(); </w:t>
      </w:r>
    </w:p>
    <w:p w:rsidR="001D7380" w:rsidRPr="005864AA" w:rsidRDefault="001D7380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transaction.commit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);</w:t>
      </w:r>
    </w:p>
    <w:p w:rsidR="00F15414" w:rsidRPr="005864AA" w:rsidRDefault="00F15414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</w:p>
    <w:p w:rsidR="00F15414" w:rsidRPr="005864AA" w:rsidRDefault="000B4F6B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  <w:r w:rsidRPr="005864AA">
        <w:rPr>
          <w:rFonts w:ascii="Times New Roman" w:hAnsi="Times New Roman" w:cs="Times New Roman"/>
          <w:b/>
          <w:color w:val="000000"/>
          <w:shd w:val="clear" w:color="auto" w:fill="FAFAFA"/>
        </w:rPr>
        <w:t>16. Criteria Delete</w:t>
      </w:r>
    </w:p>
    <w:p w:rsidR="000B4F6B" w:rsidRPr="005864AA" w:rsidRDefault="000B4F6B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</w:p>
    <w:p w:rsidR="000B4F6B" w:rsidRPr="005864AA" w:rsidRDefault="000B4F6B" w:rsidP="00803041">
      <w:pPr>
        <w:pStyle w:val="NoSpacing"/>
        <w:rPr>
          <w:rFonts w:ascii="Times New Roman" w:hAnsi="Times New Roman" w:cs="Times New Roman"/>
          <w:color w:val="000000"/>
          <w:shd w:val="clear" w:color="auto" w:fill="FAFAFA"/>
        </w:rPr>
      </w:pP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CriteriaDelete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&lt;Item&gt;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criteriaDelete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= </w:t>
      </w: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cb.createCriteriaDelete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Item.class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Root&lt;Item&gt; root =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criteriaDelete.from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Item.class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criteriaDelete.where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cb.greaterThan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root.get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proofErr w:type="spellStart"/>
      <w:r w:rsidRPr="005864AA">
        <w:rPr>
          <w:rStyle w:val="hljs-string"/>
          <w:rFonts w:ascii="Times New Roman" w:hAnsi="Times New Roman" w:cs="Times New Roman"/>
          <w:color w:val="4E9359"/>
        </w:rPr>
        <w:t>itemPrice</w:t>
      </w:r>
      <w:proofErr w:type="spellEnd"/>
      <w:r w:rsidRPr="005864AA">
        <w:rPr>
          <w:rStyle w:val="hljs-string"/>
          <w:rFonts w:ascii="Times New Roman" w:hAnsi="Times New Roman" w:cs="Times New Roman"/>
          <w:color w:val="4E9359"/>
        </w:rPr>
        <w:t>"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),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targetPrice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)); </w:t>
      </w:r>
      <w:r w:rsidRPr="005864AA">
        <w:rPr>
          <w:rStyle w:val="hljs-type"/>
          <w:rFonts w:ascii="Times New Roman" w:hAnsi="Times New Roman" w:cs="Times New Roman"/>
          <w:b/>
          <w:bCs/>
          <w:color w:val="4E9359"/>
        </w:rPr>
        <w:t>Transaction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Style w:val="hljs-variable"/>
          <w:rFonts w:ascii="Times New Roman" w:hAnsi="Times New Roman" w:cs="Times New Roman"/>
          <w:color w:val="BC6060"/>
        </w:rPr>
        <w:t>transaction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r w:rsidRPr="005864AA">
        <w:rPr>
          <w:rStyle w:val="hljs-operator"/>
          <w:rFonts w:ascii="Times New Roman" w:hAnsi="Times New Roman" w:cs="Times New Roman"/>
          <w:color w:val="000000"/>
        </w:rPr>
        <w:t>=</w:t>
      </w:r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session.beginTransaction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 xml:space="preserve">(); 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session.createQuery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criteriaDelete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).</w:t>
      </w:r>
      <w:proofErr w:type="spell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executeUpdate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();</w:t>
      </w:r>
    </w:p>
    <w:p w:rsidR="000B4F6B" w:rsidRPr="005864AA" w:rsidRDefault="000B4F6B" w:rsidP="00803041">
      <w:pPr>
        <w:pStyle w:val="NoSpacing"/>
        <w:rPr>
          <w:rFonts w:ascii="Times New Roman" w:hAnsi="Times New Roman" w:cs="Times New Roman"/>
          <w:b/>
          <w:color w:val="000000"/>
          <w:shd w:val="clear" w:color="auto" w:fill="FAFAFA"/>
        </w:rPr>
      </w:pPr>
      <w:proofErr w:type="spellStart"/>
      <w:proofErr w:type="gramStart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transaction.commit</w:t>
      </w:r>
      <w:proofErr w:type="spell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(</w:t>
      </w:r>
      <w:proofErr w:type="gramEnd"/>
      <w:r w:rsidRPr="005864AA">
        <w:rPr>
          <w:rFonts w:ascii="Times New Roman" w:hAnsi="Times New Roman" w:cs="Times New Roman"/>
          <w:color w:val="000000"/>
          <w:shd w:val="clear" w:color="auto" w:fill="FAFAFA"/>
        </w:rPr>
        <w:t>);</w:t>
      </w:r>
    </w:p>
    <w:sectPr w:rsidR="000B4F6B" w:rsidRPr="0058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36CE"/>
    <w:multiLevelType w:val="hybridMultilevel"/>
    <w:tmpl w:val="4F5A9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602C4"/>
    <w:multiLevelType w:val="hybridMultilevel"/>
    <w:tmpl w:val="65CCC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2D"/>
    <w:rsid w:val="00097E04"/>
    <w:rsid w:val="000A279A"/>
    <w:rsid w:val="000B4F6B"/>
    <w:rsid w:val="00173AF1"/>
    <w:rsid w:val="001D7380"/>
    <w:rsid w:val="002B6584"/>
    <w:rsid w:val="00413F5B"/>
    <w:rsid w:val="004B42F3"/>
    <w:rsid w:val="004B73C6"/>
    <w:rsid w:val="004C2CB9"/>
    <w:rsid w:val="004F352D"/>
    <w:rsid w:val="005864AA"/>
    <w:rsid w:val="00740065"/>
    <w:rsid w:val="007821B6"/>
    <w:rsid w:val="007E1492"/>
    <w:rsid w:val="00803041"/>
    <w:rsid w:val="00887865"/>
    <w:rsid w:val="00977C8C"/>
    <w:rsid w:val="00AC4160"/>
    <w:rsid w:val="00C62014"/>
    <w:rsid w:val="00CC60E3"/>
    <w:rsid w:val="00D62009"/>
    <w:rsid w:val="00E1453D"/>
    <w:rsid w:val="00F11574"/>
    <w:rsid w:val="00F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7525C-053D-445C-B8C8-60DBD0E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04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3AF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3AF1"/>
  </w:style>
  <w:style w:type="character" w:customStyle="1" w:styleId="hljs-number">
    <w:name w:val="hljs-number"/>
    <w:basedOn w:val="DefaultParagraphFont"/>
    <w:rsid w:val="00173AF1"/>
  </w:style>
  <w:style w:type="character" w:customStyle="1" w:styleId="hljs-keyword">
    <w:name w:val="hljs-keyword"/>
    <w:basedOn w:val="DefaultParagraphFont"/>
    <w:rsid w:val="00097E04"/>
  </w:style>
  <w:style w:type="character" w:customStyle="1" w:styleId="hljs-title">
    <w:name w:val="hljs-title"/>
    <w:basedOn w:val="DefaultParagraphFont"/>
    <w:rsid w:val="00097E04"/>
  </w:style>
  <w:style w:type="character" w:customStyle="1" w:styleId="hljs-type">
    <w:name w:val="hljs-type"/>
    <w:basedOn w:val="DefaultParagraphFont"/>
    <w:rsid w:val="00977C8C"/>
  </w:style>
  <w:style w:type="character" w:customStyle="1" w:styleId="hljs-variable">
    <w:name w:val="hljs-variable"/>
    <w:basedOn w:val="DefaultParagraphFont"/>
    <w:rsid w:val="00977C8C"/>
  </w:style>
  <w:style w:type="character" w:customStyle="1" w:styleId="hljs-operator">
    <w:name w:val="hljs-operator"/>
    <w:basedOn w:val="DefaultParagraphFont"/>
    <w:rsid w:val="0097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22</cp:revision>
  <dcterms:created xsi:type="dcterms:W3CDTF">2022-11-03T07:36:00Z</dcterms:created>
  <dcterms:modified xsi:type="dcterms:W3CDTF">2022-11-04T10:27:00Z</dcterms:modified>
</cp:coreProperties>
</file>