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EC" w:rsidRPr="00B30E27" w:rsidRDefault="00B30E27" w:rsidP="0070543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B30E27">
        <w:rPr>
          <w:rFonts w:ascii="Times New Roman" w:hAnsi="Times New Roman" w:cs="Times New Roman"/>
          <w:b/>
          <w:sz w:val="32"/>
          <w:szCs w:val="32"/>
        </w:rPr>
        <w:t>Auto Increment with String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CampaignMasterSaveRes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saveCampaignMaster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CampaignMasterSaveReq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CampaignMasterSaveRes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 =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CampaignMasterSaveRes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0E27">
        <w:rPr>
          <w:rFonts w:ascii="Times New Roman" w:hAnsi="Times New Roman" w:cs="Times New Roman"/>
          <w:color w:val="6A3E3E"/>
          <w:sz w:val="32"/>
          <w:szCs w:val="32"/>
          <w:u w:val="single"/>
        </w:rPr>
        <w:t>entity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proofErr w:type="spellStart"/>
      <w:r w:rsidRPr="00B30E27">
        <w:rPr>
          <w:rFonts w:ascii="Times New Roman" w:hAnsi="Times New Roman" w:cs="Times New Roman"/>
          <w:color w:val="6A3E3E"/>
          <w:sz w:val="32"/>
          <w:szCs w:val="32"/>
          <w:u w:val="single"/>
        </w:rPr>
        <w:t>EntryDate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.setCampaignId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.getCampaignId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>Optional&lt;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30E27">
        <w:rPr>
          <w:rFonts w:ascii="Times New Roman" w:hAnsi="Times New Roman" w:cs="Times New Roman"/>
          <w:color w:val="0000C0"/>
          <w:sz w:val="32"/>
          <w:szCs w:val="32"/>
        </w:rPr>
        <w:t>masterrepo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.findById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3F7F5F"/>
          <w:sz w:val="32"/>
          <w:szCs w:val="32"/>
        </w:rPr>
        <w:t>//update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.isPresent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CampaignMaster.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.setCampaignId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.getCampaignId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0000C0"/>
          <w:sz w:val="32"/>
          <w:szCs w:val="32"/>
        </w:rPr>
        <w:t>masterrepo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.setCode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.getCampaignId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().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2A00FF"/>
          <w:sz w:val="32"/>
          <w:szCs w:val="32"/>
        </w:rPr>
        <w:t>"Updated Successful"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3F7F5F"/>
          <w:sz w:val="32"/>
          <w:szCs w:val="32"/>
        </w:rPr>
        <w:t>// Insert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Long 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count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30E27">
        <w:rPr>
          <w:rFonts w:ascii="Times New Roman" w:hAnsi="Times New Roman" w:cs="Times New Roman"/>
          <w:color w:val="0000C0"/>
          <w:sz w:val="32"/>
          <w:szCs w:val="32"/>
        </w:rPr>
        <w:t>masterrepo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.count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Long 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=1001 + </w:t>
      </w:r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count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;</w:t>
      </w:r>
      <w:proofErr w:type="gramEnd"/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campId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0E27">
        <w:rPr>
          <w:rFonts w:ascii="Times New Roman" w:hAnsi="Times New Roman" w:cs="Times New Roman"/>
          <w:color w:val="2A00FF"/>
          <w:sz w:val="32"/>
          <w:szCs w:val="32"/>
        </w:rPr>
        <w:t>"Camp-"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30E27">
        <w:rPr>
          <w:rFonts w:ascii="Times New Roman" w:hAnsi="Times New Roman" w:cs="Times New Roman"/>
          <w:color w:val="000000"/>
          <w:sz w:val="32"/>
          <w:szCs w:val="32"/>
        </w:rPr>
        <w:t>CampaignMaster.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.setCampaignId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campId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.setEntryDate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Date());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0000C0"/>
          <w:sz w:val="32"/>
          <w:szCs w:val="32"/>
        </w:rPr>
        <w:t>masterrepo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.setCode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0E27">
        <w:rPr>
          <w:rFonts w:ascii="Times New Roman" w:hAnsi="Times New Roman" w:cs="Times New Roman"/>
          <w:color w:val="6A3E3E"/>
          <w:sz w:val="32"/>
          <w:szCs w:val="32"/>
        </w:rPr>
        <w:t>campId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.toString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2A00FF"/>
          <w:sz w:val="32"/>
          <w:szCs w:val="32"/>
        </w:rPr>
        <w:t>"Inserted Successful"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color w:val="0000C0"/>
          <w:sz w:val="32"/>
          <w:szCs w:val="32"/>
        </w:rPr>
        <w:lastRenderedPageBreak/>
        <w:t>log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B30E27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B30E2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B30E2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30E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B30E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0E2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0E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30E27" w:rsidRPr="00B30E27" w:rsidRDefault="00B30E27" w:rsidP="0070543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0E2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B30E27" w:rsidRPr="00B3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66"/>
    <w:rsid w:val="00195EEC"/>
    <w:rsid w:val="004C6966"/>
    <w:rsid w:val="0070543E"/>
    <w:rsid w:val="00B3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5551-4322-4BE3-8526-B4DD38DD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2022-07-12T11:27:00Z</dcterms:created>
  <dcterms:modified xsi:type="dcterms:W3CDTF">2022-07-12T11:27:00Z</dcterms:modified>
</cp:coreProperties>
</file>