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95B" w:rsidRDefault="00970A9C" w:rsidP="00970A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970A9C">
        <w:rPr>
          <w:rFonts w:ascii="Times New Roman" w:hAnsi="Times New Roman" w:cs="Times New Roman"/>
          <w:b/>
          <w:sz w:val="32"/>
          <w:szCs w:val="32"/>
        </w:rPr>
        <w:t>Insert one column as list</w:t>
      </w:r>
    </w:p>
    <w:p w:rsidR="00970A9C" w:rsidRDefault="00970A9C" w:rsidP="00970A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Date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  <w:u w:val="single"/>
        </w:rPr>
        <w:t>entryDate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StringUtils.</w:t>
      </w:r>
      <w:r w:rsidRPr="00970A9C">
        <w:rPr>
          <w:rFonts w:ascii="Times New Roman" w:hAnsi="Times New Roman" w:cs="Times New Roman"/>
          <w:i/>
          <w:iCs/>
          <w:color w:val="000000"/>
          <w:sz w:val="32"/>
          <w:szCs w:val="32"/>
        </w:rPr>
        <w:t>isBlank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.getNonCoverId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()))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3F7F5F"/>
          <w:sz w:val="32"/>
          <w:szCs w:val="32"/>
        </w:rPr>
        <w:t>// Insert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Long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newId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A9C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.count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 + 1001;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req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NonCoverMaster.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.setNonCoverId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newId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.toString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.setEntrydate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Date());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.getParentname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() !=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List&lt;String&gt;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.getParentname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++)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== 0)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70A9C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.setParentName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String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color w:val="2A00FF"/>
          <w:sz w:val="32"/>
          <w:szCs w:val="32"/>
        </w:rPr>
        <w:t>""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.getChildname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() !=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null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List&lt;String&gt;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childs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req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.getChildname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int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0;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&lt;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.size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();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++)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if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== 0)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}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else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r w:rsidRPr="00970A9C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+ </w:t>
      </w: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i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lastRenderedPageBreak/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.setChildName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.save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.setSuccessId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spellStart"/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newId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.toString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());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.setResponse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2A00FF"/>
          <w:sz w:val="32"/>
          <w:szCs w:val="32"/>
        </w:rPr>
        <w:t>"Inserted Successful"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970A9C">
        <w:rPr>
          <w:rFonts w:ascii="Times New Roman" w:hAnsi="Times New Roman" w:cs="Times New Roman"/>
          <w:b/>
          <w:sz w:val="32"/>
          <w:szCs w:val="32"/>
        </w:rPr>
        <w:t>Get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try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List&lt;</w:t>
      </w: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&gt;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nonCoverMaster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proofErr w:type="gramStart"/>
      <w:r w:rsidRPr="00970A9C">
        <w:rPr>
          <w:rFonts w:ascii="Times New Roman" w:hAnsi="Times New Roman" w:cs="Times New Roman"/>
          <w:color w:val="0000C0"/>
          <w:sz w:val="32"/>
          <w:szCs w:val="32"/>
        </w:rPr>
        <w:t>repo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.OrderByEntrydateDesc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for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: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nonCoverMaster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 {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NonCoverMasterRes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NonCoverMasterRes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proofErr w:type="spell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mapper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.map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NonCoverMasterRes.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class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List&lt;String&gt;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ArrayList&lt;String</w:t>
      </w:r>
      <w:proofErr w:type="gram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Arrays.</w:t>
      </w:r>
      <w:r w:rsidRPr="00970A9C">
        <w:rPr>
          <w:rFonts w:ascii="Times New Roman" w:hAnsi="Times New Roman" w:cs="Times New Roman"/>
          <w:i/>
          <w:iCs/>
          <w:color w:val="000000"/>
          <w:sz w:val="32"/>
          <w:szCs w:val="32"/>
        </w:rPr>
        <w:t>asList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.getParentName().split(</w:t>
      </w:r>
      <w:r w:rsidRPr="00970A9C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List&lt;String&gt; 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= </w:t>
      </w:r>
      <w:r w:rsidRPr="00970A9C">
        <w:rPr>
          <w:rFonts w:ascii="Times New Roman" w:hAnsi="Times New Roman" w:cs="Times New Roman"/>
          <w:b/>
          <w:bCs/>
          <w:color w:val="7F0055"/>
          <w:sz w:val="32"/>
          <w:szCs w:val="32"/>
        </w:rPr>
        <w:t>new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 xml:space="preserve"> ArrayList&lt;String</w:t>
      </w:r>
      <w:proofErr w:type="gramStart"/>
      <w:r w:rsidRPr="00970A9C">
        <w:rPr>
          <w:rFonts w:ascii="Times New Roman" w:hAnsi="Times New Roman" w:cs="Times New Roman"/>
          <w:color w:val="000000"/>
          <w:sz w:val="32"/>
          <w:szCs w:val="32"/>
        </w:rPr>
        <w:t>&gt;(</w:t>
      </w:r>
      <w:proofErr w:type="gramEnd"/>
      <w:r w:rsidRPr="00970A9C">
        <w:rPr>
          <w:rFonts w:ascii="Times New Roman" w:hAnsi="Times New Roman" w:cs="Times New Roman"/>
          <w:color w:val="000000"/>
          <w:sz w:val="32"/>
          <w:szCs w:val="32"/>
        </w:rPr>
        <w:t>Arrays.</w:t>
      </w:r>
      <w:r w:rsidRPr="00970A9C">
        <w:rPr>
          <w:rFonts w:ascii="Times New Roman" w:hAnsi="Times New Roman" w:cs="Times New Roman"/>
          <w:i/>
          <w:iCs/>
          <w:color w:val="000000"/>
          <w:sz w:val="32"/>
          <w:szCs w:val="32"/>
        </w:rPr>
        <w:t>asList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Pr="00970A9C">
        <w:rPr>
          <w:rFonts w:ascii="Times New Roman" w:hAnsi="Times New Roman" w:cs="Times New Roman"/>
          <w:color w:val="6A3E3E"/>
          <w:sz w:val="32"/>
          <w:szCs w:val="32"/>
        </w:rPr>
        <w:t>data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.getChildName().split(</w:t>
      </w:r>
      <w:r w:rsidRPr="00970A9C">
        <w:rPr>
          <w:rFonts w:ascii="Times New Roman" w:hAnsi="Times New Roman" w:cs="Times New Roman"/>
          <w:color w:val="2A00FF"/>
          <w:sz w:val="32"/>
          <w:szCs w:val="32"/>
        </w:rPr>
        <w:t>","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)));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.setParentname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parents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.setChildname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child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Pr="00970A9C" w:rsidRDefault="00970A9C" w:rsidP="00970A9C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70A9C">
        <w:rPr>
          <w:rFonts w:ascii="Times New Roman" w:hAnsi="Times New Roman" w:cs="Times New Roman"/>
          <w:color w:val="6A3E3E"/>
          <w:sz w:val="32"/>
          <w:szCs w:val="32"/>
        </w:rPr>
        <w:t>resList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.add</w:t>
      </w:r>
      <w:proofErr w:type="spellEnd"/>
      <w:r w:rsidRPr="00970A9C">
        <w:rPr>
          <w:rFonts w:ascii="Times New Roman" w:hAnsi="Times New Roman" w:cs="Times New Roman"/>
          <w:color w:val="000000"/>
          <w:sz w:val="32"/>
          <w:szCs w:val="32"/>
        </w:rPr>
        <w:t>(</w:t>
      </w:r>
      <w:proofErr w:type="gramEnd"/>
      <w:r w:rsidRPr="00970A9C">
        <w:rPr>
          <w:rFonts w:ascii="Times New Roman" w:hAnsi="Times New Roman" w:cs="Times New Roman"/>
          <w:color w:val="6A3E3E"/>
          <w:sz w:val="32"/>
          <w:szCs w:val="32"/>
        </w:rPr>
        <w:t>res</w:t>
      </w:r>
      <w:r w:rsidRPr="00970A9C">
        <w:rPr>
          <w:rFonts w:ascii="Times New Roman" w:hAnsi="Times New Roman" w:cs="Times New Roman"/>
          <w:color w:val="000000"/>
          <w:sz w:val="32"/>
          <w:szCs w:val="32"/>
        </w:rPr>
        <w:t>);</w:t>
      </w:r>
    </w:p>
    <w:p w:rsidR="00970A9C" w:rsidRDefault="00970A9C" w:rsidP="00970A9C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  <w:r w:rsidRPr="00970A9C">
        <w:rPr>
          <w:rFonts w:ascii="Times New Roman" w:hAnsi="Times New Roman" w:cs="Times New Roman"/>
          <w:color w:val="000000"/>
          <w:sz w:val="32"/>
          <w:szCs w:val="32"/>
        </w:rPr>
        <w:t>}</w:t>
      </w:r>
    </w:p>
    <w:p w:rsidR="00696B1D" w:rsidRDefault="00696B1D" w:rsidP="00970A9C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:rsidR="00696B1D" w:rsidRDefault="00696B1D" w:rsidP="00970A9C">
      <w:pPr>
        <w:pStyle w:val="NoSpacing"/>
        <w:rPr>
          <w:rFonts w:ascii="Times New Roman" w:hAnsi="Times New Roman" w:cs="Times New Roman"/>
          <w:color w:val="000000"/>
          <w:sz w:val="32"/>
          <w:szCs w:val="32"/>
        </w:rPr>
      </w:pPr>
    </w:p>
    <w:p w:rsidR="00696B1D" w:rsidRDefault="00696B1D" w:rsidP="00970A9C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96B1D">
        <w:rPr>
          <w:rFonts w:ascii="Times New Roman" w:hAnsi="Times New Roman" w:cs="Times New Roman"/>
          <w:b/>
          <w:color w:val="000000"/>
          <w:sz w:val="32"/>
          <w:szCs w:val="32"/>
        </w:rPr>
        <w:t>Get</w:t>
      </w:r>
    </w:p>
    <w:p w:rsidR="00696B1D" w:rsidRDefault="00696B1D" w:rsidP="00970A9C">
      <w:pPr>
        <w:pStyle w:val="NoSpacing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696B1D" w:rsidRDefault="00696B1D" w:rsidP="00696B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coverid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req</w:t>
      </w:r>
      <w:r>
        <w:rPr>
          <w:rFonts w:ascii="Courier New" w:hAnsi="Courier New" w:cs="Courier New"/>
          <w:color w:val="000000"/>
          <w:sz w:val="28"/>
          <w:szCs w:val="28"/>
        </w:rPr>
        <w:t>.getCoverId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()) {</w:t>
      </w:r>
    </w:p>
    <w:p w:rsidR="00696B1D" w:rsidRDefault="00696B1D" w:rsidP="00970A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696B1D" w:rsidRPr="00696B1D" w:rsidRDefault="00696B1D" w:rsidP="00970A9C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}</w:t>
      </w:r>
    </w:p>
    <w:sectPr w:rsidR="00696B1D" w:rsidRPr="0069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35E"/>
    <w:rsid w:val="0062035E"/>
    <w:rsid w:val="00696B1D"/>
    <w:rsid w:val="00970A9C"/>
    <w:rsid w:val="00E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B5131-A0DF-444F-ABB4-3B52A071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0A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2022-08-12T07:25:00Z</dcterms:created>
  <dcterms:modified xsi:type="dcterms:W3CDTF">2022-08-20T11:56:00Z</dcterms:modified>
</cp:coreProperties>
</file>