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Layout w:type="fixed"/>
        <w:tblLook w:val="0000"/>
      </w:tblPr>
      <w:tblGrid>
        <w:gridCol w:w="750"/>
        <w:gridCol w:w="345"/>
        <w:gridCol w:w="675"/>
        <w:gridCol w:w="1170"/>
        <w:gridCol w:w="105"/>
        <w:gridCol w:w="915"/>
        <w:gridCol w:w="315"/>
        <w:gridCol w:w="885"/>
        <w:gridCol w:w="150"/>
        <w:gridCol w:w="180"/>
        <w:gridCol w:w="270"/>
        <w:gridCol w:w="165"/>
        <w:gridCol w:w="1110"/>
        <w:gridCol w:w="105"/>
        <w:gridCol w:w="105"/>
        <w:gridCol w:w="105"/>
        <w:gridCol w:w="1110"/>
        <w:gridCol w:w="465"/>
        <w:gridCol w:w="1350"/>
        <w:tblGridChange w:id="0">
          <w:tblGrid>
            <w:gridCol w:w="750"/>
            <w:gridCol w:w="345"/>
            <w:gridCol w:w="675"/>
            <w:gridCol w:w="1170"/>
            <w:gridCol w:w="105"/>
            <w:gridCol w:w="915"/>
            <w:gridCol w:w="315"/>
            <w:gridCol w:w="885"/>
            <w:gridCol w:w="150"/>
            <w:gridCol w:w="180"/>
            <w:gridCol w:w="270"/>
            <w:gridCol w:w="165"/>
            <w:gridCol w:w="1110"/>
            <w:gridCol w:w="105"/>
            <w:gridCol w:w="105"/>
            <w:gridCol w:w="105"/>
            <w:gridCol w:w="1110"/>
            <w:gridCol w:w="465"/>
            <w:gridCol w:w="1350"/>
          </w:tblGrid>
        </w:tblGridChange>
      </w:tblGrid>
      <w:tr>
        <w:trPr>
          <w:cantSplit w:val="0"/>
          <w:trHeight w:val="396" w:hRule="atLeast"/>
          <w:tblHeader w:val="1"/>
        </w:trPr>
        <w:tc>
          <w:tcPr>
            <w:gridSpan w:val="3"/>
            <w:tcBorders>
              <w:top w:color="000000" w:space="0" w:sz="0" w:val="nil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right" w:leader="none" w:pos="3582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23875" cy="339725"/>
                  <wp:effectExtent b="0" l="0" r="0" t="0"/>
                  <wp:docPr id="10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39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5904"/>
                <w:tab w:val="right" w:leader="none" w:pos="8640"/>
                <w:tab w:val="center" w:leader="none" w:pos="4320"/>
                <w:tab w:val="right" w:leader="none" w:pos="5904"/>
                <w:tab w:val="right" w:leader="none" w:pos="8640"/>
              </w:tabs>
              <w:spacing w:after="6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Monthly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Status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FRPMC01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Version 3.00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Report Date: 2-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Jan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Style w:val="Heading6"/>
              <w:ind w:left="0" w:righ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For PERIOD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From 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Nov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1"/>
        </w:trPr>
        <w:tc>
          <w:tcPr>
            <w:gridSpan w:val="2"/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Project/Sub-Project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 CKYC Gateway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Project/Sub-Project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IMSI</w:t>
            </w:r>
            <w:r w:rsidDel="00000000" w:rsidR="00000000" w:rsidRPr="00000000">
              <w:rPr>
                <w:rtl w:val="0"/>
              </w:rPr>
              <w:t xml:space="preserve">CG</w:t>
            </w: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1"/>
        </w:trPr>
        <w:tc>
          <w:tcPr>
            <w:gridSpan w:val="11"/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Customer Name: IMSPL (Product)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Team Size : 4+1+1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1"/>
        </w:trPr>
        <w:tc>
          <w:tcPr>
            <w:gridSpan w:val="4"/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Project Status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 x]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 ]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 ]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1"/>
        </w:trPr>
        <w:tc>
          <w:tcPr>
            <w:gridSpan w:val="19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0"/>
                <w:tab w:val="left" w:leader="none" w:pos="5400"/>
                <w:tab w:val="left" w:leader="none" w:pos="5760"/>
              </w:tabs>
              <w:spacing w:after="0" w:before="0" w:line="240" w:lineRule="auto"/>
              <w:ind w:left="54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SCHEDULE</w:t>
            </w:r>
          </w:p>
        </w:tc>
      </w:tr>
      <w:tr>
        <w:trPr>
          <w:cantSplit w:val="0"/>
          <w:trHeight w:val="241" w:hRule="atLeast"/>
          <w:tblHeader w:val="1"/>
        </w:trPr>
        <w:tc>
          <w:tcPr>
            <w:vMerge w:val="restart"/>
            <w:tcBorders>
              <w:left w:color="000000" w:space="0" w:sz="0" w:val="nil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76">
            <w:pPr>
              <w:pStyle w:val="Heading4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Major Activity (As per project Plan)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Planned / Revised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88">
            <w:pPr>
              <w:pStyle w:val="Heading5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b w:val="1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1"/>
        </w:trPr>
        <w:tc>
          <w:tcPr>
            <w:vMerge w:val="continue"/>
            <w:tcBorders>
              <w:left w:color="000000" w:space="0" w:sz="0" w:val="nil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Source Code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2-Nov-2022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9-Dec-2022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7-Nov-2022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19-Dec-2022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Completed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Unit Test Report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30-Nov-2022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26-Dec-2022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8-Dec-2022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9-Jan-2023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System Test Report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27-Dec-2022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7-Feb-2023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User Manual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6-Feb-2023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16-Feb-2023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Release readiness check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16-Feb-2023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27-Feb-2023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Delivery Note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0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28-Feb-2023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2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1-Mar-2023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5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7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8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D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F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Release Note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27-Feb-2023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1-Mar-2023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8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A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B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0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Major Activities that Slipped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Slipped by (no. of days)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Reasons for Slippage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0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60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3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pageBreakBefore w:val="1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0.0" w:type="dxa"/>
        <w:jc w:val="left"/>
        <w:tblLayout w:type="fixed"/>
        <w:tblLook w:val="0000"/>
      </w:tblPr>
      <w:tblGrid>
        <w:gridCol w:w="540"/>
        <w:gridCol w:w="9130"/>
        <w:tblGridChange w:id="0">
          <w:tblGrid>
            <w:gridCol w:w="540"/>
            <w:gridCol w:w="9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16E">
            <w:pPr>
              <w:tabs>
                <w:tab w:val="left" w:leader="none" w:pos="0"/>
                <w:tab w:val="left" w:leader="none" w:pos="520"/>
              </w:tabs>
              <w:ind w:left="520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ACTIONS COMPLETED: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Source Code 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rPr>
                <w:rFonts w:ascii="Trebuchet MS" w:cs="Trebuchet MS" w:eastAsia="Trebuchet MS" w:hAnsi="Trebuchet MS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rPr>
                <w:rFonts w:ascii="Trebuchet MS" w:cs="Trebuchet MS" w:eastAsia="Trebuchet MS" w:hAnsi="Trebuchet MS"/>
                <w:b w:val="0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rPr>
                <w:rFonts w:ascii="Trebuchet MS" w:cs="Trebuchet MS" w:eastAsia="Trebuchet MS" w:hAnsi="Trebuchet MS"/>
                <w:b w:val="0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70.0" w:type="dxa"/>
        <w:jc w:val="left"/>
        <w:tblLayout w:type="fixed"/>
        <w:tblLook w:val="0000"/>
      </w:tblPr>
      <w:tblGrid>
        <w:gridCol w:w="540"/>
        <w:gridCol w:w="1080"/>
        <w:gridCol w:w="2280"/>
        <w:gridCol w:w="960"/>
        <w:gridCol w:w="1680"/>
        <w:gridCol w:w="300"/>
        <w:gridCol w:w="2830"/>
        <w:tblGridChange w:id="0">
          <w:tblGrid>
            <w:gridCol w:w="540"/>
            <w:gridCol w:w="1080"/>
            <w:gridCol w:w="2280"/>
            <w:gridCol w:w="960"/>
            <w:gridCol w:w="1680"/>
            <w:gridCol w:w="300"/>
            <w:gridCol w:w="2830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17F">
            <w:pPr>
              <w:tabs>
                <w:tab w:val="left" w:leader="none" w:pos="0"/>
                <w:tab w:val="left" w:leader="none" w:pos="520"/>
              </w:tabs>
              <w:ind w:left="520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OUTSTANDING ISSUES: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Impact/Effect: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Raised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Owner: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19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 be closed: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Closed: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Action taken/Current status: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Impact/Effect: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Raised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Owner: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1B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 be Closed: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Closed: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Action taken/Current status: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70.0" w:type="dxa"/>
        <w:jc w:val="left"/>
        <w:tblLayout w:type="fixed"/>
        <w:tblLook w:val="0000"/>
      </w:tblPr>
      <w:tblGrid>
        <w:gridCol w:w="540"/>
        <w:gridCol w:w="7560"/>
        <w:gridCol w:w="1570"/>
        <w:tblGridChange w:id="0">
          <w:tblGrid>
            <w:gridCol w:w="540"/>
            <w:gridCol w:w="7560"/>
            <w:gridCol w:w="15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1CD">
            <w:pPr>
              <w:tabs>
                <w:tab w:val="left" w:leader="none" w:pos="0"/>
                <w:tab w:val="left" w:leader="none" w:pos="520"/>
              </w:tabs>
              <w:ind w:left="5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ACTIVITIES PLANNED FOR NEXT MONTH: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1CF">
            <w:pPr>
              <w:pStyle w:val="Heading5"/>
              <w:rPr>
                <w:rFonts w:ascii="Trebuchet MS" w:cs="Trebuchet MS" w:eastAsia="Trebuchet MS" w:hAnsi="Trebuchet MS"/>
                <w:color w:val="333333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b w:val="1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0"/>
                <w:szCs w:val="20"/>
                <w:rtl w:val="0"/>
              </w:rPr>
              <w:t xml:space="preserve">System Test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bookmarkStart w:colFirst="0" w:colLast="0" w:name="bookmark=id.1fob9te" w:id="0"/>
          <w:bookmarkEnd w:id="0"/>
          <w:p w:rsidR="00000000" w:rsidDel="00000000" w:rsidP="00000000" w:rsidRDefault="00000000" w:rsidRPr="00000000" w14:paraId="000001D3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70.0" w:type="dxa"/>
        <w:jc w:val="left"/>
        <w:tblLayout w:type="fixed"/>
        <w:tblLook w:val="0000"/>
      </w:tblPr>
      <w:tblGrid>
        <w:gridCol w:w="540"/>
        <w:gridCol w:w="1080"/>
        <w:gridCol w:w="2280"/>
        <w:gridCol w:w="2400"/>
        <w:gridCol w:w="240"/>
        <w:gridCol w:w="3130"/>
        <w:tblGridChange w:id="0">
          <w:tblGrid>
            <w:gridCol w:w="540"/>
            <w:gridCol w:w="1080"/>
            <w:gridCol w:w="2280"/>
            <w:gridCol w:w="2400"/>
            <w:gridCol w:w="240"/>
            <w:gridCol w:w="313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1E4">
            <w:pPr>
              <w:tabs>
                <w:tab w:val="left" w:leader="none" w:pos="0"/>
                <w:tab w:val="left" w:leader="none" w:pos="520"/>
              </w:tabs>
              <w:ind w:left="520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CUSTOMER COMPLAINTS: 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Reported by: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1F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 be closed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Closed: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Action taken/Current status: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Reported by: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20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 be closed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Closed: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Action taken/Current status: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Prepared by 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Hari Krishna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Date:3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Dec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pageBreakBefore w:val="1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70.0" w:type="dxa"/>
        <w:jc w:val="left"/>
        <w:tblLayout w:type="fixed"/>
        <w:tblLook w:val="0000"/>
      </w:tblPr>
      <w:tblGrid>
        <w:gridCol w:w="540"/>
        <w:gridCol w:w="5760"/>
        <w:gridCol w:w="3370"/>
        <w:tblGridChange w:id="0">
          <w:tblGrid>
            <w:gridCol w:w="540"/>
            <w:gridCol w:w="5760"/>
            <w:gridCol w:w="337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221">
            <w:pPr>
              <w:tabs>
                <w:tab w:val="left" w:leader="none" w:pos="0"/>
                <w:tab w:val="left" w:leader="none" w:pos="520"/>
              </w:tabs>
              <w:ind w:left="520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REVIEW COMMENTS: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D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Reviewed by 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Bhasker Jyoti Phukan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Date: 30-Dec-2022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80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C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88.0" w:type="dxa"/>
      <w:jc w:val="left"/>
      <w:tblInd w:w="-108.0" w:type="dxa"/>
      <w:tblLayout w:type="fixed"/>
      <w:tblLook w:val="0000"/>
    </w:tblPr>
    <w:tblGrid>
      <w:gridCol w:w="3936"/>
      <w:gridCol w:w="2448"/>
      <w:gridCol w:w="2904"/>
      <w:tblGridChange w:id="0">
        <w:tblGrid>
          <w:gridCol w:w="3936"/>
          <w:gridCol w:w="2448"/>
          <w:gridCol w:w="2904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2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Integra  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2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For internal use only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2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3</w:t>
          </w:r>
        </w:p>
      </w:tc>
    </w:tr>
  </w:tbl>
  <w:p w:rsidR="00000000" w:rsidDel="00000000" w:rsidP="00000000" w:rsidRDefault="00000000" w:rsidRPr="00000000" w14:paraId="000002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2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Project Status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-Issues requiring Top Management attention;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Yellow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-Issues to be resolved by PM;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-No Issues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Phase Status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-Slipped Activity;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-Likely chance of  Slippage;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-As per schedule</w:t>
      </w:r>
    </w:p>
  </w:footnote>
  <w:footnote w:id="2"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H-High; M-medium; L-Low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A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</w:tabs>
      <w:spacing w:after="160" w:before="240" w:lineRule="auto"/>
      <w:ind w:left="0" w:right="0" w:firstLine="0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60" w:before="36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0" w:right="0" w:firstLine="0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ind w:left="0" w:right="0" w:firstLine="0"/>
      <w:jc w:val="center"/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ind w:left="0" w:right="0" w:firstLine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</w:tabs>
      <w:spacing w:after="160" w:before="240" w:lineRule="auto"/>
      <w:ind w:left="0" w:right="0" w:firstLine="0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60" w:before="36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0" w:right="0" w:firstLine="0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ind w:left="0" w:right="0" w:firstLine="0"/>
      <w:jc w:val="center"/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ind w:left="0" w:right="0" w:firstLine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</w:tabs>
      <w:spacing w:after="160" w:before="240" w:lineRule="auto"/>
      <w:ind w:left="0" w:right="0" w:firstLine="0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60" w:before="36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0" w:right="0" w:firstLine="0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ind w:left="0" w:right="0" w:firstLine="0"/>
      <w:jc w:val="center"/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ind w:left="0" w:right="0" w:firstLine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</w:tabs>
      <w:spacing w:after="160" w:before="240" w:lineRule="auto"/>
      <w:ind w:left="0" w:right="0" w:firstLine="0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60" w:before="36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0" w:right="0" w:firstLine="0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ind w:left="0" w:right="0" w:firstLine="0"/>
      <w:jc w:val="center"/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ind w:left="0" w:right="0" w:firstLine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pageBreakBefore w:val="1"/>
      <w:numPr>
        <w:ilvl w:val="0"/>
        <w:numId w:val="1"/>
      </w:numPr>
      <w:tabs>
        <w:tab w:val="left" w:leader="none" w:pos="0"/>
      </w:tabs>
      <w:suppressAutoHyphens w:val="0"/>
      <w:spacing w:after="160" w:before="240" w:line="1" w:lineRule="atLeast"/>
      <w:ind w:left="0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w w:val="100"/>
      <w:kern w:val="1"/>
      <w:position w:val="-1"/>
      <w:sz w:val="28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after="160" w:before="36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after="120" w:before="2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tabs>
        <w:tab w:val="left" w:leader="none" w:pos="0"/>
      </w:tabs>
      <w:suppressAutoHyphens w:val="0"/>
      <w:spacing w:line="1" w:lineRule="atLeast"/>
      <w:ind w:left="-172" w:right="0" w:leftChars="-1" w:rightChars="0" w:firstLine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EndnoteReference">
    <w:name w:val="Endnote Reference"/>
    <w:next w:val="End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b w:val="1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dnoteReference1">
    <w:name w:val="Endnote Reference1"/>
    <w:next w:val="EndnoteReference1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noteReference1">
    <w:name w:val="Footnote Reference1"/>
    <w:next w:val="FootnoteReference1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Arial" w:cs="Arial" w:hAnsi="Arial"/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Arial" w:cs="Arial" w:hAnsi="Arial"/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-EndnoteCharacters">
    <w:name w:val="WW-Endnote Characters"/>
    <w:next w:val="WW-EndnoteCharacter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dnoteAnchor">
    <w:name w:val="Endnote Anchor"/>
    <w:next w:val="EndnoteAnchor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noteCharacters">
    <w:name w:val="Footnote Characters"/>
    <w:next w:val="FootnoteCharacters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noteAnchor">
    <w:name w:val="Footnote Anchor"/>
    <w:next w:val="FootnoteAnchor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dnoteCharacters">
    <w:name w:val="Endnote Characters"/>
    <w:next w:val="EndnoteCharacters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">
    <w:name w:val="WW-Default Paragraph Font"/>
    <w:next w:val="WW-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Arial" w:cs="Arial" w:hAnsi="Arial"/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1">
    <w:name w:val="Default Paragraph Font1"/>
    <w:next w:val="DefaultParagraphFon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">
    <w:name w:val="WW-Absatz-Standardschriftart1"/>
    <w:next w:val="WW-Absatz-Standardschriftar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Form_Head">
    <w:name w:val="Form_Head"/>
    <w:basedOn w:val="Footer"/>
    <w:next w:val="Form_Head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0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smallCap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en-GB"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Version">
    <w:name w:val="Version"/>
    <w:basedOn w:val="Form_Head"/>
    <w:next w:val="Version"/>
    <w:autoRedefine w:val="0"/>
    <w:hidden w:val="0"/>
    <w:qFormat w:val="0"/>
    <w:pPr>
      <w:tabs>
        <w:tab w:val="center" w:leader="none" w:pos="4320"/>
        <w:tab w:val="right" w:leader="none" w:pos="5904"/>
        <w:tab w:val="right" w:leader="none" w:pos="8640"/>
      </w:tabs>
      <w:suppressAutoHyphens w:val="0"/>
      <w:spacing w:after="60" w:before="60" w:line="1" w:lineRule="atLeast"/>
      <w:ind w:leftChars="-1" w:rightChars="0" w:firstLineChars="-1"/>
      <w:jc w:val="right"/>
      <w:textDirection w:val="btLr"/>
      <w:textAlignment w:val="top"/>
      <w:outlineLvl w:val="0"/>
    </w:pPr>
    <w:rPr>
      <w:b w:val="0"/>
      <w:caps w:val="0"/>
      <w:smallCaps w:val="0"/>
      <w:w w:val="100"/>
      <w:position w:val="-1"/>
      <w:sz w:val="18"/>
      <w:szCs w:val="20"/>
      <w:effect w:val="none"/>
      <w:vertAlign w:val="baseline"/>
      <w:cs w:val="0"/>
      <w:em w:val="none"/>
      <w:lang w:bidi="ar-SA" w:eastAsia="ar-SA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9XVxCjx9lQRzLD4SjLpE7EJAHSQ==">AMUW2mVmT8GGRJlnK+gpreXA7aZzHFXd9AoQQMpOt7r5ektbzaYh1UfUizMVnI5c7p0oSTk2V4KK8BjpWUz3WowCwDWyT2ffth4y7ykOB44jNIx/iVAV19BWvEKQZFczfcttg89828yF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2018-04-15T06:39:00Z</dcterms:created>
  <dc:creator>P Kumar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