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5.0" w:type="dxa"/>
        <w:jc w:val="left"/>
        <w:tblLayout w:type="fixed"/>
        <w:tblLook w:val="0000"/>
      </w:tblPr>
      <w:tblGrid>
        <w:gridCol w:w="750"/>
        <w:gridCol w:w="345"/>
        <w:gridCol w:w="675"/>
        <w:gridCol w:w="1170"/>
        <w:gridCol w:w="105"/>
        <w:gridCol w:w="915"/>
        <w:gridCol w:w="315"/>
        <w:gridCol w:w="885"/>
        <w:gridCol w:w="150"/>
        <w:gridCol w:w="180"/>
        <w:gridCol w:w="270"/>
        <w:gridCol w:w="150"/>
        <w:gridCol w:w="1125"/>
        <w:gridCol w:w="105"/>
        <w:gridCol w:w="105"/>
        <w:gridCol w:w="105"/>
        <w:gridCol w:w="1110"/>
        <w:gridCol w:w="465"/>
        <w:gridCol w:w="1350"/>
        <w:tblGridChange w:id="0">
          <w:tblGrid>
            <w:gridCol w:w="750"/>
            <w:gridCol w:w="345"/>
            <w:gridCol w:w="675"/>
            <w:gridCol w:w="1170"/>
            <w:gridCol w:w="105"/>
            <w:gridCol w:w="915"/>
            <w:gridCol w:w="315"/>
            <w:gridCol w:w="885"/>
            <w:gridCol w:w="150"/>
            <w:gridCol w:w="180"/>
            <w:gridCol w:w="270"/>
            <w:gridCol w:w="150"/>
            <w:gridCol w:w="1125"/>
            <w:gridCol w:w="105"/>
            <w:gridCol w:w="105"/>
            <w:gridCol w:w="105"/>
            <w:gridCol w:w="1110"/>
            <w:gridCol w:w="465"/>
            <w:gridCol w:w="1350"/>
          </w:tblGrid>
        </w:tblGridChange>
      </w:tblGrid>
      <w:tr>
        <w:trPr>
          <w:cantSplit w:val="0"/>
          <w:trHeight w:val="396" w:hRule="atLeast"/>
          <w:tblHeader w:val="1"/>
        </w:trPr>
        <w:tc>
          <w:tcPr>
            <w:gridSpan w:val="3"/>
            <w:tcBorders>
              <w:top w:color="000000" w:space="0" w:sz="0" w:val="nil"/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right" w:leader="none" w:pos="3582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23875" cy="339725"/>
                  <wp:effectExtent b="0" l="0" r="0" t="0"/>
                  <wp:docPr id="102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339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5904"/>
                <w:tab w:val="right" w:leader="none" w:pos="8640"/>
                <w:tab w:val="center" w:leader="none" w:pos="4320"/>
                <w:tab w:val="right" w:leader="none" w:pos="5904"/>
                <w:tab w:val="right" w:leader="none" w:pos="8640"/>
              </w:tabs>
              <w:spacing w:after="6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Monthly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Status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FRPMC01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Version 3.00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1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Report Date: 2-Nov-20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pStyle w:val="Heading6"/>
              <w:ind w:left="0" w:righ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For PERIOD 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From : 1-Oct-20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To: 3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-Oct-20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1"/>
        </w:trPr>
        <w:tc>
          <w:tcPr>
            <w:gridSpan w:val="2"/>
            <w:tcBorders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Project/Sub-Project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Integra CKYC Gateway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Project/Sub-Project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IMSI</w:t>
            </w:r>
            <w:r w:rsidDel="00000000" w:rsidR="00000000" w:rsidRPr="00000000">
              <w:rPr>
                <w:rtl w:val="0"/>
              </w:rPr>
              <w:t xml:space="preserve">CG</w:t>
            </w:r>
            <w:r w:rsidDel="00000000" w:rsidR="00000000" w:rsidRPr="00000000">
              <w:rPr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1"/>
        </w:trPr>
        <w:tc>
          <w:tcPr>
            <w:gridSpan w:val="11"/>
            <w:tcBorders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Customer Name: IMSPL (Product)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8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Team Size : 4+1+1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1"/>
        </w:trPr>
        <w:tc>
          <w:tcPr>
            <w:gridSpan w:val="4"/>
            <w:tcBorders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Project Status</w:t>
            </w:r>
            <w:r w:rsidDel="00000000" w:rsidR="00000000" w:rsidRPr="00000000">
              <w:rPr>
                <w:b w:val="1"/>
                <w:sz w:val="20"/>
                <w:szCs w:val="20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 x]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 ]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Yellow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 ]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1"/>
        </w:trPr>
        <w:tc>
          <w:tcPr>
            <w:gridSpan w:val="19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6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0"/>
                <w:tab w:val="left" w:leader="none" w:pos="5400"/>
                <w:tab w:val="left" w:leader="none" w:pos="5760"/>
              </w:tabs>
              <w:spacing w:after="0" w:before="0" w:line="240" w:lineRule="auto"/>
              <w:ind w:left="540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SCHEDULE</w:t>
            </w:r>
          </w:p>
        </w:tc>
      </w:tr>
      <w:tr>
        <w:trPr>
          <w:cantSplit w:val="0"/>
          <w:trHeight w:val="241" w:hRule="atLeast"/>
          <w:tblHeader w:val="1"/>
        </w:trPr>
        <w:tc>
          <w:tcPr>
            <w:vMerge w:val="restart"/>
            <w:tcBorders>
              <w:left w:color="000000" w:space="0" w:sz="0" w:val="nil"/>
              <w:bottom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76">
            <w:pPr>
              <w:pStyle w:val="Heading4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left w:color="000000" w:space="0" w:sz="4" w:val="single"/>
              <w:bottom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Major Activity (As per project Plan)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4" w:val="single"/>
              <w:bottom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Planned / Revised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88">
            <w:pPr>
              <w:pStyle w:val="Heading5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b w:val="1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1"/>
        </w:trPr>
        <w:tc>
          <w:tcPr>
            <w:vMerge w:val="continue"/>
            <w:tcBorders>
              <w:left w:color="000000" w:space="0" w:sz="0" w:val="nil"/>
              <w:bottom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left w:color="000000" w:space="0" w:sz="4" w:val="single"/>
              <w:bottom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1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9C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  <w:rtl w:val="0"/>
              </w:rPr>
              <w:t xml:space="preserve">1</w:t>
            </w:r>
            <w:bookmarkStart w:colFirst="0" w:colLast="0" w:name="bookmark=id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9D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Estimation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A1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Oct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  <w:rtl w:val="0"/>
              </w:rPr>
              <w:t xml:space="preserve">-20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  <w:rtl w:val="0"/>
              </w:rPr>
              <w:t xml:space="preserve">-Oct-20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3-Oct-2022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A9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3-Oct-2022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AD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E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.781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B0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SPMP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B4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  <w:rtl w:val="0"/>
              </w:rPr>
              <w:t xml:space="preserve">-Oct-2022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B6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  <w:rtl w:val="0"/>
              </w:rPr>
              <w:t xml:space="preserve">-Oct-20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B9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BB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  <w:rtl w:val="0"/>
              </w:rPr>
              <w:t xml:space="preserve">-Oct-20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BC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  <w:rtl w:val="0"/>
              </w:rPr>
              <w:t xml:space="preserve">-Oct-20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0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1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  <w:rtl w:val="0"/>
              </w:rPr>
              <w:t xml:space="preserve">Completed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3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QAP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7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Oct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  <w:rtl w:val="0"/>
              </w:rPr>
              <w:t xml:space="preserve">-20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9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  <w:rtl w:val="0"/>
              </w:rPr>
              <w:t xml:space="preserve">-Oct-20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C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E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5-Oct-2022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F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6-Oct-2022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D3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D4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D6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CMP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DA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  <w:rtl w:val="0"/>
              </w:rPr>
              <w:t xml:space="preserve">-Oct-20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DC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Oct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  <w:rtl w:val="0"/>
              </w:rPr>
              <w:t xml:space="preserve">-20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DF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1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5-Oct-2022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2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6-Oct-2022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6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E7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9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RMP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D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  <w:rtl w:val="0"/>
              </w:rPr>
              <w:t xml:space="preserve">-Oct-20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F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Oct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  <w:rtl w:val="0"/>
              </w:rPr>
              <w:t xml:space="preserve">-20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F2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F4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6-Oct-2022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F5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7-Oct-2022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F9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FA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FC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SRS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00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6-Oct-2022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02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12-Oct-2022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05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07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7-Oct-2022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08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14-Oct-2022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0C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0D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Completed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0F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RTM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13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11-Oct-2022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15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11-Oct-2022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18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1A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14-Oct-2022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1B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14-Oct-2022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1F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20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Completed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22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HLD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26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13-Oct-2022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28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25-Oct-2022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2B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2D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17-Oct-2022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2E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31-Oct-2022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32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3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Completed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35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System Test Plan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39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13-Oct-2022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3B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21-Oct-2022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3E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40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14-Oct-2022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41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26-Oct-2022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45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46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Completed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48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System Test Specification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4C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24-Oct-2022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4E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18-Nov-2023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51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53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54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58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59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5B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Unit Test Specification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5F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25-Oct-2022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61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4-Nov-2022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64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66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67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6B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6C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6E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Source Code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72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2-Nov-2022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74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9-Dec-2022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77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79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7A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7E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7F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81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Unit Test Report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85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30-Nov-2022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87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26-Dec-2022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8A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8C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8D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91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92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94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System Test Report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98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27-Dec-2022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9A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7-Feb-2023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9D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9F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A0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A4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A5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A7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User Manual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AB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6-Feb-2023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AD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16-Feb-2023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B0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B2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B3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B7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B8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BA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Release readiness check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BE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16-Feb-2023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C0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27-Feb-2023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C3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C5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C6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CA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CB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CD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Delivery Note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D1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28-Feb-2023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D3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1-Mar-2023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D6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D8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D9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DD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DE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E0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Release Note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E4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27-Feb-2023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E6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1-Mar-2023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E9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EB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EC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F0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F1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6"/>
            <w:tcBorders>
              <w:left w:color="000000" w:space="0" w:sz="0" w:val="nil"/>
              <w:bottom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Major Activities that Slipped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Slipped by (no. of days)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Reasons for Slippage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5">
            <w:pPr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0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8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E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21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22B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231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34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pageBreakBefore w:val="1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70.0" w:type="dxa"/>
        <w:jc w:val="left"/>
        <w:tblLayout w:type="fixed"/>
        <w:tblLook w:val="0000"/>
      </w:tblPr>
      <w:tblGrid>
        <w:gridCol w:w="540"/>
        <w:gridCol w:w="9130"/>
        <w:tblGridChange w:id="0">
          <w:tblGrid>
            <w:gridCol w:w="540"/>
            <w:gridCol w:w="913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ffff" w:val="clear"/>
            <w:vAlign w:val="top"/>
          </w:tcPr>
          <w:p w:rsidR="00000000" w:rsidDel="00000000" w:rsidP="00000000" w:rsidRDefault="00000000" w:rsidRPr="00000000" w14:paraId="0000023F">
            <w:pPr>
              <w:tabs>
                <w:tab w:val="left" w:leader="none" w:pos="0"/>
                <w:tab w:val="left" w:leader="none" w:pos="520"/>
              </w:tabs>
              <w:ind w:left="520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ACTIONS COMPLETED: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1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2">
            <w:pPr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Estimation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SPMP, QAP, CMP, RMP, SRS, RTM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vertAlign w:val="baseline"/>
                <w:rtl w:val="0"/>
              </w:rPr>
              <w:t xml:space="preserve"> Completed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3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4">
            <w:pPr>
              <w:rPr>
                <w:rFonts w:ascii="Trebuchet MS" w:cs="Trebuchet MS" w:eastAsia="Trebuchet MS" w:hAnsi="Trebuchet MS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System Test Plan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5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6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7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8">
            <w:pPr>
              <w:rPr>
                <w:rFonts w:ascii="Trebuchet MS" w:cs="Trebuchet MS" w:eastAsia="Trebuchet MS" w:hAnsi="Trebuchet MS"/>
                <w:b w:val="0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9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A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B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C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D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E">
            <w:pPr>
              <w:rPr>
                <w:rFonts w:ascii="Trebuchet MS" w:cs="Trebuchet MS" w:eastAsia="Trebuchet MS" w:hAnsi="Trebuchet MS"/>
                <w:b w:val="0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70.0" w:type="dxa"/>
        <w:jc w:val="left"/>
        <w:tblLayout w:type="fixed"/>
        <w:tblLook w:val="0000"/>
      </w:tblPr>
      <w:tblGrid>
        <w:gridCol w:w="540"/>
        <w:gridCol w:w="1080"/>
        <w:gridCol w:w="2280"/>
        <w:gridCol w:w="960"/>
        <w:gridCol w:w="1680"/>
        <w:gridCol w:w="300"/>
        <w:gridCol w:w="2830"/>
        <w:tblGridChange w:id="0">
          <w:tblGrid>
            <w:gridCol w:w="540"/>
            <w:gridCol w:w="1080"/>
            <w:gridCol w:w="2280"/>
            <w:gridCol w:w="960"/>
            <w:gridCol w:w="1680"/>
            <w:gridCol w:w="300"/>
            <w:gridCol w:w="2830"/>
          </w:tblGrid>
        </w:tblGridChange>
      </w:tblGrid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ffff" w:val="clear"/>
            <w:vAlign w:val="top"/>
          </w:tcPr>
          <w:p w:rsidR="00000000" w:rsidDel="00000000" w:rsidP="00000000" w:rsidRDefault="00000000" w:rsidRPr="00000000" w14:paraId="00000250">
            <w:pPr>
              <w:tabs>
                <w:tab w:val="left" w:leader="none" w:pos="0"/>
                <w:tab w:val="left" w:leader="none" w:pos="520"/>
              </w:tabs>
              <w:ind w:left="520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OUTSTANDING ISSUES: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7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8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E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F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Impact/Effect: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66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Raised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Owner: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6C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bfffff" w:val="clear"/>
            <w:vAlign w:val="top"/>
          </w:tcPr>
          <w:p w:rsidR="00000000" w:rsidDel="00000000" w:rsidP="00000000" w:rsidRDefault="00000000" w:rsidRPr="00000000" w14:paraId="0000026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6E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Opened: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6F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 be closed: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Closed: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73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4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Action taken/Current status: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A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B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Impact/Effect: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8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8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Raised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C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Owner: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8F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bfffff" w:val="clear"/>
            <w:vAlign w:val="top"/>
          </w:tcPr>
          <w:p w:rsidR="00000000" w:rsidDel="00000000" w:rsidP="00000000" w:rsidRDefault="00000000" w:rsidRPr="00000000" w14:paraId="00000290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9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Opened: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9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 be Closed: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Closed: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96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7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Action taken/Current status: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D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70.0" w:type="dxa"/>
        <w:jc w:val="left"/>
        <w:tblLayout w:type="fixed"/>
        <w:tblLook w:val="0000"/>
      </w:tblPr>
      <w:tblGrid>
        <w:gridCol w:w="540"/>
        <w:gridCol w:w="7560"/>
        <w:gridCol w:w="1570"/>
        <w:tblGridChange w:id="0">
          <w:tblGrid>
            <w:gridCol w:w="540"/>
            <w:gridCol w:w="7560"/>
            <w:gridCol w:w="15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29E">
            <w:pPr>
              <w:tabs>
                <w:tab w:val="left" w:leader="none" w:pos="0"/>
                <w:tab w:val="left" w:leader="none" w:pos="520"/>
              </w:tabs>
              <w:ind w:left="5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ACTIVITIES PLANNED FOR NEXT MONTH: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2A0">
            <w:pPr>
              <w:pStyle w:val="Heading5"/>
              <w:rPr>
                <w:rFonts w:ascii="Trebuchet MS" w:cs="Trebuchet MS" w:eastAsia="Trebuchet MS" w:hAnsi="Trebuchet MS"/>
                <w:color w:val="333333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b w:val="1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1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2">
            <w:pPr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0"/>
                <w:szCs w:val="20"/>
                <w:rtl w:val="0"/>
              </w:rPr>
              <w:t xml:space="preserve">System Test 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3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bookmarkStart w:colFirst="0" w:colLast="0" w:name="bookmark=id.1fob9te" w:id="2"/>
          <w:bookmarkEnd w:id="2"/>
          <w:p w:rsidR="00000000" w:rsidDel="00000000" w:rsidP="00000000" w:rsidRDefault="00000000" w:rsidRPr="00000000" w14:paraId="000002A4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5">
            <w:pPr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6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7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8">
            <w:pPr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9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A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B">
            <w:pPr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C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E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F">
            <w:pPr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0">
            <w:pPr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B1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B2">
            <w:pPr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3">
            <w:pPr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4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70.0" w:type="dxa"/>
        <w:jc w:val="left"/>
        <w:tblLayout w:type="fixed"/>
        <w:tblLook w:val="0000"/>
      </w:tblPr>
      <w:tblGrid>
        <w:gridCol w:w="540"/>
        <w:gridCol w:w="1080"/>
        <w:gridCol w:w="2280"/>
        <w:gridCol w:w="2400"/>
        <w:gridCol w:w="240"/>
        <w:gridCol w:w="3130"/>
        <w:tblGridChange w:id="0">
          <w:tblGrid>
            <w:gridCol w:w="540"/>
            <w:gridCol w:w="1080"/>
            <w:gridCol w:w="2280"/>
            <w:gridCol w:w="2400"/>
            <w:gridCol w:w="240"/>
            <w:gridCol w:w="313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ffff" w:val="clear"/>
            <w:vAlign w:val="top"/>
          </w:tcPr>
          <w:p w:rsidR="00000000" w:rsidDel="00000000" w:rsidP="00000000" w:rsidRDefault="00000000" w:rsidRPr="00000000" w14:paraId="000002B5">
            <w:pPr>
              <w:tabs>
                <w:tab w:val="left" w:leader="none" w:pos="0"/>
                <w:tab w:val="left" w:leader="none" w:pos="520"/>
              </w:tabs>
              <w:ind w:left="520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CUSTOMER COMPLAINTS: 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B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C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Reported by: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C7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bfffff" w:val="clear"/>
            <w:vAlign w:val="top"/>
          </w:tcPr>
          <w:p w:rsidR="00000000" w:rsidDel="00000000" w:rsidP="00000000" w:rsidRDefault="00000000" w:rsidRPr="00000000" w14:paraId="000002C8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C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Opened: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CA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 be closed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C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Closed: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C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E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Action taken/Current status: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3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4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A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Reported by: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DF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bfffff" w:val="clear"/>
            <w:vAlign w:val="top"/>
          </w:tcPr>
          <w:p w:rsidR="00000000" w:rsidDel="00000000" w:rsidP="00000000" w:rsidRDefault="00000000" w:rsidRPr="00000000" w14:paraId="000002E0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E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Opened: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E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 be closed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4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Closed: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E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6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Action taken/Current status: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B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Prepared by 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Hari Krishna 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Date:31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-Oct-20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1">
      <w:pPr>
        <w:pageBreakBefore w:val="1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70.0" w:type="dxa"/>
        <w:jc w:val="left"/>
        <w:tblLayout w:type="fixed"/>
        <w:tblLook w:val="0000"/>
      </w:tblPr>
      <w:tblGrid>
        <w:gridCol w:w="540"/>
        <w:gridCol w:w="5760"/>
        <w:gridCol w:w="3370"/>
        <w:tblGridChange w:id="0">
          <w:tblGrid>
            <w:gridCol w:w="540"/>
            <w:gridCol w:w="5760"/>
            <w:gridCol w:w="337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ffff" w:val="clear"/>
            <w:vAlign w:val="top"/>
          </w:tcPr>
          <w:p w:rsidR="00000000" w:rsidDel="00000000" w:rsidP="00000000" w:rsidRDefault="00000000" w:rsidRPr="00000000" w14:paraId="000002F2">
            <w:pPr>
              <w:tabs>
                <w:tab w:val="left" w:leader="none" w:pos="0"/>
                <w:tab w:val="left" w:leader="none" w:pos="520"/>
              </w:tabs>
              <w:ind w:left="520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REVIEW COMMENTS: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F5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6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F8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FB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C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FE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F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01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4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Reviewed by 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Bhasker Jyoti Phukan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Date: 31-Oct-2022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7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80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D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288.0" w:type="dxa"/>
      <w:jc w:val="left"/>
      <w:tblInd w:w="-108.0" w:type="dxa"/>
      <w:tblLayout w:type="fixed"/>
      <w:tblLook w:val="0000"/>
    </w:tblPr>
    <w:tblGrid>
      <w:gridCol w:w="3936"/>
      <w:gridCol w:w="2448"/>
      <w:gridCol w:w="2904"/>
      <w:tblGridChange w:id="0">
        <w:tblGrid>
          <w:gridCol w:w="3936"/>
          <w:gridCol w:w="2448"/>
          <w:gridCol w:w="2904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3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Integra  </w:t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3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For internal use only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3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3</w:t>
          </w:r>
        </w:p>
      </w:tc>
    </w:tr>
  </w:tbl>
  <w:p w:rsidR="00000000" w:rsidDel="00000000" w:rsidP="00000000" w:rsidRDefault="00000000" w:rsidRPr="00000000" w14:paraId="000003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3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3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Project Status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-Issues requiring Top Management attention;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Yellow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-Issues to be resolved by PM;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-No Issues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3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Phase Status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-Slipped Activity;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-Likely chance of  Slippage;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-As per schedule</w:t>
      </w:r>
    </w:p>
  </w:footnote>
  <w:footnote w:id="2">
    <w:p w:rsidR="00000000" w:rsidDel="00000000" w:rsidP="00000000" w:rsidRDefault="00000000" w:rsidRPr="00000000" w14:paraId="000003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H-High; M-medium; L-Low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B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tabs>
        <w:tab w:val="left" w:leader="none" w:pos="0"/>
      </w:tabs>
      <w:spacing w:after="160" w:before="240" w:lineRule="auto"/>
      <w:ind w:left="0" w:right="0" w:firstLine="0"/>
      <w:jc w:val="both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160" w:before="360" w:lineRule="auto"/>
      <w:ind w:left="0" w:righ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righ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ind w:left="0" w:right="0" w:firstLine="0"/>
    </w:pPr>
    <w:rPr>
      <w:b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ind w:left="0" w:right="0" w:firstLine="0"/>
      <w:jc w:val="center"/>
    </w:pPr>
    <w:rPr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ind w:left="0" w:right="0" w:firstLine="0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tabs>
        <w:tab w:val="left" w:leader="none" w:pos="0"/>
      </w:tabs>
      <w:spacing w:after="160" w:before="240" w:lineRule="auto"/>
      <w:ind w:left="0" w:right="0" w:firstLine="0"/>
      <w:jc w:val="both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160" w:before="360" w:lineRule="auto"/>
      <w:ind w:left="0" w:righ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righ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ind w:left="0" w:right="0" w:firstLine="0"/>
    </w:pPr>
    <w:rPr>
      <w:b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ind w:left="0" w:right="0" w:firstLine="0"/>
      <w:jc w:val="center"/>
    </w:pPr>
    <w:rPr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ind w:left="0" w:right="0" w:firstLine="0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pageBreakBefore w:val="1"/>
      <w:numPr>
        <w:ilvl w:val="0"/>
        <w:numId w:val="1"/>
      </w:numPr>
      <w:tabs>
        <w:tab w:val="left" w:leader="none" w:pos="0"/>
      </w:tabs>
      <w:suppressAutoHyphens w:val="0"/>
      <w:spacing w:after="160" w:before="240" w:line="1" w:lineRule="atLeast"/>
      <w:ind w:left="0" w:right="0" w:leftChars="-1" w:rightChars="0" w:firstLine="0" w:firstLineChars="-1"/>
      <w:jc w:val="both"/>
      <w:textDirection w:val="btLr"/>
      <w:textAlignment w:val="top"/>
      <w:outlineLvl w:val="0"/>
    </w:pPr>
    <w:rPr>
      <w:rFonts w:ascii="Arial" w:cs="Arial" w:hAnsi="Arial"/>
      <w:b w:val="1"/>
      <w:w w:val="100"/>
      <w:kern w:val="1"/>
      <w:position w:val="-1"/>
      <w:sz w:val="28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0"/>
        <w:numId w:val="0"/>
      </w:numPr>
      <w:suppressAutoHyphens w:val="0"/>
      <w:spacing w:after="160" w:before="36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0"/>
        <w:numId w:val="0"/>
      </w:numPr>
      <w:suppressAutoHyphens w:val="0"/>
      <w:spacing w:after="120" w:before="2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0"/>
        <w:numId w:val="0"/>
      </w:numPr>
      <w:suppressAutoHyphens w:val="0"/>
      <w:spacing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numPr>
        <w:ilvl w:val="0"/>
        <w:numId w:val="0"/>
      </w:numPr>
      <w:suppressAutoHyphens w:val="0"/>
      <w:spacing w:line="1" w:lineRule="atLeast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numPr>
        <w:ilvl w:val="0"/>
        <w:numId w:val="0"/>
      </w:numPr>
      <w:suppressAutoHyphens w:val="0"/>
      <w:spacing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keepNext w:val="1"/>
      <w:numPr>
        <w:ilvl w:val="0"/>
        <w:numId w:val="0"/>
      </w:numPr>
      <w:suppressAutoHyphens w:val="0"/>
      <w:spacing w:line="1" w:lineRule="atLeast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keepNext w:val="1"/>
      <w:numPr>
        <w:ilvl w:val="0"/>
        <w:numId w:val="2"/>
      </w:numPr>
      <w:tabs>
        <w:tab w:val="left" w:leader="none" w:pos="0"/>
      </w:tabs>
      <w:suppressAutoHyphens w:val="0"/>
      <w:spacing w:line="1" w:lineRule="atLeast"/>
      <w:ind w:left="-172" w:right="0" w:leftChars="-1" w:rightChars="0" w:firstLine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ar-SA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EndnoteReference">
    <w:name w:val="Endnote Reference"/>
    <w:next w:val="End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b w:val="1"/>
      <w:i w:val="0"/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ndnoteReference1">
    <w:name w:val="Endnote Reference1"/>
    <w:next w:val="EndnoteReference1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otnoteReference1">
    <w:name w:val="Footnote Reference1"/>
    <w:next w:val="FootnoteReference1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Arial" w:cs="Arial" w:hAnsi="Arial"/>
      <w:b w:val="1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Arial" w:cs="Arial" w:hAnsi="Arial"/>
      <w:b w:val="1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-EndnoteCharacters">
    <w:name w:val="WW-Endnote Characters"/>
    <w:next w:val="WW-EndnoteCharacter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b w:val="1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ndnoteAnchor">
    <w:name w:val="Endnote Anchor"/>
    <w:next w:val="EndnoteAnchor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otnoteCharacters">
    <w:name w:val="Footnote Characters"/>
    <w:next w:val="FootnoteCharacters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otnoteAnchor">
    <w:name w:val="Footnote Anchor"/>
    <w:next w:val="FootnoteAnchor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b w:val="1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ndnoteCharacters">
    <w:name w:val="Endnote Characters"/>
    <w:next w:val="EndnoteCharacters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DefaultParagraphFont">
    <w:name w:val="WW-Default Paragraph Font"/>
    <w:next w:val="WW-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Arial" w:cs="Arial" w:hAnsi="Arial"/>
      <w:b w:val="1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-Absatz-Standardschriftart">
    <w:name w:val="WW-Absatz-Standardschriftart"/>
    <w:next w:val="WW-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0">
    <w:name w:val="WW8Num1z0"/>
    <w:next w:val="WW8Num1z0"/>
    <w:autoRedefine w:val="0"/>
    <w:hidden w:val="0"/>
    <w:qFormat w:val="0"/>
    <w:rPr>
      <w:b w:val="1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1">
    <w:name w:val="Default Paragraph Font1"/>
    <w:next w:val="DefaultParagraphFon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b w:val="1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">
    <w:name w:val="WW-Absatz-Standardschriftart1"/>
    <w:next w:val="WW-Absatz-Standardschriftar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aption">
    <w:name w:val="Caption"/>
    <w:basedOn w:val="Normal"/>
    <w:next w:val="Caption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Form_Head">
    <w:name w:val="Form_Head"/>
    <w:basedOn w:val="Footer"/>
    <w:next w:val="Form_Head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0"/>
      <w:spacing w:after="12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smallCap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ar-SA" w:val="en-GB"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MS Mincho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Version">
    <w:name w:val="Version"/>
    <w:basedOn w:val="Form_Head"/>
    <w:next w:val="Version"/>
    <w:autoRedefine w:val="0"/>
    <w:hidden w:val="0"/>
    <w:qFormat w:val="0"/>
    <w:pPr>
      <w:tabs>
        <w:tab w:val="center" w:leader="none" w:pos="4320"/>
        <w:tab w:val="right" w:leader="none" w:pos="5904"/>
        <w:tab w:val="right" w:leader="none" w:pos="8640"/>
      </w:tabs>
      <w:suppressAutoHyphens w:val="0"/>
      <w:spacing w:after="60" w:before="60" w:line="1" w:lineRule="atLeast"/>
      <w:ind w:leftChars="-1" w:rightChars="0" w:firstLineChars="-1"/>
      <w:jc w:val="right"/>
      <w:textDirection w:val="btLr"/>
      <w:textAlignment w:val="top"/>
      <w:outlineLvl w:val="0"/>
    </w:pPr>
    <w:rPr>
      <w:b w:val="0"/>
      <w:caps w:val="0"/>
      <w:smallCaps w:val="0"/>
      <w:w w:val="100"/>
      <w:position w:val="-1"/>
      <w:sz w:val="18"/>
      <w:szCs w:val="20"/>
      <w:effect w:val="none"/>
      <w:vertAlign w:val="baseline"/>
      <w:cs w:val="0"/>
      <w:em w:val="none"/>
      <w:lang w:bidi="ar-SA" w:eastAsia="ar-SA"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yFElOAelfO+KPBggqI/pJL8epA==">AMUW2mXQR5pluHc4OYPbodfUCq5kJZbhhVdbVn9v4CjameYdoK6gN9RpLcKy9NzT31OEcsz/gdPXxI5KEmzloDUVQaUEp1AyPH9txhXylptn0TGpHY0ZplqLzEy38qNg0L4xFPoxaC7+uC59ZAQHXyPb+Xp5ncSnaA==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2018-04-15T06:39:00Z</dcterms:created>
  <dc:creator>P Kumar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