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05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73"/>
        <w:gridCol w:w="485"/>
        <w:gridCol w:w="262"/>
        <w:gridCol w:w="285"/>
        <w:gridCol w:w="851"/>
        <w:gridCol w:w="450"/>
        <w:gridCol w:w="394"/>
        <w:gridCol w:w="216"/>
        <w:gridCol w:w="246"/>
        <w:gridCol w:w="396"/>
        <w:gridCol w:w="371"/>
        <w:gridCol w:w="371"/>
        <w:gridCol w:w="496"/>
        <w:gridCol w:w="454"/>
        <w:gridCol w:w="368"/>
        <w:gridCol w:w="236"/>
        <w:gridCol w:w="216"/>
        <w:gridCol w:w="374"/>
        <w:gridCol w:w="368"/>
        <w:gridCol w:w="370"/>
        <w:gridCol w:w="414"/>
        <w:gridCol w:w="331"/>
        <w:gridCol w:w="126"/>
        <w:gridCol w:w="420"/>
        <w:gridCol w:w="236"/>
        <w:gridCol w:w="474"/>
        <w:gridCol w:w="55"/>
        <w:gridCol w:w="436"/>
        <w:gridCol w:w="370"/>
        <w:gridCol w:w="348"/>
        <w:gridCol w:w="22"/>
        <w:gridCol w:w="370"/>
        <w:gridCol w:w="370"/>
        <w:gridCol w:w="915"/>
        <w:gridCol w:w="481"/>
        <w:gridCol w:w="481"/>
        <w:gridCol w:w="1322"/>
      </w:tblGrid>
      <w:tr w:rsidR="007B6CF0" w14:paraId="76CAE0F4" w14:textId="77777777">
        <w:trPr>
          <w:trHeight w:val="440"/>
        </w:trPr>
        <w:tc>
          <w:tcPr>
            <w:tcW w:w="3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54D2B61B" w14:textId="77777777" w:rsidR="007B6CF0" w:rsidRDefault="004C3906">
            <w:pPr>
              <w:widowControl/>
              <w:autoSpaceDE/>
              <w:autoSpaceDN/>
              <w:jc w:val="both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PROJECT - SIVOK RANGPO NEW BG RAILWAY LINE PROJECT</w:t>
            </w:r>
          </w:p>
        </w:tc>
        <w:tc>
          <w:tcPr>
            <w:tcW w:w="315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32A0FDA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CO-ORDINATES - E640886.452,N2983499.194</w:t>
            </w:r>
          </w:p>
        </w:tc>
        <w:tc>
          <w:tcPr>
            <w:tcW w:w="8499" w:type="dxa"/>
            <w:gridSpan w:val="2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2FD352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</w:tr>
      <w:tr w:rsidR="007B6CF0" w14:paraId="2745371A" w14:textId="77777777">
        <w:trPr>
          <w:trHeight w:val="260"/>
        </w:trPr>
        <w:tc>
          <w:tcPr>
            <w:tcW w:w="3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6024ED9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LOCATION - LOHAPOOL</w:t>
            </w:r>
          </w:p>
        </w:tc>
        <w:tc>
          <w:tcPr>
            <w:tcW w:w="315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03BCC5B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ANGLE WITH HORIZONTAL - 90</w:t>
            </w:r>
          </w:p>
        </w:tc>
        <w:tc>
          <w:tcPr>
            <w:tcW w:w="8499" w:type="dxa"/>
            <w:gridSpan w:val="2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9552A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B6CF0" w14:paraId="0EF4DBA3" w14:textId="77777777">
        <w:trPr>
          <w:trHeight w:val="260"/>
        </w:trPr>
        <w:tc>
          <w:tcPr>
            <w:tcW w:w="3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255FAA40" w14:textId="0C844C46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SRUCTURE - BRIDGE NO. - 05/P1 (1</w:t>
            </w:r>
            <w:bookmarkStart w:id="0" w:name="_GoBack"/>
            <w:bookmarkEnd w:id="0"/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15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62132FD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 xml:space="preserve">BEARING OF HOLE - VERTICAL </w:t>
            </w:r>
          </w:p>
        </w:tc>
        <w:tc>
          <w:tcPr>
            <w:tcW w:w="8499" w:type="dxa"/>
            <w:gridSpan w:val="2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03097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B6CF0" w14:paraId="0BAC6EDB" w14:textId="77777777">
        <w:trPr>
          <w:trHeight w:val="260"/>
        </w:trPr>
        <w:tc>
          <w:tcPr>
            <w:tcW w:w="3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629ABA5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 xml:space="preserve">CLIENT - IRCON INTERNATIONAL LIMITED </w:t>
            </w:r>
          </w:p>
        </w:tc>
        <w:tc>
          <w:tcPr>
            <w:tcW w:w="315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64EB189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DEPTH OF HOLE - 30.50m</w:t>
            </w:r>
          </w:p>
        </w:tc>
        <w:tc>
          <w:tcPr>
            <w:tcW w:w="8499" w:type="dxa"/>
            <w:gridSpan w:val="2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BE853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B6CF0" w14:paraId="010A2103" w14:textId="77777777">
        <w:trPr>
          <w:trHeight w:val="440"/>
        </w:trPr>
        <w:tc>
          <w:tcPr>
            <w:tcW w:w="3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71256B9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DRILLING AGENCY - OM GEO CONSTRUCTION PVT. LTD.</w:t>
            </w:r>
          </w:p>
        </w:tc>
        <w:tc>
          <w:tcPr>
            <w:tcW w:w="315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439DB49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PERIOD OF EXCUTION - 07/01/2022 - 01/02/2022</w:t>
            </w:r>
          </w:p>
        </w:tc>
        <w:tc>
          <w:tcPr>
            <w:tcW w:w="8499" w:type="dxa"/>
            <w:gridSpan w:val="2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59677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B6CF0" w14:paraId="43989212" w14:textId="77777777">
        <w:trPr>
          <w:trHeight w:val="260"/>
        </w:trPr>
        <w:tc>
          <w:tcPr>
            <w:tcW w:w="3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7CA11207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GROUND ELEVATION 271.278</w:t>
            </w:r>
          </w:p>
        </w:tc>
        <w:tc>
          <w:tcPr>
            <w:tcW w:w="315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4A3DA19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 xml:space="preserve">TYPE OF CORE BARREL - TRIPPLE TUBE </w:t>
            </w:r>
          </w:p>
        </w:tc>
        <w:tc>
          <w:tcPr>
            <w:tcW w:w="8499" w:type="dxa"/>
            <w:gridSpan w:val="2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DC7D9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B6CF0" w14:paraId="3FD206E3" w14:textId="77777777">
        <w:trPr>
          <w:trHeight w:val="260"/>
        </w:trPr>
        <w:tc>
          <w:tcPr>
            <w:tcW w:w="3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2885E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5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60A5755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LOGGED BY- Manoj kumar saw</w:t>
            </w:r>
          </w:p>
        </w:tc>
        <w:tc>
          <w:tcPr>
            <w:tcW w:w="8499" w:type="dxa"/>
            <w:gridSpan w:val="2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43C17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B6CF0" w14:paraId="5ECAFE7D" w14:textId="77777777">
        <w:trPr>
          <w:trHeight w:val="53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75F05B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136AE96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DEPTH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078865E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LITHOLOGY</w:t>
            </w:r>
          </w:p>
        </w:tc>
        <w:tc>
          <w:tcPr>
            <w:tcW w:w="19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16B99706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SIZE OF CORE PIECES 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8E387A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STRUCTURAL CONDITION</w:t>
            </w:r>
          </w:p>
        </w:tc>
        <w:tc>
          <w:tcPr>
            <w:tcW w:w="234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BD941D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PERCENTAGE OF RECOVERY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58C03D0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1F1567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028EB37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5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378720A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55FCE417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1C71807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2DF19DEF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DRILLED WATER LOSS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2944A80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PENETRATION RATE 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49EFC67A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PERMIABILITY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0E9E024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SPECIAL OBSERVATION </w:t>
            </w:r>
          </w:p>
        </w:tc>
      </w:tr>
      <w:tr w:rsidR="007B6CF0" w14:paraId="60CB43BA" w14:textId="77777777">
        <w:trPr>
          <w:trHeight w:val="1268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1FC4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elevation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89EE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from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45BE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To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6AD6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Description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7CF6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Log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179D04C7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&lt;10mm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7DCD1603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 to 25mm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3FD27B7C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 to 75mm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08D80A69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75 to 150mm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631400C2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&gt;150mm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E0F89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Description 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4656B450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0-20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07504E16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20-40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2ED0607C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40-60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0B123B42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60-80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55780E05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80-100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79BEB4BF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Infig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242908E9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RQD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5547A07E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Frac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ture index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37E4F769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Size of casing</w:t>
            </w:r>
          </w:p>
        </w:tc>
        <w:tc>
          <w:tcPr>
            <w:tcW w:w="5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65F457BA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Size of hole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69D65994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Size of bit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5F3768E4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Depth of GWT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6BBFE2C5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Nil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3B6B87A4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partial 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273F83F5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complete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61EA0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47C1CB0C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Test section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70976CEA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Lugeon value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A39E0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</w:tr>
      <w:tr w:rsidR="007B6CF0" w14:paraId="0C195B41" w14:textId="77777777">
        <w:trPr>
          <w:trHeight w:val="29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2326D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271.278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5631B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0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7BEAE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0.45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AD1B4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SOIL MIXED WITH SAND AND QUARTZITE YELLOW COLOR AS SAND</w:t>
            </w:r>
          </w:p>
        </w:tc>
        <w:tc>
          <w:tcPr>
            <w:tcW w:w="45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BE4F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673AE9C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sz w:val="11"/>
              </w:rPr>
              <w:pict w14:anchorId="0C0E1CF8">
                <v:oval id="_x0000_s1034" style="position:absolute;margin-left:-1.5pt;margin-top:15.5pt;width:6pt;height:6pt;flip:x y;z-index:251666432;mso-width-relative:page;mso-height-relative:page" fillcolor="red"/>
              </w:pict>
            </w:r>
            <w:r>
              <w:rPr>
                <w:sz w:val="11"/>
              </w:rPr>
              <w:pict w14:anchorId="147A08AC"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_x0000_s1033" type="#_x0000_t128" style="position:absolute;margin-left:3.6pt;margin-top:27pt;width:6pt;height:6pt;rotation:180;flip:x y;z-index:251665408;mso-width-relative:page;mso-height-relative:page" fillcolor="red"/>
              </w:pict>
            </w:r>
            <w:r>
              <w:rPr>
                <w:sz w:val="11"/>
              </w:rPr>
              <w:pict w14:anchorId="28AB7944">
                <v:shape id="_x0000_s1032" type="#_x0000_t128" style="position:absolute;margin-left:3.3pt;margin-top:6.3pt;width:5.95pt;height:6.35pt;z-index:251664384;mso-width-relative:page;mso-height-relative:page" fillcolor="red"/>
              </w:pic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8987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6F01F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AC86E0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BF2727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4DCC9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5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EE3B9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OVERBERDEN 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762F76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14:paraId="6AB9803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794D8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D9FCB5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648DB9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1DFE8F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40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DBB9CB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7565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&gt;15</w:t>
            </w:r>
          </w:p>
          <w:p w14:paraId="1A3752B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76D28E5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 xml:space="preserve">HX114mm </w:t>
            </w:r>
          </w:p>
        </w:tc>
        <w:tc>
          <w:tcPr>
            <w:tcW w:w="5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6C10C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NX</w:t>
            </w:r>
          </w:p>
          <w:p w14:paraId="10E89366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pict w14:anchorId="5557E3D1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_x0000_s1031" type="#_x0000_t67" style="position:absolute;left:0;text-align:left;margin-left:6.6pt;margin-top:83.25pt;width:6pt;height:86.25pt;z-index:251663360;mso-width-relative:page;mso-height-relative:page">
                  <v:textbox style="layout-flow:vertical-ideographic"/>
                </v:shape>
              </w:pict>
            </w: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89mm</w:t>
            </w:r>
          </w:p>
        </w:tc>
        <w:tc>
          <w:tcPr>
            <w:tcW w:w="4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56B5FB6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NQ</w:t>
            </w: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75mm</w:t>
            </w:r>
          </w:p>
        </w:tc>
        <w:tc>
          <w:tcPr>
            <w:tcW w:w="37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390A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1212023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pict w14:anchorId="27CBB905">
                <v:shape id="_x0000_s1026" type="#_x0000_t67" style="position:absolute;margin-left:-25.75pt;margin-top:430.45pt;width:6pt;height:144.15pt;z-index:251659264;mso-width-relative:page;mso-height-relative:page">
                  <v:textbox style="layout-flow:vertical-ideographic"/>
                </v:shape>
              </w:pic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57EC72E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250160E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40EFA5A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44B3F8A6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4756DC7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6A55554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66B4F1D6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11m</w:t>
            </w:r>
          </w:p>
          <w:p w14:paraId="46AE7A4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2E96DAD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6C55BE5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pict w14:anchorId="4D85C477">
                <v:shape id="_x0000_s1028" type="#_x0000_t67" style="position:absolute;margin-left:-.4pt;margin-top:54.35pt;width:7.45pt;height:42.8pt;z-index:251660288;mso-width-relative:page;mso-height-relative:page">
                  <v:textbox style="layout-flow:vertical-ideographic"/>
                </v:shape>
              </w:pic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4332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C0CE7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38E7E5A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28C64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0A5C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5A2A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32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CEFA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SPT 35+40+30=105 blows from 0 to 0.45</w:t>
            </w:r>
          </w:p>
          <w:p w14:paraId="20139CF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Highly weathered</w:t>
            </w:r>
          </w:p>
          <w:p w14:paraId="2B7A40E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N value is 70</w:t>
            </w:r>
          </w:p>
        </w:tc>
      </w:tr>
      <w:tr w:rsidR="007B6CF0" w14:paraId="313680A3" w14:textId="77777777">
        <w:trPr>
          <w:trHeight w:val="29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E84F6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270.828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F9B9F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0.45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1FCD4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D113A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AD175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26B3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348049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CE5902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D87DA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58C316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5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0F9E9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CC02E1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3B52F6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E75BD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14:paraId="6EBB9C3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E6440D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188319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67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6A2DB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9E629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FAF6A57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78F7554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594FCAC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E0E34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3B1D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958F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65C7FFB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9B146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2.75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2A13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EE20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3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28288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7B6CF0" w14:paraId="0ACB65FD" w14:textId="77777777">
        <w:trPr>
          <w:trHeight w:val="29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1AFFB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270.278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8DD97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9C68A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2906C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B557B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B05C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79A90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A56C73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E264A7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04D42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5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C03A2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34366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B18752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14:paraId="4453EBB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86469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4FAFE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1D0E76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58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5C085E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DE23D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3CE02E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6710A05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9A3C55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94C8B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A24C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277B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69E72D2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CE9B1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3.12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E1D0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CFE7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32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C1D43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7B6CF0" w14:paraId="1AEED03E" w14:textId="77777777">
        <w:trPr>
          <w:trHeight w:val="29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45BCD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269.278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2867E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E3A08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52FD4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PHYLLITE, QUARTZATIC PHYLLITE </w:t>
            </w:r>
          </w:p>
        </w:tc>
        <w:tc>
          <w:tcPr>
            <w:tcW w:w="45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8C73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sz w:val="11"/>
              </w:rPr>
              <w:pict w14:anchorId="1FCEE64B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1037" type="#_x0000_t16" style="position:absolute;margin-left:3.25pt;margin-top:6.3pt;width:5.95pt;height:10.95pt;z-index:251667456;mso-position-horizontal-relative:text;mso-position-vertical-relative:text;mso-width-relative:page;mso-height-relative:page" fillcolor="#f79646"/>
              </w:pic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3D8F2B5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387FC3B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 </w:t>
            </w:r>
          </w:p>
          <w:p w14:paraId="1884F68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sz w:val="11"/>
              </w:rPr>
              <w:pict w14:anchorId="5F6595A6">
                <v:shapetype id="_x0000_t187" coordsize="21600,21600" o:spt="187" adj="8100" path="m21600,10800l@2@3,10800,0@3@3,,10800@3@2,10800,21600@2@2xe">
                  <v:stroke joinstyle="miter"/>
                  <v:formulas>
                    <v:f eqn="sum 10800 0 #0"/>
                    <v:f eqn="prod @0 23170 32768"/>
                    <v:f eqn="sum @1 10800 0"/>
                    <v:f eqn="sum 10800 0 @1"/>
                  </v:formulas>
                  <v:path gradientshapeok="t" o:connecttype="rect" textboxrect="@3,@3,@2,@2"/>
                  <v:handles>
                    <v:h position="#0,center" xrange="0,10800"/>
                  </v:handles>
                </v:shapetype>
                <v:shape id="_x0000_s1038" type="#_x0000_t187" style="position:absolute;margin-left:-1.55pt;margin-top:5.5pt;width:16.35pt;height:29.95pt;z-index:251668480;mso-width-relative:page;mso-height-relative:page" fillcolor="#f79646"/>
              </w:pic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F2CD8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60C43D4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63701A05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EA31F5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2F6FBB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28506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65-70</w:t>
            </w:r>
            <w:r>
              <w:rPr>
                <w:b/>
                <w:spacing w:val="-1"/>
                <w:w w:val="105"/>
                <w:sz w:val="11"/>
                <w:szCs w:val="11"/>
              </w:rPr>
              <w:t>°</w:t>
            </w:r>
            <w:r>
              <w:rPr>
                <w:b/>
                <w:spacing w:val="-1"/>
                <w:w w:val="105"/>
                <w:sz w:val="11"/>
                <w:szCs w:val="11"/>
              </w:rPr>
              <w:t xml:space="preserve"> joint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F561B3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55EACE6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1BDC1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14:paraId="43D6D40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39074B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7DB8E50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74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CEF857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0813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&gt;15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ECB2540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2610082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E5D6998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8DB6A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63A4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6047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22871BA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DCE1C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2.22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8D13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F7BB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A90B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INFERRIBLE SPT</w:t>
            </w:r>
          </w:p>
        </w:tc>
      </w:tr>
      <w:tr w:rsidR="007B6CF0" w14:paraId="768AC31D" w14:textId="77777777">
        <w:trPr>
          <w:trHeight w:val="29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7957E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268.278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EDABD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A67F0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4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255E0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55D9A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848DA6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213AF5B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6DF05FB7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3994D635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DEA8A4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82D5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45-50</w:t>
            </w:r>
            <w:r>
              <w:rPr>
                <w:b/>
                <w:spacing w:val="-1"/>
                <w:w w:val="105"/>
                <w:sz w:val="11"/>
                <w:szCs w:val="11"/>
              </w:rPr>
              <w:t>°</w:t>
            </w:r>
            <w:r>
              <w:rPr>
                <w:b/>
                <w:spacing w:val="-1"/>
                <w:w w:val="105"/>
                <w:sz w:val="11"/>
                <w:szCs w:val="11"/>
              </w:rPr>
              <w:t xml:space="preserve"> joint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7F86F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A69AC4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304593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14:paraId="18DEAEC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1E4CDE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1BD0D09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75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CA9E97D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F245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&gt;15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BD320B0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NX</w:t>
            </w:r>
          </w:p>
        </w:tc>
        <w:tc>
          <w:tcPr>
            <w:tcW w:w="5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99C10D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8FE3A4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CF535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7919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88B66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1928829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615EC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1.96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3D46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7585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3F56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</w:tr>
      <w:tr w:rsidR="007B6CF0" w14:paraId="7DD3F6D1" w14:textId="77777777">
        <w:trPr>
          <w:trHeight w:val="29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C270C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267.278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2C66A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4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275D2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5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EE4A9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70C67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053793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2D5D72B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7505CFFB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7B08CEA9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BED1A9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22BE3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60-65</w:t>
            </w:r>
            <w:r>
              <w:rPr>
                <w:b/>
                <w:spacing w:val="-1"/>
                <w:w w:val="105"/>
                <w:sz w:val="11"/>
                <w:szCs w:val="11"/>
              </w:rPr>
              <w:t>°</w:t>
            </w:r>
            <w:r>
              <w:rPr>
                <w:b/>
                <w:spacing w:val="-1"/>
                <w:w w:val="105"/>
                <w:sz w:val="11"/>
                <w:szCs w:val="11"/>
              </w:rPr>
              <w:t xml:space="preserve"> joint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E750B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A11551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5F9A1C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14:paraId="54BF39A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713EC5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5EF802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80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5D5138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1D22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&gt;15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BE7B893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3A09ECA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3F89ED8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2C13A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B922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3CCD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33E57386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DB05A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1.81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329E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BB8D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F1136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INFERRIBLE SPT</w:t>
            </w:r>
          </w:p>
        </w:tc>
      </w:tr>
      <w:tr w:rsidR="007B6CF0" w14:paraId="41C7E792" w14:textId="77777777">
        <w:trPr>
          <w:trHeight w:val="29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0A497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266.278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707A6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5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D607E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6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B9EE8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PHYLLITE AND QUARTZATIC PHYLLITE</w:t>
            </w:r>
          </w:p>
        </w:tc>
        <w:tc>
          <w:tcPr>
            <w:tcW w:w="4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C2204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D1D77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4644766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4B7F3CC3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6B4ADB88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31D4D051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95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4C487A1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13805C7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3E68C74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54B0EA0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70-85</w:t>
            </w:r>
            <w:r>
              <w:rPr>
                <w:b/>
                <w:spacing w:val="-1"/>
                <w:w w:val="105"/>
                <w:sz w:val="11"/>
                <w:szCs w:val="11"/>
              </w:rPr>
              <w:t>°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joint</w:t>
            </w:r>
          </w:p>
          <w:p w14:paraId="220EA0C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2639C4E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1143EC59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  <w:p w14:paraId="75CED3A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1A9B2FF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4E8B3540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4D86A606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419C22D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1DF1C38A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  <w:p w14:paraId="5EE73D67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  <w:p w14:paraId="682B8211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  <w:p w14:paraId="6829A45C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  <w:p w14:paraId="209343A0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  <w:p w14:paraId="4C9621AC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  <w:p w14:paraId="3696A771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  <w:p w14:paraId="4CA2595D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  <w:p w14:paraId="0B4B3149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  <w:p w14:paraId="5EAE7198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  <w:p w14:paraId="6548B746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  <w:p w14:paraId="31ABD737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  <w:p w14:paraId="286C2A34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  <w:p w14:paraId="589BE2D5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  <w:p w14:paraId="6F59EC5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67CC4262" w14:textId="77777777" w:rsidR="007B6CF0" w:rsidRDefault="004C3906">
            <w:pPr>
              <w:widowControl/>
              <w:autoSpaceDE/>
              <w:autoSpaceDN/>
              <w:rPr>
                <w:b/>
                <w:spacing w:val="-1"/>
                <w:w w:val="105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70-85</w:t>
            </w:r>
            <w:r>
              <w:rPr>
                <w:b/>
                <w:spacing w:val="-1"/>
                <w:w w:val="105"/>
                <w:sz w:val="11"/>
                <w:szCs w:val="11"/>
              </w:rPr>
              <w:t>°joint</w:t>
            </w:r>
          </w:p>
          <w:p w14:paraId="221B8AC9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5A80B0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ABCB6E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4C0C8A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2DF871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14:paraId="644F3D7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F53D6B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84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1420724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8BEA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15-8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957E171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B7089C9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762C6C7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08334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6439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643C1906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98F04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7436A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1.53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20F26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C163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32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E48E0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sz w:val="13"/>
                <w:szCs w:val="11"/>
              </w:rPr>
              <w:t xml:space="preserve">Highly to moderatel-y fracturure  and very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sz w:val="11"/>
                <w:szCs w:val="11"/>
              </w:rPr>
              <w:t>small pieces slightly  weathered</w:t>
            </w:r>
          </w:p>
          <w:p w14:paraId="5DAE990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0E32ACA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4915E166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6774ED6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0BC38E97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6841DCF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</w:tr>
      <w:tr w:rsidR="007B6CF0" w14:paraId="5586457F" w14:textId="77777777">
        <w:trPr>
          <w:trHeight w:val="29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BAA13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265.278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8732B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6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7116A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7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3CC59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35F0D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5426511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6F2C13D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09030B8F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54DF339B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1CBA62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5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4CB25F77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20539A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D810126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15EE0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959CA4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14:paraId="54B2CF8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AD13D6B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82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82E32F8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6531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&gt;15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38EBB6D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5B91A2B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2DA7BC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88F0B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4783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53E5441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D727D07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33861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1.66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6BBF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63E6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3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42A43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7B6CF0" w14:paraId="2B44A94E" w14:textId="77777777">
        <w:trPr>
          <w:trHeight w:val="29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50E67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264.278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64328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7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B4925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8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1F4C5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 PHYLLITE AND QUARTZATIC PYLLITE FRACTURED ROCK MASS</w:t>
            </w:r>
          </w:p>
          <w:p w14:paraId="6D780BB8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GREYISH IN COLOR</w:t>
            </w:r>
          </w:p>
        </w:tc>
        <w:tc>
          <w:tcPr>
            <w:tcW w:w="45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69040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46B8AB36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sz w:val="11"/>
              </w:rPr>
              <w:pict w14:anchorId="572AE94E">
                <v:shape id="_x0000_s1039" type="#_x0000_t16" style="position:absolute;margin-left:1.35pt;margin-top:.15pt;width:6pt;height:10.35pt;z-index:251669504;mso-width-relative:page;mso-height-relative:page" fillcolor="#f79646"/>
              </w:pic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 </w:t>
            </w:r>
          </w:p>
          <w:p w14:paraId="358D06C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 </w:t>
            </w:r>
          </w:p>
          <w:p w14:paraId="7E4A5AD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sz w:val="11"/>
              </w:rPr>
              <w:pict w14:anchorId="244533AC">
                <v:shape id="_x0000_s1040" type="#_x0000_t187" style="position:absolute;margin-left:-4.55pt;margin-top:4.65pt;width:16.35pt;height:29.95pt;z-index:251670528;mso-width-relative:page;mso-height-relative:page" fillcolor="#f79646"/>
              </w:pic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 </w:t>
            </w:r>
          </w:p>
          <w:p w14:paraId="058C7DD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79C48BB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  <w:p w14:paraId="04314A9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  <w:p w14:paraId="7208668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  <w:p w14:paraId="47529F7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  <w:p w14:paraId="47BD52D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  <w:p w14:paraId="45206A3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sz w:val="11"/>
              </w:rPr>
              <w:pict w14:anchorId="0DDC1B43">
                <v:shape id="_x0000_s1041" type="#_x0000_t16" style="position:absolute;margin-left:2pt;margin-top:2.35pt;width:5.95pt;height:10.95pt;z-index:251671552;mso-width-relative:page;mso-height-relative:page" fillcolor="#f79646"/>
              </w:pict>
            </w: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  <w:p w14:paraId="07984F00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  <w:p w14:paraId="791B663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sz w:val="11"/>
              </w:rPr>
              <w:pict w14:anchorId="500EA1A5">
                <v:shape id="_x0000_s1042" type="#_x0000_t187" style="position:absolute;margin-left:.1pt;margin-top:8.25pt;width:16.35pt;height:29.95pt;z-index:251672576;mso-width-relative:page;mso-height-relative:page" fillcolor="#f79646"/>
              </w:pict>
            </w:r>
            <w:r>
              <w:rPr>
                <w:sz w:val="11"/>
              </w:rPr>
              <w:pict w14:anchorId="5C5C1BA5">
                <v:shape id="_x0000_s1043" type="#_x0000_t16" style="position:absolute;margin-left:.75pt;margin-top:52.25pt;width:5.95pt;height:10.95pt;z-index:251673600;mso-width-relative:page;mso-height-relative:page" fillcolor="#f79646"/>
              </w:pict>
            </w: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2B2E886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&gt;10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3332D71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40717B3F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5C91F215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600F36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5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4D87C111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C06778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F2535E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9215D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C5BDB87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14:paraId="2B019366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6808339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88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B371360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F127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&gt;15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0A4D2E6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E3B8FB4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E04D78A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D993C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C4CF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17A0919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5FE381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B2D04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1.44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AB7B0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5AE7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3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392D3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7B6CF0" w14:paraId="2E088634" w14:textId="77777777">
        <w:trPr>
          <w:trHeight w:val="29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FEA89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263.278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52B09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8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0EAFC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9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3A2E8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D848E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1763397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&gt;10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54A06A10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2911CDD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B13804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262C502D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95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0D0C8CEB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86BA2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CA17A5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9DFFAB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A2B39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14:paraId="4CCFC77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253CB6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96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96E955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24C3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&gt;15 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B23711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74871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EA2D28C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400E1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27E2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6FBF2DE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51FC66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C8F20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0.83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B8FB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48E0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3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9B819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7B6CF0" w14:paraId="5FD12904" w14:textId="77777777">
        <w:trPr>
          <w:trHeight w:val="29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13AC1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262.278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7CAFD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9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333B0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10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2B05E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4E04A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146D3E1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&gt;10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3DF2DB1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28CB845B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A154B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3C29D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5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791E7891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0453D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E11B1B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7DC1D1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55B4A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14:paraId="0CFF6F3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E595117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90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88B23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A30D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&gt;15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3A1674D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04C6B9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C486134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5D1FF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606C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2F0E16F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A930D1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92623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0.71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8C1D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126A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3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3B9F2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7B6CF0" w14:paraId="26E12CD0" w14:textId="77777777">
        <w:trPr>
          <w:trHeight w:val="29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F6FD1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261.278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19E50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10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3206E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11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FECBB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9BACC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189FD72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&gt;10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470D27F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5EC2144D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691C050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8B9DF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5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7737216E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90A74F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36193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37366D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3D47F6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14:paraId="02FE538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1D72D7E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85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6F9379B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7176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&gt;15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3A92840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B79FFAF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252C4A7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EF9B0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D7F3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02958C17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E2C098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72CBC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0.74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BEFD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D69F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3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62409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7B6CF0" w14:paraId="5D716BDE" w14:textId="77777777">
        <w:trPr>
          <w:trHeight w:val="29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0DC3D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260.278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DDE3D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11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387F9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12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45609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59DC3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B243D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2EE16EA4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195E53C3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52C02393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21A00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5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150546C0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677E030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E039E6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1A09B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F29CA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14:paraId="2B71565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60B0C7F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96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0EB2E6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F8C6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 &gt;15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9BEE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5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3D974F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FE2810D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D90E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D158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6F9FE8E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4B6F8B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FE4EF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0.83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E92F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90E6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32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99AB9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B6CF0" w14:paraId="02C93783" w14:textId="77777777">
        <w:trPr>
          <w:trHeight w:val="29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41A7C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259.278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8E408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12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0F0B5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12.75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F1584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9208D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02928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BBD53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35EFF4E7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51930BDF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13B4E9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5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2B41E160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96FEB6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5A6ABD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1BB77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14:paraId="40593D9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A9CDE5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F0B7013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64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4D75E05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ECCD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 &gt;15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54AF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5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E58DC8A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115D93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F6FC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0C31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6B3871E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F76F8E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74FC5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0.78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C05A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2477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32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B771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Highly fracturure and very small pieces slightly weathered</w:t>
            </w:r>
          </w:p>
          <w:p w14:paraId="7A85952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  <w:p w14:paraId="71B828D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  <w:p w14:paraId="4104F14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  <w:p w14:paraId="75A89A16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  <w:p w14:paraId="602C3CC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  <w:p w14:paraId="1C24384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  <w:p w14:paraId="34907036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  <w:p w14:paraId="242D8EB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</w:tr>
      <w:tr w:rsidR="007B6CF0" w14:paraId="027B6848" w14:textId="77777777">
        <w:trPr>
          <w:trHeight w:val="29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34A11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258.528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D7833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12.75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8F70B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13.5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A5BE1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39C61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8326A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A6FBB3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B6D732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0E6D6D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CDAB4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5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672FEE0C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4CC31D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A15CD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72E25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F612B3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14:paraId="3DC2FAF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C2317AE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97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50620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E5FA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 &gt;15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8FFE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5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BD55FE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98E9C2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C9450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29CE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13AAFE1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E2E24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02F97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0.98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E6D40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20F56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3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31CFA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B6CF0" w14:paraId="4A147518" w14:textId="77777777">
        <w:trPr>
          <w:trHeight w:val="29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C543E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257.778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8B04F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13.5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092C1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15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B79B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25F58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7088F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44197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C91D5F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1CAB94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33A4F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5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5D4BE048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E81A7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4C788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B80A4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46F846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14:paraId="45378D9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F3F5402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80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B86CA7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2D75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 &gt;15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B9B0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5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D6B8B5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5789979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486C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29C1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32BBE3F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D2670D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40C0C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0.96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F12A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C93D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3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FCDBD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B6CF0" w14:paraId="35B51A2F" w14:textId="77777777">
        <w:trPr>
          <w:trHeight w:val="29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D04B8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256.278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AC901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15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E141C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16.5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673FB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4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C16C2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02019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04EEE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4CF78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3C1661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773F7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5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42CAF62D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F52E16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99F24E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58B4E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B21A23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14:paraId="1459FC9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B3B0A8F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95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10FF86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7568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&gt;15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032C6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5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188E5B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319E3EC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9845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5EF0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0F8F254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958DE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24D73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1.01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21DB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A1E90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3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35F8A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B6CF0" w14:paraId="6E876B5A" w14:textId="77777777">
        <w:trPr>
          <w:trHeight w:val="29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A49DF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254.778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0F72F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16.5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793A0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18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73AE4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4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B0789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C3CC9E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1B0A3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63FBF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C6ACC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5DED137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5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600D081D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EFD384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6492F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662CB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ECDA04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14:paraId="51898D3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4FA77C1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90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7D0F09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BBE8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 &gt;15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8444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5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020942A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CE0DB76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00D4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ABE6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10074C4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056DD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2F612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0.85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6CFC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E01D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3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A323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B6CF0" w14:paraId="2444E14C" w14:textId="77777777">
        <w:trPr>
          <w:trHeight w:val="29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E3C47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253.278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B4EE0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18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DD479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18.75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CEB6A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4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029F6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A267DC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B4636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05763E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39F7E4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BD992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5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2CA96222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267A9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3983D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84981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CC80C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14:paraId="1A752FE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CBA9F8F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84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E87FC1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F526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 &gt;15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914E7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5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D53D9CF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4D7965F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0688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67E06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353D7F80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512AB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17B50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0.65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48010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18AA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3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1F6C7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B6CF0" w14:paraId="0A922D57" w14:textId="77777777">
        <w:trPr>
          <w:trHeight w:val="29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3F283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252.528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B2D28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18.75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03FC1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19.5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ACDD1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4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6AAB0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B5EDAD0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0FD0BD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1"/>
                <w:szCs w:val="11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BD273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196C54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01AC2C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5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5DB0317A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66EA97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642717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E075DB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14:paraId="7BA3D307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6E3BCB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CC689C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80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1D63397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5F8B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 &gt;15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2EAD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5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418A8C2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10EC73F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E96E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F6047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754D4727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AF885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D9405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0.77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462A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A5F0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3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CD488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B6CF0" w14:paraId="67F45152" w14:textId="77777777">
        <w:trPr>
          <w:trHeight w:val="233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22478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251.778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DDC79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19.5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FCF5E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20.5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338F1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4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C4FB0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EDA007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C515E1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893E91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628CB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BE505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5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1D8C27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96668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E7D88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6B8A2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14:paraId="019F56A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8CC1AC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92B795E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80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DBD7E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58637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 &gt;15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ABDA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5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A8910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8D2AD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7029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B99E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3A6CD39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FF28E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19505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0.94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E859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86C4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32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E4831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B6CF0" w14:paraId="096F2365" w14:textId="77777777">
        <w:trPr>
          <w:trHeight w:val="370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0A89B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lastRenderedPageBreak/>
              <w:t>250.778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118C7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20.5</w:t>
            </w:r>
          </w:p>
        </w:tc>
        <w:tc>
          <w:tcPr>
            <w:tcW w:w="5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0554B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21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517A1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85F3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  <w:p w14:paraId="3FB9B81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sz w:val="11"/>
              </w:rPr>
              <w:pict w14:anchorId="549D6793">
                <v:shape id="_x0000_s1046" type="#_x0000_t187" style="position:absolute;margin-left:-4pt;margin-top:3.6pt;width:11.7pt;height:16.75pt;z-index:251674624;mso-width-relative:page;mso-height-relative:page" fillcolor="#f79646"/>
              </w:pict>
            </w:r>
            <w:r>
              <w:rPr>
                <w:sz w:val="11"/>
              </w:rPr>
              <w:pict w14:anchorId="359B5C0D">
                <v:shape id="_x0000_s1047" type="#_x0000_t16" style="position:absolute;margin-left:7.65pt;margin-top:11.15pt;width:6pt;height:10.55pt;z-index:251675648;mso-width-relative:page;mso-height-relative:page" fillcolor="#f79646"/>
              </w:pict>
            </w: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2D9296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15E10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265D0F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70F237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AD191B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50" w:type="dxa"/>
            <w:gridSpan w:val="2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64CFAD09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E2E1BC6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9EC24D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4D2E0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14:paraId="12EAD287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59B49A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665A5F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80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EA5D74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FFCA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 &gt;15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9DC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52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E70CDB6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890809B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8AB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48B017C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68CCE7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DA56C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08B3B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0.71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A15F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9E37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322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90E87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B6CF0" w14:paraId="6B0F0DFD" w14:textId="77777777">
        <w:trPr>
          <w:trHeight w:val="29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D7EB6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250.278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2B541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21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04DBE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22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31E4E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4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E7D95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D4C90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30A37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7FB5C6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1159FC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59FA1D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5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58114578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9A2F08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AF3108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9CE444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14:paraId="491DBF2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53AAB2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6C41624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75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B920DF0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D862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 &gt;15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F86F0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5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568950F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82B1B44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1F01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2324B43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2237B1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636605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B103F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0.56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B1987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F254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32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73CAA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B6CF0" w14:paraId="3C81EDE0" w14:textId="77777777">
        <w:trPr>
          <w:trHeight w:val="29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880A5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249.278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C1CC5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22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8A1CE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45FC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PHYLLITE AND QUARTZITE</w:t>
            </w:r>
          </w:p>
          <w:p w14:paraId="75FB76E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GREYISH TO WHITE COLOR FINE GRAIN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DC12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sz w:val="11"/>
              </w:rPr>
              <w:pict w14:anchorId="24273CE9">
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  <v:f eqn="prod @5 3 4"/>
                    <v:f eqn="prod @6 3 4"/>
                    <v:f eqn="sum @10 791 0"/>
                    <v:f eqn="sum @11 791 0"/>
                    <v:f eqn="sum @11 2700 0"/>
                    <v:f eqn="sum 21600 0 @10"/>
                    <v:f eqn="sum 21600 0 @12"/>
                    <v:f eqn="sum 21600 0 @13"/>
                    <v:f eqn="sum 21600 0 @14"/>
                    <v:f eqn="val #0"/>
                    <v:f eqn="sum 21600 0 #0"/>
                  </v:formulas>
                  <v:path o:connecttype="rect" textboxrect="@9,@9,@8,@8"/>
                  <v:handles>
                    <v:h position="#0,center" xrange="2700,10125"/>
                  </v:handles>
                </v:shapetype>
                <v:shape id="_x0000_s1049" type="#_x0000_t183" style="position:absolute;margin-left:2.65pt;margin-top:34.45pt;width:12.7pt;height:8.65pt;z-index:251677696;mso-position-horizontal-relative:text;mso-position-vertical-relative:text;mso-width-relative:page;mso-height-relative:page"/>
              </w:pict>
            </w:r>
            <w:r>
              <w:rPr>
                <w:sz w:val="11"/>
              </w:rPr>
              <w:pict w14:anchorId="1058767D">
                <v:shape id="_x0000_s1048" type="#_x0000_t187" style="position:absolute;margin-left:-2.95pt;margin-top:5.75pt;width:11.7pt;height:16.75pt;z-index:251676672;mso-position-horizontal-relative:text;mso-position-vertical-relative:text;mso-width-relative:page;mso-height-relative:page" fillcolor="#f79646"/>
              </w:pict>
            </w: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B6EBD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2981D984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75826AF3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274DEFDA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3F7568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5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FA586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3E0B47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43778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74DAD5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FEE18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14:paraId="521DECF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1907DD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95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4F8959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4C990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8-5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575E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5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49CC0F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1260F74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B8AD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pict w14:anchorId="2CC64399">
                <v:shape id="_x0000_s1029" type="#_x0000_t67" style="position:absolute;margin-left:-37.8pt;margin-top:-153.45pt;width:6pt;height:40.2pt;z-index:251661312;mso-position-horizontal-relative:text;mso-position-vertical-relative:text;mso-width-relative:page;mso-height-relative:page">
                  <v:textbox style="layout-flow:vertical-ideographic"/>
                </v:shape>
              </w:pic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2D7B233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801DFA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AEDBCC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FA6C2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0.39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D4E7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8444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1680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 xml:space="preserve">Slightly </w:t>
            </w: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 xml:space="preserve"> weathered </w:t>
            </w:r>
          </w:p>
        </w:tc>
      </w:tr>
      <w:tr w:rsidR="007B6CF0" w14:paraId="1BFB25B4" w14:textId="77777777">
        <w:trPr>
          <w:trHeight w:val="413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F8FD4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248.278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D8F9C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23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B141C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23.75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F581A" w14:textId="77777777" w:rsidR="007B6CF0" w:rsidRDefault="004C3906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MILKY WHITE STRONG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QUARTZITE FINE GRAIN</w:t>
            </w:r>
          </w:p>
        </w:tc>
        <w:tc>
          <w:tcPr>
            <w:tcW w:w="45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3C6C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  <w:p w14:paraId="649E426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sz w:val="11"/>
              </w:rPr>
              <w:pict w14:anchorId="4D1C022C">
                <v:shape id="_x0000_s1051" type="#_x0000_t183" style="position:absolute;margin-left:-3.8pt;margin-top:3.25pt;width:12.7pt;height:8.65pt;z-index:251678720;mso-width-relative:page;mso-height-relative:page"/>
              </w:pict>
            </w: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  <w:p w14:paraId="2666F98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  <w:p w14:paraId="5780B1F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  <w:p w14:paraId="7F3975A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sz w:val="11"/>
              </w:rPr>
              <w:pict w14:anchorId="468C37A9">
                <v:shape id="_x0000_s1052" type="#_x0000_t183" style="position:absolute;margin-left:-1.5pt;margin-top:5.05pt;width:12.7pt;height:8.65pt;z-index:251679744;mso-width-relative:page;mso-height-relative:page"/>
              </w:pict>
            </w: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  <w:p w14:paraId="5A64593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  <w:p w14:paraId="56BF9E6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  <w:p w14:paraId="102D705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  <w:p w14:paraId="3A3BDB60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sz w:val="11"/>
              </w:rPr>
              <w:pict w14:anchorId="0C403AE5">
                <v:shape id="_x0000_s1055" type="#_x0000_t183" style="position:absolute;margin-left:-.9pt;margin-top:58.4pt;width:12.7pt;height:8.65pt;z-index:251682816;mso-width-relative:page;mso-height-relative:page"/>
              </w:pict>
            </w:r>
            <w:r>
              <w:rPr>
                <w:sz w:val="11"/>
              </w:rPr>
              <w:pict w14:anchorId="17201745">
                <v:shape id="_x0000_s1054" type="#_x0000_t183" style="position:absolute;margin-left:-2.1pt;margin-top:23.75pt;width:12.7pt;height:8.65pt;z-index:251681792;mso-width-relative:page;mso-height-relative:page"/>
              </w:pict>
            </w:r>
            <w:r>
              <w:rPr>
                <w:sz w:val="11"/>
              </w:rPr>
              <w:pict w14:anchorId="45296EC2">
                <v:shape id="_x0000_s1053" type="#_x0000_t183" style="position:absolute;margin-left:-1.45pt;margin-top:1.8pt;width:12.7pt;height:8.65pt;z-index:251680768;mso-width-relative:page;mso-height-relative:page"/>
              </w:pict>
            </w: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55BD1E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4E91926B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41AAEF7C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55B22F01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2FC213BA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95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437BA2A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80-85</w:t>
            </w:r>
            <w:r>
              <w:rPr>
                <w:b/>
                <w:spacing w:val="-1"/>
                <w:w w:val="105"/>
                <w:sz w:val="11"/>
                <w:szCs w:val="11"/>
              </w:rPr>
              <w:t>°joint</w:t>
            </w:r>
          </w:p>
          <w:p w14:paraId="791BE9E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3EEA6D0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4265CBCF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648A05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B3CD34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782D756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14:paraId="618BD81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CED6F4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D3B65D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73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07DC03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02AD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8-15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86C7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5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0F5324C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9976220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C61A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5D5A4EE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C92DA9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8D90D20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9740C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0.4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5A7A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DB3D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32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8465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  <w:p w14:paraId="571E991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 xml:space="preserve"> Slightly </w:t>
            </w: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weathered </w:t>
            </w:r>
          </w:p>
          <w:p w14:paraId="4BE5123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  <w:p w14:paraId="2DF91E5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  <w:p w14:paraId="490E300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  <w:p w14:paraId="40551B0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</w:tr>
      <w:tr w:rsidR="007B6CF0" w14:paraId="7B26DE12" w14:textId="77777777">
        <w:trPr>
          <w:trHeight w:val="29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2206B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247.528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25AEC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23.75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6F676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24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9E7D5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4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F9D7C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19865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43D82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4C91A0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51F76251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A83A1F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5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46E9EAE2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E4ABA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991CE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5F776F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14:paraId="119C4E9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47F63F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2B29FE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60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F6A348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2C8D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8-5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0999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5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1A88D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BE996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CFA76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3E21219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1345F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6704C4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C26ED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0.4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E1CB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0E21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3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F4495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B6CF0" w14:paraId="1520C29F" w14:textId="77777777">
        <w:trPr>
          <w:trHeight w:val="549"/>
        </w:trPr>
        <w:tc>
          <w:tcPr>
            <w:tcW w:w="67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23F7E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247.278</w:t>
            </w:r>
          </w:p>
        </w:tc>
        <w:tc>
          <w:tcPr>
            <w:tcW w:w="48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A8E6E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24</w:t>
            </w:r>
          </w:p>
        </w:tc>
        <w:tc>
          <w:tcPr>
            <w:tcW w:w="547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6DAA4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25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EA6C2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4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050DE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9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1B402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6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79A48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9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4AAAF437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</w:t>
            </w:r>
          </w:p>
        </w:tc>
        <w:tc>
          <w:tcPr>
            <w:tcW w:w="37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1B67BBF9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</w:t>
            </w:r>
          </w:p>
        </w:tc>
        <w:tc>
          <w:tcPr>
            <w:tcW w:w="37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5A2F8B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5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082BE28B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9E972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5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1AB1C0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421FE1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71ED04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ACB9CA"/>
            <w:noWrap/>
            <w:vAlign w:val="bottom"/>
          </w:tcPr>
          <w:p w14:paraId="442894D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1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E321FF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82</w:t>
            </w:r>
          </w:p>
        </w:tc>
        <w:tc>
          <w:tcPr>
            <w:tcW w:w="457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B9C1353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20</w:t>
            </w:r>
          </w:p>
        </w:tc>
        <w:tc>
          <w:tcPr>
            <w:tcW w:w="4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E08E7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 &gt;15</w:t>
            </w:r>
          </w:p>
        </w:tc>
        <w:tc>
          <w:tcPr>
            <w:tcW w:w="23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2C8772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52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F3ECD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90414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E69A7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61B8053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AC9E6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846326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7A668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0.34</w:t>
            </w:r>
          </w:p>
        </w:tc>
        <w:tc>
          <w:tcPr>
            <w:tcW w:w="48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79E3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8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DE4A0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3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8819A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B6CF0" w14:paraId="5F6E5F97" w14:textId="77777777">
        <w:trPr>
          <w:trHeight w:val="90"/>
        </w:trPr>
        <w:tc>
          <w:tcPr>
            <w:tcW w:w="6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700CA" w14:textId="77777777" w:rsidR="007B6CF0" w:rsidRDefault="007B6CF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8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6139B" w14:textId="77777777" w:rsidR="007B6CF0" w:rsidRDefault="007B6CF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54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B136E" w14:textId="77777777" w:rsidR="007B6CF0" w:rsidRDefault="007B6CF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50893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4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6D04A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9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F615509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6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083646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9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5A170CF2" w14:textId="77777777" w:rsidR="007B6CF0" w:rsidRDefault="007B6CF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7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415880DF" w14:textId="77777777" w:rsidR="007B6CF0" w:rsidRDefault="007B6CF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7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54C67F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5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4FEE05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B6B27A2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8DC4865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7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5D21CA9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A274A9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14:paraId="2B623536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1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1A02CD5" w14:textId="77777777" w:rsidR="007B6CF0" w:rsidRDefault="007B6CF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E4EDE0" w14:textId="77777777" w:rsidR="007B6CF0" w:rsidRDefault="007B6CF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68602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23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0008C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1E495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B0D49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9653D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7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648DA615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9295F91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343F712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1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A4C9F" w14:textId="77777777" w:rsidR="007B6CF0" w:rsidRDefault="007B6CF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A5CDB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92962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32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556C4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B6CF0" w14:paraId="6BD1F6A8" w14:textId="77777777">
        <w:trPr>
          <w:trHeight w:val="290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5FB26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246.278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0ABBD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25</w:t>
            </w:r>
          </w:p>
        </w:tc>
        <w:tc>
          <w:tcPr>
            <w:tcW w:w="5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9175A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26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1992F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4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E707A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EADA7F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4711E960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1532F3A0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5EB8FC3E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79B1BC6C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9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967CA3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238475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16A5E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E891E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14:paraId="0C32EB3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77819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BB25B90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80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6F6C84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2EF8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8-5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CC7C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52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189859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B99741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pict w14:anchorId="618AE742">
                <v:shape id="_x0000_s1030" type="#_x0000_t67" style="position:absolute;margin-left:2.05pt;margin-top:32.7pt;width:5.4pt;height:49.55pt;z-index:251662336;mso-position-horizontal-relative:text;mso-position-vertical-relative:text;mso-width-relative:page;mso-height-relative:page">
                  <v:textbox style="layout-flow:vertical-ideographic"/>
                </v:shape>
              </w:pic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73D1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35BF981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23B549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9283C2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99410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0.42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2247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DF6B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DE21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  <w:p w14:paraId="1557FEA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Slightly</w:t>
            </w: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weathered </w:t>
            </w:r>
          </w:p>
        </w:tc>
      </w:tr>
      <w:tr w:rsidR="007B6CF0" w14:paraId="79F94BA3" w14:textId="77777777">
        <w:trPr>
          <w:trHeight w:val="29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073A1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245.278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0D735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26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CDF7F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27.5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703C5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4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8877E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E92A80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3B457B79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39EA3C0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7FCF1F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2DDA6153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</w:t>
            </w:r>
          </w:p>
        </w:tc>
        <w:tc>
          <w:tcPr>
            <w:tcW w:w="95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2DD47E87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70-75</w:t>
            </w:r>
            <w:r>
              <w:rPr>
                <w:b/>
                <w:spacing w:val="-1"/>
                <w:w w:val="105"/>
                <w:sz w:val="11"/>
                <w:szCs w:val="11"/>
              </w:rPr>
              <w:t>°joint</w:t>
            </w:r>
          </w:p>
          <w:p w14:paraId="4C06BE8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39C952A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74E7A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E7A55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7BFEDE0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9158557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14:paraId="19A921B7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7F2B6C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96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1B17BB8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3FF2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8-5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FAB8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5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523E3EF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CEC20C4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1C9F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149E86A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0A0F17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5D180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0D482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0.41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56FF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64B46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32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29AC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 xml:space="preserve"> Slightly </w:t>
            </w: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weathe</w:t>
            </w: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red</w:t>
            </w:r>
          </w:p>
          <w:p w14:paraId="0EE81EF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Slightly to moderately fractured </w:t>
            </w:r>
          </w:p>
        </w:tc>
      </w:tr>
      <w:tr w:rsidR="007B6CF0" w14:paraId="7750CA55" w14:textId="77777777">
        <w:trPr>
          <w:trHeight w:val="29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79EDA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243.778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60E1A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27.5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7CD7D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28.5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330A5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4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DE3B7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2A598AE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35DF23B4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C698EB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08954359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614575A3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95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40BED2EB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3AE600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A5F00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F5816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873005F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14:paraId="4EE22B2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59F686A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99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F758924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B13B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8-5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0A4C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5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74D6651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F5B01FA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7916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6D424ED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3D6BAC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FC88B7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AEA8F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0.27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54EE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0134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3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FBF0B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B6CF0" w14:paraId="38241FB0" w14:textId="77777777">
        <w:trPr>
          <w:trHeight w:val="29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F07B3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242.778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762BA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28.5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3476C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29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7C982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4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A60CF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EA0C43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38940B62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2285782F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11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56064C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E07585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5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431CE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879AE1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24D8AE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14:paraId="23D749C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535A95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6AF215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79FB8B0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58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57D11DA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2B0D6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 &gt;15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6D70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5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D35CB1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897BA89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BD12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6EF334D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3EB8A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3EC07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9D731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0.26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1545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E13E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3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F6861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B6CF0" w14:paraId="403B13D4" w14:textId="77777777">
        <w:trPr>
          <w:trHeight w:val="29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08398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242.278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54433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29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6142C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30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0A5F0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4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ACCBE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76D65B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AE435B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FEE4AB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63B5D52D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51C0191B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95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5190010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65-70</w:t>
            </w:r>
            <w:r>
              <w:rPr>
                <w:b/>
                <w:spacing w:val="-1"/>
                <w:w w:val="105"/>
                <w:sz w:val="11"/>
                <w:szCs w:val="11"/>
              </w:rPr>
              <w:t>°joint</w:t>
            </w:r>
          </w:p>
          <w:p w14:paraId="1C83D8F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9280FEB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0F7721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E03C97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811FB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14:paraId="7CAB2F9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4D617C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1"/>
                <w:szCs w:val="11"/>
              </w:rPr>
              <w:t>87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9A1C3B7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E0C0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8-5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FA25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5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838F84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B257F5C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3E667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0CFAF289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237219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80FD9E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709B2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1"/>
                <w:szCs w:val="11"/>
              </w:rPr>
              <w:t>0.22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BD3E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CD70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3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2E5EA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B6CF0" w14:paraId="0F350A3B" w14:textId="77777777">
        <w:trPr>
          <w:trHeight w:val="29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49358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241.278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55CF3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30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BC925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30.5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05560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4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821EA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A49BFE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A542670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795361EA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EE035F0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A81E944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5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EAE91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DDBDADA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679F82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05F0E8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14:paraId="79BE0645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03771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FD3255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74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980B375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15B68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&gt;15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C7EB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5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C254B4D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C6C49A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13D0E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7C403EB0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7B1E8D6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3E402C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09712" w14:textId="77777777" w:rsidR="007B6CF0" w:rsidRDefault="004C3906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0.23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08B7D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44793" w14:textId="77777777" w:rsidR="007B6CF0" w:rsidRDefault="004C390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32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AB456" w14:textId="77777777" w:rsidR="007B6CF0" w:rsidRDefault="007B6CF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B6CF0" w14:paraId="536FA316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577"/>
        </w:trPr>
        <w:tc>
          <w:tcPr>
            <w:tcW w:w="1420" w:type="dxa"/>
            <w:gridSpan w:val="3"/>
            <w:vMerge w:val="restart"/>
          </w:tcPr>
          <w:p w14:paraId="00D63BC0" w14:textId="77777777" w:rsidR="007B6CF0" w:rsidRDefault="004C3906">
            <w:pPr>
              <w:pStyle w:val="TableParagraph"/>
              <w:spacing w:before="72" w:line="116" w:lineRule="exact"/>
              <w:ind w:right="54"/>
              <w:jc w:val="right"/>
              <w:rPr>
                <w:b/>
                <w:w w:val="105"/>
                <w:sz w:val="11"/>
                <w:szCs w:val="11"/>
              </w:rPr>
            </w:pPr>
            <w:r>
              <w:rPr>
                <w:b/>
                <w:w w:val="105"/>
                <w:sz w:val="11"/>
                <w:szCs w:val="11"/>
              </w:rPr>
              <w:t>NOTE TIME:</w:t>
            </w:r>
          </w:p>
        </w:tc>
        <w:tc>
          <w:tcPr>
            <w:tcW w:w="2196" w:type="dxa"/>
            <w:gridSpan w:val="5"/>
            <w:tcBorders>
              <w:top w:val="single" w:sz="4" w:space="0" w:color="auto"/>
            </w:tcBorders>
          </w:tcPr>
          <w:p w14:paraId="35BEDEB6" w14:textId="77777777" w:rsidR="007B6CF0" w:rsidRDefault="007B6CF0">
            <w:pPr>
              <w:pStyle w:val="TableParagraph"/>
              <w:rPr>
                <w:rFonts w:ascii="Times New Roman"/>
                <w:sz w:val="11"/>
                <w:szCs w:val="11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5"/>
            </w:tblGrid>
            <w:tr w:rsidR="007B6CF0" w14:paraId="2A8337C4" w14:textId="77777777">
              <w:trPr>
                <w:trHeight w:val="236"/>
              </w:trPr>
              <w:tc>
                <w:tcPr>
                  <w:tcW w:w="375" w:type="dxa"/>
                </w:tcPr>
                <w:p w14:paraId="7672BB2A" w14:textId="77777777" w:rsidR="007B6CF0" w:rsidRDefault="004C3906">
                  <w:pPr>
                    <w:pStyle w:val="TableParagraph"/>
                    <w:rPr>
                      <w:rFonts w:ascii="Times New Roman"/>
                      <w:b/>
                      <w:bCs/>
                      <w:sz w:val="11"/>
                      <w:szCs w:val="11"/>
                    </w:rPr>
                  </w:pPr>
                  <w:r>
                    <w:rPr>
                      <w:sz w:val="11"/>
                    </w:rPr>
                    <w:pict w14:anchorId="28D6C690">
                      <v:oval id="_x0000_s1057" style="position:absolute;margin-left:5.75pt;margin-top:4.05pt;width:6pt;height:6pt;flip:x y;z-index:251684864;mso-width-relative:page;mso-height-relative:page" fillcolor="red"/>
                    </w:pict>
                  </w:r>
                  <w:r>
                    <w:rPr>
                      <w:sz w:val="11"/>
                    </w:rPr>
                    <w:pict w14:anchorId="528C5841">
                      <v:shape id="_x0000_s1056" type="#_x0000_t128" style="position:absolute;margin-left:-3.3pt;margin-top:2.35pt;width:5.95pt;height:6.35pt;z-index:251683840;mso-width-relative:page;mso-height-relative:page" fillcolor="red"/>
                    </w:pict>
                  </w:r>
                </w:p>
              </w:tc>
            </w:tr>
          </w:tbl>
          <w:p w14:paraId="06FF1746" w14:textId="77777777" w:rsidR="007B6CF0" w:rsidRDefault="004C3906">
            <w:pPr>
              <w:pStyle w:val="TableParagraph"/>
              <w:rPr>
                <w:rFonts w:ascii="Times New Roman"/>
                <w:sz w:val="11"/>
                <w:szCs w:val="11"/>
              </w:rPr>
            </w:pPr>
            <w:r>
              <w:rPr>
                <w:rFonts w:ascii="Times New Roman"/>
                <w:sz w:val="11"/>
                <w:szCs w:val="11"/>
              </w:rPr>
              <w:t>OVERBURDEN</w:t>
            </w:r>
          </w:p>
        </w:tc>
        <w:tc>
          <w:tcPr>
            <w:tcW w:w="1880" w:type="dxa"/>
            <w:gridSpan w:val="5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4"/>
            </w:tblGrid>
            <w:tr w:rsidR="007B6CF0" w14:paraId="5F36B27F" w14:textId="77777777">
              <w:trPr>
                <w:trHeight w:val="236"/>
              </w:trPr>
              <w:tc>
                <w:tcPr>
                  <w:tcW w:w="374" w:type="dxa"/>
                </w:tcPr>
                <w:p w14:paraId="032C8D55" w14:textId="77777777" w:rsidR="007B6CF0" w:rsidRDefault="004C3906">
                  <w:pPr>
                    <w:pStyle w:val="TableParagraph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</w:rPr>
                    <w:pict w14:anchorId="6D229C90">
                      <v:shape id="_x0000_s1058" type="#_x0000_t187" style="position:absolute;margin-left:-2.35pt;margin-top:3.3pt;width:8.2pt;height:7.55pt;z-index:251685888;mso-position-horizontal-relative:text;mso-position-vertical-relative:text;mso-width-relative:page;mso-height-relative:page" fillcolor="#f79646"/>
                    </w:pict>
                  </w:r>
                </w:p>
              </w:tc>
            </w:tr>
          </w:tbl>
          <w:p w14:paraId="506A89F4" w14:textId="77777777" w:rsidR="007B6CF0" w:rsidRDefault="004C3906">
            <w:pPr>
              <w:rPr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PHYLLITE</w:t>
            </w:r>
          </w:p>
        </w:tc>
        <w:tc>
          <w:tcPr>
            <w:tcW w:w="3131" w:type="dxa"/>
            <w:gridSpan w:val="9"/>
          </w:tcPr>
          <w:p w14:paraId="223B41FD" w14:textId="77777777" w:rsidR="007B6CF0" w:rsidRDefault="004C3906">
            <w:pPr>
              <w:pStyle w:val="TableParagraph"/>
              <w:spacing w:before="72" w:line="116" w:lineRule="exact"/>
              <w:ind w:right="114"/>
              <w:rPr>
                <w:b/>
                <w:w w:val="105"/>
                <w:sz w:val="11"/>
                <w:szCs w:val="11"/>
              </w:rPr>
            </w:pPr>
            <w:r>
              <w:rPr>
                <w:sz w:val="11"/>
              </w:rPr>
              <w:pict w14:anchorId="63DD302E">
                <v:shapetype id="_x0000_t83" coordsize="21600,21600" o:spt="83" adj="5400,8100,2700,9450" path="m@0@0l@3@0@3@2@1@2,10800,0@4@2@5@2@5@0@8@0@8@3@9@3@9@1,21600,10800@9@4@9@5@8@5@8@8@5@8@5@9@4@9,10800,21600@1@9@3@9@3@8@0@8@0@5@2@5@2@4,,10800@2@1@2@3@0@3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sum #0 21600 0"/>
                    <v:f eqn="prod @6 1 2"/>
                    <v:f eqn="sum 21600 0 #0"/>
                    <v:f eqn="sum 21600 0 #2"/>
                  </v:formulas>
                  <v:path o:connecttype="rect" textboxrect="@0,@0,@8,@8"/>
                  <v:handles>
                    <v:h position="topLeft,#0" yrange="@2,@1"/>
                    <v:h position="#1,topLeft" xrange="@0,@3"/>
                    <v:h position="#3,#2" xrange="@1,10800" yrange="0,@0"/>
                  </v:handles>
                </v:shapetype>
                <v:shape id="_x0000_s1061" type="#_x0000_t83" style="position:absolute;margin-left:18pt;margin-top:17.55pt;width:9.8pt;height:7.5pt;z-index:251688960;mso-position-horizontal-relative:text;mso-position-vertical-relative:text;mso-width-relative:page;mso-height-relative:page"/>
              </w:pict>
            </w:r>
            <w:r>
              <w:rPr>
                <w:b/>
                <w:w w:val="105"/>
                <w:sz w:val="11"/>
                <w:szCs w:val="11"/>
              </w:rPr>
              <w:t>SHEAR ZONE</w:t>
            </w:r>
          </w:p>
        </w:tc>
        <w:tc>
          <w:tcPr>
            <w:tcW w:w="2465" w:type="dxa"/>
            <w:gridSpan w:val="8"/>
            <w:tcBorders>
              <w:top w:val="single" w:sz="4" w:space="0" w:color="auto"/>
            </w:tcBorders>
          </w:tcPr>
          <w:p w14:paraId="565F5369" w14:textId="77777777" w:rsidR="007B6CF0" w:rsidRDefault="004C3906">
            <w:pPr>
              <w:pStyle w:val="TableParagraph"/>
              <w:rPr>
                <w:rFonts w:ascii="Times New Roman"/>
                <w:b/>
                <w:bCs/>
                <w:sz w:val="11"/>
                <w:szCs w:val="11"/>
              </w:rPr>
            </w:pPr>
            <w:r>
              <w:rPr>
                <w:rFonts w:ascii="Times New Roman"/>
                <w:b/>
                <w:bCs/>
                <w:sz w:val="11"/>
                <w:szCs w:val="11"/>
              </w:rPr>
              <w:t>GWT=GROUND WATER TABLE</w:t>
            </w:r>
            <w:r>
              <w:rPr>
                <w:rFonts w:ascii="Times New Roman"/>
                <w:b/>
                <w:bCs/>
                <w:sz w:val="11"/>
                <w:szCs w:val="11"/>
              </w:rPr>
              <w:t xml:space="preserve"> AT  11M</w:t>
            </w:r>
          </w:p>
        </w:tc>
        <w:tc>
          <w:tcPr>
            <w:tcW w:w="3961" w:type="dxa"/>
            <w:gridSpan w:val="7"/>
          </w:tcPr>
          <w:p w14:paraId="220FCE72" w14:textId="77777777" w:rsidR="007B6CF0" w:rsidRDefault="004C3906">
            <w:pPr>
              <w:pStyle w:val="TableParagraph"/>
              <w:rPr>
                <w:rFonts w:ascii="Times New Roman"/>
                <w:b/>
                <w:bCs/>
                <w:sz w:val="11"/>
                <w:szCs w:val="11"/>
              </w:rPr>
            </w:pPr>
            <w:r>
              <w:rPr>
                <w:rFonts w:ascii="Times New Roman"/>
                <w:b/>
                <w:bCs/>
                <w:sz w:val="11"/>
                <w:szCs w:val="11"/>
              </w:rPr>
              <w:t>SPT=STANDARD PENETRATION TEST</w:t>
            </w:r>
          </w:p>
        </w:tc>
      </w:tr>
      <w:tr w:rsidR="007B6CF0" w14:paraId="54FC53EA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08"/>
        </w:trPr>
        <w:tc>
          <w:tcPr>
            <w:tcW w:w="1420" w:type="dxa"/>
            <w:gridSpan w:val="3"/>
            <w:vMerge/>
          </w:tcPr>
          <w:p w14:paraId="7CD05B41" w14:textId="77777777" w:rsidR="007B6CF0" w:rsidRDefault="007B6CF0">
            <w:pPr>
              <w:pStyle w:val="TableParagraph"/>
              <w:spacing w:before="72" w:line="116" w:lineRule="exact"/>
              <w:ind w:right="54"/>
              <w:jc w:val="right"/>
              <w:rPr>
                <w:b/>
                <w:w w:val="105"/>
                <w:sz w:val="11"/>
                <w:szCs w:val="11"/>
              </w:rPr>
            </w:pPr>
          </w:p>
        </w:tc>
        <w:tc>
          <w:tcPr>
            <w:tcW w:w="219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4"/>
            </w:tblGrid>
            <w:tr w:rsidR="007B6CF0" w14:paraId="0A1B017D" w14:textId="77777777">
              <w:trPr>
                <w:trHeight w:val="236"/>
              </w:trPr>
              <w:tc>
                <w:tcPr>
                  <w:tcW w:w="374" w:type="dxa"/>
                </w:tcPr>
                <w:p w14:paraId="6049CBC4" w14:textId="77777777" w:rsidR="007B6CF0" w:rsidRDefault="004C3906">
                  <w:pPr>
                    <w:pStyle w:val="TableParagraph"/>
                    <w:rPr>
                      <w:rFonts w:ascii="Times New Roman"/>
                      <w:sz w:val="11"/>
                      <w:szCs w:val="11"/>
                    </w:rPr>
                  </w:pPr>
                  <w:r>
                    <w:rPr>
                      <w:sz w:val="11"/>
                    </w:rPr>
                    <w:pict w14:anchorId="378E35E5">
                      <v:shape id="_x0000_s1060" type="#_x0000_t16" style="position:absolute;margin-left:-.6pt;margin-top:2.45pt;width:6pt;height:7.65pt;flip:x y;z-index:251687936;mso-position-horizontal-relative:text;mso-position-vertical-relative:text;mso-width-relative:page;mso-height-relative:page" fillcolor="#f79646"/>
                    </w:pict>
                  </w:r>
                </w:p>
              </w:tc>
            </w:tr>
          </w:tbl>
          <w:p w14:paraId="4914BF5F" w14:textId="77777777" w:rsidR="007B6CF0" w:rsidRDefault="004C3906">
            <w:pPr>
              <w:pStyle w:val="TableParagraph"/>
              <w:rPr>
                <w:rFonts w:ascii="Times New Roman"/>
                <w:sz w:val="11"/>
                <w:szCs w:val="11"/>
              </w:rPr>
            </w:pPr>
            <w:r>
              <w:rPr>
                <w:b/>
                <w:w w:val="105"/>
                <w:sz w:val="11"/>
                <w:szCs w:val="11"/>
              </w:rPr>
              <w:t>QUARTZATIC</w:t>
            </w:r>
            <w:r>
              <w:rPr>
                <w:b/>
                <w:sz w:val="11"/>
                <w:szCs w:val="11"/>
              </w:rPr>
              <w:t>PHYLLITE</w:t>
            </w:r>
          </w:p>
        </w:tc>
        <w:tc>
          <w:tcPr>
            <w:tcW w:w="1880" w:type="dxa"/>
            <w:gridSpan w:val="5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4"/>
            </w:tblGrid>
            <w:tr w:rsidR="007B6CF0" w14:paraId="2F1D255D" w14:textId="77777777">
              <w:trPr>
                <w:trHeight w:val="236"/>
              </w:trPr>
              <w:tc>
                <w:tcPr>
                  <w:tcW w:w="374" w:type="dxa"/>
                </w:tcPr>
                <w:p w14:paraId="3BFE8ABC" w14:textId="77777777" w:rsidR="007B6CF0" w:rsidRDefault="004C3906">
                  <w:pPr>
                    <w:pStyle w:val="TableParagraph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</w:rPr>
                    <w:pict w14:anchorId="65B65C38">
                      <v:shape id="_x0000_s1059" type="#_x0000_t183" style="position:absolute;margin-left:-2.6pt;margin-top:1.35pt;width:12.7pt;height:8.65pt;z-index:251686912;mso-position-horizontal-relative:text;mso-position-vertical-relative:text;mso-width-relative:page;mso-height-relative:page"/>
                    </w:pict>
                  </w:r>
                </w:p>
              </w:tc>
            </w:tr>
          </w:tbl>
          <w:p w14:paraId="0C2F3D2D" w14:textId="77777777" w:rsidR="007B6CF0" w:rsidRDefault="004C3906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QUARTZITE</w:t>
            </w:r>
          </w:p>
        </w:tc>
        <w:tc>
          <w:tcPr>
            <w:tcW w:w="3131" w:type="dxa"/>
            <w:gridSpan w:val="9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4"/>
            </w:tblGrid>
            <w:tr w:rsidR="007B6CF0" w14:paraId="47EBC4C8" w14:textId="77777777">
              <w:trPr>
                <w:trHeight w:val="236"/>
              </w:trPr>
              <w:tc>
                <w:tcPr>
                  <w:tcW w:w="374" w:type="dxa"/>
                </w:tcPr>
                <w:p w14:paraId="0B4A9967" w14:textId="77777777" w:rsidR="007B6CF0" w:rsidRDefault="004C3906">
                  <w:pPr>
                    <w:pStyle w:val="TableParagraph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</w:rPr>
                    <w:pict w14:anchorId="1FFCBBDE">
                      <v:shapetype id="_x0000_t76" coordsize="21600,21600" o:spt="76" adj="6480,8640,4320" path="m10800,l@0@2@1@2@1@1@2@1@2@0,,10800@2@3@2@4@1@4@1@5@0@5,10800,21600@3@5@4@5@4@4@5@4@5@3,21600,10800@5@0@5@1@4@1@4@2@3@2xe">
                        <v:stroke joinstyle="miter"/>
                        <v:formulas>
                          <v:f eqn="val #0"/>
                          <v:f eqn="val #1"/>
                          <v:f eqn="val #2"/>
                          <v:f eqn="sum 21600 0 #0"/>
                          <v:f eqn="sum 21600 0 #1"/>
                          <v:f eqn="sum 21600 0 #2"/>
                          <v:f eqn="sum #0 0 10800"/>
                          <v:f eqn="sum #1 0 10800"/>
                          <v:f eqn="prod @7 #2 @6"/>
                          <v:f eqn="sum 21600 0 @8"/>
                        </v:formulas>
                        <v:path o:connecttype="rect" textboxrect="@8,@1,@9,@4;@1,@8,@4,@9"/>
                        <v:handles>
                          <v:h position="#0,topLeft" xrange="@2,@1"/>
                          <v:h position="#1,#2" xrange="@0,10800" yrange="0,@0"/>
                        </v:handles>
                      </v:shapetype>
                      <v:shape id="_x0000_s1062" type="#_x0000_t76" style="position:absolute;margin-left:3.05pt;margin-top:2.75pt;width:8.85pt;height:8.05pt;flip:x y;z-index:251689984;mso-position-horizontal-relative:text;mso-position-vertical-relative:text;mso-width-relative:page;mso-height-relative:page"/>
                    </w:pict>
                  </w:r>
                </w:p>
              </w:tc>
            </w:tr>
          </w:tbl>
          <w:p w14:paraId="3AE9079F" w14:textId="77777777" w:rsidR="007B6CF0" w:rsidRDefault="004C3906">
            <w:pPr>
              <w:pStyle w:val="TableParagraph"/>
              <w:spacing w:before="72" w:line="116" w:lineRule="exact"/>
              <w:ind w:right="114"/>
              <w:rPr>
                <w:b/>
                <w:w w:val="105"/>
                <w:sz w:val="11"/>
                <w:szCs w:val="11"/>
              </w:rPr>
            </w:pPr>
            <w:r>
              <w:rPr>
                <w:b/>
                <w:w w:val="105"/>
                <w:sz w:val="11"/>
                <w:szCs w:val="11"/>
              </w:rPr>
              <w:t>GNEISS</w:t>
            </w:r>
          </w:p>
        </w:tc>
        <w:tc>
          <w:tcPr>
            <w:tcW w:w="12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8D625DF" w14:textId="77777777" w:rsidR="007B6CF0" w:rsidRDefault="004C3906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SM=SMOOTH</w:t>
            </w:r>
          </w:p>
        </w:tc>
        <w:tc>
          <w:tcPr>
            <w:tcW w:w="120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A779DF2" w14:textId="77777777" w:rsidR="007B6CF0" w:rsidRDefault="004C3906">
            <w:pPr>
              <w:pStyle w:val="TableParagraph"/>
              <w:rPr>
                <w:rFonts w:ascii="Times New Roman"/>
                <w:b/>
                <w:bCs/>
                <w:sz w:val="11"/>
                <w:szCs w:val="11"/>
              </w:rPr>
            </w:pPr>
            <w:r>
              <w:rPr>
                <w:rFonts w:ascii="Times New Roman"/>
                <w:b/>
                <w:bCs/>
                <w:sz w:val="11"/>
                <w:szCs w:val="11"/>
              </w:rPr>
              <w:t>R=ROUGH</w:t>
            </w:r>
          </w:p>
        </w:tc>
        <w:tc>
          <w:tcPr>
            <w:tcW w:w="3961" w:type="dxa"/>
            <w:gridSpan w:val="7"/>
          </w:tcPr>
          <w:p w14:paraId="09F34720" w14:textId="77777777" w:rsidR="007B6CF0" w:rsidRDefault="007B6CF0">
            <w:pPr>
              <w:pStyle w:val="TableParagraph"/>
              <w:rPr>
                <w:rFonts w:ascii="Times New Roman"/>
                <w:sz w:val="11"/>
                <w:szCs w:val="11"/>
              </w:rPr>
            </w:pPr>
          </w:p>
        </w:tc>
      </w:tr>
    </w:tbl>
    <w:p w14:paraId="6F2C282C" w14:textId="77777777" w:rsidR="007B6CF0" w:rsidRDefault="007B6CF0">
      <w:pPr>
        <w:pStyle w:val="ListParagraph"/>
        <w:rPr>
          <w:sz w:val="11"/>
          <w:szCs w:val="11"/>
        </w:rPr>
      </w:pPr>
    </w:p>
    <w:sectPr w:rsidR="007B6CF0">
      <w:type w:val="continuous"/>
      <w:pgSz w:w="16839" w:h="11907" w:orient="landscape"/>
      <w:pgMar w:top="1080" w:right="1480" w:bottom="280" w:left="9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CC8"/>
    <w:rsid w:val="00042383"/>
    <w:rsid w:val="000551BB"/>
    <w:rsid w:val="000F606E"/>
    <w:rsid w:val="00100716"/>
    <w:rsid w:val="00105187"/>
    <w:rsid w:val="00140E1E"/>
    <w:rsid w:val="00143949"/>
    <w:rsid w:val="0015431B"/>
    <w:rsid w:val="001F3F18"/>
    <w:rsid w:val="00212B9C"/>
    <w:rsid w:val="00244972"/>
    <w:rsid w:val="00254344"/>
    <w:rsid w:val="00270D5E"/>
    <w:rsid w:val="00272F82"/>
    <w:rsid w:val="00294C79"/>
    <w:rsid w:val="002D1CC8"/>
    <w:rsid w:val="002D746D"/>
    <w:rsid w:val="003833A8"/>
    <w:rsid w:val="00396421"/>
    <w:rsid w:val="003D34A9"/>
    <w:rsid w:val="003D4EB7"/>
    <w:rsid w:val="003D5A23"/>
    <w:rsid w:val="0043087D"/>
    <w:rsid w:val="00432E10"/>
    <w:rsid w:val="00485FF2"/>
    <w:rsid w:val="004C3906"/>
    <w:rsid w:val="005B740C"/>
    <w:rsid w:val="005D3416"/>
    <w:rsid w:val="005D5B1F"/>
    <w:rsid w:val="00641B27"/>
    <w:rsid w:val="00716242"/>
    <w:rsid w:val="00723577"/>
    <w:rsid w:val="00726BC2"/>
    <w:rsid w:val="00750509"/>
    <w:rsid w:val="007769FE"/>
    <w:rsid w:val="007B486C"/>
    <w:rsid w:val="007B6CF0"/>
    <w:rsid w:val="007C45E9"/>
    <w:rsid w:val="007F6A31"/>
    <w:rsid w:val="007F76BE"/>
    <w:rsid w:val="0083588A"/>
    <w:rsid w:val="00873223"/>
    <w:rsid w:val="008F5F16"/>
    <w:rsid w:val="00915FB2"/>
    <w:rsid w:val="00953052"/>
    <w:rsid w:val="009D3C4E"/>
    <w:rsid w:val="00A43AD6"/>
    <w:rsid w:val="00A63439"/>
    <w:rsid w:val="00A867BB"/>
    <w:rsid w:val="00AB215B"/>
    <w:rsid w:val="00AB56BE"/>
    <w:rsid w:val="00AD531F"/>
    <w:rsid w:val="00C17FE6"/>
    <w:rsid w:val="00C50F76"/>
    <w:rsid w:val="00C67DC1"/>
    <w:rsid w:val="00CB204B"/>
    <w:rsid w:val="00CB6783"/>
    <w:rsid w:val="00CE551B"/>
    <w:rsid w:val="00D023C3"/>
    <w:rsid w:val="00D3198E"/>
    <w:rsid w:val="00E02082"/>
    <w:rsid w:val="00E26815"/>
    <w:rsid w:val="00E44D13"/>
    <w:rsid w:val="00E73C17"/>
    <w:rsid w:val="00E76657"/>
    <w:rsid w:val="00E93601"/>
    <w:rsid w:val="00EF15FE"/>
    <w:rsid w:val="00EF5EE3"/>
    <w:rsid w:val="00F26AD2"/>
    <w:rsid w:val="00F276F9"/>
    <w:rsid w:val="00F55F94"/>
    <w:rsid w:val="00FB336D"/>
    <w:rsid w:val="00FF19F5"/>
    <w:rsid w:val="0250410C"/>
    <w:rsid w:val="38C83298"/>
    <w:rsid w:val="4E5E1D5D"/>
    <w:rsid w:val="5DC30232"/>
    <w:rsid w:val="75524D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 fillcolor="white">
      <v:fill color="white"/>
    </o:shapedefaults>
    <o:shapelayout v:ext="edit">
      <o:idmap v:ext="edit" data="1"/>
    </o:shapelayout>
  </w:shapeDefaults>
  <w:decimalSymbol w:val="."/>
  <w:listSeparator w:val=","/>
  <w14:docId w14:val="09D57CFA"/>
  <w15:docId w15:val="{356046C4-CB85-4A95-9E40-B0179457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563C1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9">
    <w:name w:val="xl69"/>
    <w:basedOn w:val="Normal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3">
    <w:name w:val="xl73"/>
    <w:basedOn w:val="Normal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4">
    <w:name w:val="xl7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7">
    <w:name w:val="xl7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8">
    <w:name w:val="xl7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9">
    <w:name w:val="xl7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CB9CA"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0">
    <w:name w:val="xl8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CB9CA"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2">
    <w:name w:val="xl8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customStyle="1" w:styleId="xl83">
    <w:name w:val="xl8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4">
    <w:name w:val="xl8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375623"/>
      <w:sz w:val="24"/>
      <w:szCs w:val="24"/>
    </w:rPr>
  </w:style>
  <w:style w:type="paragraph" w:customStyle="1" w:styleId="xl86">
    <w:name w:val="xl8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375623"/>
      <w:sz w:val="24"/>
      <w:szCs w:val="24"/>
    </w:rPr>
  </w:style>
  <w:style w:type="paragraph" w:customStyle="1" w:styleId="xl87">
    <w:name w:val="xl8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8">
    <w:name w:val="xl8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9">
    <w:name w:val="xl8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autoSpaceDE/>
      <w:autoSpaceDN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90">
    <w:name w:val="xl9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customStyle="1" w:styleId="xl91">
    <w:name w:val="xl9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93">
    <w:name w:val="xl93"/>
    <w:basedOn w:val="Normal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4">
    <w:name w:val="xl94"/>
    <w:basedOn w:val="Normal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375623"/>
      <w:sz w:val="24"/>
      <w:szCs w:val="24"/>
    </w:rPr>
  </w:style>
  <w:style w:type="paragraph" w:customStyle="1" w:styleId="xl95">
    <w:name w:val="xl95"/>
    <w:basedOn w:val="Normal"/>
    <w:pPr>
      <w:widowControl/>
      <w:pBdr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375623"/>
      <w:sz w:val="24"/>
      <w:szCs w:val="24"/>
    </w:rPr>
  </w:style>
  <w:style w:type="paragraph" w:customStyle="1" w:styleId="xl96">
    <w:name w:val="xl96"/>
    <w:basedOn w:val="Normal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375623"/>
      <w:sz w:val="24"/>
      <w:szCs w:val="24"/>
    </w:rPr>
  </w:style>
  <w:style w:type="paragraph" w:customStyle="1" w:styleId="xl97">
    <w:name w:val="xl97"/>
    <w:basedOn w:val="Normal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375623"/>
      <w:sz w:val="24"/>
      <w:szCs w:val="24"/>
    </w:rPr>
  </w:style>
  <w:style w:type="paragraph" w:customStyle="1" w:styleId="xl98">
    <w:name w:val="xl98"/>
    <w:basedOn w:val="Normal"/>
    <w:pPr>
      <w:widowControl/>
      <w:pBdr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375623"/>
      <w:sz w:val="24"/>
      <w:szCs w:val="24"/>
    </w:rPr>
  </w:style>
  <w:style w:type="paragraph" w:customStyle="1" w:styleId="xl99">
    <w:name w:val="xl99"/>
    <w:basedOn w:val="Normal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375623"/>
      <w:sz w:val="24"/>
      <w:szCs w:val="24"/>
    </w:rPr>
  </w:style>
  <w:style w:type="paragraph" w:styleId="NoSpacing">
    <w:name w:val="No Spacing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/>
    <customShpInfo spid="_x0000_s1033"/>
    <customShpInfo spid="_x0000_s1032"/>
    <customShpInfo spid="_x0000_s1031"/>
    <customShpInfo spid="_x0000_s1026"/>
    <customShpInfo spid="_x0000_s1028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6"/>
    <customShpInfo spid="_x0000_s1047"/>
    <customShpInfo spid="_x0000_s1049"/>
    <customShpInfo spid="_x0000_s1048"/>
    <customShpInfo spid="_x0000_s1029"/>
    <customShpInfo spid="_x0000_s1051"/>
    <customShpInfo spid="_x0000_s1052"/>
    <customShpInfo spid="_x0000_s1055"/>
    <customShpInfo spid="_x0000_s1054"/>
    <customShpInfo spid="_x0000_s1053"/>
    <customShpInfo spid="_x0000_s1030"/>
    <customShpInfo spid="_x0000_s1057"/>
    <customShpInfo spid="_x0000_s1056"/>
    <customShpInfo spid="_x0000_s1058"/>
    <customShpInfo spid="_x0000_s1061"/>
    <customShpInfo spid="_x0000_s1060"/>
    <customShpInfo spid="_x0000_s1059"/>
    <customShpInfo spid="_x0000_s1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80DC6F-4BF0-4C7B-8D59-D58A1CEB7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658</Words>
  <Characters>3756</Characters>
  <Application>Microsoft Office Word</Application>
  <DocSecurity>0</DocSecurity>
  <Lines>31</Lines>
  <Paragraphs>8</Paragraphs>
  <ScaleCrop>false</ScaleCrop>
  <Company>Hewlett-Packard</Company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Drilling_Log_Report_siliguri_01 (2).xlsx</dc:title>
  <dc:creator>HP</dc:creator>
  <cp:lastModifiedBy>Saw Uday Kumar</cp:lastModifiedBy>
  <cp:revision>36</cp:revision>
  <cp:lastPrinted>2022-04-22T05:02:00Z</cp:lastPrinted>
  <dcterms:created xsi:type="dcterms:W3CDTF">2022-03-09T15:49:00Z</dcterms:created>
  <dcterms:modified xsi:type="dcterms:W3CDTF">2022-04-24T17:08:00Z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LastSaved">
    <vt:filetime>2022-03-09T00:00:00Z</vt:filetime>
  </property>
  <property fmtid="{D5CDD505-2E9C-101B-9397-08002B2CF9AE}" pid="4" name="KSOProductBuildVer">
    <vt:lpwstr>1033-11.2.0.11074</vt:lpwstr>
  </property>
  <property fmtid="{D5CDD505-2E9C-101B-9397-08002B2CF9AE}" pid="5" name="ICV">
    <vt:lpwstr>FD647260C4BD42E6AE67B5188DB5D177</vt:lpwstr>
  </property>
</Properties>
</file>