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18" w:type="dxa"/>
        <w:tblInd w:w="108" w:type="dxa"/>
        <w:tblLook w:val="04A0" w:firstRow="1" w:lastRow="0" w:firstColumn="1" w:lastColumn="0" w:noHBand="0" w:noVBand="1"/>
      </w:tblPr>
      <w:tblGrid>
        <w:gridCol w:w="636"/>
        <w:gridCol w:w="462"/>
        <w:gridCol w:w="279"/>
        <w:gridCol w:w="236"/>
        <w:gridCol w:w="815"/>
        <w:gridCol w:w="216"/>
        <w:gridCol w:w="334"/>
        <w:gridCol w:w="216"/>
        <w:gridCol w:w="164"/>
        <w:gridCol w:w="357"/>
        <w:gridCol w:w="216"/>
        <w:gridCol w:w="236"/>
        <w:gridCol w:w="216"/>
        <w:gridCol w:w="59"/>
        <w:gridCol w:w="216"/>
        <w:gridCol w:w="141"/>
        <w:gridCol w:w="216"/>
        <w:gridCol w:w="985"/>
        <w:gridCol w:w="216"/>
        <w:gridCol w:w="236"/>
        <w:gridCol w:w="216"/>
        <w:gridCol w:w="51"/>
        <w:gridCol w:w="216"/>
        <w:gridCol w:w="141"/>
        <w:gridCol w:w="216"/>
        <w:gridCol w:w="142"/>
        <w:gridCol w:w="216"/>
        <w:gridCol w:w="141"/>
        <w:gridCol w:w="216"/>
        <w:gridCol w:w="189"/>
        <w:gridCol w:w="216"/>
        <w:gridCol w:w="142"/>
        <w:gridCol w:w="216"/>
        <w:gridCol w:w="141"/>
        <w:gridCol w:w="216"/>
        <w:gridCol w:w="293"/>
        <w:gridCol w:w="216"/>
        <w:gridCol w:w="155"/>
        <w:gridCol w:w="216"/>
        <w:gridCol w:w="285"/>
        <w:gridCol w:w="216"/>
        <w:gridCol w:w="141"/>
        <w:gridCol w:w="216"/>
        <w:gridCol w:w="142"/>
        <w:gridCol w:w="216"/>
        <w:gridCol w:w="141"/>
        <w:gridCol w:w="216"/>
        <w:gridCol w:w="141"/>
        <w:gridCol w:w="216"/>
        <w:gridCol w:w="697"/>
        <w:gridCol w:w="216"/>
        <w:gridCol w:w="211"/>
        <w:gridCol w:w="294"/>
        <w:gridCol w:w="132"/>
        <w:gridCol w:w="336"/>
        <w:gridCol w:w="725"/>
      </w:tblGrid>
      <w:tr w:rsidR="00763646" w14:paraId="749FF7C9" w14:textId="77777777" w:rsidTr="0071107E">
        <w:trPr>
          <w:trHeight w:val="600"/>
        </w:trPr>
        <w:tc>
          <w:tcPr>
            <w:tcW w:w="3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32AC3D1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PROJECT - SIVOK RANGPO NEW BG RAILWAY LINE PROJECT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14B1AA8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CO-ORDINATES - E640877.662,N2983500.263</w:t>
            </w:r>
          </w:p>
        </w:tc>
        <w:tc>
          <w:tcPr>
            <w:tcW w:w="8274" w:type="dxa"/>
            <w:gridSpan w:val="3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6BAFA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763646" w14:paraId="6B6E51D1" w14:textId="77777777" w:rsidTr="0071107E">
        <w:trPr>
          <w:trHeight w:val="465"/>
        </w:trPr>
        <w:tc>
          <w:tcPr>
            <w:tcW w:w="3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37F1DAA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LOCATION - LOHAPOOL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545ECDA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ANGLE WITH HORIZONTAL - 90</w:t>
            </w:r>
          </w:p>
        </w:tc>
        <w:tc>
          <w:tcPr>
            <w:tcW w:w="827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53D7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6A9E638F" w14:textId="77777777" w:rsidTr="0071107E">
        <w:trPr>
          <w:trHeight w:val="510"/>
        </w:trPr>
        <w:tc>
          <w:tcPr>
            <w:tcW w:w="3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0245C2A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SRUCTURE - BRIDGE NO. - 05/P1(2nd)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494940B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BEARING OF HOLE - VERTICAL </w:t>
            </w:r>
          </w:p>
        </w:tc>
        <w:tc>
          <w:tcPr>
            <w:tcW w:w="827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2B64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1A109018" w14:textId="77777777" w:rsidTr="0071107E">
        <w:trPr>
          <w:trHeight w:val="540"/>
        </w:trPr>
        <w:tc>
          <w:tcPr>
            <w:tcW w:w="3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595E42A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CLIENT - IRCON INTERNATIONAL LIMITED 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1031165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DEPTH OF HOLE - 19.50m</w:t>
            </w:r>
          </w:p>
        </w:tc>
        <w:tc>
          <w:tcPr>
            <w:tcW w:w="827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7DCA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423ACA0D" w14:textId="77777777" w:rsidTr="0071107E">
        <w:trPr>
          <w:trHeight w:val="555"/>
        </w:trPr>
        <w:tc>
          <w:tcPr>
            <w:tcW w:w="3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087496C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DRILLING AGENCY - OM GEO CONSTRUCTION PVT. LTD.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7BCA052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PERIOD OF EXCUTION - 15/02/2022 - 21/02/2022</w:t>
            </w:r>
          </w:p>
        </w:tc>
        <w:tc>
          <w:tcPr>
            <w:tcW w:w="827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45202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0CECA06B" w14:textId="77777777" w:rsidTr="0071107E">
        <w:trPr>
          <w:trHeight w:val="495"/>
        </w:trPr>
        <w:tc>
          <w:tcPr>
            <w:tcW w:w="3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4663ED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GROUND ELEVATION 269.167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4184DFE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TYPE OF CORE BARREL - TRIPPLE TUBE </w:t>
            </w:r>
          </w:p>
        </w:tc>
        <w:tc>
          <w:tcPr>
            <w:tcW w:w="827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2E36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16FCE37B" w14:textId="77777777" w:rsidTr="0071107E">
        <w:trPr>
          <w:trHeight w:val="510"/>
        </w:trPr>
        <w:tc>
          <w:tcPr>
            <w:tcW w:w="3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CD2D15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EB5870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LOGGED BY-Manoj kumar saw</w:t>
            </w:r>
          </w:p>
        </w:tc>
        <w:tc>
          <w:tcPr>
            <w:tcW w:w="827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975E6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21F6E08C" w14:textId="77777777" w:rsidTr="0071107E">
        <w:trPr>
          <w:trHeight w:val="37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EAFA0E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2BB9E3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</w:t>
            </w: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2B2ADE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LITHOLOGY</w:t>
            </w:r>
          </w:p>
        </w:tc>
        <w:tc>
          <w:tcPr>
            <w:tcW w:w="18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BC5662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SIZE OF CORE PIECES 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EECE91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STRUCTURAL CONDITION</w:t>
            </w:r>
          </w:p>
        </w:tc>
        <w:tc>
          <w:tcPr>
            <w:tcW w:w="220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1B6179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PERCENTAGE OF RECOVERY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1B4546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E16A4A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5B734B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06F560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A445828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AF6DBE8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B5F4A44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DRILLED WATER LOSS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1B0FDA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PENETRATION RATE 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DFEC4AF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PERMIABILITY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1CC341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SPECIAL OBSERVATION </w:t>
            </w:r>
          </w:p>
        </w:tc>
      </w:tr>
      <w:tr w:rsidR="00763646" w14:paraId="73EDD9CE" w14:textId="77777777" w:rsidTr="0071107E">
        <w:trPr>
          <w:trHeight w:val="1605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1295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elevation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A9C5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from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D350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To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7C4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Description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479C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Log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2EF78F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&lt;10mm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7FF863F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 to 25mm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0CE10C8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 to 75mm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C667FBA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75 to 150mm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33EEFD2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&gt;150mm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303DD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Description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D37EE15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0-20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5B58055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20-40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F091B83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40-60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B715A3C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60-80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69FB458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80-100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7D67A3E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Infig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A1C9A66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RQD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65C4141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Fracture index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C401A61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casing</w:t>
            </w:r>
          </w:p>
        </w:tc>
        <w:tc>
          <w:tcPr>
            <w:tcW w:w="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1240C4D2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hole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9CB6E00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bit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C47DB4D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 of GWT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1BB508FE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Nil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B26C108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partial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8C811B1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complete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B9F9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C058FEF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Test section 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C6FB33D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Lugeon value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C2F4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763646" w14:paraId="2CABDF16" w14:textId="77777777" w:rsidTr="0071107E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9A415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269.167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87101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3EFC1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A86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BROKEN PIECE OF PHYLLITE AND DUST GREYISH COLOR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84BDD" w14:textId="77777777" w:rsidR="00763646" w:rsidRDefault="0031450D">
            <w:pPr>
              <w:widowControl/>
              <w:autoSpaceDE/>
              <w:autoSpaceDN/>
              <w:rPr>
                <w:rFonts w:ascii="Times New Roman"/>
                <w:position w:val="-2"/>
                <w:sz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3A1C29">
              <w:rPr>
                <w:rFonts w:ascii="Times New Roman"/>
                <w:position w:val="-2"/>
                <w:sz w:val="16"/>
              </w:rPr>
            </w:r>
            <w:r w:rsidR="003A1C29">
              <w:rPr>
                <w:rFonts w:ascii="Times New Roman"/>
                <w:position w:val="-2"/>
                <w:sz w:val="16"/>
              </w:rPr>
              <w:pict w14:anchorId="4C0682AC">
                <v:group id="_x0000_s1083" style="width:15.8pt;height:8.45pt;mso-position-horizontal-relative:char;mso-position-vertical-relative:line" coordsize="316,16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4" type="#_x0000_t75" style="position:absolute;width:134;height:142">
                    <v:imagedata r:id="rId4" o:title=""/>
                  </v:shape>
                  <v:shape id="_x0000_s1085" type="#_x0000_t75" style="position:absolute;left:181;top:34;width:135;height:135">
                    <v:imagedata r:id="rId5" o:title=""/>
                  </v:shape>
                  <w10:wrap type="none"/>
                  <w10:anchorlock/>
                </v:group>
              </w:pict>
            </w:r>
          </w:p>
          <w:p w14:paraId="4689A801" w14:textId="77777777" w:rsidR="003A1C29" w:rsidRDefault="003A1C29">
            <w:pPr>
              <w:widowControl/>
              <w:autoSpaceDE/>
              <w:autoSpaceDN/>
              <w:rPr>
                <w:rFonts w:ascii="Times New Roman"/>
                <w:b/>
                <w:bCs/>
                <w:color w:val="000000"/>
                <w:position w:val="-2"/>
                <w:sz w:val="16"/>
              </w:rPr>
            </w:pPr>
          </w:p>
          <w:p w14:paraId="37E1E4F4" w14:textId="77777777" w:rsidR="003A1C29" w:rsidRDefault="003A1C29">
            <w:pPr>
              <w:widowControl/>
              <w:autoSpaceDE/>
              <w:autoSpaceDN/>
              <w:rPr>
                <w:rFonts w:ascii="Times New Roman"/>
                <w:b/>
                <w:bCs/>
                <w:color w:val="000000"/>
                <w:position w:val="-2"/>
                <w:sz w:val="16"/>
              </w:rPr>
            </w:pPr>
          </w:p>
          <w:p w14:paraId="0F881403" w14:textId="77777777" w:rsidR="003A1C29" w:rsidRDefault="003A1C29">
            <w:pPr>
              <w:widowControl/>
              <w:autoSpaceDE/>
              <w:autoSpaceDN/>
              <w:rPr>
                <w:rFonts w:ascii="Times New Roman"/>
                <w:b/>
                <w:bCs/>
                <w:color w:val="000000"/>
                <w:position w:val="-2"/>
                <w:sz w:val="16"/>
              </w:rPr>
            </w:pPr>
          </w:p>
          <w:p w14:paraId="76A4D44B" w14:textId="264A19D3" w:rsidR="003A1C29" w:rsidRDefault="003A1C29">
            <w:pPr>
              <w:widowControl/>
              <w:autoSpaceDE/>
              <w:autoSpaceDN/>
              <w:rPr>
                <w:rFonts w:ascii="Times New Roman"/>
                <w:b/>
                <w:bCs/>
                <w:color w:val="000000"/>
                <w:position w:val="-2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3CD77C4" wp14:editId="7C7851F2">
                  <wp:extent cx="113391" cy="105155"/>
                  <wp:effectExtent l="0" t="0" r="0" b="0"/>
                  <wp:docPr id="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12F2F" w14:textId="77777777" w:rsidR="003A1C29" w:rsidRDefault="003A1C29">
            <w:pPr>
              <w:widowControl/>
              <w:autoSpaceDE/>
              <w:autoSpaceDN/>
              <w:rPr>
                <w:rFonts w:ascii="Times New Roman"/>
                <w:b/>
                <w:bCs/>
                <w:color w:val="000000"/>
                <w:position w:val="-2"/>
                <w:sz w:val="16"/>
              </w:rPr>
            </w:pPr>
          </w:p>
          <w:p w14:paraId="4B75CB23" w14:textId="2C713EC1" w:rsidR="003A1C29" w:rsidRDefault="003A1C2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FECA2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9DAB6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C596F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3C588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1DA0C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E4C8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OVERBERDEN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BBE85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CDE62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03C3C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097B9AE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F2E9B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FDAC4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C64D7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5F6B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6269E5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7294B9E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EABE3E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3351DB0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64C361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4C30F8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A388B3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6415B2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453AEE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969C0C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915DC4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76B1446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99AC3E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159E7F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1246B9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D401B3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07F3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HX (1.5m)</w:t>
            </w:r>
          </w:p>
        </w:tc>
        <w:tc>
          <w:tcPr>
            <w:tcW w:w="37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C6AD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NX </w:t>
            </w:r>
          </w:p>
          <w:p w14:paraId="059AC2F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D36854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FA3BED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57DC69C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DD41D2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D6EB9F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6BE1AC18" w14:textId="510FBFC6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  <w:r w:rsidR="009E6306">
              <w:rPr>
                <w:rFonts w:ascii="Times New Roman"/>
                <w:sz w:val="20"/>
              </w:rPr>
            </w:r>
            <w:r w:rsidR="009E6306">
              <w:rPr>
                <w:rFonts w:ascii="Times New Roman"/>
                <w:sz w:val="20"/>
              </w:rPr>
              <w:pict w14:anchorId="467CE78B">
                <v:group id="_x0000_s1036" style="width:3.55pt;height:121.45pt;mso-position-horizontal-relative:char;mso-position-vertical-relative:line" coordsize="123,1006">
                  <v:shape id="_x0000_s1037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  <w:p w14:paraId="4B9413B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AC5758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543B77C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86F6AD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56331A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9754C5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63FF13B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BA4AA26" w14:textId="24101DC3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lastRenderedPageBreak/>
              <w:t> </w:t>
            </w:r>
            <w:r w:rsidR="009E6306">
              <w:rPr>
                <w:rFonts w:ascii="Times New Roman"/>
                <w:sz w:val="20"/>
              </w:rPr>
            </w:r>
            <w:r w:rsidR="00F937BC">
              <w:rPr>
                <w:rFonts w:ascii="Times New Roman"/>
                <w:sz w:val="20"/>
              </w:rPr>
              <w:pict w14:anchorId="121EC174">
                <v:group id="_x0000_s1044" style="width:3.55pt;height:120.35pt;mso-position-horizontal-relative:char;mso-position-vertical-relative:line" coordsize="123,1006">
                  <v:shape id="_x0000_s1045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50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F104260" w14:textId="77777777" w:rsidR="002074D9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lastRenderedPageBreak/>
              <w:t>NQ3</w:t>
            </w:r>
          </w:p>
          <w:p w14:paraId="07205D02" w14:textId="7FBC1C10" w:rsidR="00763646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75mm</w:t>
            </w:r>
          </w:p>
          <w:p w14:paraId="7F9CCA1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D02200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592E18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EE34BC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0DF6A5D" w14:textId="0E72EDFC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  <w:r w:rsidR="002074D9">
              <w:rPr>
                <w:rFonts w:ascii="Times New Roman"/>
                <w:sz w:val="20"/>
              </w:rPr>
            </w:r>
            <w:r w:rsidR="009E6306">
              <w:rPr>
                <w:rFonts w:ascii="Times New Roman"/>
                <w:sz w:val="20"/>
              </w:rPr>
              <w:pict w14:anchorId="7A62780D">
                <v:group id="_x0000_s1030" style="width:3.55pt;height:133.45pt;mso-position-horizontal-relative:char;mso-position-vertical-relative:line" coordsize="123,1006">
                  <v:shape id="_x0000_s1031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  <w:p w14:paraId="06002D6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FDB9EE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E57CA25" w14:textId="77777777" w:rsidR="002074D9" w:rsidRDefault="0031450D" w:rsidP="002074D9">
            <w:pPr>
              <w:pStyle w:val="TableParagraph"/>
              <w:spacing w:before="4"/>
              <w:rPr>
                <w:rFonts w:ascii="Times New Roman"/>
                <w:sz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76C5B90" w14:textId="23163302" w:rsidR="00763646" w:rsidRDefault="00763646" w:rsidP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  <w:p w14:paraId="5301740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9CC629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0F024D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7C1ECB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5A2696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lastRenderedPageBreak/>
              <w:t> </w:t>
            </w:r>
          </w:p>
          <w:p w14:paraId="32B1FD6B" w14:textId="1D635F7E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153AE6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256E95B" w14:textId="57A8278E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  <w:r w:rsidR="009E6306">
              <w:rPr>
                <w:rFonts w:ascii="Times New Roman"/>
                <w:sz w:val="20"/>
              </w:rPr>
            </w:r>
            <w:r w:rsidR="009E6306">
              <w:rPr>
                <w:rFonts w:ascii="Times New Roman"/>
                <w:sz w:val="20"/>
              </w:rPr>
              <w:pict w14:anchorId="24331B39">
                <v:group id="_x0000_s1040" style="width:3.55pt;height:133.45pt;mso-position-horizontal-relative:char;mso-position-vertical-relative:line" coordsize="123,1006">
                  <v:shape id="_x0000_s1041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3219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6CC6B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1150E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C59544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327FF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336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A16F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FA579" w14:textId="421BAD57" w:rsidR="00763646" w:rsidRPr="00D82779" w:rsidRDefault="00D8277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Moderately we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a</w:t>
            </w:r>
            <w:r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thered broken piece</w:t>
            </w:r>
          </w:p>
        </w:tc>
      </w:tr>
      <w:tr w:rsidR="00763646" w14:paraId="1F7D2B28" w14:textId="77777777" w:rsidTr="0071107E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A1772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268.167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2630E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EE67A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CC0B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FRACTURED GNEISS ULTERNATE BAND OF DARK AND LIGHT COLOR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A29FB" w14:textId="41E25E7D" w:rsidR="00763646" w:rsidRDefault="003C077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244FCB96" wp14:editId="2441FBBB">
                  <wp:extent cx="122197" cy="112013"/>
                  <wp:effectExtent l="0" t="0" r="0" b="0"/>
                  <wp:docPr id="6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450D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298BE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E8F15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32804B76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DBBD3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F6CE8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E127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F66D7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D338B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348CD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90B05D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EAFF3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4E989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415D3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281FE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61B3C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NX (18m)</w:t>
            </w:r>
          </w:p>
          <w:p w14:paraId="703AD69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C4693D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5AA2F2E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84E5B0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10792E2" w14:textId="6C5112C9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lastRenderedPageBreak/>
              <w:t> </w:t>
            </w:r>
            <w:r w:rsidR="008D11CB">
              <w:rPr>
                <w:rFonts w:ascii="Times New Roman"/>
                <w:sz w:val="20"/>
              </w:rPr>
            </w:r>
            <w:r w:rsidR="008D11CB">
              <w:rPr>
                <w:rFonts w:ascii="Times New Roman"/>
                <w:sz w:val="20"/>
              </w:rPr>
              <w:pict w14:anchorId="6E3B1993">
                <v:group id="_x0000_s1046" style="width:3.55pt;height:133.45pt;mso-position-horizontal-relative:char;mso-position-vertical-relative:line" coordsize="123,1006">
                  <v:shape id="_x0000_s1047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  <w:p w14:paraId="0A9AB26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6BBC06F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276520B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6DA5737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F4C35C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29B9376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18FC90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420047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B58D4F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9EE4831" w14:textId="28C35E6D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45872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FD1BC53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646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42188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6B503A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5B335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D06C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A551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F27C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B226" w14:textId="0F44FE7F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Moderately we</w:t>
            </w:r>
            <w:r w:rsid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a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thered </w:t>
            </w:r>
            <w:r w:rsid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fracture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piece</w:t>
            </w:r>
          </w:p>
        </w:tc>
      </w:tr>
      <w:tr w:rsidR="00763646" w14:paraId="5AD71D94" w14:textId="77777777" w:rsidTr="0071107E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D5EB9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267.167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793BB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B536F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3.50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54CB5C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FRESH GNEISS UNWETHERED ULTERNATE BAND OF DARK AND LIGHT COLOR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533EF" w14:textId="06BA5465" w:rsidR="00763646" w:rsidRDefault="003C077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354448EF" wp14:editId="17AED30A">
                  <wp:extent cx="122197" cy="112013"/>
                  <wp:effectExtent l="0" t="0" r="0" b="0"/>
                  <wp:docPr id="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061F9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F7579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32E85DB4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75F830E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4633808F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122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0D7CAE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70-75° Joint</w:t>
            </w:r>
          </w:p>
          <w:p w14:paraId="31911CA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03EBE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1B0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84061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51EB3D1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93317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DD45B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C98DF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17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85E47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C2594F2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E8E0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B258E80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8960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002FA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C30305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BA84C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532C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96CE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4DD9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60914" w14:textId="77BF5CD5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Moderately we</w:t>
            </w:r>
            <w:r w:rsid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a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thered</w:t>
            </w:r>
            <w:r w:rsid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to fresh</w:t>
            </w:r>
          </w:p>
        </w:tc>
      </w:tr>
      <w:tr w:rsidR="00763646" w14:paraId="755E83AA" w14:textId="77777777" w:rsidTr="0071107E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A464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265.667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D39D6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0B8B6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4.50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DC3D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FB387" w14:textId="25D587CE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3C0770"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0BC7B9F0" wp14:editId="0834E656">
                  <wp:extent cx="122197" cy="112013"/>
                  <wp:effectExtent l="0" t="0" r="0" b="0"/>
                  <wp:docPr id="8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0711B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063E9BD4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15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AECD667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EA04B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5EC3850B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3E96A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AE490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332F0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A0424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1BD87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424B2C8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F75FA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98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1E51A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66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68E7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A7B3078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F6189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A4D747F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B210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6AECAC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A722B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EAC2A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7A0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6EA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B56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AA27" w14:textId="620164CF" w:rsidR="00763646" w:rsidRPr="00D82779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Fresh to slightly weathered fracture</w:t>
            </w:r>
          </w:p>
        </w:tc>
      </w:tr>
      <w:tr w:rsidR="00763646" w14:paraId="53952593" w14:textId="77777777" w:rsidTr="0071107E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E075F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264.667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D8FAB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D69E3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4105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GREYISH TO GREENISH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COLOR SHEARED DECOMPOSED PHYLLITE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3C281" w14:textId="77A35CC1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 </w:t>
            </w:r>
            <w:r w:rsidR="003A1C29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12A6102" wp14:editId="61D85E2B">
                  <wp:extent cx="113391" cy="105155"/>
                  <wp:effectExtent l="0" t="0" r="0" b="0"/>
                  <wp:docPr id="4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E9B41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AEBF6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F1C59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35C5F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F755B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0D6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8CD94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793C8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150ED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2E746A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8ECB8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242B0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68 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94868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A166D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93B39BA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5E3A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1859FC1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E69E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42BFD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8C6F9B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66D46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FFF2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BBBA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9E82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0F42" w14:textId="59205001" w:rsidR="00763646" w:rsidRPr="0071107E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1107E" w:rsidRPr="0071107E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Moderately to highly  weathered  </w:t>
            </w:r>
          </w:p>
        </w:tc>
      </w:tr>
      <w:tr w:rsidR="0071107E" w14:paraId="2B9D0EFD" w14:textId="77777777" w:rsidTr="0071107E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6700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263.167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F225E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6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67945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7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C270F2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FRACTURED GREENISH COLOR PHYLLITE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2E45" w14:textId="2BA16B6E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3A1C29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6AA319AC" wp14:editId="0E1CDCF7">
                  <wp:extent cx="113391" cy="105155"/>
                  <wp:effectExtent l="0" t="0" r="0" b="0"/>
                  <wp:docPr id="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07D94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C26FB7E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6E8AD8ED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B0F93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560D19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741488E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60-75° joint</w:t>
            </w:r>
          </w:p>
          <w:p w14:paraId="5E894C92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4B66D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B50BDD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94FB3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D77715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43B4B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791E2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86D58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A4C39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C0B0FAE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5727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1E5C494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3512E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3E55B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A6BE93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DF77C4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2734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DCF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A59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93F23" w14:textId="0878FE94" w:rsidR="0071107E" w:rsidRP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71107E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Slightly weathered fracture</w:t>
            </w:r>
          </w:p>
          <w:p w14:paraId="3387EBE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8F7F5CA" w14:textId="0071834B" w:rsidR="0071107E" w:rsidRDefault="0071107E" w:rsidP="00024EF9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71107E" w14:paraId="5D72C2C2" w14:textId="77777777" w:rsidTr="0071107E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4DA20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262.167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0CBC7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7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65614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8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10D5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A894A" w14:textId="3280597C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3A1C29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0F5C6AA" wp14:editId="6FD30859">
                  <wp:extent cx="113391" cy="105155"/>
                  <wp:effectExtent l="0" t="0" r="0" b="0"/>
                  <wp:docPr id="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51DA4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38300CD8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698AA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F89D0E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ADF602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36EF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85A598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2E8F3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038E009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F795C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3AE63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9D9DE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48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C04273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1F5D8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011E8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E2B8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CD933E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A39C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768A7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2AAB9B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A2998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F01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A1B0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0C143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32FF0" w14:textId="60297062" w:rsidR="0071107E" w:rsidRDefault="0071107E" w:rsidP="00024EF9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1107E" w14:paraId="4B0CD76E" w14:textId="77777777" w:rsidTr="0071107E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6BA3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261.167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C19EB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8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B0DB5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9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249C194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QUARTZITIC PHYLLITE HIGHLY FRACTURED GREENISH COLOR ROCK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42919" w14:textId="32FBAD64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C37A400" wp14:editId="7D9B898F">
                  <wp:extent cx="86260" cy="107346"/>
                  <wp:effectExtent l="0" t="0" r="0" b="0"/>
                  <wp:docPr id="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F99839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518B29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0554968A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1FDC2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764DFB4A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22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8AE4364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05C106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6EDCDF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C02ECA0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73C6793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35E6E1D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28B2FDBE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40-55°joint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BD262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6CC47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0BB9C21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583430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D6FFFD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274BC7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52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92D3F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15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27F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09990A3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EAFD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BBD3B1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1266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7BA5C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E935AA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0A45B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221A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0D95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F56E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66490" w14:textId="0F7D3102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26320" w14:paraId="679DB3A3" w14:textId="77777777" w:rsidTr="004E16D6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17F30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260.167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92151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9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FE1D7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10.50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F7BE8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567E8" w14:textId="3D26712D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6D08D97" wp14:editId="09D47CDA">
                  <wp:extent cx="86260" cy="107346"/>
                  <wp:effectExtent l="0" t="0" r="0" b="0"/>
                  <wp:docPr id="10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3801CD4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04DEBA13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6F95223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4DDA5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BD1C8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1FC75B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3C749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51F53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39EEF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91505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10C43F4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BC2B4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D5549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B83E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5A09E7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421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BB0B77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BFA5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40DEA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3ABC70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0011A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1AB3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1AF9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9718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D51EA" w14:textId="4DBB7351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Fresh</w:t>
            </w:r>
          </w:p>
          <w:p w14:paraId="7A1C47B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9F8ED5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DB4CCD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C22FF1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3845C4DA" w14:textId="55A1DF6A" w:rsidR="00726320" w:rsidRDefault="00726320" w:rsidP="004E16D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726320" w14:paraId="6C6BEE1C" w14:textId="77777777" w:rsidTr="004E16D6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6941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258.667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FB1D0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10.50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5522E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DEE6B7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E0D13" w14:textId="50F745AA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93879A7" wp14:editId="469FCEEA">
                  <wp:extent cx="86260" cy="107346"/>
                  <wp:effectExtent l="0" t="0" r="0" b="0"/>
                  <wp:docPr id="1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685F0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117FA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3D5C19A4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15083D8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DEB21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262CDC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7E538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57D12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FF1D2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0E618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0BC00AE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6FF73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6CFAD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0B4F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18C63C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C3AD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C9D51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1D4A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474AE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9116A0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1CFD1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6027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9888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7F2E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E1015" w14:textId="5B008E3B" w:rsidR="00726320" w:rsidRDefault="00726320" w:rsidP="004E16D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26320" w14:paraId="2D21DAFB" w14:textId="77777777" w:rsidTr="004E16D6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AAB60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257.167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D377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50BC0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13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510777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45C0A" w14:textId="37BDC391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6046560" wp14:editId="71B1C33A">
                  <wp:extent cx="86260" cy="107346"/>
                  <wp:effectExtent l="0" t="0" r="0" b="0"/>
                  <wp:docPr id="12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0BA18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3FC2B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51D6283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7358FD60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FD382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85FCF6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A4E58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066BF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67FF1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B165E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4CA00FC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897D7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91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9E041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0788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EC51B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E92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2BBF6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9E54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BC892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E5F77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53F59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557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2F4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8216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5EEAC" w14:textId="277F42AD" w:rsidR="00726320" w:rsidRDefault="00726320" w:rsidP="004E16D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26320" w14:paraId="7579B0A4" w14:textId="77777777" w:rsidTr="004E16D6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AA641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256.167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CD24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13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9EC7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14.50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9A21F6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CAD2F" w14:textId="279CC4A1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4301514" wp14:editId="03A569C6">
                  <wp:extent cx="86260" cy="107346"/>
                  <wp:effectExtent l="0" t="0" r="0" b="0"/>
                  <wp:docPr id="1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AC9EF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5B611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5A896C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7FAC5D6D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890D5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ED1AE6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1D740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F9D22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FF8A7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70CE5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4BA83C1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16147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1B4E4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C79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DD11A7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01D1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9801F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7D6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27D16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9A29D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444F5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55AF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031D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CD9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FFB0" w14:textId="184A892E" w:rsidR="00726320" w:rsidRDefault="00726320" w:rsidP="004E16D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26320" w14:paraId="763F779F" w14:textId="77777777" w:rsidTr="004E16D6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A7C23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254.667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2E97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14.50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5BEF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16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33C83B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DD8C" w14:textId="17162EE9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9126A00" wp14:editId="6279552B">
                  <wp:extent cx="86260" cy="107346"/>
                  <wp:effectExtent l="0" t="0" r="0" b="0"/>
                  <wp:docPr id="1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61041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E619E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697D8ECF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DC82D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93BA8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C66EF9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02FA2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448DA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FA27F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DB02E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5D0BDE6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5F872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D1DC4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C979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84F4E4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9A60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E3E81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A6F2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96EDA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32717D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C9C78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76F2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F724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0AC9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B0F87" w14:textId="105975D2" w:rsidR="00726320" w:rsidRDefault="00726320" w:rsidP="004E16D6">
            <w:pP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26320" w14:paraId="5EFE72B3" w14:textId="77777777" w:rsidTr="004E16D6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F6D5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253.167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6551E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16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56F6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0E6E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6BCA0" w14:textId="21D9936A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2F91CC1" wp14:editId="19D0EA63">
                  <wp:extent cx="86260" cy="107346"/>
                  <wp:effectExtent l="0" t="0" r="0" b="0"/>
                  <wp:docPr id="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2F335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D296E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EF4227E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6DBF7F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0FC3ACEC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DA17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B73F5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06F8C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81C46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2B58776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E9E8B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925C3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76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E8CE2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26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960A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E3E6A4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0A7D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1B3F93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B79A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2800D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7B5493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C7A33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D712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4B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FF72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A60C0" w14:textId="16B097A4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26320" w14:paraId="20E37641" w14:textId="77777777" w:rsidTr="00006F6D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32BC5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252.167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103D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2CEAD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17.70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5BF868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QUARTZITE WHITE AND GREEN COLOR BAND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803E4" w14:textId="669F064B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48404D"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DC15292" wp14:editId="7C899762">
                  <wp:extent cx="170088" cy="118872"/>
                  <wp:effectExtent l="0" t="0" r="0" b="0"/>
                  <wp:docPr id="16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DA136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280F0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DD5052A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6033E7A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4A27B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1E2669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55871AF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3B21E9E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70-75°joint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16B53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3282E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D3B64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7E05632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BA2F2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AEDBF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3A019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15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C4D7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154E0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F8DC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CE00E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564F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FE9F9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53DFBA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EB7F7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6F87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B21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AF36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9529F" w14:textId="12C09AC1" w:rsidR="00726320" w:rsidRDefault="00726320" w:rsidP="00006F6D">
            <w:pP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Fresh to slightly weathered and slightly fracture</w:t>
            </w:r>
          </w:p>
        </w:tc>
      </w:tr>
      <w:tr w:rsidR="00726320" w14:paraId="127EB6CC" w14:textId="77777777" w:rsidTr="00006F6D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C62F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251.467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CB4C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17.70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F3DF5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818C4C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21243" w14:textId="13BCE959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48404D"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150B1BB" wp14:editId="1FBF27D4">
                  <wp:extent cx="170088" cy="118872"/>
                  <wp:effectExtent l="0" t="0" r="0" b="0"/>
                  <wp:docPr id="1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C3538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675A6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04C3E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67DCCA63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C4D24C3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6881CC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C543F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CCC7E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B1E923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DCD80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590C7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3F1AD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51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F5E1D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12</w:t>
            </w:r>
          </w:p>
        </w:tc>
        <w:tc>
          <w:tcPr>
            <w:tcW w:w="36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56A8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23518F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B4D4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E9FF08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A9E0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ECE3C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BEB51D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AE707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CEE7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4A99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ACA5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14631" w14:textId="7A0EF81C" w:rsidR="00726320" w:rsidRDefault="00726320" w:rsidP="00006F6D">
            <w:pP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26320" w14:paraId="41D27BE1" w14:textId="77777777" w:rsidTr="00006F6D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7604A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250.167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5C8DB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74875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19.50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949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8F1ED" w14:textId="3E8F958D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48404D"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25691E16" wp14:editId="4CB3FFFE">
                  <wp:extent cx="170088" cy="118872"/>
                  <wp:effectExtent l="0" t="0" r="0" b="0"/>
                  <wp:docPr id="18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25CEF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1829B1A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A850117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4B8792FA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1E6B2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AA8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54458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FBE8A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19AA7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AC34A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06C935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5DE37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100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EB810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0CF1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67DE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7DB4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477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AA8C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99CBB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429C54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82613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E00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9779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D543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48797" w14:textId="1A8F4BC9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CF2289" w14:paraId="74407500" w14:textId="77777777" w:rsidTr="00EC704F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74047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249.667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9BFF5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5DD83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20</w:t>
            </w:r>
          </w:p>
        </w:tc>
        <w:tc>
          <w:tcPr>
            <w:tcW w:w="87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EFDDAD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QUARTZITIC  PHYLLITE AND PHYLLITE GREENISH COLOUR FINE GRAINE 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8360C" w14:textId="7D688BC9" w:rsidR="00CF2289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13FF804" wp14:editId="3E1A9269">
                  <wp:extent cx="86260" cy="107346"/>
                  <wp:effectExtent l="0" t="0" r="0" b="0"/>
                  <wp:docPr id="20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EC7A335" wp14:editId="3BCCE9D1">
                  <wp:extent cx="113391" cy="105155"/>
                  <wp:effectExtent l="0" t="0" r="0" b="0"/>
                  <wp:docPr id="2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DE6277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9747607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3E0BBB0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F8D4447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811CA7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93509BD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20-55°joint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C34DA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880AFD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1A72A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ACB22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43C55D3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B5323B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54CC3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B1818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840CF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B3B3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4B63C0" w14:textId="4CAC5C3C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25A882BD">
                <v:group id="_x0000_s1078" style="width:3.55pt;height:133.45pt;mso-position-horizontal-relative:char;mso-position-vertical-relative:line" coordsize="123,1006">
                  <v:shape id="_x0000_s1079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EB47B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9EDD1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0940EA0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01D91A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2B780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6897C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527AC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FD238" w14:textId="2B8ED2E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Slightly weathered and slightly to moderately fractured </w:t>
            </w:r>
          </w:p>
        </w:tc>
      </w:tr>
      <w:tr w:rsidR="00CF2289" w14:paraId="022DA31F" w14:textId="77777777" w:rsidTr="00EC704F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565DA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249.167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148EC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7285A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21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0E3DB6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45061" w14:textId="698FE649" w:rsidR="00CF2289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0827F05" wp14:editId="394FD05D">
                  <wp:extent cx="86260" cy="107346"/>
                  <wp:effectExtent l="0" t="0" r="0" b="0"/>
                  <wp:docPr id="22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5F948B1" wp14:editId="07667E07">
                  <wp:extent cx="113391" cy="105155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6C482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820C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341B69E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B077DFA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78AA99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59411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7DF38A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F4EB2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EDC793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0E4A2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6B3F04B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A5D9AB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87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9C5DA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12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16BC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01C7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0C80A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7E6F410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C7C8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55FF7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B35B6AB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AD9A6F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A713C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EDA0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7035F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90ABB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CF2289" w14:paraId="2C3F82BD" w14:textId="77777777" w:rsidTr="00EC704F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810E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248.167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EB0B0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21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CF5B3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22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C2D8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CB1C" w14:textId="01FD9037" w:rsidR="00CF2289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7922DE6" wp14:editId="3DF7B8EF">
                  <wp:extent cx="86260" cy="107346"/>
                  <wp:effectExtent l="0" t="0" r="0" b="0"/>
                  <wp:docPr id="2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637E7446" wp14:editId="053F9E44">
                  <wp:extent cx="113391" cy="105155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29C7B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18DF8974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8F630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9817B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E910B2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23B4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35-50°joint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19F37C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E8EDA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DAFA8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C97212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B29E76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9ED2C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08E1E7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F2AF1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F3918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038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F49C8D3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39B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7607DD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0187AF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31E26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70AEC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AB2C3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8B111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DBBE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474B0964" w14:textId="77777777" w:rsidTr="00504472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74802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247.167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22CF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22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2DE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</w:t>
            </w:r>
          </w:p>
        </w:tc>
        <w:tc>
          <w:tcPr>
            <w:tcW w:w="87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12B99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QUARTZITIC  PHYLLITE AND PHYLLITE GREENISH COLOUR FINE GRAINE 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61605" w14:textId="74A73B57" w:rsidR="00931C7D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E9C71FD" wp14:editId="62CDDAA3">
                  <wp:extent cx="86260" cy="107346"/>
                  <wp:effectExtent l="0" t="0" r="0" b="0"/>
                  <wp:docPr id="26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E49965B" wp14:editId="3819CD31">
                  <wp:extent cx="113391" cy="105155"/>
                  <wp:effectExtent l="0" t="0" r="0" b="0"/>
                  <wp:docPr id="28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677A9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1D68BE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EC12A34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CE348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282B8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BBDB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40-45°joint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4A6BE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1B376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28DE6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23E9F96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1BD5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9A3D3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2AB20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BC07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182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278B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72D070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4550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EE456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1E88CA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68CA8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E20D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A23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FEF5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B163" w14:textId="77D539F8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Slightly weathered and slightly to moderately fractured</w:t>
            </w:r>
          </w:p>
        </w:tc>
      </w:tr>
      <w:tr w:rsidR="00931C7D" w14:paraId="06D93A8D" w14:textId="77777777" w:rsidTr="00504472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426C8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246.167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09E40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3BDB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24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90EAD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F3001" w14:textId="50E1AA1D" w:rsidR="00931C7D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C480827" wp14:editId="726DB667">
                  <wp:extent cx="86260" cy="107346"/>
                  <wp:effectExtent l="0" t="0" r="0" b="0"/>
                  <wp:docPr id="30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5FB7F88" wp14:editId="4C5876D2">
                  <wp:extent cx="113391" cy="105155"/>
                  <wp:effectExtent l="0" t="0" r="0" b="0"/>
                  <wp:docPr id="3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31402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0764F87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5B0E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1EF827B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6D665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C50F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30-35°joint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BB863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18244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3471C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FE1C7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097B38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CF7D9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11D63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12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38C9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6495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7599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B4629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76DA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75C8D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9A632E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FC73A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CD6E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D5FF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67C5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DCA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6BE59995" w14:textId="77777777" w:rsidTr="00504472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7E4D3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245.167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255F0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24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77F27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25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AC5C00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BA9D" w14:textId="78D33E36" w:rsidR="00931C7D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B069B58" wp14:editId="27827761">
                  <wp:extent cx="86260" cy="107346"/>
                  <wp:effectExtent l="0" t="0" r="0" b="0"/>
                  <wp:docPr id="3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32A9A1B" wp14:editId="2466DDCB">
                  <wp:extent cx="113391" cy="105155"/>
                  <wp:effectExtent l="0" t="0" r="0" b="0"/>
                  <wp:docPr id="36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57EC6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616182B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8AA0C27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EA1088A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D15DD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509D46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40-55°joint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2732D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D6226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F250B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0E3B3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2C03820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A1265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485D2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A659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B26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34EB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7F98A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FEDC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228EB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FC8DF2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251C7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166C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0DBE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1E1B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85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17972B2D" w14:textId="77777777" w:rsidTr="00504472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1D626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244.167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154BC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C7D7A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26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EC6683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9F1D6" w14:textId="19578260" w:rsidR="00931C7D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D31573E" wp14:editId="78ECD277">
                  <wp:extent cx="86260" cy="107346"/>
                  <wp:effectExtent l="0" t="0" r="0" b="0"/>
                  <wp:docPr id="3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053237B" wp14:editId="0084F017">
                  <wp:extent cx="113391" cy="105155"/>
                  <wp:effectExtent l="0" t="0" r="0" b="0"/>
                  <wp:docPr id="38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F540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6FCE9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3416037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E151BA3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D2073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BC25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0C4D8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0691B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115F1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78E87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477BF10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DA8FC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CAB74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5437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9A94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1125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BE8865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78EE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B2FE9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0DD3D8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8D00C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3FC1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A7C0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526E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2709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37316B38" w14:textId="77777777" w:rsidTr="00504472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25A8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243.167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15C60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26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18726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27.50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CFA801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0D08A" w14:textId="06FB63FF" w:rsidR="00931C7D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537E59B" wp14:editId="7C706AF2">
                  <wp:extent cx="86260" cy="107346"/>
                  <wp:effectExtent l="0" t="0" r="0" b="0"/>
                  <wp:docPr id="3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FC3C344" wp14:editId="14270390">
                  <wp:extent cx="113391" cy="105155"/>
                  <wp:effectExtent l="0" t="0" r="0" b="0"/>
                  <wp:docPr id="40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1D245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207C7CB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14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87457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3ECEB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04DFD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D0D221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15-20°joint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E1890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53704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07CC7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3C5F5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F22E34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75DDA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C4443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A3DB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446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258B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B023AA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0C7F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53805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E6FFD0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B94F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EBF3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B7C9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DF1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EDA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63854E6D" w14:textId="77777777" w:rsidTr="00504472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177C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241.667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0EF93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27.50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3BA3C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75D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1EECF" w14:textId="16753574" w:rsidR="00931C7D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99071E4" wp14:editId="256E0DFF">
                  <wp:extent cx="86260" cy="107346"/>
                  <wp:effectExtent l="0" t="0" r="0" b="0"/>
                  <wp:docPr id="4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A1BC522" wp14:editId="6666667E">
                  <wp:extent cx="113391" cy="105155"/>
                  <wp:effectExtent l="0" t="0" r="0" b="0"/>
                  <wp:docPr id="4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A3410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002B4D6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042EC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40EA9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63225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93F3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6C0CF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3AE2C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1A03B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0C87A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40BBEC4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65246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31985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528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770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490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21519D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ECF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C92DC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1EE07E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B2163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BFC8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7CE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0DD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C2CF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203A5103" w14:textId="77777777" w:rsidTr="00BD0463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97DF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241.167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0B8C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C2EB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28.75</w:t>
            </w:r>
          </w:p>
        </w:tc>
        <w:tc>
          <w:tcPr>
            <w:tcW w:w="87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1AA68A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QUARTZITIC PHYLLITE AND QUARTZITE GREENISH COLOUR FINE GRAINE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E43E9" w14:textId="5C9E8D23" w:rsidR="00931C7D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6EEF5603" wp14:editId="6EC3B2CA">
                  <wp:extent cx="86260" cy="107346"/>
                  <wp:effectExtent l="0" t="0" r="0" b="0"/>
                  <wp:docPr id="4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499965EF" wp14:editId="1CE86315">
                  <wp:extent cx="170088" cy="118872"/>
                  <wp:effectExtent l="0" t="0" r="0" b="0"/>
                  <wp:docPr id="44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0008A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059B62F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CAEDAAE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B08022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4687B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5D0687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40-50°joint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450A6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AC00F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AD890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276F8D9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7B9D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C13AB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F6F8A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E7EB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9D4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1772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1C3C14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B3CB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B492C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070419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90775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6E1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639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D502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8EB5D" w14:textId="6193F025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Slightly weathered and slightly fracture</w:t>
            </w:r>
          </w:p>
        </w:tc>
      </w:tr>
      <w:tr w:rsidR="00931C7D" w14:paraId="42BC3379" w14:textId="77777777" w:rsidTr="00BD0463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AE3D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240.417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454F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28.75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6B7F3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29.50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BAD5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67238" w14:textId="06A56369" w:rsidR="00931C7D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11E35BE9" wp14:editId="5A49A5ED">
                  <wp:extent cx="86260" cy="107346"/>
                  <wp:effectExtent l="0" t="0" r="0" b="0"/>
                  <wp:docPr id="4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66F5C59" wp14:editId="0936A7B7">
                  <wp:extent cx="170088" cy="118872"/>
                  <wp:effectExtent l="0" t="0" r="0" b="0"/>
                  <wp:docPr id="46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B8B95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B272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905BD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02DFB19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06ED5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ADA0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1AE85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50AC2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E9E7F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5C75536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CB1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3448E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DDBE2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5B2A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325C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E1CB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E059E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6F9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F800E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647651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FE5F5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CCF6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E1FE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AA73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D380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4CDFC795" w14:textId="77777777" w:rsidTr="00973303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F8066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239.667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A1EB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29.50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99E8B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</w:t>
            </w:r>
          </w:p>
        </w:tc>
        <w:tc>
          <w:tcPr>
            <w:tcW w:w="87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644232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PHYLLITE AND QUARTZITIC PHYLLITE GREENISH COLOUR FINE GRAINE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61F63" w14:textId="3C69E2A9" w:rsidR="00931C7D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E668033" wp14:editId="2D510111">
                  <wp:extent cx="113391" cy="105155"/>
                  <wp:effectExtent l="0" t="0" r="0" b="0"/>
                  <wp:docPr id="4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5294523" wp14:editId="5B4E1E17">
                  <wp:extent cx="86260" cy="107346"/>
                  <wp:effectExtent l="0" t="0" r="0" b="0"/>
                  <wp:docPr id="48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EEC89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3435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B8A663F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67816769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690FE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B939B7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50-55°joint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C0AEF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0578E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FAEAD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10F0A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60EE3F9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0A71C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BBA4A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625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E166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E1E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2CD75B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9F80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1CD26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4C0733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0FD40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4DC7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B951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403A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CE526" w14:textId="0CEA7F58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Slightly weathered and slightly fracture</w:t>
            </w:r>
          </w:p>
        </w:tc>
      </w:tr>
      <w:tr w:rsidR="00931C7D" w14:paraId="5CFA1341" w14:textId="77777777" w:rsidTr="00973303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9032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239.167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0ABAD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6D9B3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31.50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75A774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FA58E" w14:textId="1ED0EEB1" w:rsidR="00931C7D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061C98D" wp14:editId="527E0A7A">
                  <wp:extent cx="113391" cy="105155"/>
                  <wp:effectExtent l="0" t="0" r="0" b="0"/>
                  <wp:docPr id="4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864C582" wp14:editId="5CF9E83D">
                  <wp:extent cx="86260" cy="107346"/>
                  <wp:effectExtent l="0" t="0" r="0" b="0"/>
                  <wp:docPr id="50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9F179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0858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FA207FC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66193D97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5CAB0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B1A68A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2E06E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CC31F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A5032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77D5B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44E13B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57053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7099A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360C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391B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A363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F5F4EF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5829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50D14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A79372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45D36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AB54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855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FE7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3283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04BF57BC" w14:textId="77777777" w:rsidTr="00973303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7F95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237.667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17E0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31.50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AE50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33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FD4126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3121F" w14:textId="7A4F4818" w:rsidR="00931C7D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E8DBC0D" wp14:editId="2E7417F7">
                  <wp:extent cx="113391" cy="105155"/>
                  <wp:effectExtent l="0" t="0" r="0" b="0"/>
                  <wp:docPr id="5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6C81F05" wp14:editId="365AD6D0">
                  <wp:extent cx="86260" cy="107346"/>
                  <wp:effectExtent l="0" t="0" r="0" b="0"/>
                  <wp:docPr id="52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6B102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3F572FF6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ED7C603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6D42C2C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AF479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B0B4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CC9A4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48715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2FCEE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55220AC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536D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166E5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93BFF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8680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CCE8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D05E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327A94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71F5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9AAFD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45987E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BF81D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59FB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C7A8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496F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004A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464781DA" w14:textId="77777777" w:rsidTr="00973303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6B7D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236.167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969FB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33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BEA5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34.50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65682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74F0" w14:textId="55EFB4CA" w:rsidR="00931C7D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67F7914E" wp14:editId="1F8E5B11">
                  <wp:extent cx="113391" cy="105155"/>
                  <wp:effectExtent l="0" t="0" r="0" b="0"/>
                  <wp:docPr id="5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3486D13" wp14:editId="7C8D39D5">
                  <wp:extent cx="86260" cy="107346"/>
                  <wp:effectExtent l="0" t="0" r="0" b="0"/>
                  <wp:docPr id="5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451F4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E1659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D3C4493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C1F9922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42B67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F030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25-30°joint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03A01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21AB4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61B4DEF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D9B21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1334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6A1E5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BA64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60F1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9CE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6542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7A787A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EF6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4A4B4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3656A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A7348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74CE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D16C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7FC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1DB5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24C85E11" w14:textId="77777777" w:rsidTr="00973303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505A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234.667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06376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34.50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48CBF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35.50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B583E0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4BD5" w14:textId="50F0889A" w:rsidR="00931C7D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6B56F43" wp14:editId="697A25B8">
                  <wp:extent cx="113391" cy="105155"/>
                  <wp:effectExtent l="0" t="0" r="0" b="0"/>
                  <wp:docPr id="5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E05EF85" wp14:editId="14C27578">
                  <wp:extent cx="86260" cy="107346"/>
                  <wp:effectExtent l="0" t="0" r="0" b="0"/>
                  <wp:docPr id="56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1D0F4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116DF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B376CA9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8506EC8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B6AAE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AC714E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40-50°joint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7958C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4F9E2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72887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5DE94E2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95A1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B1BEE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F4A31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2868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F873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410B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542295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938B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408D5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37BB89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6585A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4F06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2A4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DF30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62C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4E7E9261" w14:textId="77777777" w:rsidTr="00973303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D74DD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233.667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90F17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35.50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9FCD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4C3490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44F2" w14:textId="03214042" w:rsidR="00931C7D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DAAD847" wp14:editId="0E37ED65">
                  <wp:extent cx="113391" cy="105155"/>
                  <wp:effectExtent l="0" t="0" r="0" b="0"/>
                  <wp:docPr id="5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129AFEC1" wp14:editId="5F2BFB64">
                  <wp:extent cx="86260" cy="107346"/>
                  <wp:effectExtent l="0" t="0" r="0" b="0"/>
                  <wp:docPr id="58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C2C29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104E9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3E162C7F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3B5D368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C43B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73F15A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2E94C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0DE8A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A383D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405D74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8DA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8A7D5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F635B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7642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031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579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304E0F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A07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14310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3A8AE2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2F0B1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9CFF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C29A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7776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BEAE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931C7D" w14:paraId="0D643DF7" w14:textId="77777777" w:rsidTr="00973303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6894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232.167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2F1B3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F2424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37.50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A30D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FEDE2" w14:textId="4098076E" w:rsidR="00931C7D" w:rsidRDefault="0079350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361DC75" wp14:editId="7C5331A4">
                  <wp:extent cx="113391" cy="105155"/>
                  <wp:effectExtent l="0" t="0" r="0" b="0"/>
                  <wp:docPr id="6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1EA4692D" wp14:editId="24639BEC">
                  <wp:extent cx="86260" cy="107346"/>
                  <wp:effectExtent l="0" t="0" r="0" b="0"/>
                  <wp:docPr id="68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15F22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6E5EF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17DFC4AA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E88622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298AE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327D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DB83F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61C0E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31CCE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C8ED79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B61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872152" w14:textId="229EEF72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1615C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DC4E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80E2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395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70BBCA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080A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63319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F7197C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D7F8F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80A5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215F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1E9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D647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2074D9" w14:paraId="26321C9C" w14:textId="77777777" w:rsidTr="0071107E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F58F" w14:textId="4E633075" w:rsidR="002074D9" w:rsidRDefault="002074D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231.667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E5E11" w14:textId="77777777" w:rsidR="002074D9" w:rsidRDefault="002074D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B9A54" w14:textId="77777777" w:rsidR="002074D9" w:rsidRDefault="002074D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38.50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4E6D" w14:textId="794F61BD" w:rsidR="002074D9" w:rsidRPr="00892CA0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BRONISH COLOR SAND AND PEBBLES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97122" w14:textId="1E5A4487" w:rsidR="002074D9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803BBB3" wp14:editId="12446E8A">
                  <wp:extent cx="133985" cy="104775"/>
                  <wp:effectExtent l="0" t="0" r="0" b="0"/>
                  <wp:docPr id="64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25EE69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E971" w14:textId="77777777" w:rsidR="002074D9" w:rsidRDefault="002074D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36FD6" w14:textId="77777777" w:rsidR="002074D9" w:rsidRDefault="002074D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65224" w14:textId="77777777" w:rsidR="002074D9" w:rsidRDefault="002074D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E9EA0C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4A654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2DA16E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96ECA6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018787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BB91D1B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E9790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292170" w14:textId="68B12366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F4B362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28D72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915E5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9D6F9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18CDC6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AEB10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389F41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2423D4E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36B820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24E7D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9C0FD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A7DB" w14:textId="77777777" w:rsidR="002074D9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D5426" w14:textId="7340CAD6" w:rsidR="002074D9" w:rsidRDefault="00B700CB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Moderately to highly weathered</w:t>
            </w:r>
          </w:p>
        </w:tc>
      </w:tr>
      <w:tr w:rsidR="00541F73" w14:paraId="00BD6BFD" w14:textId="77777777" w:rsidTr="00190AD5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0483D" w14:textId="596B823B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230.667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03583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38.50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1A50E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39.0</w:t>
            </w:r>
          </w:p>
        </w:tc>
        <w:tc>
          <w:tcPr>
            <w:tcW w:w="87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D55C1FC" w14:textId="0116F325" w:rsidR="00541F73" w:rsidRPr="00892CA0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WHITE COLOR STRONG FINE GRAINE QUARTZITE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FA75B" w14:textId="657A7392" w:rsidR="00541F73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25B090F1" wp14:editId="01B52C6B">
                  <wp:extent cx="170088" cy="118872"/>
                  <wp:effectExtent l="0" t="0" r="0" b="0"/>
                  <wp:docPr id="5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C41A7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EB5F" w14:textId="6B0A5911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3AAA408" w14:textId="1AE867C4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64639EF2" w14:textId="245C41C2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D5942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8A1D877" w14:textId="207682D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40-50°joint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FA127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A332C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DFC412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71E75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41C4D7B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952D0D" w14:textId="3597F32D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E18D2" w14:textId="672F805C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23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B2CF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098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350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711C47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B56F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34D32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49504DD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E864A3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663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3B4EF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103F3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53EC" w14:textId="24D4EAA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Slightly weathered and slightly to highly fracture</w:t>
            </w:r>
          </w:p>
        </w:tc>
      </w:tr>
      <w:tr w:rsidR="00541F73" w14:paraId="2B033EC2" w14:textId="77777777" w:rsidTr="00190AD5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487EC" w14:textId="664A569F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230.167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F5FB9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39.0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80C4D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39.50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0CECD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6F283" w14:textId="1E75C78F" w:rsidR="00541F73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277585C1" wp14:editId="62990E8F">
                  <wp:extent cx="170088" cy="118872"/>
                  <wp:effectExtent l="0" t="0" r="0" b="0"/>
                  <wp:docPr id="60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F24F8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2A466" w14:textId="56D957CE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FC99E51" w14:textId="6B4DDAA4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B6B48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DF8B8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CF8F392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A4D1A0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0AB9B2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82C1F3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574A6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7CE94C1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2D9E8F" w14:textId="2FE0914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28A3E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48121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A88E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315C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2C769E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6B15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3F0CB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D85ADE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22D6EF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C51F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1A9E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6E77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297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41F73" w14:paraId="25F39CB9" w14:textId="77777777" w:rsidTr="00190AD5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B619C" w14:textId="3B5B3913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229.667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C5BF1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39.50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FDDDA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40.0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D7EE1F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F9E9F" w14:textId="24D06ECD" w:rsidR="00541F73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6B3762B2" wp14:editId="46D237A8">
                  <wp:extent cx="170088" cy="118872"/>
                  <wp:effectExtent l="0" t="0" r="0" b="0"/>
                  <wp:docPr id="6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64DDCD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DE978" w14:textId="6B31215A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C12A54C" w14:textId="24C9C256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BFC19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E31A5B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C76F5A4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BA739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F1279E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89C85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3BD799AE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F8D83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54CA9C" w14:textId="0118D4D6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ED8B5B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DCE0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6DC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CE3B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49232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634B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B0DDBD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337A1A1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4094FF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0EFF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30E8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1408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5AC6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41F73" w14:paraId="4B19CAE5" w14:textId="77777777" w:rsidTr="00190AD5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02C9E" w14:textId="75B5DFA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229.167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C60D9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40.0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C2831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40.90</w:t>
            </w: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80EC4F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6A6B8" w14:textId="09ADFE94" w:rsidR="00541F73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30C1F5F" wp14:editId="331C74C7">
                  <wp:extent cx="170088" cy="118872"/>
                  <wp:effectExtent l="0" t="0" r="0" b="0"/>
                  <wp:docPr id="62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56D821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E4A6C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1069E24F" w14:textId="0707DC36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91BB8B5" w14:textId="5397C0FC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89C09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AAE0340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BF700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39F58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598D9B0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814AF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59D0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05F154" w14:textId="7E1A69AF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0810E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B2FB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161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407B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529848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ED31D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85DAB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324C73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FB8B4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B1E20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F8AB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96733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8C56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41F73" w14:paraId="14D31382" w14:textId="77777777" w:rsidTr="00190AD5">
        <w:trPr>
          <w:trHeight w:val="29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9A229" w14:textId="497D96F5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228.267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ED91C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40.90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D552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41.10</w:t>
            </w: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395F0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E84A" w14:textId="65B8B41B" w:rsidR="00541F73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9E26A63" wp14:editId="7E185E75">
                  <wp:extent cx="170088" cy="118872"/>
                  <wp:effectExtent l="0" t="0" r="0" b="0"/>
                  <wp:docPr id="6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5B190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BF996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602BEFD" w14:textId="7FD35451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265E566" w14:textId="6956A048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1E4CB3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2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1564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07C72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70B39B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A72C3B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58B511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7271AA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364B78" w14:textId="4554A6E3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F9E30D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86D3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1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30C1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35C72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E3A9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A56A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FBD794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58A337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E528E2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E390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F5E1F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AA02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7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F0A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15ED5691" w14:textId="77777777" w:rsidTr="007110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577"/>
        </w:trPr>
        <w:tc>
          <w:tcPr>
            <w:tcW w:w="1391" w:type="dxa"/>
            <w:gridSpan w:val="3"/>
            <w:vMerge w:val="restart"/>
          </w:tcPr>
          <w:p w14:paraId="00A017BB" w14:textId="77777777" w:rsidR="00763646" w:rsidRDefault="0031450D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NOTE TIME:</w:t>
            </w:r>
          </w:p>
        </w:tc>
        <w:tc>
          <w:tcPr>
            <w:tcW w:w="2250" w:type="dxa"/>
            <w:gridSpan w:val="8"/>
            <w:tcBorders>
              <w:top w:val="single" w:sz="4" w:space="0" w:color="auto"/>
            </w:tcBorders>
          </w:tcPr>
          <w:p w14:paraId="18BB0893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3"/>
            </w:tblGrid>
            <w:tr w:rsidR="00763646" w14:paraId="16AAC918" w14:textId="77777777">
              <w:trPr>
                <w:trHeight w:val="236"/>
              </w:trPr>
              <w:tc>
                <w:tcPr>
                  <w:tcW w:w="375" w:type="dxa"/>
                </w:tcPr>
                <w:p w14:paraId="5A44A640" w14:textId="02796D91" w:rsidR="00763646" w:rsidRDefault="00EB6E69">
                  <w:pPr>
                    <w:pStyle w:val="TableParagraph"/>
                    <w:rPr>
                      <w:rFonts w:ascii="Times New Roman"/>
                      <w:b/>
                      <w:bCs/>
                      <w:sz w:val="10"/>
                    </w:rPr>
                  </w:pPr>
                  <w:r>
                    <w:rPr>
                      <w:rFonts w:ascii="Times New Roman"/>
                      <w:position w:val="-2"/>
                      <w:sz w:val="16"/>
                    </w:rPr>
                  </w:r>
                  <w:r>
                    <w:rPr>
                      <w:rFonts w:ascii="Times New Roman"/>
                      <w:position w:val="-2"/>
                      <w:sz w:val="16"/>
                    </w:rPr>
                    <w:pict w14:anchorId="6979D8A7">
                      <v:group id="_x0000_s1080" style="width:15.8pt;height:8.45pt;mso-position-horizontal-relative:char;mso-position-vertical-relative:line" coordsize="316,169">
                        <v:shape id="_x0000_s1081" type="#_x0000_t75" style="position:absolute;width:134;height:142">
                          <v:imagedata r:id="rId4" o:title=""/>
                        </v:shape>
                        <v:shape id="_x0000_s1082" type="#_x0000_t75" style="position:absolute;left:181;top:34;width:135;height:135">
                          <v:imagedata r:id="rId5" o:title=""/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14:paraId="30F165CD" w14:textId="77777777" w:rsidR="00763646" w:rsidRDefault="0031450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OVERBURDEN</w:t>
            </w:r>
          </w:p>
        </w:tc>
        <w:tc>
          <w:tcPr>
            <w:tcW w:w="2368" w:type="dxa"/>
            <w:gridSpan w:val="8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4"/>
            </w:tblGrid>
            <w:tr w:rsidR="00763646" w14:paraId="7030F710" w14:textId="77777777">
              <w:trPr>
                <w:trHeight w:val="236"/>
              </w:trPr>
              <w:tc>
                <w:tcPr>
                  <w:tcW w:w="374" w:type="dxa"/>
                </w:tcPr>
                <w:p w14:paraId="37DB3946" w14:textId="1C84F7BB" w:rsidR="00763646" w:rsidRDefault="009F7C9A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/>
                      <w:noProof/>
                      <w:position w:val="-2"/>
                      <w:sz w:val="16"/>
                    </w:rPr>
                    <w:drawing>
                      <wp:inline distT="0" distB="0" distL="0" distR="0" wp14:anchorId="342071F0" wp14:editId="5BBFD615">
                        <wp:extent cx="113391" cy="105155"/>
                        <wp:effectExtent l="0" t="0" r="0" b="0"/>
                        <wp:docPr id="2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2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91" cy="105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830957" w14:textId="77777777" w:rsidR="00763646" w:rsidRDefault="0031450D">
            <w:pPr>
              <w:rPr>
                <w:sz w:val="2"/>
                <w:szCs w:val="2"/>
              </w:rPr>
            </w:pPr>
            <w:r>
              <w:rPr>
                <w:b/>
                <w:bCs/>
                <w:sz w:val="11"/>
                <w:szCs w:val="11"/>
              </w:rPr>
              <w:t>PHYLLITE</w:t>
            </w:r>
          </w:p>
        </w:tc>
        <w:tc>
          <w:tcPr>
            <w:tcW w:w="2476" w:type="dxa"/>
            <w:gridSpan w:val="14"/>
          </w:tcPr>
          <w:p w14:paraId="7892C099" w14:textId="77777777" w:rsidR="00763646" w:rsidRDefault="0031450D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SHEAR ZONE</w:t>
            </w:r>
          </w:p>
          <w:p w14:paraId="3B0A1111" w14:textId="30F3AD43" w:rsidR="002A67FE" w:rsidRDefault="002A67FE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F4AAA9A" wp14:editId="3E7F7F75">
                  <wp:extent cx="133985" cy="104775"/>
                  <wp:effectExtent l="0" t="0" r="0" b="0"/>
                  <wp:docPr id="2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dxa"/>
            <w:gridSpan w:val="12"/>
            <w:tcBorders>
              <w:top w:val="single" w:sz="4" w:space="0" w:color="auto"/>
            </w:tcBorders>
          </w:tcPr>
          <w:p w14:paraId="0C3D9770" w14:textId="77777777" w:rsidR="00763646" w:rsidRDefault="0031450D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GWT=GROUND WATER TABLE</w:t>
            </w:r>
          </w:p>
        </w:tc>
        <w:tc>
          <w:tcPr>
            <w:tcW w:w="3462" w:type="dxa"/>
            <w:gridSpan w:val="11"/>
          </w:tcPr>
          <w:p w14:paraId="31E76A7F" w14:textId="77777777" w:rsidR="00763646" w:rsidRDefault="0031450D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SPT=STANDARD PENETRATION TEST</w:t>
            </w:r>
          </w:p>
        </w:tc>
      </w:tr>
      <w:tr w:rsidR="00763646" w14:paraId="46584029" w14:textId="77777777" w:rsidTr="007110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1391" w:type="dxa"/>
            <w:gridSpan w:val="3"/>
            <w:vMerge/>
          </w:tcPr>
          <w:p w14:paraId="4D1EB6A4" w14:textId="77777777" w:rsidR="00763646" w:rsidRDefault="00763646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225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EB6E69" w14:paraId="0A9D6B31" w14:textId="77777777">
              <w:trPr>
                <w:trHeight w:val="236"/>
              </w:trPr>
              <w:tc>
                <w:tcPr>
                  <w:tcW w:w="374" w:type="dxa"/>
                </w:tcPr>
                <w:p w14:paraId="7FDB236D" w14:textId="77777777" w:rsidR="00EB6E69" w:rsidRDefault="00EB6E69" w:rsidP="00EB6E69">
                  <w:pPr>
                    <w:pStyle w:val="TableParagraph"/>
                    <w:spacing w:before="10"/>
                    <w:rPr>
                      <w:rFonts w:ascii="Times New Roman"/>
                      <w:sz w:val="3"/>
                    </w:rPr>
                  </w:pPr>
                </w:p>
                <w:p w14:paraId="2E5193BC" w14:textId="14EAFC18" w:rsidR="00EB6E69" w:rsidRDefault="00EB6E69" w:rsidP="00EB6E69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noProof/>
                      <w:position w:val="-2"/>
                      <w:sz w:val="16"/>
                    </w:rPr>
                    <w:drawing>
                      <wp:inline distT="0" distB="0" distL="0" distR="0" wp14:anchorId="15D5E2FD" wp14:editId="4971B536">
                        <wp:extent cx="86260" cy="107346"/>
                        <wp:effectExtent l="0" t="0" r="0" b="0"/>
                        <wp:docPr id="3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5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260" cy="107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25ECC0" w14:textId="77777777" w:rsidR="00763646" w:rsidRDefault="0031450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b/>
                <w:w w:val="105"/>
                <w:sz w:val="11"/>
              </w:rPr>
              <w:t>QUARTZATIC</w:t>
            </w:r>
            <w:r>
              <w:rPr>
                <w:b/>
                <w:sz w:val="11"/>
              </w:rPr>
              <w:t>PHYLLITE</w:t>
            </w:r>
          </w:p>
        </w:tc>
        <w:tc>
          <w:tcPr>
            <w:tcW w:w="2368" w:type="dxa"/>
            <w:gridSpan w:val="8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3"/>
            </w:tblGrid>
            <w:tr w:rsidR="00763646" w14:paraId="4A9C9003" w14:textId="77777777">
              <w:trPr>
                <w:trHeight w:val="236"/>
              </w:trPr>
              <w:tc>
                <w:tcPr>
                  <w:tcW w:w="374" w:type="dxa"/>
                </w:tcPr>
                <w:p w14:paraId="4DF85332" w14:textId="6EA7D300" w:rsidR="00763646" w:rsidRDefault="008C6813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/>
                      <w:noProof/>
                      <w:position w:val="-3"/>
                      <w:sz w:val="18"/>
                    </w:rPr>
                    <w:drawing>
                      <wp:inline distT="0" distB="0" distL="0" distR="0" wp14:anchorId="3756A3D5" wp14:editId="11D7ED89">
                        <wp:extent cx="170088" cy="118872"/>
                        <wp:effectExtent l="0" t="0" r="0" b="0"/>
                        <wp:docPr id="33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6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088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34D9DAD" w14:textId="77777777" w:rsidR="00763646" w:rsidRDefault="0031450D">
            <w:pPr>
              <w:rPr>
                <w:b/>
                <w:bCs/>
                <w:sz w:val="2"/>
                <w:szCs w:val="2"/>
              </w:rPr>
            </w:pPr>
            <w:r>
              <w:rPr>
                <w:b/>
                <w:bCs/>
                <w:sz w:val="11"/>
                <w:szCs w:val="11"/>
              </w:rPr>
              <w:t>QUARTZITE</w:t>
            </w:r>
          </w:p>
        </w:tc>
        <w:tc>
          <w:tcPr>
            <w:tcW w:w="2476" w:type="dxa"/>
            <w:gridSpan w:val="1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8"/>
            </w:tblGrid>
            <w:tr w:rsidR="00763646" w14:paraId="34F29CA6" w14:textId="77777777">
              <w:trPr>
                <w:trHeight w:val="236"/>
              </w:trPr>
              <w:tc>
                <w:tcPr>
                  <w:tcW w:w="374" w:type="dxa"/>
                </w:tcPr>
                <w:p w14:paraId="03A6E6D8" w14:textId="0338D0B7" w:rsidR="00763646" w:rsidRDefault="00D67576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/>
                      <w:noProof/>
                      <w:position w:val="-3"/>
                      <w:sz w:val="17"/>
                    </w:rPr>
                    <w:drawing>
                      <wp:inline distT="0" distB="0" distL="0" distR="0" wp14:anchorId="35ABAFE2" wp14:editId="16873BCF">
                        <wp:extent cx="122197" cy="112013"/>
                        <wp:effectExtent l="0" t="0" r="0" b="0"/>
                        <wp:docPr id="35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7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197" cy="112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A705E46" w14:textId="77777777" w:rsidR="00763646" w:rsidRDefault="0031450D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GNEISS</w:t>
            </w:r>
          </w:p>
        </w:tc>
        <w:tc>
          <w:tcPr>
            <w:tcW w:w="133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3DD98B2" w14:textId="77777777" w:rsidR="00763646" w:rsidRDefault="0031450D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SM=SMOOTH</w:t>
            </w:r>
          </w:p>
        </w:tc>
        <w:tc>
          <w:tcPr>
            <w:tcW w:w="124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737A269" w14:textId="77777777" w:rsidR="00763646" w:rsidRDefault="0031450D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R=ROUGH</w:t>
            </w:r>
          </w:p>
        </w:tc>
        <w:tc>
          <w:tcPr>
            <w:tcW w:w="3462" w:type="dxa"/>
            <w:gridSpan w:val="11"/>
          </w:tcPr>
          <w:p w14:paraId="7C5E3D07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63646" w14:paraId="3C6BAC0C" w14:textId="77777777" w:rsidTr="007110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1391" w:type="dxa"/>
            <w:gridSpan w:val="3"/>
            <w:vMerge/>
          </w:tcPr>
          <w:p w14:paraId="42A2403B" w14:textId="77777777" w:rsidR="00763646" w:rsidRDefault="00763646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870161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gridSpan w:val="2"/>
          </w:tcPr>
          <w:p w14:paraId="074CE04D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  <w:gridSpan w:val="3"/>
          </w:tcPr>
          <w:p w14:paraId="2B459954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auto"/>
          </w:tcPr>
          <w:p w14:paraId="2817FD90" w14:textId="77777777" w:rsidR="00763646" w:rsidRDefault="00763646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77" w:type="dxa"/>
            <w:shd w:val="clear" w:color="auto" w:fill="auto"/>
          </w:tcPr>
          <w:p w14:paraId="3B67532E" w14:textId="77777777" w:rsidR="00763646" w:rsidRDefault="00763646">
            <w:pPr>
              <w:pStyle w:val="TableParagraph"/>
              <w:spacing w:before="72" w:line="116" w:lineRule="exact"/>
              <w:ind w:left="111"/>
              <w:rPr>
                <w:b/>
                <w:w w:val="102"/>
                <w:sz w:val="11"/>
              </w:rPr>
            </w:pPr>
          </w:p>
        </w:tc>
        <w:tc>
          <w:tcPr>
            <w:tcW w:w="259" w:type="dxa"/>
            <w:gridSpan w:val="2"/>
            <w:shd w:val="clear" w:color="auto" w:fill="auto"/>
          </w:tcPr>
          <w:p w14:paraId="05EEEBB3" w14:textId="77777777" w:rsidR="00763646" w:rsidRDefault="00763646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84" w:type="dxa"/>
            <w:gridSpan w:val="2"/>
          </w:tcPr>
          <w:p w14:paraId="39D4D94A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A0CC9E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</w:tcPr>
          <w:p w14:paraId="74D68FFA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665E6E11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4FB172F1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65936F8D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14:paraId="642B528E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7" w:type="dxa"/>
            <w:gridSpan w:val="2"/>
          </w:tcPr>
          <w:p w14:paraId="6D0B05B9" w14:textId="77777777" w:rsidR="00763646" w:rsidRDefault="00763646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w w:val="105"/>
                <w:sz w:val="11"/>
              </w:rPr>
            </w:pPr>
          </w:p>
        </w:tc>
        <w:tc>
          <w:tcPr>
            <w:tcW w:w="346" w:type="dxa"/>
            <w:gridSpan w:val="2"/>
          </w:tcPr>
          <w:p w14:paraId="5AE778E0" w14:textId="77777777" w:rsidR="00763646" w:rsidRDefault="00763646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150E26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gridSpan w:val="2"/>
          </w:tcPr>
          <w:p w14:paraId="2BCCD3C6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E51218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F40147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E1E3A0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  <w:shd w:val="clear" w:color="auto" w:fill="auto"/>
          </w:tcPr>
          <w:p w14:paraId="08E63B02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gridSpan w:val="2"/>
          </w:tcPr>
          <w:p w14:paraId="037272F4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gridSpan w:val="2"/>
          </w:tcPr>
          <w:p w14:paraId="58B0A918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7" w:type="dxa"/>
            <w:gridSpan w:val="2"/>
          </w:tcPr>
          <w:p w14:paraId="0C53EF3D" w14:textId="77777777" w:rsidR="00763646" w:rsidRDefault="00763646">
            <w:pPr>
              <w:pStyle w:val="TableParagraph"/>
              <w:spacing w:before="72" w:line="116" w:lineRule="exact"/>
              <w:ind w:right="425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535" w:type="dxa"/>
            <w:gridSpan w:val="2"/>
          </w:tcPr>
          <w:p w14:paraId="0B0DB1C2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4" w:type="dxa"/>
            <w:gridSpan w:val="2"/>
          </w:tcPr>
          <w:p w14:paraId="2769149A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 w14:paraId="05482979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9B41ED5" w14:textId="77777777" w:rsidR="00763646" w:rsidRDefault="00763646">
      <w:pPr>
        <w:rPr>
          <w:rFonts w:asciiTheme="minorHAnsi" w:hAnsiTheme="minorHAnsi" w:cstheme="minorHAnsi"/>
          <w:sz w:val="11"/>
          <w:szCs w:val="11"/>
        </w:rPr>
      </w:pPr>
    </w:p>
    <w:sectPr w:rsidR="00763646">
      <w:type w:val="continuous"/>
      <w:pgSz w:w="16840" w:h="11910" w:orient="landscape"/>
      <w:pgMar w:top="1080" w:right="14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CC8"/>
    <w:rsid w:val="00076D28"/>
    <w:rsid w:val="000F606E"/>
    <w:rsid w:val="00103367"/>
    <w:rsid w:val="001146C9"/>
    <w:rsid w:val="001727EE"/>
    <w:rsid w:val="001D3BF4"/>
    <w:rsid w:val="001F7418"/>
    <w:rsid w:val="002074D9"/>
    <w:rsid w:val="002A67FE"/>
    <w:rsid w:val="002D1CC8"/>
    <w:rsid w:val="0031450D"/>
    <w:rsid w:val="003323AC"/>
    <w:rsid w:val="0033467C"/>
    <w:rsid w:val="003833A8"/>
    <w:rsid w:val="003A1C29"/>
    <w:rsid w:val="003C0770"/>
    <w:rsid w:val="004702BB"/>
    <w:rsid w:val="0048404D"/>
    <w:rsid w:val="0049790D"/>
    <w:rsid w:val="00517C3A"/>
    <w:rsid w:val="00541F73"/>
    <w:rsid w:val="00575D99"/>
    <w:rsid w:val="00645EE6"/>
    <w:rsid w:val="00690C18"/>
    <w:rsid w:val="006C013C"/>
    <w:rsid w:val="0071107E"/>
    <w:rsid w:val="00726320"/>
    <w:rsid w:val="00726BC2"/>
    <w:rsid w:val="00763646"/>
    <w:rsid w:val="007640CF"/>
    <w:rsid w:val="00793500"/>
    <w:rsid w:val="007B486C"/>
    <w:rsid w:val="00892CA0"/>
    <w:rsid w:val="008C6813"/>
    <w:rsid w:val="008D11CB"/>
    <w:rsid w:val="008D1B6B"/>
    <w:rsid w:val="008E4B74"/>
    <w:rsid w:val="00931C7D"/>
    <w:rsid w:val="009676FB"/>
    <w:rsid w:val="009721AC"/>
    <w:rsid w:val="00972674"/>
    <w:rsid w:val="00987A1C"/>
    <w:rsid w:val="009A2FEF"/>
    <w:rsid w:val="009B048C"/>
    <w:rsid w:val="009D022D"/>
    <w:rsid w:val="009E6306"/>
    <w:rsid w:val="009F7C9A"/>
    <w:rsid w:val="00A56020"/>
    <w:rsid w:val="00A87886"/>
    <w:rsid w:val="00AE4D59"/>
    <w:rsid w:val="00B371AF"/>
    <w:rsid w:val="00B700CB"/>
    <w:rsid w:val="00BD0D43"/>
    <w:rsid w:val="00BD17F3"/>
    <w:rsid w:val="00C01EAA"/>
    <w:rsid w:val="00CB6783"/>
    <w:rsid w:val="00CF2289"/>
    <w:rsid w:val="00D3198E"/>
    <w:rsid w:val="00D67576"/>
    <w:rsid w:val="00D82779"/>
    <w:rsid w:val="00DE67C3"/>
    <w:rsid w:val="00E07DD3"/>
    <w:rsid w:val="00EB3D21"/>
    <w:rsid w:val="00EB6E69"/>
    <w:rsid w:val="00EE5A4A"/>
    <w:rsid w:val="00F13B0F"/>
    <w:rsid w:val="00F937BC"/>
    <w:rsid w:val="00FD2F57"/>
    <w:rsid w:val="00FE6420"/>
    <w:rsid w:val="2C054927"/>
    <w:rsid w:val="341B33A9"/>
    <w:rsid w:val="45470E1A"/>
    <w:rsid w:val="4B652613"/>
    <w:rsid w:val="556B2EE1"/>
    <w:rsid w:val="7A0D5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122F70D7"/>
  <w15:docId w15:val="{356046C4-CB85-4A95-9E40-B017945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Drilling_Log_Report_siliguri_01 (2).xlsx</vt:lpstr>
    </vt:vector>
  </TitlesOfParts>
  <Company>Hewlett-Packard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Drilling_Log_Report_siliguri_01 (2).xlsx</dc:title>
  <dc:creator>HP</dc:creator>
  <cp:lastModifiedBy>Saw Uday Kumar</cp:lastModifiedBy>
  <cp:revision>58</cp:revision>
  <dcterms:created xsi:type="dcterms:W3CDTF">2022-03-09T15:49:00Z</dcterms:created>
  <dcterms:modified xsi:type="dcterms:W3CDTF">2022-04-24T18:35:00Z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2022-03-09T00:00:00Z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FB56ADFA505947229B8E7B6CE737599D</vt:lpwstr>
  </property>
</Properties>
</file>