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How to make a product attribute to use in flat tables during indexing: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 1- Create a product attribute through the script or from backend  and Make the used_in_product_listing attribute true of the attribute.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 xml:space="preserve">Step 2 - Go to Store=&gt;Setting=&gt;Configuration=&gt;catalog then under Storefront group of it select yes of both below 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option =&gt;Use flat categories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Use flat catalog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Step3 - run the php bin/magento indexer:reindex command.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 After complete the 3rd step you will see a column created in catalog_product_flat_1 table whith name attribute code of first step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Means of 1 with post fix of catalog_product_flat_1 :</w:t>
      </w:r>
    </w:p>
    <w:p>
      <w:pPr>
        <w:pStyle w:val="ListParagraph"/>
        <w:numPr>
          <w:ilvl w:val="0"/>
          <w:numId w:val="0"/>
        </w:numPr>
        <w:ind w:left="108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1 you have 1 store if you have 2 store then there will be two table created with 1 post fix and 2 post fix.</w:t>
      </w:r>
    </w:p>
    <w:p>
      <w:pPr>
        <w:pStyle w:val="ListParagraph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</w:r>
    </w:p>
    <w:p>
      <w:pPr>
        <w:pStyle w:val="ListParagraph"/>
        <w:ind w:left="720" w:hanging="0"/>
        <w:rPr/>
      </w:pPr>
      <w:r>
        <w:rPr>
          <w:rFonts w:ascii="Times New Roman" w:hAnsi="Times New Roman"/>
          <w:b/>
          <w:bCs/>
          <w:sz w:val="20"/>
          <w:szCs w:val="20"/>
          <w:lang w:val="en-US"/>
        </w:rPr>
        <w:t>2)Configure CDN =&gt;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 1 =&gt; Go to store=&gt;settings=&gt;configuration=&gt;general=&gt;web</w:t>
      </w:r>
    </w:p>
    <w:p>
      <w:pPr>
        <w:pStyle w:val="ListParagraph"/>
        <w:ind w:left="720" w:hanging="0"/>
        <w:rPr/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Step 2 =&gt;Put the  static view files url (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20"/>
            <w:szCs w:val="20"/>
            <w:lang w:val="en-US"/>
          </w:rPr>
          <w:t>http://127.0.0.1/m26cdn/static/</w:t>
        </w:r>
      </w:hyperlink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)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And media files url http://127.0.0.1/m26cdn/media/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Note =&gt;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1. When you run deploy command then you must copy all static files to cdn static folder.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2. When you upload any media then you must copy those media files to media folder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because magento will pickup all the things from cdn.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Now you can upload any media in cdn without upload to you magento directory then also it will work.</w:t>
      </w:r>
    </w:p>
    <w:p>
      <w:pPr>
        <w:pStyle w:val="ListParagraph"/>
        <w:ind w:left="72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ind w:left="720"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3.Vault 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The Vault provides store customers with the ability to save credit cards in a PCI compliant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way. From a developers perspective, it provides a common set of functionality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around loading and saving sensitive credit card information.</w:t>
      </w:r>
    </w:p>
    <w:p>
      <w:pPr>
        <w:pStyle w:val="ListParagraph"/>
        <w:ind w:left="72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ind w:left="720"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>4) List of Folders which can contain template files?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Theme =&gt;templates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module name=&gt;view/frontend/templates ,web/template,web/templates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module name =&gt;view/base/templates  base/web/templates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5)Combination of block 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We can use same block for multiple template file event template file are same or different.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For be carefull block name must be different.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>For example :</w:t>
      </w:r>
    </w:p>
    <w:p>
      <w:pPr>
        <w:pStyle w:val="ListParagraph"/>
        <w:ind w:left="720" w:hanging="0"/>
        <w:rPr>
          <w:b/>
          <w:b/>
          <w:bCs/>
        </w:rPr>
      </w:pPr>
      <w:r>
        <w:rPr>
          <w:rFonts w:ascii="Times New Roman" w:hAnsi="Times New Roman"/>
          <w:b w:val="false"/>
          <w:bCs w:val="false"/>
          <w:sz w:val="20"/>
          <w:szCs w:val="20"/>
          <w:lang w:val="en-US"/>
        </w:rPr>
        <w:t xml:space="preserve">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&lt;block class="Ezest\Practice\Block\Index\CartItems" name="practice_index_index2" template="Ezest_Practice::blocktest2.phtml"&gt;</w:t>
      </w:r>
    </w:p>
    <w:p>
      <w:pPr>
        <w:pStyle w:val="ListParagraph"/>
        <w:ind w:left="720" w:hanging="0"/>
        <w:rPr>
          <w:b/>
          <w:b/>
          <w:bCs/>
          <w:color w:val="800000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&lt;/block&gt;</w:t>
      </w:r>
    </w:p>
    <w:p>
      <w:pPr>
        <w:pStyle w:val="ListParagraph"/>
        <w:ind w:left="720" w:hanging="0"/>
        <w:rPr>
          <w:b/>
          <w:b/>
          <w:bCs/>
          <w:color w:val="800000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&lt;block class="Ezest\Practice\Block\Index\CartItems" name="practice_index_index3" template="Ezest_Practice::blocktest.phtml"&gt;</w:t>
      </w:r>
    </w:p>
    <w:p>
      <w:pPr>
        <w:pStyle w:val="ListParagraph"/>
        <w:ind w:left="720" w:hanging="0"/>
        <w:rPr>
          <w:b/>
          <w:b/>
          <w:bCs/>
          <w:color w:val="800000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&lt;/block&gt;</w:t>
      </w:r>
    </w:p>
    <w:p>
      <w:pPr>
        <w:pStyle w:val="ListParagraph"/>
        <w:ind w:left="720" w:hanging="0"/>
        <w:rPr>
          <w:b/>
          <w:b/>
          <w:bCs/>
          <w:color w:val="800000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&lt;block class="Ezest\Practice\Block\Index\CartItems" name="practice_index_index4" template="Ezest_Practice::blocktest.phtml"&gt;</w:t>
      </w:r>
    </w:p>
    <w:p>
      <w:pPr>
        <w:pStyle w:val="ListParagraph"/>
        <w:ind w:left="720" w:hanging="0"/>
        <w:rPr>
          <w:rFonts w:ascii="Times New Roman" w:hAnsi="Times New Roman"/>
          <w:b w:val="false"/>
          <w:b w:val="false"/>
          <w:bCs w:val="false"/>
          <w:sz w:val="20"/>
          <w:szCs w:val="20"/>
          <w:lang w:val="en-US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&lt;/block&gt;</w:t>
      </w:r>
    </w:p>
    <w:p>
      <w:pPr>
        <w:pStyle w:val="ListParagraph"/>
        <w:ind w:left="720" w:hanging="0"/>
        <w:rPr>
          <w:b/>
          <w:b/>
          <w:bCs/>
          <w:color w:val="800000"/>
        </w:rPr>
      </w:pP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 xml:space="preserve">             </w:t>
      </w:r>
      <w:r>
        <w:rPr>
          <w:rFonts w:ascii="Times New Roman" w:hAnsi="Times New Roman"/>
          <w:b w:val="false"/>
          <w:bCs w:val="false"/>
          <w:color w:val="800000"/>
          <w:sz w:val="20"/>
          <w:szCs w:val="20"/>
          <w:lang w:val="en-US"/>
        </w:rPr>
        <w:t>&lt;block class="Ezest\Practice\Block\Index\CartItems" name="practice_index_index5" template="Ezest_Practice::blocktest.phtml"&gt;</w:t>
      </w:r>
    </w:p>
    <w:p>
      <w:pPr>
        <w:pStyle w:val="ListParagraph"/>
        <w:ind w:left="720" w:hanging="0"/>
        <w:rPr>
          <w:rFonts w:ascii="Times New Roman" w:hAnsi="Times New Roman"/>
          <w:b/>
          <w:b/>
          <w:bCs/>
          <w:sz w:val="20"/>
          <w:szCs w:val="20"/>
          <w:lang w:val="en-US"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>6) Static vs varchar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bCs/>
        </w:rPr>
        <w:t xml:space="preserve">1 . </w:t>
      </w:r>
      <w:r>
        <w:rPr>
          <w:b w:val="false"/>
          <w:bCs w:val="false"/>
        </w:rPr>
        <w:t>Static backend type is stored in parent table suppose you create attribute with backend type static then it’s value will be stored in parent table catalog_product_entity and varchar backend type attribute’s value will be stored in catalog_product_entity_varchar table.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 w:val="false"/>
          <w:bCs w:val="false"/>
        </w:rPr>
        <w:t xml:space="preserve">For more details please read this link : </w:t>
      </w:r>
      <w:hyperlink r:id="rId3">
        <w:r>
          <w:rPr>
            <w:rStyle w:val="InternetLink"/>
            <w:b w:val="false"/>
            <w:bCs w:val="false"/>
            <w:color w:val="008000"/>
          </w:rPr>
          <w:t>https://magento.stackexchange.com/questions/246062/magento-2-attribute-backend-type-static-vs-varchar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/>
      </w:pPr>
      <w:hyperlink r:id="rId4">
        <w:r>
          <w:rPr>
            <w:rStyle w:val="InternetLink"/>
            <w:b w:val="false"/>
            <w:bCs w:val="false"/>
            <w:color w:val="008000"/>
          </w:rPr>
          <w:t>https://inviqa.com/blog/eav-data-model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>
          <w:b w:val="false"/>
          <w:b w:val="false"/>
          <w:bCs w:val="false"/>
          <w:color w:val="008000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/>
          <w:bCs/>
          <w:color w:val="111111"/>
        </w:rPr>
      </w:pPr>
      <w:r>
        <w:rPr>
          <w:b/>
          <w:bCs/>
          <w:color w:val="111111"/>
        </w:rPr>
        <w:t>7)Different b/w production mode and developer mode :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b w:val="false"/>
          <w:b w:val="false"/>
          <w:bCs w:val="false"/>
          <w:color w:val="111111"/>
        </w:rPr>
      </w:pPr>
      <w:hyperlink r:id="rId5">
        <w:r>
          <w:rPr>
            <w:rStyle w:val="InternetLink"/>
            <w:b w:val="false"/>
            <w:bCs w:val="false"/>
            <w:color w:val="111111"/>
          </w:rPr>
          <w:t>https://magento.stackexchange.com/questions/138407/magento-2-what-are-difference-between-developer-and-production-mode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>
          <w:b w:val="false"/>
          <w:b w:val="false"/>
          <w:bCs w:val="false"/>
          <w:color w:val="111111"/>
        </w:rPr>
      </w:pPr>
      <w:hyperlink r:id="rId6">
        <w:r>
          <w:rPr>
            <w:rStyle w:val="InternetLink"/>
            <w:b w:val="false"/>
            <w:bCs w:val="false"/>
            <w:color w:val="111111"/>
          </w:rPr>
          <w:t>https://www.customerparadigm.com/difference-between-magento-2-modes/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>
          <w:b/>
          <w:b/>
          <w:bCs/>
          <w:color w:val="111111"/>
        </w:rPr>
      </w:pPr>
      <w:r>
        <w:rPr>
          <w:b/>
          <w:bCs/>
          <w:color w:val="111111"/>
        </w:rPr>
        <w:t xml:space="preserve">8 ) </w:t>
      </w:r>
      <w:r>
        <w:rPr>
          <w:b/>
          <w:bCs/>
          <w:color w:val="111111"/>
          <w:lang w:val="en-US"/>
        </w:rPr>
        <w:t>Varnish cache:clean not working, what is the solution</w:t>
      </w:r>
    </w:p>
    <w:p>
      <w:pPr>
        <w:pStyle w:val="Normal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ab/>
        <w:t>php bin/magento setup:config:set --http-cache-hosts=127.0.0.1</w:t>
      </w:r>
    </w:p>
    <w:p>
      <w:pPr>
        <w:pStyle w:val="ListParagraph"/>
        <w:widowControl/>
        <w:bidi w:val="0"/>
        <w:spacing w:lineRule="auto" w:line="276" w:before="0" w:after="200"/>
        <w:jc w:val="left"/>
        <w:rPr>
          <w:b w:val="false"/>
          <w:b w:val="false"/>
          <w:bCs w:val="false"/>
          <w:color w:val="111111"/>
        </w:rPr>
      </w:pPr>
      <w:hyperlink r:id="rId7">
        <w:r>
          <w:rPr>
            <w:rStyle w:val="InternetLink"/>
            <w:b w:val="false"/>
            <w:bCs w:val="false"/>
            <w:color w:val="111111"/>
            <w:lang w:val="en-US"/>
          </w:rPr>
          <w:t>https://magento.stackexchange.com/questions/182974/varnish-cache-cleaning-problem-purge-method-not-allowed</w:t>
        </w:r>
      </w:hyperlink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/>
          <w:b/>
          <w:bCs/>
          <w:color w:val="111111"/>
        </w:rPr>
      </w:pPr>
      <w:r>
        <w:rPr>
          <w:b/>
          <w:bCs/>
          <w:color w:val="111111"/>
          <w:lang w:val="en-US"/>
        </w:rPr>
        <w:t>9)</w:t>
      </w:r>
      <w:r>
        <w:rPr>
          <w:b/>
          <w:bCs/>
          <w:color w:val="111111"/>
          <w:lang w:val="en-US"/>
        </w:rPr>
        <w:t xml:space="preserve">Upgrade step for magento2 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Upgrade Magento2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 xml:space="preserve">Step 1 =&gt; Backup your store 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Step2 =&gt; Enable maintenance mode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php bin/magento maintenance:enable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Step3=&gt;Composer requiere magento/product-community-edition 2.2.6 --no-update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After running above command the version of magento community edition from composer.json will be changed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 xml:space="preserve"> </w:t>
      </w:r>
      <w:r>
        <w:rPr>
          <w:b w:val="false"/>
          <w:bCs w:val="false"/>
          <w:color w:val="111111"/>
          <w:lang w:val="en-US"/>
        </w:rPr>
        <w:t>Composer update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 xml:space="preserve"> </w:t>
      </w:r>
      <w:r>
        <w:rPr>
          <w:b w:val="false"/>
          <w:bCs w:val="false"/>
          <w:color w:val="111111"/>
          <w:lang w:val="en-US"/>
        </w:rPr>
        <w:t>after running the above command magento will look into you composer.json and then it will upgrade based on your version mention in composer.jsm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 xml:space="preserve"> </w:t>
      </w:r>
      <w:r>
        <w:rPr>
          <w:b w:val="false"/>
          <w:bCs w:val="false"/>
          <w:color w:val="111111"/>
          <w:lang w:val="en-US"/>
        </w:rPr>
        <w:t>Step4=&gt;Flush cache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 xml:space="preserve"> </w:t>
      </w:r>
      <w:r>
        <w:rPr>
          <w:b w:val="false"/>
          <w:bCs w:val="false"/>
          <w:color w:val="111111"/>
          <w:lang w:val="en-US"/>
        </w:rPr>
        <w:t>Step 5=&gt;run php bin/magento setup:upgrade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 xml:space="preserve"> </w:t>
      </w:r>
      <w:r>
        <w:rPr>
          <w:b w:val="false"/>
          <w:bCs w:val="false"/>
          <w:color w:val="111111"/>
          <w:lang w:val="en-US"/>
        </w:rPr>
        <w:t>Step 6=&gt;run php bin/magento setup:di:compile php bin/magento indexer:reindex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 xml:space="preserve"> </w:t>
      </w:r>
      <w:r>
        <w:rPr>
          <w:b w:val="false"/>
          <w:bCs w:val="false"/>
          <w:color w:val="111111"/>
          <w:lang w:val="en-US"/>
        </w:rPr>
        <w:t>Step 7=&gt;php bin/magento maintenance:disable and php bin/magento –version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hyperlink r:id="rId8">
        <w:r>
          <w:rPr>
            <w:rStyle w:val="InternetLink"/>
            <w:b w:val="false"/>
            <w:bCs w:val="false"/>
            <w:color w:val="111111"/>
            <w:lang w:val="en-US"/>
          </w:rPr>
          <w:t>https://www.mageplaza.com/devdocs/upgrade-magento-2.html</w:t>
        </w:r>
      </w:hyperlink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b/>
          <w:bCs/>
          <w:color w:val="111111"/>
          <w:lang w:val="en-US"/>
        </w:rPr>
        <w:t xml:space="preserve">10) </w:t>
      </w:r>
      <w:r>
        <w:rPr>
          <w:b w:val="false"/>
          <w:bCs w:val="false"/>
          <w:color w:val="111111"/>
          <w:lang w:val="en-US"/>
        </w:rPr>
        <w:t>T</w:t>
      </w: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o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 xml:space="preserve"> save category with the help of repository how will it done :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 xml:space="preserve">Step 1=&gt;Inject a Magento\Catalog\Api\Data\CategoryInterfaceFactory $cainterface and 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Inject Magento\Catalog\Api\CategoryRepositoryInterface $carepointerface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Step 2→ With the help of catinterface set categroy data like below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$category = $cainterface→create();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$category→setName();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$category→setParentId();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$category→setIsActive();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$category→setCustomAttribute([‘meta_title’=&gt;”Use for blog”,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‘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meta_description’=&gt;’uset to display blog’,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‘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description’=&gt;’use to display all blog type category’,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‘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meta_keywords’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]);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Step → 3  In last step save category with the help of categroyrepositoryInterace  like belwo :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/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$categoryRepoInterface = $catrepointerface→save(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 xml:space="preserve">$category </w:t>
      </w: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);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11) Get 5 products to use repository</w:t>
      </w:r>
    </w:p>
    <w:p>
      <w:pPr>
        <w:pStyle w:val="ListParagraph"/>
        <w:ind w:left="360" w:hanging="0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 xml:space="preserve">\Magento\Framework\Api\SearchcriteriaBuilder $searchcriteriaBuilder, </w:t>
      </w:r>
    </w:p>
    <w:p>
      <w:pPr>
        <w:pStyle w:val="ListParagraph"/>
        <w:ind w:left="360" w:hanging="0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\Magento\Catalog\Api\ProductrepositoryInterface $productrepositoryInterface</w:t>
      </w:r>
    </w:p>
    <w:p>
      <w:pPr>
        <w:pStyle w:val="ListParagraph"/>
        <w:ind w:left="360" w:hanging="0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$search = $this-&gt;_searchCrieteriaBuilder-&gt;addFilter('price',array('gteq' =&gt; 100))-&gt;setPageSize(3)-&gt;create();</w:t>
      </w:r>
    </w:p>
    <w:p>
      <w:pPr>
        <w:pStyle w:val="ListParagraph"/>
        <w:ind w:left="360" w:hanging="0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$serach2 = $search = $this-&gt;_searchCrieteriaBuilder-&gt;create()-&gt;setPageSize(2);</w:t>
      </w:r>
    </w:p>
    <w:p>
      <w:pPr>
        <w:pStyle w:val="ListParagraph"/>
        <w:ind w:left="360" w:hanging="0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$items = $this-&gt;_productRepositoryInterface-&gt;getList($search)-&gt;getItems();</w:t>
      </w:r>
    </w:p>
    <w:p>
      <w:pPr>
        <w:pStyle w:val="ListParagraph"/>
        <w:ind w:left="360" w:hanging="0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foreach($items as $item){</w:t>
      </w:r>
    </w:p>
    <w:p>
      <w:pPr>
        <w:pStyle w:val="ListParagraph"/>
        <w:ind w:left="360" w:hanging="0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echo $item-&gt;getName();</w:t>
      </w:r>
    </w:p>
    <w:p>
      <w:pPr>
        <w:pStyle w:val="ListParagraph"/>
        <w:ind w:left="360" w:hanging="0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echo '&lt;/br&gt;';</w:t>
      </w:r>
    </w:p>
    <w:p>
      <w:pPr>
        <w:pStyle w:val="ListParagraph"/>
        <w:widowControl/>
        <w:bidi w:val="0"/>
        <w:spacing w:lineRule="auto" w:line="276" w:before="0" w:after="200"/>
        <w:ind w:left="360" w:hanging="0"/>
        <w:jc w:val="left"/>
        <w:rPr>
          <w:b w:val="false"/>
          <w:b w:val="false"/>
          <w:bCs w:val="false"/>
          <w:color w:val="111111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4"/>
          <w:u w:val="none"/>
          <w:em w:val="none"/>
          <w:lang w:val="en-US"/>
        </w:rPr>
        <w:t>}</w:t>
      </w:r>
    </w:p>
    <w:p>
      <w:pPr>
        <w:pStyle w:val="ListParagraph"/>
        <w:widowControl/>
        <w:bidi w:val="0"/>
        <w:spacing w:lineRule="auto" w:line="276" w:before="0" w:after="200"/>
        <w:ind w:left="360" w:hanging="0"/>
        <w:jc w:val="left"/>
        <w:rPr>
          <w:b/>
          <w:b/>
          <w:bCs/>
          <w:color w:val="111111"/>
        </w:rPr>
      </w:pPr>
      <w:r>
        <w:rPr>
          <w:rFonts w:ascii="Liberation Serif" w:hAnsi="Liberation Serif"/>
          <w:b/>
          <w:bCs/>
          <w:i w:val="false"/>
          <w:strike w:val="false"/>
          <w:dstrike w:val="false"/>
          <w:outline w:val="false"/>
          <w:shadow w:val="false"/>
          <w:color w:val="111111"/>
          <w:sz w:val="24"/>
          <w:u w:val="none"/>
          <w:em w:val="none"/>
          <w:lang w:val="en-US"/>
        </w:rPr>
        <w:t>12)If we want to add any customer_address entity attributes any want to add and edit it into customer edit page than steps required for it</w:t>
        <w:br/>
      </w: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4"/>
          <w:u w:val="none"/>
          <w:em w:val="none"/>
          <w:lang w:val="en-US"/>
        </w:rPr>
        <w:t xml:space="preserve">Add attribute with customer_address entity and update data in used in forms </w:t>
      </w:r>
    </w:p>
    <w:p>
      <w:pPr>
        <w:pStyle w:val="ListParagraph"/>
        <w:widowControl/>
        <w:bidi w:val="0"/>
        <w:spacing w:lineRule="auto" w:line="276" w:before="0" w:after="200"/>
        <w:ind w:left="360" w:hanging="0"/>
        <w:jc w:val="left"/>
        <w:rPr>
          <w:b w:val="false"/>
          <w:b w:val="false"/>
          <w:bCs w:val="false"/>
          <w:color w:val="111111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color w:val="111111"/>
          <w:sz w:val="24"/>
          <w:u w:val="none"/>
          <w:em w:val="none"/>
          <w:lang w:val="en-US"/>
        </w:rPr>
        <w:t>'used_in_forms'=&gt;['adminhtml_customer_address','customer_address_edit','customer_register_address']]); like above and check the customer_form_attribute table whith entry with 'adminhtml_customer_address','customer_address_edit','customer_register_address' corresponds created attribute id .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13)We Want to check how many category name has "dress" string with their name how will it done.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we can search it from catalog_category_entity_varchar table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  <w:lang w:val="en-US"/>
        </w:rPr>
        <w:t>SELECT *From catalog_category_entity_varchar where attribute_id = 45 and value like '%a%';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/>
          <w:b/>
          <w:bCs/>
          <w:color w:val="111111"/>
        </w:rPr>
      </w:pPr>
      <w:r>
        <w:rPr>
          <w:b/>
          <w:bCs/>
          <w:color w:val="111111"/>
          <w:lang w:val="en-US"/>
        </w:rPr>
        <w:t>14)</w:t>
      </w:r>
      <w:r>
        <w:rPr>
          <w:b/>
          <w:bCs/>
          <w:color w:val="111111"/>
          <w:lang w:val="en-US"/>
        </w:rPr>
        <w:t xml:space="preserve">We have a category attribute it is not saving it value in backend 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  <w:lang w:val="en-US"/>
        </w:rPr>
        <w:t>Check it is_system value in eav_attribute table  must be 0</w:t>
      </w:r>
    </w:p>
    <w:p>
      <w:pPr>
        <w:pStyle w:val="Normal"/>
        <w:widowControl/>
        <w:bidi w:val="0"/>
        <w:spacing w:lineRule="auto" w:line="276" w:before="0" w:after="200"/>
        <w:ind w:hanging="0"/>
        <w:jc w:val="left"/>
        <w:rPr>
          <w:b/>
          <w:b/>
          <w:bCs/>
          <w:color w:val="111111"/>
        </w:rPr>
      </w:pPr>
      <w:r>
        <w:rPr>
          <w:b/>
          <w:bCs/>
          <w:color w:val="111111"/>
          <w:lang w:val="en-US"/>
        </w:rPr>
        <w:t>15)</w:t>
      </w:r>
    </w:p>
    <w:sectPr>
      <w:headerReference w:type="default" r:id="rId9"/>
      <w:type w:val="nextPage"/>
      <w:pgSz w:w="11906" w:h="16838"/>
      <w:pgMar w:left="1494" w:right="1494" w:header="1494" w:top="2177" w:footer="0" w:bottom="1494" w:gutter="0"/>
      <w:pgBorders w:display="allPages" w:offsetFrom="text"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  <w:tab/>
      <w:tab/>
    </w:r>
    <w:r>
      <w:rPr>
        <w:b/>
        <w:bCs/>
        <w:color w:val="D22B2B"/>
        <w:sz w:val="28"/>
        <w:szCs w:val="28"/>
      </w:rPr>
      <w:t>Magento 2 Profession developer question and answer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6001"/>
    <w:pPr>
      <w:widowControl/>
      <w:bidi w:val="0"/>
      <w:spacing w:lineRule="auto" w:line="276" w:before="0" w:after="200"/>
      <w:jc w:val="left"/>
    </w:pPr>
    <w:rPr>
      <w:rFonts w:ascii="Calibri" w:hAnsi="Calibri" w:eastAsia="Segoe UI" w:cs="Tahoma"/>
      <w:color w:val="00000A"/>
      <w:sz w:val="22"/>
      <w:szCs w:val="22"/>
      <w:lang w:val="en-IN" w:eastAsia="en-IN" w:bidi="ar-SA"/>
    </w:rPr>
  </w:style>
  <w:style w:type="paragraph" w:styleId="Heading3">
    <w:name w:val="Heading 3"/>
    <w:basedOn w:val="Heading"/>
    <w:qFormat/>
    <w:rsid w:val="000d6001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sid w:val="000d6001"/>
    <w:rPr>
      <w:rFonts w:ascii="Liberation Mono" w:hAnsi="Liberation Mono" w:eastAsia="Liberation Mono" w:cs="Liberation Mono"/>
    </w:rPr>
  </w:style>
  <w:style w:type="character" w:styleId="InternetLink" w:customStyle="1">
    <w:name w:val="Internet Link"/>
    <w:rsid w:val="000d6001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rsid w:val="000d6001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rsid w:val="000d6001"/>
    <w:pPr>
      <w:spacing w:lineRule="auto" w:line="288" w:before="0" w:after="140"/>
    </w:pPr>
    <w:rPr/>
  </w:style>
  <w:style w:type="paragraph" w:styleId="List">
    <w:name w:val="List"/>
    <w:basedOn w:val="TextBody"/>
    <w:rsid w:val="000d6001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rsid w:val="000d6001"/>
    <w:pPr>
      <w:suppressLineNumbers/>
    </w:pPr>
    <w:rPr>
      <w:rFonts w:cs="Arial Unicode MS"/>
    </w:rPr>
  </w:style>
  <w:style w:type="paragraph" w:styleId="Caption1">
    <w:name w:val="caption"/>
    <w:basedOn w:val="Normal"/>
    <w:qFormat/>
    <w:rsid w:val="000d6001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qFormat/>
    <w:rsid w:val="000d6001"/>
    <w:pPr>
      <w:spacing w:before="0" w:after="20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rsid w:val="000d6001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/m26cdn/static/" TargetMode="External"/><Relationship Id="rId3" Type="http://schemas.openxmlformats.org/officeDocument/2006/relationships/hyperlink" Target="https://magento.stackexchange.com/questions/246062/magento-2-attribute-backend-type-static-vs-varchar" TargetMode="External"/><Relationship Id="rId4" Type="http://schemas.openxmlformats.org/officeDocument/2006/relationships/hyperlink" Target="https://inviqa.com/blog/eav-data-model" TargetMode="External"/><Relationship Id="rId5" Type="http://schemas.openxmlformats.org/officeDocument/2006/relationships/hyperlink" Target="https://magento.stackexchange.com/questions/138407/magento-2-what-are-difference-between-developer-and-production-mode" TargetMode="External"/><Relationship Id="rId6" Type="http://schemas.openxmlformats.org/officeDocument/2006/relationships/hyperlink" Target="https://www.customerparadigm.com/difference-between-magento-2-modes/" TargetMode="External"/><Relationship Id="rId7" Type="http://schemas.openxmlformats.org/officeDocument/2006/relationships/hyperlink" Target="https://magento.stackexchange.com/questions/182974/varnish-cache-cleaning-problem-purge-method-not-allowed" TargetMode="External"/><Relationship Id="rId8" Type="http://schemas.openxmlformats.org/officeDocument/2006/relationships/hyperlink" Target="https://www.mageplaza.com/devdocs/upgrade-magento-2.html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Application>LibreOffice/5.3.3.2$Windows_X86_64 LibreOffice_project/3d9a8b4b4e538a85e0782bd6c2d430bafe583448</Application>
  <Pages>6</Pages>
  <Words>1580</Words>
  <Characters>9007</Characters>
  <CharactersWithSpaces>10566</CharactersWithSpaces>
  <Paragraphs>21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2018-04-10T17:46:00Z</dcterms:created>
  <dc:creator>Mayur Patel</dc:creator>
  <dc:description/>
  <dc:language>en-IN</dc:language>
  <cp:lastModifiedBy/>
  <dcterms:modified xsi:type="dcterms:W3CDTF">2018-12-20T17:26:10Z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