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D75" w:rsidRPr="00395D75" w:rsidRDefault="00395D75" w:rsidP="00395D75">
      <w:pPr>
        <w:spacing w:before="100" w:beforeAutospacing="1" w:after="240" w:line="240" w:lineRule="auto"/>
        <w:rPr>
          <w:rFonts w:ascii="Times New Roman" w:eastAsia="Times New Roman" w:hAnsi="Times New Roman" w:cs="Times New Roman"/>
          <w:sz w:val="24"/>
          <w:szCs w:val="24"/>
        </w:rPr>
      </w:pPr>
      <w:r w:rsidRPr="00395D75">
        <w:rPr>
          <w:rFonts w:ascii="Arial" w:eastAsia="Times New Roman" w:hAnsi="Arial" w:cs="Arial"/>
          <w:b/>
          <w:bCs/>
          <w:sz w:val="28"/>
        </w:rPr>
        <w:t>Revise Unit Test Cases</w:t>
      </w:r>
      <w:r w:rsidRPr="00395D75">
        <w:rPr>
          <w:rFonts w:ascii="Arial" w:eastAsia="Times New Roman" w:hAnsi="Arial" w:cs="Arial"/>
          <w:b/>
          <w:bCs/>
          <w:sz w:val="28"/>
          <w:szCs w:val="28"/>
        </w:rPr>
        <w:br/>
      </w:r>
    </w:p>
    <w:p w:rsidR="00395D75" w:rsidRPr="00395D75" w:rsidRDefault="00395D75" w:rsidP="00395D75">
      <w:pPr>
        <w:spacing w:before="100" w:beforeAutospacing="1" w:after="100" w:afterAutospacing="1" w:line="240" w:lineRule="auto"/>
        <w:rPr>
          <w:rFonts w:ascii="Times New Roman" w:eastAsia="Times New Roman" w:hAnsi="Times New Roman" w:cs="Times New Roman"/>
          <w:sz w:val="24"/>
          <w:szCs w:val="24"/>
        </w:rPr>
      </w:pPr>
      <w:r w:rsidRPr="00395D75">
        <w:rPr>
          <w:rFonts w:ascii="Arial" w:eastAsia="Times New Roman" w:hAnsi="Arial" w:cs="Arial"/>
          <w:b/>
          <w:bCs/>
          <w:sz w:val="24"/>
          <w:szCs w:val="24"/>
        </w:rPr>
        <w:t>Module Description</w:t>
      </w:r>
    </w:p>
    <w:p w:rsidR="00395D75" w:rsidRPr="00395D75" w:rsidRDefault="00395D75" w:rsidP="00395D75">
      <w:pPr>
        <w:spacing w:before="100" w:beforeAutospacing="1" w:after="240" w:line="240" w:lineRule="auto"/>
        <w:rPr>
          <w:rFonts w:ascii="Times New Roman" w:eastAsia="Times New Roman" w:hAnsi="Times New Roman" w:cs="Times New Roman"/>
          <w:sz w:val="24"/>
          <w:szCs w:val="24"/>
        </w:rPr>
      </w:pPr>
      <w:r w:rsidRPr="00395D75">
        <w:rPr>
          <w:rFonts w:ascii="Arial" w:eastAsia="Times New Roman" w:hAnsi="Arial" w:cs="Arial"/>
          <w:sz w:val="20"/>
          <w:szCs w:val="20"/>
        </w:rPr>
        <w:t>Following the peer review, this module will now give you the opportunity to update your testing work products.</w:t>
      </w:r>
      <w:r w:rsidRPr="00395D75">
        <w:rPr>
          <w:rFonts w:ascii="Arial" w:eastAsia="Times New Roman" w:hAnsi="Arial" w:cs="Arial"/>
          <w:sz w:val="20"/>
          <w:szCs w:val="20"/>
        </w:rPr>
        <w:br/>
      </w:r>
    </w:p>
    <w:p w:rsidR="00395D75" w:rsidRPr="00395D75" w:rsidRDefault="00395D75" w:rsidP="00395D75">
      <w:pPr>
        <w:spacing w:before="100" w:beforeAutospacing="1" w:after="100" w:afterAutospacing="1" w:line="240" w:lineRule="auto"/>
        <w:rPr>
          <w:rFonts w:ascii="Times New Roman" w:eastAsia="Times New Roman" w:hAnsi="Times New Roman" w:cs="Times New Roman"/>
          <w:sz w:val="24"/>
          <w:szCs w:val="24"/>
        </w:rPr>
      </w:pPr>
      <w:r w:rsidRPr="00395D75">
        <w:rPr>
          <w:rFonts w:ascii="Arial" w:eastAsia="Times New Roman" w:hAnsi="Arial" w:cs="Arial"/>
          <w:b/>
          <w:bCs/>
          <w:sz w:val="24"/>
          <w:szCs w:val="24"/>
        </w:rPr>
        <w:t>Scenario</w:t>
      </w:r>
    </w:p>
    <w:p w:rsidR="00395D75" w:rsidRPr="00395D75" w:rsidRDefault="00395D75" w:rsidP="00395D75">
      <w:pPr>
        <w:spacing w:before="100" w:beforeAutospacing="1" w:after="100" w:afterAutospacing="1" w:line="240" w:lineRule="auto"/>
        <w:rPr>
          <w:rFonts w:ascii="Times New Roman" w:eastAsia="Times New Roman" w:hAnsi="Times New Roman" w:cs="Times New Roman"/>
          <w:sz w:val="24"/>
          <w:szCs w:val="24"/>
        </w:rPr>
      </w:pPr>
      <w:r w:rsidRPr="00395D75">
        <w:rPr>
          <w:rFonts w:ascii="Arial" w:eastAsia="Times New Roman" w:hAnsi="Arial" w:cs="Arial"/>
          <w:sz w:val="20"/>
          <w:szCs w:val="20"/>
        </w:rPr>
        <w:t>As the author of the reviewed work product, you will review the Peer Review Feedback Form and make the changes needed to the work product and document those changes by updating the Peer Review Feedback Form.</w:t>
      </w:r>
    </w:p>
    <w:p w:rsidR="00395D75" w:rsidRPr="00395D75" w:rsidRDefault="00395D75" w:rsidP="00395D75">
      <w:pPr>
        <w:spacing w:before="100" w:beforeAutospacing="1" w:after="100" w:afterAutospacing="1" w:line="240" w:lineRule="auto"/>
        <w:rPr>
          <w:rFonts w:ascii="Times New Roman" w:eastAsia="Times New Roman" w:hAnsi="Times New Roman" w:cs="Times New Roman"/>
          <w:sz w:val="24"/>
          <w:szCs w:val="24"/>
        </w:rPr>
      </w:pPr>
      <w:r w:rsidRPr="00395D75">
        <w:rPr>
          <w:rFonts w:ascii="Arial" w:eastAsia="Times New Roman" w:hAnsi="Arial" w:cs="Arial"/>
          <w:sz w:val="20"/>
          <w:szCs w:val="20"/>
        </w:rPr>
        <w:t>You will meet again (if required) with the reviewer to discuss which items were fixed (closed status) and which were not (rejected status). The rejected fixes will have a documented reason why the fix was rejected and the rejection must be approved and documented by the reviewer.</w:t>
      </w:r>
    </w:p>
    <w:p w:rsidR="00395D75" w:rsidRPr="00395D75" w:rsidRDefault="00395D75" w:rsidP="00395D75">
      <w:pPr>
        <w:spacing w:before="100" w:beforeAutospacing="1" w:after="240" w:line="240" w:lineRule="auto"/>
        <w:rPr>
          <w:rFonts w:ascii="Times New Roman" w:eastAsia="Times New Roman" w:hAnsi="Times New Roman" w:cs="Times New Roman"/>
          <w:sz w:val="24"/>
          <w:szCs w:val="24"/>
        </w:rPr>
      </w:pPr>
      <w:r w:rsidRPr="00395D75">
        <w:rPr>
          <w:rFonts w:ascii="Arial" w:eastAsia="Times New Roman" w:hAnsi="Arial" w:cs="Arial"/>
          <w:sz w:val="20"/>
          <w:szCs w:val="20"/>
        </w:rPr>
        <w:t>The updated work products and feedback forms are checked in by the author. The team will track the status and performance of the peer review process to enable them to provide a status to the leadership.</w:t>
      </w:r>
      <w:r w:rsidRPr="00395D75">
        <w:rPr>
          <w:rFonts w:ascii="Arial" w:eastAsia="Times New Roman" w:hAnsi="Arial" w:cs="Arial"/>
          <w:sz w:val="20"/>
          <w:szCs w:val="20"/>
        </w:rPr>
        <w:br/>
      </w:r>
    </w:p>
    <w:p w:rsidR="00395D75" w:rsidRPr="00395D75" w:rsidRDefault="00395D75" w:rsidP="00395D75">
      <w:pPr>
        <w:spacing w:before="100" w:beforeAutospacing="1" w:after="100" w:afterAutospacing="1" w:line="240" w:lineRule="auto"/>
        <w:rPr>
          <w:rFonts w:ascii="Times New Roman" w:eastAsia="Times New Roman" w:hAnsi="Times New Roman" w:cs="Times New Roman"/>
          <w:sz w:val="24"/>
          <w:szCs w:val="24"/>
        </w:rPr>
      </w:pPr>
      <w:r w:rsidRPr="00395D75">
        <w:rPr>
          <w:rFonts w:ascii="Arial" w:eastAsia="Times New Roman" w:hAnsi="Arial" w:cs="Arial"/>
          <w:b/>
          <w:bCs/>
          <w:sz w:val="24"/>
          <w:szCs w:val="24"/>
        </w:rPr>
        <w:t>ADM Activity Context Diagram</w:t>
      </w:r>
    </w:p>
    <w:p w:rsidR="00395D75" w:rsidRPr="00395D75" w:rsidRDefault="00395D75" w:rsidP="00395D7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5D75">
        <w:rPr>
          <w:rFonts w:ascii="Arial" w:eastAsia="Times New Roman" w:hAnsi="Arial" w:cs="Arial"/>
          <w:sz w:val="20"/>
          <w:szCs w:val="20"/>
        </w:rPr>
        <w:t>Application &gt; 4100 Build Application &gt; 4183 Create Unit Tests</w:t>
      </w:r>
    </w:p>
    <w:p w:rsidR="00395D75" w:rsidRPr="00395D75" w:rsidRDefault="00395D75" w:rsidP="00395D7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4710" cy="3459480"/>
            <wp:effectExtent l="19050" t="0" r="8890" b="0"/>
            <wp:docPr id="1" name="Picture 1" descr="Activity 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Context Diagram"/>
                    <pic:cNvPicPr>
                      <a:picLocks noChangeAspect="1" noChangeArrowheads="1"/>
                    </pic:cNvPicPr>
                  </pic:nvPicPr>
                  <pic:blipFill>
                    <a:blip r:embed="rId5" cstate="print"/>
                    <a:srcRect/>
                    <a:stretch>
                      <a:fillRect/>
                    </a:stretch>
                  </pic:blipFill>
                  <pic:spPr bwMode="auto">
                    <a:xfrm>
                      <a:off x="0" y="0"/>
                      <a:ext cx="5934710" cy="3459480"/>
                    </a:xfrm>
                    <a:prstGeom prst="rect">
                      <a:avLst/>
                    </a:prstGeom>
                    <a:noFill/>
                    <a:ln w="9525">
                      <a:noFill/>
                      <a:miter lim="800000"/>
                      <a:headEnd/>
                      <a:tailEnd/>
                    </a:ln>
                  </pic:spPr>
                </pic:pic>
              </a:graphicData>
            </a:graphic>
          </wp:inline>
        </w:drawing>
      </w:r>
    </w:p>
    <w:p w:rsidR="00395D75" w:rsidRPr="00395D75" w:rsidRDefault="00395D75" w:rsidP="00395D75">
      <w:pPr>
        <w:spacing w:before="100" w:beforeAutospacing="1" w:after="100" w:afterAutospacing="1" w:line="240" w:lineRule="auto"/>
        <w:rPr>
          <w:rFonts w:ascii="Times New Roman" w:eastAsia="Times New Roman" w:hAnsi="Times New Roman" w:cs="Times New Roman"/>
          <w:sz w:val="24"/>
          <w:szCs w:val="24"/>
        </w:rPr>
      </w:pPr>
      <w:r w:rsidRPr="00395D75">
        <w:rPr>
          <w:rFonts w:ascii="Arial" w:eastAsia="Times New Roman" w:hAnsi="Arial" w:cs="Arial"/>
          <w:b/>
          <w:bCs/>
          <w:sz w:val="24"/>
          <w:szCs w:val="24"/>
        </w:rPr>
        <w:lastRenderedPageBreak/>
        <w:t>Roles</w:t>
      </w:r>
    </w:p>
    <w:tbl>
      <w:tblPr>
        <w:tblpPr w:leftFromText="45" w:rightFromText="45" w:vertAnchor="text"/>
        <w:tblW w:w="11411" w:type="dxa"/>
        <w:tblCellSpacing w:w="0" w:type="dxa"/>
        <w:tblBorders>
          <w:top w:val="single" w:sz="12" w:space="0" w:color="000000"/>
          <w:left w:val="single" w:sz="12" w:space="0" w:color="000000"/>
          <w:bottom w:val="single" w:sz="12" w:space="0" w:color="000000"/>
          <w:right w:val="single" w:sz="12" w:space="0" w:color="000000"/>
        </w:tblBorders>
        <w:tblCellMar>
          <w:left w:w="0" w:type="dxa"/>
          <w:right w:w="0" w:type="dxa"/>
        </w:tblCellMar>
        <w:tblLook w:val="04A0"/>
      </w:tblPr>
      <w:tblGrid>
        <w:gridCol w:w="1011"/>
        <w:gridCol w:w="1710"/>
        <w:gridCol w:w="1746"/>
        <w:gridCol w:w="6944"/>
      </w:tblGrid>
      <w:tr w:rsidR="00395D75" w:rsidRPr="00395D75" w:rsidTr="00395D75">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395D75" w:rsidRPr="00395D75" w:rsidRDefault="00395D75" w:rsidP="00395D75">
            <w:pPr>
              <w:spacing w:before="100" w:beforeAutospacing="1" w:after="100" w:afterAutospacing="1" w:line="240" w:lineRule="auto"/>
              <w:jc w:val="center"/>
              <w:rPr>
                <w:rFonts w:ascii="Times New Roman" w:eastAsia="Times New Roman" w:hAnsi="Times New Roman" w:cs="Times New Roman"/>
                <w:sz w:val="24"/>
                <w:szCs w:val="24"/>
              </w:rPr>
            </w:pPr>
            <w:r w:rsidRPr="00395D75">
              <w:rPr>
                <w:rFonts w:ascii="Arial" w:eastAsia="Times New Roman" w:hAnsi="Arial" w:cs="Arial"/>
                <w:b/>
                <w:bCs/>
                <w:color w:val="FFFFFF"/>
                <w:sz w:val="20"/>
              </w:rPr>
              <w:t>Role</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395D75" w:rsidRPr="00395D75" w:rsidRDefault="00395D75" w:rsidP="00395D75">
            <w:pPr>
              <w:spacing w:before="100" w:beforeAutospacing="1" w:after="100" w:afterAutospacing="1" w:line="240" w:lineRule="auto"/>
              <w:jc w:val="center"/>
              <w:rPr>
                <w:rFonts w:ascii="Times New Roman" w:eastAsia="Times New Roman" w:hAnsi="Times New Roman" w:cs="Times New Roman"/>
                <w:b/>
                <w:bCs/>
                <w:sz w:val="24"/>
                <w:szCs w:val="24"/>
              </w:rPr>
            </w:pPr>
            <w:r w:rsidRPr="00395D75">
              <w:rPr>
                <w:rFonts w:ascii="Arial" w:eastAsia="Times New Roman" w:hAnsi="Arial" w:cs="Arial"/>
                <w:b/>
                <w:bCs/>
                <w:color w:val="FFFFFF"/>
                <w:sz w:val="20"/>
                <w:szCs w:val="20"/>
              </w:rPr>
              <w:t>ADM Task</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395D75" w:rsidRPr="00395D75" w:rsidRDefault="00395D75" w:rsidP="00395D75">
            <w:pPr>
              <w:spacing w:before="100" w:beforeAutospacing="1" w:after="100" w:afterAutospacing="1" w:line="240" w:lineRule="auto"/>
              <w:jc w:val="center"/>
              <w:rPr>
                <w:rFonts w:ascii="Times New Roman" w:eastAsia="Times New Roman" w:hAnsi="Times New Roman" w:cs="Times New Roman"/>
                <w:b/>
                <w:bCs/>
                <w:sz w:val="24"/>
                <w:szCs w:val="24"/>
              </w:rPr>
            </w:pPr>
            <w:r w:rsidRPr="00395D75">
              <w:rPr>
                <w:rFonts w:ascii="Arial" w:eastAsia="Times New Roman" w:hAnsi="Arial" w:cs="Arial"/>
                <w:b/>
                <w:bCs/>
                <w:color w:val="FFFFFF"/>
                <w:sz w:val="20"/>
                <w:szCs w:val="20"/>
              </w:rPr>
              <w:t>ADM Responsibility</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395D75" w:rsidRPr="00395D75" w:rsidRDefault="00395D75" w:rsidP="00395D75">
            <w:pPr>
              <w:spacing w:before="100" w:beforeAutospacing="1" w:after="100" w:afterAutospacing="1" w:line="240" w:lineRule="auto"/>
              <w:jc w:val="center"/>
              <w:rPr>
                <w:rFonts w:ascii="Times New Roman" w:eastAsia="Times New Roman" w:hAnsi="Times New Roman" w:cs="Times New Roman"/>
                <w:b/>
                <w:bCs/>
                <w:sz w:val="24"/>
                <w:szCs w:val="24"/>
              </w:rPr>
            </w:pPr>
            <w:r w:rsidRPr="00395D75">
              <w:rPr>
                <w:rFonts w:ascii="Arial" w:eastAsia="Times New Roman" w:hAnsi="Arial" w:cs="Arial"/>
                <w:b/>
                <w:bCs/>
                <w:color w:val="FFFFFF"/>
                <w:sz w:val="20"/>
                <w:szCs w:val="20"/>
              </w:rPr>
              <w:t>Description</w:t>
            </w:r>
          </w:p>
        </w:tc>
      </w:tr>
      <w:tr w:rsidR="00395D75" w:rsidRPr="00395D75" w:rsidTr="00395D75">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395D75" w:rsidRPr="00395D75" w:rsidRDefault="00395D75" w:rsidP="00395D75">
            <w:pPr>
              <w:spacing w:before="100" w:beforeAutospacing="1" w:after="100" w:afterAutospacing="1" w:line="240" w:lineRule="auto"/>
              <w:rPr>
                <w:rFonts w:ascii="Times New Roman" w:eastAsia="Times New Roman" w:hAnsi="Times New Roman" w:cs="Times New Roman"/>
                <w:sz w:val="24"/>
                <w:szCs w:val="24"/>
              </w:rPr>
            </w:pPr>
            <w:r w:rsidRPr="00395D75">
              <w:rPr>
                <w:rFonts w:ascii="Arial" w:eastAsia="Times New Roman" w:hAnsi="Arial" w:cs="Arial"/>
                <w:sz w:val="20"/>
                <w:szCs w:val="20"/>
              </w:rPr>
              <w:t>Team Lead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95D75" w:rsidRPr="00395D75" w:rsidRDefault="00395D75" w:rsidP="00395D75">
            <w:pPr>
              <w:spacing w:before="100" w:beforeAutospacing="1" w:after="100" w:afterAutospacing="1" w:line="240" w:lineRule="auto"/>
              <w:rPr>
                <w:rFonts w:ascii="Times New Roman" w:eastAsia="Times New Roman" w:hAnsi="Times New Roman" w:cs="Times New Roman"/>
                <w:sz w:val="24"/>
                <w:szCs w:val="24"/>
              </w:rPr>
            </w:pPr>
            <w:r w:rsidRPr="00395D75">
              <w:rPr>
                <w:rFonts w:ascii="Arial" w:eastAsia="Times New Roman" w:hAnsi="Arial" w:cs="Arial"/>
                <w:sz w:val="20"/>
                <w:szCs w:val="20"/>
              </w:rPr>
              <w:t>4183 - Create Unit Tests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95D75" w:rsidRPr="00395D75" w:rsidRDefault="00395D75" w:rsidP="00395D75">
            <w:pPr>
              <w:spacing w:before="100" w:beforeAutospacing="1" w:after="100" w:afterAutospacing="1" w:line="240" w:lineRule="auto"/>
              <w:rPr>
                <w:rFonts w:ascii="Times New Roman" w:eastAsia="Times New Roman" w:hAnsi="Times New Roman" w:cs="Times New Roman"/>
                <w:sz w:val="24"/>
                <w:szCs w:val="24"/>
              </w:rPr>
            </w:pPr>
            <w:r w:rsidRPr="00395D75">
              <w:rPr>
                <w:rFonts w:ascii="Arial" w:eastAsia="Times New Roman" w:hAnsi="Arial" w:cs="Arial"/>
                <w:sz w:val="20"/>
                <w:szCs w:val="20"/>
              </w:rPr>
              <w:t>Primary Performer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95D75" w:rsidRPr="00395D75" w:rsidRDefault="00395D75" w:rsidP="00395D75">
            <w:pPr>
              <w:spacing w:before="100" w:beforeAutospacing="1" w:after="100" w:afterAutospacing="1" w:line="240" w:lineRule="auto"/>
              <w:rPr>
                <w:rFonts w:ascii="Times New Roman" w:eastAsia="Times New Roman" w:hAnsi="Times New Roman" w:cs="Times New Roman"/>
                <w:sz w:val="24"/>
                <w:szCs w:val="24"/>
              </w:rPr>
            </w:pPr>
            <w:r w:rsidRPr="00395D75">
              <w:rPr>
                <w:rFonts w:ascii="Arial" w:eastAsia="Times New Roman" w:hAnsi="Arial" w:cs="Arial"/>
                <w:sz w:val="20"/>
                <w:szCs w:val="20"/>
              </w:rPr>
              <w:t>Tracks the status and performance of the Peer Reviews.</w:t>
            </w:r>
          </w:p>
        </w:tc>
      </w:tr>
      <w:tr w:rsidR="00395D75" w:rsidRPr="00395D75" w:rsidTr="00395D75">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395D75" w:rsidRPr="00395D75" w:rsidRDefault="00395D75" w:rsidP="00395D75">
            <w:pPr>
              <w:spacing w:before="100" w:beforeAutospacing="1" w:after="100" w:afterAutospacing="1" w:line="240" w:lineRule="auto"/>
              <w:rPr>
                <w:rFonts w:ascii="Times New Roman" w:eastAsia="Times New Roman" w:hAnsi="Times New Roman" w:cs="Times New Roman"/>
                <w:sz w:val="24"/>
                <w:szCs w:val="24"/>
              </w:rPr>
            </w:pPr>
            <w:r w:rsidRPr="00395D75">
              <w:rPr>
                <w:rFonts w:ascii="Arial" w:eastAsia="Times New Roman" w:hAnsi="Arial" w:cs="Arial"/>
                <w:sz w:val="20"/>
                <w:szCs w:val="20"/>
              </w:rPr>
              <w:t>Developer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95D75" w:rsidRPr="00395D75" w:rsidRDefault="00395D75" w:rsidP="00395D75">
            <w:pPr>
              <w:spacing w:before="100" w:beforeAutospacing="1" w:after="100" w:afterAutospacing="1" w:line="240" w:lineRule="auto"/>
              <w:rPr>
                <w:rFonts w:ascii="Times New Roman" w:eastAsia="Times New Roman" w:hAnsi="Times New Roman" w:cs="Times New Roman"/>
                <w:sz w:val="24"/>
                <w:szCs w:val="24"/>
              </w:rPr>
            </w:pPr>
            <w:r w:rsidRPr="00395D75">
              <w:rPr>
                <w:rFonts w:ascii="Arial" w:eastAsia="Times New Roman" w:hAnsi="Arial" w:cs="Arial"/>
                <w:sz w:val="20"/>
                <w:szCs w:val="20"/>
              </w:rPr>
              <w:t>4183 - Create Unit Tests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95D75" w:rsidRPr="00395D75" w:rsidRDefault="00395D75" w:rsidP="00395D75">
            <w:pPr>
              <w:spacing w:before="100" w:beforeAutospacing="1" w:after="100" w:afterAutospacing="1" w:line="240" w:lineRule="auto"/>
              <w:rPr>
                <w:rFonts w:ascii="Times New Roman" w:eastAsia="Times New Roman" w:hAnsi="Times New Roman" w:cs="Times New Roman"/>
                <w:sz w:val="24"/>
                <w:szCs w:val="24"/>
              </w:rPr>
            </w:pPr>
            <w:r w:rsidRPr="00395D75">
              <w:rPr>
                <w:rFonts w:ascii="Arial" w:eastAsia="Times New Roman" w:hAnsi="Arial" w:cs="Arial"/>
                <w:sz w:val="20"/>
                <w:szCs w:val="20"/>
              </w:rPr>
              <w:t>Primary Performer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95D75" w:rsidRPr="00395D75" w:rsidRDefault="00395D75" w:rsidP="00395D75">
            <w:pPr>
              <w:spacing w:before="100" w:beforeAutospacing="1" w:after="100" w:afterAutospacing="1" w:line="240" w:lineRule="auto"/>
              <w:rPr>
                <w:rFonts w:ascii="Times New Roman" w:eastAsia="Times New Roman" w:hAnsi="Times New Roman" w:cs="Times New Roman"/>
                <w:sz w:val="24"/>
                <w:szCs w:val="24"/>
              </w:rPr>
            </w:pPr>
            <w:r w:rsidRPr="00395D75">
              <w:rPr>
                <w:rFonts w:ascii="Arial" w:eastAsia="Times New Roman" w:hAnsi="Arial" w:cs="Arial"/>
                <w:sz w:val="20"/>
                <w:szCs w:val="20"/>
              </w:rPr>
              <w:t>Makes reviews or rejects updates to work products based on the results in the Peer Review Feedback Form.</w:t>
            </w:r>
          </w:p>
          <w:p w:rsidR="00395D75" w:rsidRPr="00395D75" w:rsidRDefault="00395D75" w:rsidP="00395D75">
            <w:pPr>
              <w:spacing w:before="100" w:beforeAutospacing="1" w:after="100" w:afterAutospacing="1" w:line="240" w:lineRule="auto"/>
              <w:rPr>
                <w:rFonts w:ascii="Times New Roman" w:eastAsia="Times New Roman" w:hAnsi="Times New Roman" w:cs="Times New Roman"/>
                <w:sz w:val="24"/>
                <w:szCs w:val="24"/>
              </w:rPr>
            </w:pPr>
            <w:r w:rsidRPr="00395D75">
              <w:rPr>
                <w:rFonts w:ascii="Arial" w:eastAsia="Times New Roman" w:hAnsi="Arial" w:cs="Arial"/>
                <w:sz w:val="20"/>
                <w:szCs w:val="20"/>
              </w:rPr>
              <w:t>Makes updates to the Peer Review Feedback Form.</w:t>
            </w:r>
          </w:p>
        </w:tc>
      </w:tr>
    </w:tbl>
    <w:p w:rsidR="00395D75" w:rsidRPr="00395D75" w:rsidRDefault="00395D75" w:rsidP="00395D75">
      <w:pPr>
        <w:spacing w:before="100" w:beforeAutospacing="1" w:after="100" w:afterAutospacing="1" w:line="240" w:lineRule="auto"/>
        <w:rPr>
          <w:rFonts w:ascii="Times New Roman" w:eastAsia="Times New Roman" w:hAnsi="Times New Roman" w:cs="Times New Roman"/>
          <w:sz w:val="24"/>
          <w:szCs w:val="24"/>
        </w:rPr>
      </w:pPr>
      <w:r w:rsidRPr="00395D75">
        <w:rPr>
          <w:rFonts w:ascii="Arial" w:eastAsia="Times New Roman" w:hAnsi="Arial" w:cs="Arial"/>
          <w:b/>
          <w:bCs/>
          <w:sz w:val="24"/>
          <w:szCs w:val="24"/>
        </w:rPr>
        <w:t>Participant Instructions</w:t>
      </w:r>
    </w:p>
    <w:p w:rsidR="00395D75" w:rsidRPr="00395D75" w:rsidRDefault="00395D75" w:rsidP="00395D75">
      <w:pPr>
        <w:spacing w:before="100" w:beforeAutospacing="1" w:after="100" w:afterAutospacing="1" w:line="240" w:lineRule="auto"/>
        <w:rPr>
          <w:rFonts w:ascii="Times New Roman" w:eastAsia="Times New Roman" w:hAnsi="Times New Roman" w:cs="Times New Roman"/>
          <w:sz w:val="24"/>
          <w:szCs w:val="24"/>
        </w:rPr>
      </w:pPr>
      <w:r w:rsidRPr="00395D75">
        <w:rPr>
          <w:rFonts w:ascii="Arial" w:eastAsia="Times New Roman" w:hAnsi="Arial" w:cs="Arial"/>
          <w:sz w:val="20"/>
          <w:szCs w:val="20"/>
        </w:rPr>
        <w:t xml:space="preserve">1. Launch the </w:t>
      </w:r>
      <w:hyperlink r:id="rId6" w:tgtFrame="_blank" w:history="1">
        <w:r w:rsidRPr="00395D75">
          <w:rPr>
            <w:rFonts w:ascii="Arial" w:eastAsia="Times New Roman" w:hAnsi="Arial" w:cs="Arial"/>
            <w:color w:val="0000FF"/>
            <w:sz w:val="20"/>
            <w:u w:val="single"/>
          </w:rPr>
          <w:t>Master Practice Primer</w:t>
        </w:r>
      </w:hyperlink>
      <w:r w:rsidRPr="00395D75">
        <w:rPr>
          <w:rFonts w:ascii="Arial" w:eastAsia="Times New Roman" w:hAnsi="Arial" w:cs="Arial"/>
          <w:sz w:val="20"/>
          <w:szCs w:val="20"/>
        </w:rPr>
        <w:t xml:space="preserve"> document.</w:t>
      </w:r>
    </w:p>
    <w:p w:rsidR="00395D75" w:rsidRPr="00395D75" w:rsidRDefault="00395D75" w:rsidP="00395D75">
      <w:pPr>
        <w:spacing w:before="100" w:beforeAutospacing="1" w:after="100" w:afterAutospacing="1" w:line="240" w:lineRule="auto"/>
        <w:rPr>
          <w:rFonts w:ascii="Times New Roman" w:eastAsia="Times New Roman" w:hAnsi="Times New Roman" w:cs="Times New Roman"/>
          <w:sz w:val="24"/>
          <w:szCs w:val="24"/>
        </w:rPr>
      </w:pPr>
      <w:r w:rsidRPr="00395D75">
        <w:rPr>
          <w:rFonts w:ascii="Arial" w:eastAsia="Times New Roman" w:hAnsi="Arial" w:cs="Arial"/>
          <w:sz w:val="20"/>
          <w:szCs w:val="20"/>
        </w:rPr>
        <w:t>2. Launch the following templates:</w:t>
      </w:r>
    </w:p>
    <w:p w:rsidR="00395D75" w:rsidRPr="00395D75" w:rsidRDefault="00395D75" w:rsidP="00395D75">
      <w:p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395D75">
          <w:rPr>
            <w:rFonts w:ascii="Arial" w:eastAsia="Times New Roman" w:hAnsi="Arial" w:cs="Arial"/>
            <w:color w:val="0000FF"/>
            <w:sz w:val="20"/>
            <w:u w:val="single"/>
          </w:rPr>
          <w:t>Peer Review Feedback</w:t>
        </w:r>
      </w:hyperlink>
    </w:p>
    <w:p w:rsidR="00395D75" w:rsidRPr="00395D75" w:rsidRDefault="00395D75" w:rsidP="00395D75">
      <w:p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395D75">
          <w:rPr>
            <w:rFonts w:ascii="Arial" w:eastAsia="Times New Roman" w:hAnsi="Arial" w:cs="Arial"/>
            <w:color w:val="0000FF"/>
            <w:sz w:val="20"/>
            <w:u w:val="single"/>
          </w:rPr>
          <w:t>Unit Test Scenarios</w:t>
        </w:r>
      </w:hyperlink>
    </w:p>
    <w:p w:rsidR="00395D75" w:rsidRPr="00395D75" w:rsidRDefault="00395D75" w:rsidP="00395D75">
      <w:p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395D75">
          <w:rPr>
            <w:rFonts w:ascii="Arial" w:eastAsia="Times New Roman" w:hAnsi="Arial" w:cs="Arial"/>
            <w:color w:val="0000FF"/>
            <w:sz w:val="20"/>
            <w:u w:val="single"/>
          </w:rPr>
          <w:t>Unit Test Conditions and Expected Results</w:t>
        </w:r>
      </w:hyperlink>
    </w:p>
    <w:p w:rsidR="00395D75" w:rsidRPr="00395D75" w:rsidRDefault="00395D75" w:rsidP="00395D75">
      <w:p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395D75">
          <w:rPr>
            <w:rFonts w:ascii="Arial" w:eastAsia="Times New Roman" w:hAnsi="Arial" w:cs="Arial"/>
            <w:color w:val="0000FF"/>
            <w:sz w:val="20"/>
            <w:u w:val="single"/>
          </w:rPr>
          <w:t>Unit Test Cycle Control Sheet</w:t>
        </w:r>
      </w:hyperlink>
    </w:p>
    <w:p w:rsidR="00395D75" w:rsidRPr="00395D75" w:rsidRDefault="00395D75" w:rsidP="00395D75">
      <w:pPr>
        <w:spacing w:before="100" w:beforeAutospacing="1" w:after="100" w:afterAutospacing="1" w:line="240" w:lineRule="auto"/>
        <w:rPr>
          <w:rFonts w:ascii="Times New Roman" w:eastAsia="Times New Roman" w:hAnsi="Times New Roman" w:cs="Times New Roman"/>
          <w:sz w:val="24"/>
          <w:szCs w:val="24"/>
        </w:rPr>
      </w:pPr>
      <w:r w:rsidRPr="00395D75">
        <w:rPr>
          <w:rFonts w:ascii="Arial" w:eastAsia="Times New Roman" w:hAnsi="Arial" w:cs="Arial"/>
          <w:sz w:val="20"/>
          <w:szCs w:val="20"/>
        </w:rPr>
        <w:t>3. Open the Peer Review Section.</w:t>
      </w:r>
    </w:p>
    <w:p w:rsidR="00395D75" w:rsidRPr="00395D75" w:rsidRDefault="00395D75" w:rsidP="00395D75">
      <w:pPr>
        <w:spacing w:before="100" w:beforeAutospacing="1" w:after="100" w:afterAutospacing="1" w:line="240" w:lineRule="auto"/>
        <w:rPr>
          <w:rFonts w:ascii="Times New Roman" w:eastAsia="Times New Roman" w:hAnsi="Times New Roman" w:cs="Times New Roman"/>
          <w:sz w:val="24"/>
          <w:szCs w:val="24"/>
        </w:rPr>
      </w:pPr>
      <w:r w:rsidRPr="00395D75">
        <w:rPr>
          <w:rFonts w:ascii="Arial" w:eastAsia="Times New Roman" w:hAnsi="Arial" w:cs="Arial"/>
          <w:sz w:val="20"/>
          <w:szCs w:val="20"/>
        </w:rPr>
        <w:t>4. Read the Fix and Follow-Up process for details on the steps to complete following the Peer Review meeting.</w:t>
      </w:r>
    </w:p>
    <w:p w:rsidR="00395D75" w:rsidRPr="00395D75" w:rsidRDefault="00395D75" w:rsidP="00395D75">
      <w:pPr>
        <w:spacing w:before="100" w:beforeAutospacing="1" w:after="100" w:afterAutospacing="1" w:line="240" w:lineRule="auto"/>
        <w:rPr>
          <w:rFonts w:ascii="Times New Roman" w:eastAsia="Times New Roman" w:hAnsi="Times New Roman" w:cs="Times New Roman"/>
          <w:sz w:val="24"/>
          <w:szCs w:val="24"/>
        </w:rPr>
      </w:pPr>
      <w:r w:rsidRPr="00395D75">
        <w:rPr>
          <w:rFonts w:ascii="Times New Roman" w:eastAsia="Times New Roman" w:hAnsi="Times New Roman" w:cs="Times New Roman"/>
          <w:sz w:val="24"/>
          <w:szCs w:val="24"/>
        </w:rPr>
        <w:br/>
      </w:r>
      <w:r w:rsidRPr="00395D75">
        <w:rPr>
          <w:rFonts w:ascii="Arial" w:eastAsia="Times New Roman" w:hAnsi="Arial" w:cs="Arial"/>
          <w:b/>
          <w:bCs/>
          <w:sz w:val="24"/>
          <w:szCs w:val="24"/>
        </w:rPr>
        <w:t>Hints and Tips</w:t>
      </w:r>
    </w:p>
    <w:p w:rsidR="00395D75" w:rsidRPr="00395D75" w:rsidRDefault="00395D75" w:rsidP="00395D75">
      <w:pPr>
        <w:spacing w:before="100" w:beforeAutospacing="1" w:after="100" w:afterAutospacing="1" w:line="240" w:lineRule="auto"/>
        <w:rPr>
          <w:rFonts w:ascii="Times New Roman" w:eastAsia="Times New Roman" w:hAnsi="Times New Roman" w:cs="Times New Roman"/>
          <w:sz w:val="24"/>
          <w:szCs w:val="24"/>
        </w:rPr>
      </w:pPr>
      <w:r w:rsidRPr="00395D75">
        <w:rPr>
          <w:rFonts w:ascii="Arial" w:eastAsia="Times New Roman" w:hAnsi="Arial" w:cs="Arial"/>
          <w:sz w:val="20"/>
          <w:szCs w:val="20"/>
        </w:rPr>
        <w:t>1. Update the Status and comments in the Peer Review Feedback Form. This is proof of due diligence that you have followed the project's quality standards/procedures by thoroughly fixing the work product or providing a reason not to.</w:t>
      </w:r>
    </w:p>
    <w:p w:rsidR="00395D75" w:rsidRPr="00395D75" w:rsidRDefault="00395D75" w:rsidP="00395D75">
      <w:pPr>
        <w:spacing w:before="100" w:beforeAutospacing="1" w:after="100" w:afterAutospacing="1" w:line="240" w:lineRule="auto"/>
        <w:rPr>
          <w:rFonts w:ascii="Times New Roman" w:eastAsia="Times New Roman" w:hAnsi="Times New Roman" w:cs="Times New Roman"/>
          <w:sz w:val="24"/>
          <w:szCs w:val="24"/>
        </w:rPr>
      </w:pPr>
      <w:r w:rsidRPr="00395D75">
        <w:rPr>
          <w:rFonts w:ascii="Arial" w:eastAsia="Times New Roman" w:hAnsi="Arial" w:cs="Arial"/>
          <w:sz w:val="20"/>
          <w:szCs w:val="20"/>
        </w:rPr>
        <w:t>2. Don't be afraid to question the changes—some feedback does get rejected when it makes sense.</w:t>
      </w:r>
    </w:p>
    <w:p w:rsidR="00395D75" w:rsidRPr="00395D75" w:rsidRDefault="00395D75" w:rsidP="00395D75">
      <w:pPr>
        <w:spacing w:before="100" w:beforeAutospacing="1" w:after="100" w:afterAutospacing="1" w:line="240" w:lineRule="auto"/>
        <w:rPr>
          <w:rFonts w:ascii="Times New Roman" w:eastAsia="Times New Roman" w:hAnsi="Times New Roman" w:cs="Times New Roman"/>
          <w:sz w:val="24"/>
          <w:szCs w:val="24"/>
        </w:rPr>
      </w:pPr>
      <w:r w:rsidRPr="00395D75">
        <w:rPr>
          <w:rFonts w:ascii="Arial" w:eastAsia="Times New Roman" w:hAnsi="Arial" w:cs="Arial"/>
          <w:sz w:val="20"/>
          <w:szCs w:val="20"/>
        </w:rPr>
        <w:t>3. Don't take the feedback personally. It is designed to improve the quality of the deliverables for the future and remember, the more changes, the more you will improve.</w:t>
      </w:r>
    </w:p>
    <w:p w:rsidR="002E6084" w:rsidRDefault="002E6084"/>
    <w:sectPr w:rsidR="002E6084" w:rsidSect="002E60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B258D"/>
    <w:multiLevelType w:val="multilevel"/>
    <w:tmpl w:val="C1BC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95D75"/>
    <w:rsid w:val="002E6084"/>
    <w:rsid w:val="00395D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5D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5D75"/>
    <w:rPr>
      <w:b/>
      <w:bCs/>
    </w:rPr>
  </w:style>
  <w:style w:type="paragraph" w:customStyle="1" w:styleId="styleheading2headin2latinbody16pt">
    <w:name w:val="styleheading2headin2latinbody16pt"/>
    <w:basedOn w:val="Normal"/>
    <w:rsid w:val="00395D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5D75"/>
    <w:rPr>
      <w:color w:val="0000FF"/>
      <w:u w:val="single"/>
    </w:rPr>
  </w:style>
  <w:style w:type="paragraph" w:styleId="BalloonText">
    <w:name w:val="Balloon Text"/>
    <w:basedOn w:val="Normal"/>
    <w:link w:val="BalloonTextChar"/>
    <w:uiPriority w:val="99"/>
    <w:semiHidden/>
    <w:unhideWhenUsed/>
    <w:rsid w:val="00395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D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819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ccenture.desire2learn.com/content/enforced/9406-Pending/W3_Participant_Materials/Module_33/Unit_TestScen_FERS_R1_TMPL.xlsx?_&amp;d2lSessionVal=YnoL4daZGC8ne2RyGf0cWMrk8"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accenture.desire2learn.com/content/enforced/9406-Pending/W3_Participant_Materials/Module_33/PeerRvwFdbk_FERS_R1_TMPL.xlsx?_&amp;d2lSessionVal=YnoL4daZGC8ne2RyGf0cWMrk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enture.desire2learn.com/content/enforced/9406-Pending/NCCC_Project_Work_Products/1_PM/ADF_Java_2_0_Master_Practice_Primer_REF.docx?_&amp;d2lSessionVal=YnoL4daZGC8ne2RyGf0cWMrk8" TargetMode="External"/><Relationship Id="rId11"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customXml" Target="../customXml/item3.xml"/><Relationship Id="rId10" Type="http://schemas.openxmlformats.org/officeDocument/2006/relationships/hyperlink" Target="https://accenture.desire2learn.com/content/enforced/9406-Pending/W3_Participant_Materials/Module_33/Unit_TestCycle_FERS_R1_TMPL.xlsx?_&amp;d2lSessionVal=YnoL4daZGC8ne2RyGf0cWMrk8" TargetMode="External"/><Relationship Id="rId4" Type="http://schemas.openxmlformats.org/officeDocument/2006/relationships/webSettings" Target="webSettings.xml"/><Relationship Id="rId9" Type="http://schemas.openxmlformats.org/officeDocument/2006/relationships/hyperlink" Target="https://accenture.desire2learn.com/content/enforced/9406-Pending/W3_Participant_Materials/Module_33/Unit_TestCond_FERS_R1_TMPL.xlsx?_&amp;d2lSessionVal=YnoL4daZGC8ne2RyGf0cWMrk8"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D2B318-A8CA-4B60-BD5C-4F56710FEDE1}"/>
</file>

<file path=customXml/itemProps2.xml><?xml version="1.0" encoding="utf-8"?>
<ds:datastoreItem xmlns:ds="http://schemas.openxmlformats.org/officeDocument/2006/customXml" ds:itemID="{914C437D-7F8E-4E3A-9957-FB4981094D8F}"/>
</file>

<file path=customXml/itemProps3.xml><?xml version="1.0" encoding="utf-8"?>
<ds:datastoreItem xmlns:ds="http://schemas.openxmlformats.org/officeDocument/2006/customXml" ds:itemID="{0BC5B232-4B04-4F05-88B7-E00F7DC3DA2D}"/>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2737</Characters>
  <Application>Microsoft Office Word</Application>
  <DocSecurity>0</DocSecurity>
  <Lines>22</Lines>
  <Paragraphs>6</Paragraphs>
  <ScaleCrop>false</ScaleCrop>
  <Company>Accenture</Company>
  <LinksUpToDate>false</LinksUpToDate>
  <CharactersWithSpaces>3211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ajay.b.ravindranath</dc:creator>
  <cp:lastModifiedBy>ajay.b.ravindranath</cp:lastModifiedBy>
  <cp:revision>1</cp:revision>
  <dcterms:created xsi:type="dcterms:W3CDTF">2013-02-13T05:50:00Z</dcterms:created>
  <dcterms:modified xsi:type="dcterms:W3CDTF">2013-02-13T05:50:00Z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