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29" w:rsidRPr="003B4629" w:rsidRDefault="003B4629" w:rsidP="003B4629">
      <w:pPr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3B4629"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Type Casting In Java</w:t>
      </w:r>
    </w:p>
    <w:p w:rsidR="003B4629" w:rsidRPr="003B4629" w:rsidRDefault="003B4629" w:rsidP="003B4629">
      <w:r>
        <w:t xml:space="preserve">We often encounter situations where there is a need to store a value of one type into a variable of another type. Assigning a value of one type to a variable of another type is known as </w:t>
      </w:r>
      <w:r w:rsidRPr="003B4629">
        <w:rPr>
          <w:b/>
          <w:u w:val="single"/>
        </w:rPr>
        <w:t>type casting.</w:t>
      </w:r>
      <w:r>
        <w:t xml:space="preserve"> </w:t>
      </w:r>
    </w:p>
    <w:p w:rsidR="003B4629" w:rsidRDefault="00A2197A" w:rsidP="003B4629">
      <w:r>
        <w:t>Type castings are of two types.</w:t>
      </w:r>
    </w:p>
    <w:p w:rsidR="00A2197A" w:rsidRDefault="00A2197A" w:rsidP="00A2197A">
      <w:pPr>
        <w:pStyle w:val="ListParagraph"/>
        <w:numPr>
          <w:ilvl w:val="0"/>
          <w:numId w:val="1"/>
        </w:numPr>
      </w:pPr>
      <w:r w:rsidRPr="00D95C77">
        <w:rPr>
          <w:b/>
          <w:sz w:val="28"/>
          <w:szCs w:val="28"/>
        </w:rPr>
        <w:t>Implicit Casting(Widening Casting)</w:t>
      </w:r>
      <w:r>
        <w:rPr>
          <w:noProof/>
        </w:rPr>
        <w:drawing>
          <wp:inline distT="0" distB="0" distL="0" distR="0" wp14:anchorId="4E6EA9ED" wp14:editId="0679BBBF">
            <wp:extent cx="52387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dening-type-convers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7A" w:rsidRDefault="00A2197A" w:rsidP="00A2197A">
      <w:pPr>
        <w:pStyle w:val="ListParagraph"/>
      </w:pPr>
      <w:r>
        <w:t>It generally takes place when-</w:t>
      </w:r>
    </w:p>
    <w:p w:rsidR="00A2197A" w:rsidRDefault="00A2197A" w:rsidP="00A2197A">
      <w:pPr>
        <w:pStyle w:val="ListParagraph"/>
        <w:numPr>
          <w:ilvl w:val="0"/>
          <w:numId w:val="2"/>
        </w:numPr>
      </w:pPr>
      <w:r>
        <w:t>The two types are compatiable</w:t>
      </w:r>
    </w:p>
    <w:p w:rsidR="00A2197A" w:rsidRDefault="00A2197A" w:rsidP="00A2197A">
      <w:pPr>
        <w:pStyle w:val="ListParagraph"/>
        <w:numPr>
          <w:ilvl w:val="0"/>
          <w:numId w:val="2"/>
        </w:numPr>
      </w:pPr>
      <w:r>
        <w:t>The target type</w:t>
      </w:r>
      <w:r w:rsidR="00D34DE9">
        <w:t xml:space="preserve"> is larger than the source type(i.e. the destination type has enough precision to store the source value)</w:t>
      </w:r>
    </w:p>
    <w:p w:rsidR="00D34DE9" w:rsidRDefault="00D34DE9" w:rsidP="00A2197A">
      <w:pPr>
        <w:pStyle w:val="ListParagraph"/>
        <w:numPr>
          <w:ilvl w:val="0"/>
          <w:numId w:val="2"/>
        </w:numPr>
      </w:pPr>
      <w:r>
        <w:t>Automatically done by the compiler</w:t>
      </w:r>
    </w:p>
    <w:p w:rsidR="00D34DE9" w:rsidRPr="00D95C77" w:rsidRDefault="00D34DE9" w:rsidP="00D34DE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5C77">
        <w:rPr>
          <w:b/>
          <w:sz w:val="28"/>
          <w:szCs w:val="28"/>
        </w:rPr>
        <w:t>Explicit Casting(Narrowing casting)</w:t>
      </w:r>
    </w:p>
    <w:p w:rsidR="00D34DE9" w:rsidRPr="003B4629" w:rsidRDefault="00D34DE9" w:rsidP="00D34DE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2387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rowing-type-conver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29" w:rsidRPr="00D34DE9" w:rsidRDefault="00D34DE9" w:rsidP="00D34DE9">
      <w:pPr>
        <w:pStyle w:val="ListParagraph"/>
        <w:numPr>
          <w:ilvl w:val="0"/>
          <w:numId w:val="3"/>
        </w:numPr>
        <w:rPr>
          <w:sz w:val="20"/>
          <w:szCs w:val="20"/>
          <w:cs/>
        </w:rPr>
      </w:pPr>
      <w:r w:rsidRPr="00D34DE9">
        <w:rPr>
          <w:rFonts w:cs="Vrinda"/>
          <w:sz w:val="20"/>
          <w:szCs w:val="20"/>
          <w:cs/>
          <w:lang w:bidi="bn-IN"/>
        </w:rPr>
        <w:t>The target type is smaller than the source type.</w:t>
      </w:r>
      <w:bookmarkStart w:id="0" w:name="_GoBack"/>
      <w:bookmarkEnd w:id="0"/>
    </w:p>
    <w:p w:rsidR="00D34DE9" w:rsidRPr="00D34DE9" w:rsidRDefault="00D34DE9" w:rsidP="00D34DE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34DE9">
        <w:rPr>
          <w:rFonts w:cs="Vrinda"/>
          <w:sz w:val="20"/>
          <w:szCs w:val="20"/>
          <w:cs/>
          <w:lang w:bidi="bn-IN"/>
        </w:rPr>
        <w:t>Have to mention explicitly.</w:t>
      </w:r>
    </w:p>
    <w:p w:rsidR="003B4629" w:rsidRDefault="00D34DE9" w:rsidP="003B4629">
      <w:r>
        <w:t>Have to follow the following syntax for explicit type casting:-</w:t>
      </w:r>
    </w:p>
    <w:p w:rsidR="00D34DE9" w:rsidRPr="003B4629" w:rsidRDefault="003A4769" w:rsidP="003B46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1720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69" w:rsidRDefault="003A4769">
                            <w:r>
                              <w:t xml:space="preserve">                                              Type variable1= (type) variable2;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7.2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" filled="f">
                <v:textbox style="mso-fit-shape-to-text:t">
                  <w:txbxContent>
                    <w:p w:rsidR="003A4769" w:rsidRDefault="003A4769">
                      <w:r>
                        <w:t xml:space="preserve">                                              Type variable1= (type) variable2;</w:t>
                      </w:r>
                    </w:p>
                  </w:txbxContent>
                </v:textbox>
              </v:shape>
            </w:pict>
          </mc:Fallback>
        </mc:AlternateContent>
      </w:r>
    </w:p>
    <w:p w:rsidR="003B4629" w:rsidRPr="003B4629" w:rsidRDefault="003B4629" w:rsidP="003B4629"/>
    <w:p w:rsidR="003B4629" w:rsidRPr="003B4629" w:rsidRDefault="003B4629" w:rsidP="003B4629"/>
    <w:p w:rsidR="003B4629" w:rsidRPr="003B4629" w:rsidRDefault="003B4629" w:rsidP="003B4629"/>
    <w:p w:rsidR="003B4629" w:rsidRPr="003B4629" w:rsidRDefault="003B4629" w:rsidP="003B4629"/>
    <w:p w:rsidR="003B4629" w:rsidRDefault="003B4629" w:rsidP="003B4629"/>
    <w:p w:rsidR="009133DB" w:rsidRPr="003B4629" w:rsidRDefault="003B4629" w:rsidP="003B4629">
      <w:pPr>
        <w:tabs>
          <w:tab w:val="left" w:pos="7650"/>
        </w:tabs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ab/>
      </w:r>
    </w:p>
    <w:sectPr w:rsidR="009133DB" w:rsidRPr="003B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9A" w:rsidRDefault="0036099A" w:rsidP="003A4769">
      <w:pPr>
        <w:spacing w:after="0" w:line="240" w:lineRule="auto"/>
      </w:pPr>
      <w:r>
        <w:separator/>
      </w:r>
    </w:p>
  </w:endnote>
  <w:endnote w:type="continuationSeparator" w:id="0">
    <w:p w:rsidR="0036099A" w:rsidRDefault="0036099A" w:rsidP="003A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9A" w:rsidRDefault="0036099A" w:rsidP="003A4769">
      <w:pPr>
        <w:spacing w:after="0" w:line="240" w:lineRule="auto"/>
      </w:pPr>
      <w:r>
        <w:separator/>
      </w:r>
    </w:p>
  </w:footnote>
  <w:footnote w:type="continuationSeparator" w:id="0">
    <w:p w:rsidR="0036099A" w:rsidRDefault="0036099A" w:rsidP="003A4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0366B"/>
    <w:multiLevelType w:val="hybridMultilevel"/>
    <w:tmpl w:val="B5E6AF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E113B2"/>
    <w:multiLevelType w:val="hybridMultilevel"/>
    <w:tmpl w:val="C742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72623"/>
    <w:multiLevelType w:val="hybridMultilevel"/>
    <w:tmpl w:val="7FB6CC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29"/>
    <w:rsid w:val="000B7DDA"/>
    <w:rsid w:val="002B30B4"/>
    <w:rsid w:val="0036099A"/>
    <w:rsid w:val="003A4769"/>
    <w:rsid w:val="003B4629"/>
    <w:rsid w:val="006561A4"/>
    <w:rsid w:val="00A2197A"/>
    <w:rsid w:val="00D24727"/>
    <w:rsid w:val="00D34DE9"/>
    <w:rsid w:val="00D9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69"/>
  </w:style>
  <w:style w:type="paragraph" w:styleId="Footer">
    <w:name w:val="footer"/>
    <w:basedOn w:val="Normal"/>
    <w:link w:val="FooterChar"/>
    <w:uiPriority w:val="99"/>
    <w:unhideWhenUsed/>
    <w:rsid w:val="003A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69"/>
  </w:style>
  <w:style w:type="paragraph" w:styleId="Footer">
    <w:name w:val="footer"/>
    <w:basedOn w:val="Normal"/>
    <w:link w:val="FooterChar"/>
    <w:uiPriority w:val="99"/>
    <w:unhideWhenUsed/>
    <w:rsid w:val="003A4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2</cp:revision>
  <dcterms:created xsi:type="dcterms:W3CDTF">2014-05-22T08:22:00Z</dcterms:created>
  <dcterms:modified xsi:type="dcterms:W3CDTF">2014-05-22T08:22:00Z</dcterms:modified>
</cp:coreProperties>
</file>