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4C1F" w14:textId="77777777" w:rsidR="00423647" w:rsidRPr="000707FA" w:rsidRDefault="00000000">
      <w:pPr>
        <w:pStyle w:val="Title"/>
      </w:pPr>
      <w:r w:rsidRPr="000707FA">
        <w:t>HOUSE</w:t>
      </w:r>
      <w:r w:rsidRPr="000707FA">
        <w:rPr>
          <w:spacing w:val="-2"/>
        </w:rPr>
        <w:t xml:space="preserve"> </w:t>
      </w:r>
      <w:r w:rsidRPr="000707FA">
        <w:t>PRICE</w:t>
      </w:r>
      <w:r w:rsidRPr="000707FA">
        <w:rPr>
          <w:spacing w:val="-2"/>
        </w:rPr>
        <w:t xml:space="preserve"> </w:t>
      </w:r>
      <w:r w:rsidRPr="000707FA">
        <w:t>PREDICTION</w:t>
      </w:r>
    </w:p>
    <w:p w14:paraId="0CEA09F2" w14:textId="77777777" w:rsidR="00423647" w:rsidRPr="000707FA" w:rsidRDefault="00000000">
      <w:pPr>
        <w:pStyle w:val="Heading1"/>
        <w:spacing w:before="24"/>
        <w:ind w:left="3323" w:right="2846"/>
        <w:jc w:val="center"/>
        <w:rPr>
          <w:sz w:val="24"/>
          <w:szCs w:val="24"/>
        </w:rPr>
      </w:pPr>
      <w:r w:rsidRPr="000707FA">
        <w:rPr>
          <w:sz w:val="24"/>
          <w:szCs w:val="24"/>
        </w:rPr>
        <w:t>INNOVATION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–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PHASE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II</w:t>
      </w:r>
    </w:p>
    <w:p w14:paraId="04FC9C12" w14:textId="77777777" w:rsidR="000707FA" w:rsidRPr="000707FA" w:rsidRDefault="000707FA" w:rsidP="000707FA">
      <w:pPr>
        <w:shd w:val="clear" w:color="auto" w:fill="FFFFFF"/>
        <w:spacing w:before="300" w:after="340" w:line="384" w:lineRule="atLeast"/>
        <w:rPr>
          <w:color w:val="313131"/>
          <w:sz w:val="24"/>
          <w:szCs w:val="24"/>
          <w:u w:val="single"/>
          <w:lang w:eastAsia="en-IN"/>
        </w:rPr>
      </w:pPr>
      <w:r w:rsidRPr="000707FA">
        <w:rPr>
          <w:b/>
          <w:bCs/>
          <w:color w:val="313131"/>
          <w:sz w:val="24"/>
          <w:szCs w:val="24"/>
          <w:u w:val="single"/>
          <w:lang w:eastAsia="en-IN"/>
        </w:rPr>
        <w:t>Problem Definition:</w:t>
      </w:r>
      <w:r w:rsidRPr="000707FA">
        <w:rPr>
          <w:color w:val="313131"/>
          <w:sz w:val="24"/>
          <w:szCs w:val="24"/>
          <w:u w:val="single"/>
          <w:lang w:eastAsia="en-IN"/>
        </w:rPr>
        <w:t> </w:t>
      </w:r>
    </w:p>
    <w:p w14:paraId="3C61CAD7" w14:textId="7E2BF68D" w:rsidR="000707FA" w:rsidRDefault="000707FA" w:rsidP="000707FA">
      <w:pPr>
        <w:shd w:val="clear" w:color="auto" w:fill="FFFFFF"/>
        <w:spacing w:before="300" w:after="340" w:line="384" w:lineRule="atLeast"/>
        <w:rPr>
          <w:color w:val="31313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4A15D1A" wp14:editId="5B70FFE7">
            <wp:simplePos x="0" y="0"/>
            <wp:positionH relativeFrom="column">
              <wp:posOffset>916940</wp:posOffset>
            </wp:positionH>
            <wp:positionV relativeFrom="paragraph">
              <wp:posOffset>1575435</wp:posOffset>
            </wp:positionV>
            <wp:extent cx="4236720" cy="2383155"/>
            <wp:effectExtent l="0" t="0" r="0" b="0"/>
            <wp:wrapTopAndBottom/>
            <wp:docPr id="1061647297" name="Picture 1" descr="How house price predictions are really made, and why they're often wrong -  realestate.com.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ouse price predictions are really made, and why they're often wrong -  realestate.com.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7FA">
        <w:rPr>
          <w:color w:val="313131"/>
          <w:sz w:val="24"/>
          <w:szCs w:val="24"/>
          <w:lang w:eastAsia="en-IN"/>
        </w:rPr>
        <w:t>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14:paraId="0F74E37A" w14:textId="77777777" w:rsidR="000707FA" w:rsidRDefault="000707FA" w:rsidP="000707FA">
      <w:pPr>
        <w:shd w:val="clear" w:color="auto" w:fill="FFFFFF"/>
        <w:tabs>
          <w:tab w:val="left" w:pos="8592"/>
        </w:tabs>
        <w:spacing w:before="300" w:after="340" w:line="384" w:lineRule="atLeast"/>
        <w:rPr>
          <w:b/>
          <w:bCs/>
          <w:color w:val="313131"/>
          <w:sz w:val="24"/>
          <w:szCs w:val="24"/>
          <w:u w:val="single"/>
          <w:lang w:eastAsia="en-IN"/>
        </w:rPr>
      </w:pPr>
    </w:p>
    <w:p w14:paraId="07404A23" w14:textId="401C0EE9" w:rsidR="000707FA" w:rsidRPr="000707FA" w:rsidRDefault="000707FA" w:rsidP="000707FA">
      <w:pPr>
        <w:shd w:val="clear" w:color="auto" w:fill="FFFFFF"/>
        <w:tabs>
          <w:tab w:val="left" w:pos="8592"/>
        </w:tabs>
        <w:spacing w:before="300" w:after="340" w:line="384" w:lineRule="atLeast"/>
        <w:rPr>
          <w:color w:val="313131"/>
          <w:sz w:val="24"/>
          <w:szCs w:val="24"/>
          <w:u w:val="single"/>
          <w:lang w:eastAsia="en-IN"/>
        </w:rPr>
      </w:pPr>
      <w:r w:rsidRPr="000707FA">
        <w:rPr>
          <w:b/>
          <w:bCs/>
          <w:color w:val="313131"/>
          <w:sz w:val="24"/>
          <w:szCs w:val="24"/>
          <w:u w:val="single"/>
          <w:lang w:eastAsia="en-IN"/>
        </w:rPr>
        <w:t>Design Thinking:</w:t>
      </w:r>
    </w:p>
    <w:p w14:paraId="4868CEB8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Data Source: Choose a dataset containing information about houses, including features like location, square footage, bedrooms, bathrooms, and price.</w:t>
      </w:r>
    </w:p>
    <w:p w14:paraId="77CF56E9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Data Preprocessing: Clean and preprocess the data, handle missing values, and convert categorical features into numerical representations.</w:t>
      </w:r>
    </w:p>
    <w:p w14:paraId="68462253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Feature Selection: Select the most relevant features for predicting house prices.</w:t>
      </w:r>
    </w:p>
    <w:p w14:paraId="659FC9C1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Model Selection: Choose a suitable regression algorithm (e.g., Linear Regression, Random Forest Regressor) for predicting house prices.</w:t>
      </w:r>
    </w:p>
    <w:p w14:paraId="3E0BD7C4" w14:textId="77777777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Model Training: Train the selected model using the preprocessed data.</w:t>
      </w:r>
    </w:p>
    <w:p w14:paraId="69EFF555" w14:textId="2001B231" w:rsidR="000707FA" w:rsidRPr="000707FA" w:rsidRDefault="000707FA" w:rsidP="000707F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70" w:line="336" w:lineRule="atLeast"/>
        <w:rPr>
          <w:color w:val="313131"/>
          <w:sz w:val="24"/>
          <w:szCs w:val="24"/>
          <w:lang w:eastAsia="en-IN"/>
        </w:rPr>
      </w:pPr>
      <w:r w:rsidRPr="000707FA">
        <w:rPr>
          <w:color w:val="313131"/>
          <w:sz w:val="24"/>
          <w:szCs w:val="24"/>
          <w:lang w:eastAsia="en-IN"/>
        </w:rPr>
        <w:t>Evaluation: Evaluate the model's performance using metrics like Mean Absolute Error (MAE), Root Mean Squared Error (RMSE), and R-squared.</w:t>
      </w:r>
    </w:p>
    <w:p w14:paraId="3079FBDE" w14:textId="77777777" w:rsidR="000707FA" w:rsidRPr="000707FA" w:rsidRDefault="000707FA">
      <w:pPr>
        <w:pStyle w:val="BodyText"/>
        <w:spacing w:before="4"/>
        <w:ind w:left="0"/>
        <w:rPr>
          <w:b/>
          <w:sz w:val="24"/>
          <w:szCs w:val="24"/>
        </w:rPr>
      </w:pPr>
    </w:p>
    <w:p w14:paraId="171654AD" w14:textId="77777777" w:rsidR="00423647" w:rsidRPr="000707FA" w:rsidRDefault="00000000">
      <w:pPr>
        <w:ind w:left="100"/>
        <w:rPr>
          <w:b/>
          <w:sz w:val="24"/>
          <w:szCs w:val="24"/>
        </w:rPr>
      </w:pPr>
      <w:r w:rsidRPr="000707FA">
        <w:rPr>
          <w:b/>
          <w:sz w:val="24"/>
          <w:szCs w:val="24"/>
        </w:rPr>
        <w:t>Data</w:t>
      </w:r>
      <w:r w:rsidRPr="000707FA">
        <w:rPr>
          <w:b/>
          <w:spacing w:val="-1"/>
          <w:sz w:val="24"/>
          <w:szCs w:val="24"/>
        </w:rPr>
        <w:t xml:space="preserve"> </w:t>
      </w:r>
      <w:r w:rsidRPr="000707FA">
        <w:rPr>
          <w:b/>
          <w:sz w:val="24"/>
          <w:szCs w:val="24"/>
        </w:rPr>
        <w:t>Source</w:t>
      </w:r>
      <w:r w:rsidRPr="000707FA">
        <w:rPr>
          <w:b/>
          <w:spacing w:val="-1"/>
          <w:sz w:val="24"/>
          <w:szCs w:val="24"/>
        </w:rPr>
        <w:t xml:space="preserve"> </w:t>
      </w:r>
      <w:r w:rsidRPr="000707FA">
        <w:rPr>
          <w:b/>
          <w:sz w:val="24"/>
          <w:szCs w:val="24"/>
        </w:rPr>
        <w:t>Innovation:</w:t>
      </w:r>
    </w:p>
    <w:p w14:paraId="4EBB3D6C" w14:textId="77777777" w:rsidR="00423647" w:rsidRPr="000707FA" w:rsidRDefault="00000000">
      <w:pPr>
        <w:pStyle w:val="BodyText"/>
        <w:spacing w:line="259" w:lineRule="auto"/>
        <w:ind w:right="329"/>
        <w:jc w:val="both"/>
        <w:rPr>
          <w:sz w:val="24"/>
          <w:szCs w:val="24"/>
        </w:rPr>
      </w:pPr>
      <w:r w:rsidRPr="000707FA">
        <w:rPr>
          <w:sz w:val="24"/>
          <w:szCs w:val="24"/>
        </w:rPr>
        <w:t>Real-Time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Data: Instead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of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 static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dataset,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we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suggest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getting data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directly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from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sources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like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real</w:t>
      </w:r>
      <w:r w:rsidRPr="000707FA">
        <w:rPr>
          <w:spacing w:val="-53"/>
          <w:sz w:val="24"/>
          <w:szCs w:val="24"/>
        </w:rPr>
        <w:t xml:space="preserve"> </w:t>
      </w:r>
      <w:r w:rsidRPr="000707FA">
        <w:rPr>
          <w:sz w:val="24"/>
          <w:szCs w:val="24"/>
        </w:rPr>
        <w:t>estate agencies or local governments. This way, we'll have the most current information about property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prices,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helping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make</w:t>
      </w:r>
      <w:r w:rsidRPr="000707FA">
        <w:rPr>
          <w:spacing w:val="2"/>
          <w:sz w:val="24"/>
          <w:szCs w:val="24"/>
        </w:rPr>
        <w:t xml:space="preserve"> </w:t>
      </w:r>
      <w:r w:rsidRPr="000707FA">
        <w:rPr>
          <w:sz w:val="24"/>
          <w:szCs w:val="24"/>
        </w:rPr>
        <w:t>informed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decisions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real-time.</w:t>
      </w:r>
    </w:p>
    <w:p w14:paraId="00304A81" w14:textId="77777777" w:rsidR="00423647" w:rsidRPr="000707FA" w:rsidRDefault="00000000">
      <w:pPr>
        <w:pStyle w:val="BodyText"/>
        <w:spacing w:before="159" w:line="259" w:lineRule="auto"/>
        <w:ind w:right="86"/>
        <w:rPr>
          <w:sz w:val="24"/>
          <w:szCs w:val="24"/>
        </w:rPr>
      </w:pPr>
      <w:r w:rsidRPr="000707FA">
        <w:rPr>
          <w:sz w:val="24"/>
          <w:szCs w:val="24"/>
        </w:rPr>
        <w:t>Geo-spatial Data: By incorporating geographic and satellite data, we can provide users with insights about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the neighborhood, such as nearby schools, parks, and public transportation. This additional context can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enhance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 attractiveness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of a property.</w:t>
      </w:r>
    </w:p>
    <w:p w14:paraId="57A6EA6A" w14:textId="77777777" w:rsidR="00423647" w:rsidRPr="000707FA" w:rsidRDefault="00000000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Data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Preprocessing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397BBD26" w14:textId="77777777" w:rsidR="00423647" w:rsidRPr="000707FA" w:rsidRDefault="00000000">
      <w:pPr>
        <w:pStyle w:val="BodyText"/>
        <w:spacing w:before="182" w:line="259" w:lineRule="auto"/>
        <w:ind w:right="139"/>
        <w:rPr>
          <w:sz w:val="24"/>
          <w:szCs w:val="24"/>
        </w:rPr>
      </w:pPr>
      <w:proofErr w:type="spellStart"/>
      <w:r w:rsidRPr="000707FA">
        <w:rPr>
          <w:sz w:val="24"/>
          <w:szCs w:val="24"/>
        </w:rPr>
        <w:t>AutoML</w:t>
      </w:r>
      <w:proofErr w:type="spellEnd"/>
      <w:r w:rsidRPr="000707FA">
        <w:rPr>
          <w:sz w:val="24"/>
          <w:szCs w:val="24"/>
        </w:rPr>
        <w:t xml:space="preserve"> for Data Cleaning: Instead of manually cleaning and preprocessing data, use Automated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Machine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Learning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(</w:t>
      </w:r>
      <w:proofErr w:type="spellStart"/>
      <w:r w:rsidRPr="000707FA">
        <w:rPr>
          <w:sz w:val="24"/>
          <w:szCs w:val="24"/>
        </w:rPr>
        <w:t>AutoML</w:t>
      </w:r>
      <w:proofErr w:type="spellEnd"/>
      <w:r w:rsidRPr="000707FA">
        <w:rPr>
          <w:sz w:val="24"/>
          <w:szCs w:val="24"/>
        </w:rPr>
        <w:t>)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tools.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These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can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automate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tasks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like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missing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value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imputation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outlier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detection,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making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preparation process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more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efficient.</w:t>
      </w:r>
    </w:p>
    <w:p w14:paraId="5B143E75" w14:textId="77777777" w:rsidR="00423647" w:rsidRPr="000707FA" w:rsidRDefault="00000000">
      <w:pPr>
        <w:pStyle w:val="BodyText"/>
        <w:spacing w:before="159" w:line="259" w:lineRule="auto"/>
        <w:ind w:right="459"/>
        <w:rPr>
          <w:sz w:val="24"/>
          <w:szCs w:val="24"/>
        </w:rPr>
      </w:pPr>
      <w:r w:rsidRPr="000707FA">
        <w:rPr>
          <w:sz w:val="24"/>
          <w:szCs w:val="24"/>
        </w:rPr>
        <w:t>Advanced Categorical Encoding: Move beyond simple one-hot encoding for categorical data. Explore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advanced methods like target encoding or embeddings, which can handle categorical features more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effectively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and capture nuanced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relationships.</w:t>
      </w:r>
    </w:p>
    <w:p w14:paraId="32ACFEAC" w14:textId="77777777" w:rsidR="00423647" w:rsidRPr="000707FA" w:rsidRDefault="00000000">
      <w:pPr>
        <w:pStyle w:val="Heading1"/>
        <w:spacing w:before="158"/>
        <w:rPr>
          <w:sz w:val="24"/>
          <w:szCs w:val="24"/>
        </w:rPr>
      </w:pPr>
      <w:r w:rsidRPr="000707FA">
        <w:rPr>
          <w:sz w:val="24"/>
          <w:szCs w:val="24"/>
        </w:rPr>
        <w:t>Feature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Selection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31B2E31A" w14:textId="77777777" w:rsidR="00423647" w:rsidRPr="000707FA" w:rsidRDefault="00000000">
      <w:pPr>
        <w:pStyle w:val="BodyText"/>
        <w:spacing w:before="181" w:line="259" w:lineRule="auto"/>
        <w:ind w:right="104"/>
        <w:rPr>
          <w:sz w:val="24"/>
          <w:szCs w:val="24"/>
        </w:rPr>
      </w:pPr>
      <w:r w:rsidRPr="000707FA">
        <w:rPr>
          <w:sz w:val="24"/>
          <w:szCs w:val="24"/>
        </w:rPr>
        <w:t>Feature Engineering: This involves creating new features based on our domain knowledge or using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techniques like Principal Component Analysis (PCA) to extract meaningful information from the data. By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this we can create a feature that calculates the distance to the nearest grocery store, which can influence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prices.</w:t>
      </w:r>
    </w:p>
    <w:p w14:paraId="36BF3563" w14:textId="77777777" w:rsidR="00423647" w:rsidRPr="000707FA" w:rsidRDefault="00000000">
      <w:pPr>
        <w:pStyle w:val="Heading1"/>
        <w:rPr>
          <w:b w:val="0"/>
          <w:sz w:val="24"/>
          <w:szCs w:val="24"/>
        </w:rPr>
      </w:pPr>
      <w:r w:rsidRPr="000707FA">
        <w:rPr>
          <w:sz w:val="24"/>
          <w:szCs w:val="24"/>
        </w:rPr>
        <w:t>Interactive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Feature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Selection</w:t>
      </w:r>
      <w:r w:rsidRPr="000707FA">
        <w:rPr>
          <w:b w:val="0"/>
          <w:sz w:val="24"/>
          <w:szCs w:val="24"/>
        </w:rPr>
        <w:t>:</w:t>
      </w:r>
    </w:p>
    <w:p w14:paraId="606FE1BE" w14:textId="77777777" w:rsidR="00423647" w:rsidRPr="000707FA" w:rsidRDefault="00000000">
      <w:pPr>
        <w:pStyle w:val="BodyText"/>
        <w:spacing w:line="259" w:lineRule="auto"/>
        <w:ind w:right="379"/>
        <w:rPr>
          <w:sz w:val="24"/>
          <w:szCs w:val="24"/>
        </w:rPr>
      </w:pPr>
      <w:r w:rsidRPr="000707FA">
        <w:rPr>
          <w:sz w:val="24"/>
          <w:szCs w:val="24"/>
        </w:rPr>
        <w:t>Build an interface that allows users to customize the features they want to consider in their predictions.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This empowers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tailor the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their specific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preferences 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requirements.</w:t>
      </w:r>
    </w:p>
    <w:p w14:paraId="3F341A81" w14:textId="77777777" w:rsidR="00423647" w:rsidRPr="000707FA" w:rsidRDefault="00000000">
      <w:pPr>
        <w:pStyle w:val="Heading1"/>
        <w:spacing w:before="159"/>
        <w:rPr>
          <w:sz w:val="24"/>
          <w:szCs w:val="24"/>
        </w:rPr>
      </w:pPr>
      <w:r w:rsidRPr="000707FA">
        <w:rPr>
          <w:sz w:val="24"/>
          <w:szCs w:val="24"/>
        </w:rPr>
        <w:t>Model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Selection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4CE99098" w14:textId="77777777" w:rsidR="00423647" w:rsidRPr="000707FA" w:rsidRDefault="00000000">
      <w:pPr>
        <w:pStyle w:val="BodyText"/>
        <w:spacing w:before="182" w:line="259" w:lineRule="auto"/>
        <w:ind w:right="221"/>
        <w:rPr>
          <w:sz w:val="24"/>
          <w:szCs w:val="24"/>
        </w:rPr>
      </w:pPr>
      <w:r w:rsidRPr="000707FA">
        <w:rPr>
          <w:sz w:val="24"/>
          <w:szCs w:val="24"/>
        </w:rPr>
        <w:t>Ensemble Learning: Instead of relying solely on a single model like linear regression, consider ensemble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methods like Random Forest or Gradient Boosting. Ensemble models combine the strengths of multiple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models,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often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leading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improved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 accuracy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and robustness.</w:t>
      </w:r>
    </w:p>
    <w:p w14:paraId="375CE6DE" w14:textId="77777777" w:rsidR="00423647" w:rsidRPr="000707FA" w:rsidRDefault="00000000">
      <w:pPr>
        <w:pStyle w:val="BodyText"/>
        <w:spacing w:before="160" w:line="259" w:lineRule="auto"/>
        <w:ind w:right="528"/>
        <w:rPr>
          <w:sz w:val="24"/>
          <w:szCs w:val="24"/>
        </w:rPr>
      </w:pPr>
      <w:r w:rsidRPr="000707FA">
        <w:rPr>
          <w:sz w:val="24"/>
          <w:szCs w:val="24"/>
        </w:rPr>
        <w:t>Deep Learning: If we have access to a large dataset, delve into deep learning architectures like neural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networks. These models can capture complex relationships within the data, potentially enhancing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performance.</w:t>
      </w:r>
    </w:p>
    <w:p w14:paraId="0211AFB7" w14:textId="77777777" w:rsidR="00423647" w:rsidRPr="000707FA" w:rsidRDefault="00000000">
      <w:pPr>
        <w:pStyle w:val="Heading1"/>
        <w:spacing w:before="157"/>
        <w:rPr>
          <w:sz w:val="24"/>
          <w:szCs w:val="24"/>
        </w:rPr>
      </w:pPr>
      <w:r w:rsidRPr="000707FA">
        <w:rPr>
          <w:sz w:val="24"/>
          <w:szCs w:val="24"/>
        </w:rPr>
        <w:t>Model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Training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7B8EA385" w14:textId="77777777" w:rsidR="00423647" w:rsidRPr="000707FA" w:rsidRDefault="00000000">
      <w:pPr>
        <w:pStyle w:val="BodyText"/>
        <w:spacing w:before="182" w:line="259" w:lineRule="auto"/>
        <w:ind w:right="234"/>
        <w:rPr>
          <w:sz w:val="24"/>
          <w:szCs w:val="24"/>
        </w:rPr>
      </w:pPr>
      <w:r w:rsidRPr="000707FA">
        <w:rPr>
          <w:sz w:val="24"/>
          <w:szCs w:val="24"/>
        </w:rPr>
        <w:t>Federated Learning: If privacy is a concern, employ federated learning techniques. This approach allows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us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train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without centralizing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sensitive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data,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preserving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privacy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of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individuals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involved.</w:t>
      </w:r>
    </w:p>
    <w:p w14:paraId="2A240D52" w14:textId="77777777" w:rsidR="00423647" w:rsidRPr="000707FA" w:rsidRDefault="00423647">
      <w:pPr>
        <w:spacing w:line="259" w:lineRule="auto"/>
        <w:rPr>
          <w:sz w:val="24"/>
          <w:szCs w:val="24"/>
        </w:rPr>
        <w:sectPr w:rsidR="00423647" w:rsidRPr="000707F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41FD1D7" w14:textId="77777777" w:rsidR="00423647" w:rsidRPr="000707FA" w:rsidRDefault="00000000">
      <w:pPr>
        <w:pStyle w:val="BodyText"/>
        <w:spacing w:before="81" w:line="259" w:lineRule="auto"/>
        <w:rPr>
          <w:sz w:val="24"/>
          <w:szCs w:val="24"/>
        </w:rPr>
      </w:pPr>
      <w:r w:rsidRPr="000707FA">
        <w:rPr>
          <w:sz w:val="24"/>
          <w:szCs w:val="24"/>
        </w:rPr>
        <w:lastRenderedPageBreak/>
        <w:t>Online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Learning: Develop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a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that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continuously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updates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itself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new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becomes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available.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This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ensures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that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remain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up-to-date 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reflective of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latest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market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trends.</w:t>
      </w:r>
    </w:p>
    <w:p w14:paraId="13C1F0C9" w14:textId="77777777" w:rsidR="00423647" w:rsidRPr="000707FA" w:rsidRDefault="00000000">
      <w:pPr>
        <w:pStyle w:val="Heading1"/>
        <w:spacing w:before="159"/>
        <w:rPr>
          <w:sz w:val="24"/>
          <w:szCs w:val="24"/>
        </w:rPr>
      </w:pPr>
      <w:r w:rsidRPr="000707FA">
        <w:rPr>
          <w:sz w:val="24"/>
          <w:szCs w:val="24"/>
        </w:rPr>
        <w:t>Evaluation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123F1408" w14:textId="77777777" w:rsidR="00423647" w:rsidRPr="000707FA" w:rsidRDefault="00000000">
      <w:pPr>
        <w:pStyle w:val="BodyText"/>
        <w:spacing w:before="182" w:line="256" w:lineRule="auto"/>
        <w:rPr>
          <w:sz w:val="24"/>
          <w:szCs w:val="24"/>
        </w:rPr>
      </w:pPr>
      <w:r w:rsidRPr="000707FA">
        <w:rPr>
          <w:sz w:val="24"/>
          <w:szCs w:val="24"/>
        </w:rPr>
        <w:t>Explainable AI: Implement tools that provide users with explanations for model predictions. This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transparency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helps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understand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why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 makes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certain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recommendations,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fostering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trust.</w:t>
      </w:r>
    </w:p>
    <w:p w14:paraId="18F0358D" w14:textId="77777777" w:rsidR="00423647" w:rsidRPr="000707FA" w:rsidRDefault="00000000">
      <w:pPr>
        <w:pStyle w:val="BodyText"/>
        <w:spacing w:before="164" w:line="259" w:lineRule="auto"/>
        <w:rPr>
          <w:b/>
          <w:sz w:val="24"/>
          <w:szCs w:val="24"/>
        </w:rPr>
      </w:pPr>
      <w:r w:rsidRPr="000707FA">
        <w:rPr>
          <w:sz w:val="24"/>
          <w:szCs w:val="24"/>
        </w:rPr>
        <w:t>Dynamic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Metrics: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Offer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flexibility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in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evaluation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metrics.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Allow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users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set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custom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error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tolerances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that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align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with their specific needs and preferences</w:t>
      </w:r>
      <w:r w:rsidRPr="000707FA">
        <w:rPr>
          <w:b/>
          <w:sz w:val="24"/>
          <w:szCs w:val="24"/>
        </w:rPr>
        <w:t>.</w:t>
      </w:r>
    </w:p>
    <w:p w14:paraId="52431001" w14:textId="77777777" w:rsidR="00423647" w:rsidRPr="000707FA" w:rsidRDefault="00000000">
      <w:pPr>
        <w:pStyle w:val="Heading1"/>
        <w:spacing w:before="159"/>
        <w:rPr>
          <w:sz w:val="24"/>
          <w:szCs w:val="24"/>
        </w:rPr>
      </w:pPr>
      <w:r w:rsidRPr="000707FA">
        <w:rPr>
          <w:sz w:val="24"/>
          <w:szCs w:val="24"/>
        </w:rPr>
        <w:t>User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Experience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Innovation:</w:t>
      </w:r>
    </w:p>
    <w:p w14:paraId="71C9CF86" w14:textId="77777777" w:rsidR="00423647" w:rsidRPr="000707FA" w:rsidRDefault="00000000">
      <w:pPr>
        <w:pStyle w:val="BodyText"/>
        <w:spacing w:line="259" w:lineRule="auto"/>
        <w:ind w:right="245"/>
        <w:rPr>
          <w:sz w:val="24"/>
          <w:szCs w:val="24"/>
        </w:rPr>
      </w:pPr>
      <w:r w:rsidRPr="000707FA">
        <w:rPr>
          <w:sz w:val="24"/>
          <w:szCs w:val="24"/>
        </w:rPr>
        <w:t>Augmented Reality (AR): Create an AR application that enhances the user experience by superimposing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 information on their smartphone screens as they explore neighborhoods. This visual aid can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make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 hunting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more interactive and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informative.</w:t>
      </w:r>
    </w:p>
    <w:p w14:paraId="662B4DB9" w14:textId="77777777" w:rsidR="00423647" w:rsidRPr="000707FA" w:rsidRDefault="00000000">
      <w:pPr>
        <w:pStyle w:val="BodyText"/>
        <w:spacing w:before="160" w:line="259" w:lineRule="auto"/>
        <w:ind w:right="139"/>
        <w:rPr>
          <w:sz w:val="24"/>
          <w:szCs w:val="24"/>
        </w:rPr>
      </w:pPr>
      <w:r w:rsidRPr="000707FA">
        <w:rPr>
          <w:sz w:val="24"/>
          <w:szCs w:val="24"/>
        </w:rPr>
        <w:t>AI-Driven Recommendations: Develop a recommendation system that suggests properties based on a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user's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preferences,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budget,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lifestyle.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Continuously</w:t>
      </w:r>
      <w:r w:rsidRPr="000707FA">
        <w:rPr>
          <w:spacing w:val="-6"/>
          <w:sz w:val="24"/>
          <w:szCs w:val="24"/>
        </w:rPr>
        <w:t xml:space="preserve"> </w:t>
      </w:r>
      <w:r w:rsidRPr="000707FA">
        <w:rPr>
          <w:sz w:val="24"/>
          <w:szCs w:val="24"/>
        </w:rPr>
        <w:t>refine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these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suggestions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using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AI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better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match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user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needs.</w:t>
      </w:r>
    </w:p>
    <w:p w14:paraId="2651B0C3" w14:textId="77777777" w:rsidR="00423647" w:rsidRPr="000707FA" w:rsidRDefault="00000000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Sustainability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Integration</w:t>
      </w:r>
    </w:p>
    <w:p w14:paraId="26F6FAAA" w14:textId="77777777" w:rsidR="00423647" w:rsidRPr="000707FA" w:rsidRDefault="00000000">
      <w:pPr>
        <w:pStyle w:val="BodyText"/>
        <w:spacing w:before="181" w:line="259" w:lineRule="auto"/>
        <w:ind w:right="86"/>
        <w:rPr>
          <w:sz w:val="24"/>
          <w:szCs w:val="24"/>
        </w:rPr>
      </w:pPr>
      <w:r w:rsidRPr="000707FA">
        <w:rPr>
          <w:sz w:val="24"/>
          <w:szCs w:val="24"/>
        </w:rPr>
        <w:t>Green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Building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Assessment: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Include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on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property's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sustainability</w:t>
      </w:r>
      <w:r w:rsidRPr="000707FA">
        <w:rPr>
          <w:spacing w:val="-5"/>
          <w:sz w:val="24"/>
          <w:szCs w:val="24"/>
        </w:rPr>
        <w:t xml:space="preserve"> </w:t>
      </w:r>
      <w:r w:rsidRPr="000707FA">
        <w:rPr>
          <w:sz w:val="24"/>
          <w:szCs w:val="24"/>
        </w:rPr>
        <w:t>features,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such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energy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efficiency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or eco-friendly materials. Assign sustainability scores to properties to help environmentally-conscious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buyers make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choices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aligned with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their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values.</w:t>
      </w:r>
    </w:p>
    <w:p w14:paraId="6BFB0CB8" w14:textId="77777777" w:rsidR="00423647" w:rsidRPr="000707FA" w:rsidRDefault="00000000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Market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Insights:</w:t>
      </w:r>
    </w:p>
    <w:p w14:paraId="1923DB31" w14:textId="77777777" w:rsidR="00423647" w:rsidRPr="000707FA" w:rsidRDefault="00000000">
      <w:pPr>
        <w:pStyle w:val="BodyText"/>
        <w:spacing w:line="259" w:lineRule="auto"/>
        <w:ind w:right="575"/>
        <w:rPr>
          <w:sz w:val="24"/>
          <w:szCs w:val="24"/>
        </w:rPr>
      </w:pPr>
      <w:r w:rsidRPr="000707FA">
        <w:rPr>
          <w:sz w:val="24"/>
          <w:szCs w:val="24"/>
        </w:rPr>
        <w:t>Predictive Analytics: Use historical data and predictive analytics to offer users insights into potential</w:t>
      </w:r>
      <w:r w:rsidRPr="000707FA">
        <w:rPr>
          <w:spacing w:val="-53"/>
          <w:sz w:val="24"/>
          <w:szCs w:val="24"/>
        </w:rPr>
        <w:t xml:space="preserve"> </w:t>
      </w:r>
      <w:r w:rsidRPr="000707FA">
        <w:rPr>
          <w:sz w:val="24"/>
          <w:szCs w:val="24"/>
        </w:rPr>
        <w:t>future trends in housing prices. This information can aid users in making more informed long-term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investment decisions.</w:t>
      </w:r>
    </w:p>
    <w:p w14:paraId="0F9CB375" w14:textId="77777777" w:rsidR="00423647" w:rsidRPr="000707FA" w:rsidRDefault="00000000">
      <w:pPr>
        <w:pStyle w:val="Heading1"/>
        <w:rPr>
          <w:sz w:val="24"/>
          <w:szCs w:val="24"/>
        </w:rPr>
      </w:pPr>
      <w:r w:rsidRPr="000707FA">
        <w:rPr>
          <w:sz w:val="24"/>
          <w:szCs w:val="24"/>
        </w:rPr>
        <w:t>Ethical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Considerations:</w:t>
      </w:r>
    </w:p>
    <w:p w14:paraId="099D3C04" w14:textId="77777777" w:rsidR="00423647" w:rsidRPr="000707FA" w:rsidRDefault="00000000">
      <w:pPr>
        <w:pStyle w:val="BodyText"/>
        <w:spacing w:line="259" w:lineRule="auto"/>
        <w:rPr>
          <w:sz w:val="24"/>
          <w:szCs w:val="24"/>
        </w:rPr>
      </w:pPr>
      <w:r w:rsidRPr="000707FA">
        <w:rPr>
          <w:sz w:val="24"/>
          <w:szCs w:val="24"/>
        </w:rPr>
        <w:t>Fairness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Bias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Mitigation: Take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steps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to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address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biases</w:t>
      </w:r>
      <w:r w:rsidRPr="000707FA">
        <w:rPr>
          <w:spacing w:val="-4"/>
          <w:sz w:val="24"/>
          <w:szCs w:val="24"/>
        </w:rPr>
        <w:t xml:space="preserve"> </w:t>
      </w:r>
      <w:r w:rsidRPr="000707FA">
        <w:rPr>
          <w:sz w:val="24"/>
          <w:szCs w:val="24"/>
        </w:rPr>
        <w:t>in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the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data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and</w:t>
      </w:r>
      <w:r w:rsidRPr="000707FA">
        <w:rPr>
          <w:spacing w:val="-3"/>
          <w:sz w:val="24"/>
          <w:szCs w:val="24"/>
        </w:rPr>
        <w:t xml:space="preserve"> </w:t>
      </w:r>
      <w:r w:rsidRPr="000707FA">
        <w:rPr>
          <w:sz w:val="24"/>
          <w:szCs w:val="24"/>
        </w:rPr>
        <w:t>model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predictions.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Implement</w:t>
      </w:r>
      <w:r w:rsidRPr="000707FA">
        <w:rPr>
          <w:spacing w:val="-52"/>
          <w:sz w:val="24"/>
          <w:szCs w:val="24"/>
        </w:rPr>
        <w:t xml:space="preserve"> </w:t>
      </w:r>
      <w:r w:rsidRPr="000707FA">
        <w:rPr>
          <w:sz w:val="24"/>
          <w:szCs w:val="24"/>
        </w:rPr>
        <w:t>techniques such as fairness-aware machine learning to ensure fairness in housing market predictions,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promoting</w:t>
      </w:r>
      <w:r w:rsidRPr="000707FA">
        <w:rPr>
          <w:spacing w:val="-1"/>
          <w:sz w:val="24"/>
          <w:szCs w:val="24"/>
        </w:rPr>
        <w:t xml:space="preserve"> </w:t>
      </w:r>
      <w:r w:rsidRPr="000707FA">
        <w:rPr>
          <w:sz w:val="24"/>
          <w:szCs w:val="24"/>
        </w:rPr>
        <w:t>equal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opportunities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for</w:t>
      </w:r>
      <w:r w:rsidRPr="000707FA">
        <w:rPr>
          <w:spacing w:val="-2"/>
          <w:sz w:val="24"/>
          <w:szCs w:val="24"/>
        </w:rPr>
        <w:t xml:space="preserve"> </w:t>
      </w:r>
      <w:r w:rsidRPr="000707FA">
        <w:rPr>
          <w:sz w:val="24"/>
          <w:szCs w:val="24"/>
        </w:rPr>
        <w:t>all</w:t>
      </w:r>
      <w:r w:rsidRPr="000707FA">
        <w:rPr>
          <w:spacing w:val="1"/>
          <w:sz w:val="24"/>
          <w:szCs w:val="24"/>
        </w:rPr>
        <w:t xml:space="preserve"> </w:t>
      </w:r>
      <w:r w:rsidRPr="000707FA">
        <w:rPr>
          <w:sz w:val="24"/>
          <w:szCs w:val="24"/>
        </w:rPr>
        <w:t>buyers.</w:t>
      </w:r>
    </w:p>
    <w:sectPr w:rsidR="00423647" w:rsidRPr="000707F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0E6"/>
    <w:multiLevelType w:val="multilevel"/>
    <w:tmpl w:val="FB00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1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647"/>
    <w:rsid w:val="000707FA"/>
    <w:rsid w:val="0042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B1E"/>
  <w15:docId w15:val="{D8DAB4F6-5C7E-4BF2-B0C7-A249722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0"/>
    </w:pPr>
  </w:style>
  <w:style w:type="paragraph" w:styleId="Title">
    <w:name w:val="Title"/>
    <w:basedOn w:val="Normal"/>
    <w:uiPriority w:val="10"/>
    <w:qFormat/>
    <w:pPr>
      <w:spacing w:before="179"/>
      <w:ind w:left="3323" w:right="295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Prabhu</dc:creator>
  <cp:lastModifiedBy>Pontamilselvan V</cp:lastModifiedBy>
  <cp:revision>2</cp:revision>
  <dcterms:created xsi:type="dcterms:W3CDTF">2023-10-11T16:01:00Z</dcterms:created>
  <dcterms:modified xsi:type="dcterms:W3CDTF">2023-10-11T16:04:00Z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