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7065205" w:displacedByCustomXml="next"/>
    <w:bookmarkStart w:id="1" w:name="_Toc15947165" w:displacedByCustomXml="next"/>
    <w:sdt>
      <w:sdtPr>
        <w:rPr>
          <w:rFonts w:asciiTheme="minorHAnsi" w:eastAsiaTheme="minorHAnsi" w:hAnsiTheme="minorHAnsi" w:cstheme="minorBidi"/>
          <w:color w:val="auto"/>
          <w:sz w:val="22"/>
          <w:szCs w:val="22"/>
          <w:lang w:val="en-IN"/>
        </w:rPr>
        <w:id w:val="-1636163864"/>
        <w:docPartObj>
          <w:docPartGallery w:val="Table of Contents"/>
          <w:docPartUnique/>
        </w:docPartObj>
      </w:sdtPr>
      <w:sdtEndPr>
        <w:rPr>
          <w:b/>
          <w:bCs/>
          <w:noProof/>
        </w:rPr>
      </w:sdtEndPr>
      <w:sdtContent>
        <w:p w14:paraId="05F02A1A" w14:textId="106D6163" w:rsidR="00337868" w:rsidRDefault="00337868">
          <w:pPr>
            <w:pStyle w:val="TOCHeading"/>
          </w:pPr>
          <w:r>
            <w:t>Contents</w:t>
          </w:r>
        </w:p>
        <w:p w14:paraId="4D17057B" w14:textId="603FC04E" w:rsidR="00340431" w:rsidRDefault="00337868">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6091563" w:history="1">
            <w:r w:rsidR="00340431" w:rsidRPr="006C6A7E">
              <w:rPr>
                <w:rStyle w:val="Hyperlink"/>
                <w:noProof/>
              </w:rPr>
              <w:t>Serverless</w:t>
            </w:r>
            <w:r w:rsidR="00340431">
              <w:rPr>
                <w:noProof/>
                <w:webHidden/>
              </w:rPr>
              <w:tab/>
            </w:r>
            <w:r w:rsidR="00340431">
              <w:rPr>
                <w:noProof/>
                <w:webHidden/>
              </w:rPr>
              <w:fldChar w:fldCharType="begin"/>
            </w:r>
            <w:r w:rsidR="00340431">
              <w:rPr>
                <w:noProof/>
                <w:webHidden/>
              </w:rPr>
              <w:instrText xml:space="preserve"> PAGEREF _Toc16091563 \h </w:instrText>
            </w:r>
            <w:r w:rsidR="00340431">
              <w:rPr>
                <w:noProof/>
                <w:webHidden/>
              </w:rPr>
            </w:r>
            <w:r w:rsidR="00340431">
              <w:rPr>
                <w:noProof/>
                <w:webHidden/>
              </w:rPr>
              <w:fldChar w:fldCharType="separate"/>
            </w:r>
            <w:r w:rsidR="00340431">
              <w:rPr>
                <w:noProof/>
                <w:webHidden/>
              </w:rPr>
              <w:t>2</w:t>
            </w:r>
            <w:r w:rsidR="00340431">
              <w:rPr>
                <w:noProof/>
                <w:webHidden/>
              </w:rPr>
              <w:fldChar w:fldCharType="end"/>
            </w:r>
          </w:hyperlink>
        </w:p>
        <w:p w14:paraId="073A21D8" w14:textId="04C04FBA" w:rsidR="00340431" w:rsidRDefault="00340431">
          <w:pPr>
            <w:pStyle w:val="TOC2"/>
            <w:tabs>
              <w:tab w:val="right" w:leader="dot" w:pos="9350"/>
            </w:tabs>
            <w:rPr>
              <w:rFonts w:eastAsiaTheme="minorEastAsia"/>
              <w:noProof/>
              <w:lang w:val="en-GB" w:eastAsia="en-GB"/>
            </w:rPr>
          </w:pPr>
          <w:hyperlink w:anchor="_Toc16091564" w:history="1">
            <w:r w:rsidRPr="006C6A7E">
              <w:rPr>
                <w:rStyle w:val="Hyperlink"/>
                <w:noProof/>
              </w:rPr>
              <w:t>Compute</w:t>
            </w:r>
            <w:r>
              <w:rPr>
                <w:noProof/>
                <w:webHidden/>
              </w:rPr>
              <w:tab/>
            </w:r>
            <w:r>
              <w:rPr>
                <w:noProof/>
                <w:webHidden/>
              </w:rPr>
              <w:fldChar w:fldCharType="begin"/>
            </w:r>
            <w:r>
              <w:rPr>
                <w:noProof/>
                <w:webHidden/>
              </w:rPr>
              <w:instrText xml:space="preserve"> PAGEREF _Toc16091564 \h </w:instrText>
            </w:r>
            <w:r>
              <w:rPr>
                <w:noProof/>
                <w:webHidden/>
              </w:rPr>
            </w:r>
            <w:r>
              <w:rPr>
                <w:noProof/>
                <w:webHidden/>
              </w:rPr>
              <w:fldChar w:fldCharType="separate"/>
            </w:r>
            <w:r>
              <w:rPr>
                <w:noProof/>
                <w:webHidden/>
              </w:rPr>
              <w:t>2</w:t>
            </w:r>
            <w:r>
              <w:rPr>
                <w:noProof/>
                <w:webHidden/>
              </w:rPr>
              <w:fldChar w:fldCharType="end"/>
            </w:r>
          </w:hyperlink>
        </w:p>
        <w:p w14:paraId="5C310CFF" w14:textId="3E41621C" w:rsidR="00340431" w:rsidRDefault="00340431">
          <w:pPr>
            <w:pStyle w:val="TOC2"/>
            <w:tabs>
              <w:tab w:val="right" w:leader="dot" w:pos="9350"/>
            </w:tabs>
            <w:rPr>
              <w:rFonts w:eastAsiaTheme="minorEastAsia"/>
              <w:noProof/>
              <w:lang w:val="en-GB" w:eastAsia="en-GB"/>
            </w:rPr>
          </w:pPr>
          <w:hyperlink w:anchor="_Toc16091565" w:history="1">
            <w:r w:rsidRPr="006C6A7E">
              <w:rPr>
                <w:rStyle w:val="Hyperlink"/>
                <w:noProof/>
              </w:rPr>
              <w:t>Storage</w:t>
            </w:r>
            <w:r>
              <w:rPr>
                <w:noProof/>
                <w:webHidden/>
              </w:rPr>
              <w:tab/>
            </w:r>
            <w:r>
              <w:rPr>
                <w:noProof/>
                <w:webHidden/>
              </w:rPr>
              <w:fldChar w:fldCharType="begin"/>
            </w:r>
            <w:r>
              <w:rPr>
                <w:noProof/>
                <w:webHidden/>
              </w:rPr>
              <w:instrText xml:space="preserve"> PAGEREF _Toc16091565 \h </w:instrText>
            </w:r>
            <w:r>
              <w:rPr>
                <w:noProof/>
                <w:webHidden/>
              </w:rPr>
            </w:r>
            <w:r>
              <w:rPr>
                <w:noProof/>
                <w:webHidden/>
              </w:rPr>
              <w:fldChar w:fldCharType="separate"/>
            </w:r>
            <w:r>
              <w:rPr>
                <w:noProof/>
                <w:webHidden/>
              </w:rPr>
              <w:t>2</w:t>
            </w:r>
            <w:r>
              <w:rPr>
                <w:noProof/>
                <w:webHidden/>
              </w:rPr>
              <w:fldChar w:fldCharType="end"/>
            </w:r>
          </w:hyperlink>
        </w:p>
        <w:p w14:paraId="60CC6EF2" w14:textId="68424034" w:rsidR="00340431" w:rsidRDefault="00340431">
          <w:pPr>
            <w:pStyle w:val="TOC2"/>
            <w:tabs>
              <w:tab w:val="right" w:leader="dot" w:pos="9350"/>
            </w:tabs>
            <w:rPr>
              <w:rFonts w:eastAsiaTheme="minorEastAsia"/>
              <w:noProof/>
              <w:lang w:val="en-GB" w:eastAsia="en-GB"/>
            </w:rPr>
          </w:pPr>
          <w:hyperlink w:anchor="_Toc16091566" w:history="1">
            <w:r w:rsidRPr="006C6A7E">
              <w:rPr>
                <w:rStyle w:val="Hyperlink"/>
                <w:noProof/>
              </w:rPr>
              <w:t>Data stores</w:t>
            </w:r>
            <w:r>
              <w:rPr>
                <w:noProof/>
                <w:webHidden/>
              </w:rPr>
              <w:tab/>
            </w:r>
            <w:r>
              <w:rPr>
                <w:noProof/>
                <w:webHidden/>
              </w:rPr>
              <w:fldChar w:fldCharType="begin"/>
            </w:r>
            <w:r>
              <w:rPr>
                <w:noProof/>
                <w:webHidden/>
              </w:rPr>
              <w:instrText xml:space="preserve"> PAGEREF _Toc16091566 \h </w:instrText>
            </w:r>
            <w:r>
              <w:rPr>
                <w:noProof/>
                <w:webHidden/>
              </w:rPr>
            </w:r>
            <w:r>
              <w:rPr>
                <w:noProof/>
                <w:webHidden/>
              </w:rPr>
              <w:fldChar w:fldCharType="separate"/>
            </w:r>
            <w:r>
              <w:rPr>
                <w:noProof/>
                <w:webHidden/>
              </w:rPr>
              <w:t>3</w:t>
            </w:r>
            <w:r>
              <w:rPr>
                <w:noProof/>
                <w:webHidden/>
              </w:rPr>
              <w:fldChar w:fldCharType="end"/>
            </w:r>
          </w:hyperlink>
        </w:p>
        <w:p w14:paraId="1DC931BA" w14:textId="4A3292E2" w:rsidR="00340431" w:rsidRDefault="00340431">
          <w:pPr>
            <w:pStyle w:val="TOC2"/>
            <w:tabs>
              <w:tab w:val="right" w:leader="dot" w:pos="9350"/>
            </w:tabs>
            <w:rPr>
              <w:rFonts w:eastAsiaTheme="minorEastAsia"/>
              <w:noProof/>
              <w:lang w:val="en-GB" w:eastAsia="en-GB"/>
            </w:rPr>
          </w:pPr>
          <w:hyperlink w:anchor="_Toc16091567" w:history="1">
            <w:r w:rsidRPr="006C6A7E">
              <w:rPr>
                <w:rStyle w:val="Hyperlink"/>
                <w:noProof/>
              </w:rPr>
              <w:t>API Proxy</w:t>
            </w:r>
            <w:r>
              <w:rPr>
                <w:noProof/>
                <w:webHidden/>
              </w:rPr>
              <w:tab/>
            </w:r>
            <w:r>
              <w:rPr>
                <w:noProof/>
                <w:webHidden/>
              </w:rPr>
              <w:fldChar w:fldCharType="begin"/>
            </w:r>
            <w:r>
              <w:rPr>
                <w:noProof/>
                <w:webHidden/>
              </w:rPr>
              <w:instrText xml:space="preserve"> PAGEREF _Toc16091567 \h </w:instrText>
            </w:r>
            <w:r>
              <w:rPr>
                <w:noProof/>
                <w:webHidden/>
              </w:rPr>
            </w:r>
            <w:r>
              <w:rPr>
                <w:noProof/>
                <w:webHidden/>
              </w:rPr>
              <w:fldChar w:fldCharType="separate"/>
            </w:r>
            <w:r>
              <w:rPr>
                <w:noProof/>
                <w:webHidden/>
              </w:rPr>
              <w:t>3</w:t>
            </w:r>
            <w:r>
              <w:rPr>
                <w:noProof/>
                <w:webHidden/>
              </w:rPr>
              <w:fldChar w:fldCharType="end"/>
            </w:r>
          </w:hyperlink>
        </w:p>
        <w:p w14:paraId="4A85710E" w14:textId="3C9746BA" w:rsidR="00340431" w:rsidRDefault="00340431">
          <w:pPr>
            <w:pStyle w:val="TOC2"/>
            <w:tabs>
              <w:tab w:val="right" w:leader="dot" w:pos="9350"/>
            </w:tabs>
            <w:rPr>
              <w:rFonts w:eastAsiaTheme="minorEastAsia"/>
              <w:noProof/>
              <w:lang w:val="en-GB" w:eastAsia="en-GB"/>
            </w:rPr>
          </w:pPr>
          <w:hyperlink w:anchor="_Toc16091568" w:history="1">
            <w:r w:rsidRPr="006C6A7E">
              <w:rPr>
                <w:rStyle w:val="Hyperlink"/>
                <w:noProof/>
              </w:rPr>
              <w:t>Application integration</w:t>
            </w:r>
            <w:r>
              <w:rPr>
                <w:noProof/>
                <w:webHidden/>
              </w:rPr>
              <w:tab/>
            </w:r>
            <w:r>
              <w:rPr>
                <w:noProof/>
                <w:webHidden/>
              </w:rPr>
              <w:fldChar w:fldCharType="begin"/>
            </w:r>
            <w:r>
              <w:rPr>
                <w:noProof/>
                <w:webHidden/>
              </w:rPr>
              <w:instrText xml:space="preserve"> PAGEREF _Toc16091568 \h </w:instrText>
            </w:r>
            <w:r>
              <w:rPr>
                <w:noProof/>
                <w:webHidden/>
              </w:rPr>
            </w:r>
            <w:r>
              <w:rPr>
                <w:noProof/>
                <w:webHidden/>
              </w:rPr>
              <w:fldChar w:fldCharType="separate"/>
            </w:r>
            <w:r>
              <w:rPr>
                <w:noProof/>
                <w:webHidden/>
              </w:rPr>
              <w:t>3</w:t>
            </w:r>
            <w:r>
              <w:rPr>
                <w:noProof/>
                <w:webHidden/>
              </w:rPr>
              <w:fldChar w:fldCharType="end"/>
            </w:r>
          </w:hyperlink>
        </w:p>
        <w:p w14:paraId="7C4F00AC" w14:textId="707812F3" w:rsidR="00340431" w:rsidRDefault="00340431">
          <w:pPr>
            <w:pStyle w:val="TOC2"/>
            <w:tabs>
              <w:tab w:val="right" w:leader="dot" w:pos="9350"/>
            </w:tabs>
            <w:rPr>
              <w:rFonts w:eastAsiaTheme="minorEastAsia"/>
              <w:noProof/>
              <w:lang w:val="en-GB" w:eastAsia="en-GB"/>
            </w:rPr>
          </w:pPr>
          <w:hyperlink w:anchor="_Toc16091569" w:history="1">
            <w:r w:rsidRPr="006C6A7E">
              <w:rPr>
                <w:rStyle w:val="Hyperlink"/>
                <w:noProof/>
              </w:rPr>
              <w:t>Orchestration</w:t>
            </w:r>
            <w:r>
              <w:rPr>
                <w:noProof/>
                <w:webHidden/>
              </w:rPr>
              <w:tab/>
            </w:r>
            <w:r>
              <w:rPr>
                <w:noProof/>
                <w:webHidden/>
              </w:rPr>
              <w:fldChar w:fldCharType="begin"/>
            </w:r>
            <w:r>
              <w:rPr>
                <w:noProof/>
                <w:webHidden/>
              </w:rPr>
              <w:instrText xml:space="preserve"> PAGEREF _Toc16091569 \h </w:instrText>
            </w:r>
            <w:r>
              <w:rPr>
                <w:noProof/>
                <w:webHidden/>
              </w:rPr>
            </w:r>
            <w:r>
              <w:rPr>
                <w:noProof/>
                <w:webHidden/>
              </w:rPr>
              <w:fldChar w:fldCharType="separate"/>
            </w:r>
            <w:r>
              <w:rPr>
                <w:noProof/>
                <w:webHidden/>
              </w:rPr>
              <w:t>3</w:t>
            </w:r>
            <w:r>
              <w:rPr>
                <w:noProof/>
                <w:webHidden/>
              </w:rPr>
              <w:fldChar w:fldCharType="end"/>
            </w:r>
          </w:hyperlink>
        </w:p>
        <w:p w14:paraId="7DD9B779" w14:textId="7B30FC1E" w:rsidR="00340431" w:rsidRDefault="00340431">
          <w:pPr>
            <w:pStyle w:val="TOC2"/>
            <w:tabs>
              <w:tab w:val="right" w:leader="dot" w:pos="9350"/>
            </w:tabs>
            <w:rPr>
              <w:rFonts w:eastAsiaTheme="minorEastAsia"/>
              <w:noProof/>
              <w:lang w:val="en-GB" w:eastAsia="en-GB"/>
            </w:rPr>
          </w:pPr>
          <w:hyperlink w:anchor="_Toc16091570" w:history="1">
            <w:r w:rsidRPr="006C6A7E">
              <w:rPr>
                <w:rStyle w:val="Hyperlink"/>
                <w:noProof/>
              </w:rPr>
              <w:t>Analytics</w:t>
            </w:r>
            <w:r>
              <w:rPr>
                <w:noProof/>
                <w:webHidden/>
              </w:rPr>
              <w:tab/>
            </w:r>
            <w:r>
              <w:rPr>
                <w:noProof/>
                <w:webHidden/>
              </w:rPr>
              <w:fldChar w:fldCharType="begin"/>
            </w:r>
            <w:r>
              <w:rPr>
                <w:noProof/>
                <w:webHidden/>
              </w:rPr>
              <w:instrText xml:space="preserve"> PAGEREF _Toc16091570 \h </w:instrText>
            </w:r>
            <w:r>
              <w:rPr>
                <w:noProof/>
                <w:webHidden/>
              </w:rPr>
            </w:r>
            <w:r>
              <w:rPr>
                <w:noProof/>
                <w:webHidden/>
              </w:rPr>
              <w:fldChar w:fldCharType="separate"/>
            </w:r>
            <w:r>
              <w:rPr>
                <w:noProof/>
                <w:webHidden/>
              </w:rPr>
              <w:t>4</w:t>
            </w:r>
            <w:r>
              <w:rPr>
                <w:noProof/>
                <w:webHidden/>
              </w:rPr>
              <w:fldChar w:fldCharType="end"/>
            </w:r>
          </w:hyperlink>
        </w:p>
        <w:p w14:paraId="246099DD" w14:textId="1D5CC826" w:rsidR="00340431" w:rsidRDefault="00340431">
          <w:pPr>
            <w:pStyle w:val="TOC2"/>
            <w:tabs>
              <w:tab w:val="right" w:leader="dot" w:pos="9350"/>
            </w:tabs>
            <w:rPr>
              <w:rFonts w:eastAsiaTheme="minorEastAsia"/>
              <w:noProof/>
              <w:lang w:val="en-GB" w:eastAsia="en-GB"/>
            </w:rPr>
          </w:pPr>
          <w:hyperlink w:anchor="_Toc16091571" w:history="1">
            <w:r w:rsidRPr="006C6A7E">
              <w:rPr>
                <w:rStyle w:val="Hyperlink"/>
                <w:noProof/>
              </w:rPr>
              <w:t>Developer tooling</w:t>
            </w:r>
            <w:r>
              <w:rPr>
                <w:noProof/>
                <w:webHidden/>
              </w:rPr>
              <w:tab/>
            </w:r>
            <w:r>
              <w:rPr>
                <w:noProof/>
                <w:webHidden/>
              </w:rPr>
              <w:fldChar w:fldCharType="begin"/>
            </w:r>
            <w:r>
              <w:rPr>
                <w:noProof/>
                <w:webHidden/>
              </w:rPr>
              <w:instrText xml:space="preserve"> PAGEREF _Toc16091571 \h </w:instrText>
            </w:r>
            <w:r>
              <w:rPr>
                <w:noProof/>
                <w:webHidden/>
              </w:rPr>
            </w:r>
            <w:r>
              <w:rPr>
                <w:noProof/>
                <w:webHidden/>
              </w:rPr>
              <w:fldChar w:fldCharType="separate"/>
            </w:r>
            <w:r>
              <w:rPr>
                <w:noProof/>
                <w:webHidden/>
              </w:rPr>
              <w:t>4</w:t>
            </w:r>
            <w:r>
              <w:rPr>
                <w:noProof/>
                <w:webHidden/>
              </w:rPr>
              <w:fldChar w:fldCharType="end"/>
            </w:r>
          </w:hyperlink>
        </w:p>
        <w:p w14:paraId="28FB8555" w14:textId="3229680A" w:rsidR="00340431" w:rsidRDefault="00340431">
          <w:pPr>
            <w:pStyle w:val="TOC1"/>
            <w:tabs>
              <w:tab w:val="right" w:leader="dot" w:pos="9350"/>
            </w:tabs>
            <w:rPr>
              <w:rFonts w:eastAsiaTheme="minorEastAsia"/>
              <w:noProof/>
              <w:lang w:val="en-GB" w:eastAsia="en-GB"/>
            </w:rPr>
          </w:pPr>
          <w:hyperlink w:anchor="_Toc16091572" w:history="1">
            <w:r w:rsidRPr="006C6A7E">
              <w:rPr>
                <w:rStyle w:val="Hyperlink"/>
                <w:noProof/>
              </w:rPr>
              <w:t>Serverless application use cases</w:t>
            </w:r>
            <w:r>
              <w:rPr>
                <w:noProof/>
                <w:webHidden/>
              </w:rPr>
              <w:tab/>
            </w:r>
            <w:r>
              <w:rPr>
                <w:noProof/>
                <w:webHidden/>
              </w:rPr>
              <w:fldChar w:fldCharType="begin"/>
            </w:r>
            <w:r>
              <w:rPr>
                <w:noProof/>
                <w:webHidden/>
              </w:rPr>
              <w:instrText xml:space="preserve"> PAGEREF _Toc16091572 \h </w:instrText>
            </w:r>
            <w:r>
              <w:rPr>
                <w:noProof/>
                <w:webHidden/>
              </w:rPr>
            </w:r>
            <w:r>
              <w:rPr>
                <w:noProof/>
                <w:webHidden/>
              </w:rPr>
              <w:fldChar w:fldCharType="separate"/>
            </w:r>
            <w:r>
              <w:rPr>
                <w:noProof/>
                <w:webHidden/>
              </w:rPr>
              <w:t>4</w:t>
            </w:r>
            <w:r>
              <w:rPr>
                <w:noProof/>
                <w:webHidden/>
              </w:rPr>
              <w:fldChar w:fldCharType="end"/>
            </w:r>
          </w:hyperlink>
        </w:p>
        <w:p w14:paraId="5436E3BF" w14:textId="68E54DBD" w:rsidR="00340431" w:rsidRDefault="00340431">
          <w:pPr>
            <w:pStyle w:val="TOC1"/>
            <w:tabs>
              <w:tab w:val="left" w:pos="440"/>
              <w:tab w:val="right" w:leader="dot" w:pos="9350"/>
            </w:tabs>
            <w:rPr>
              <w:rFonts w:eastAsiaTheme="minorEastAsia"/>
              <w:noProof/>
              <w:lang w:val="en-GB" w:eastAsia="en-GB"/>
            </w:rPr>
          </w:pPr>
          <w:hyperlink w:anchor="_Toc16091573" w:history="1">
            <w:r w:rsidRPr="006C6A7E">
              <w:rPr>
                <w:rStyle w:val="Hyperlink"/>
                <w:noProof/>
              </w:rPr>
              <w:t>1.</w:t>
            </w:r>
            <w:r>
              <w:rPr>
                <w:rFonts w:eastAsiaTheme="minorEastAsia"/>
                <w:noProof/>
                <w:lang w:val="en-GB" w:eastAsia="en-GB"/>
              </w:rPr>
              <w:tab/>
            </w:r>
            <w:r w:rsidRPr="006C6A7E">
              <w:rPr>
                <w:rStyle w:val="Hyperlink"/>
                <w:noProof/>
              </w:rPr>
              <w:t>AWS Lambda</w:t>
            </w:r>
            <w:r>
              <w:rPr>
                <w:noProof/>
                <w:webHidden/>
              </w:rPr>
              <w:tab/>
            </w:r>
            <w:r>
              <w:rPr>
                <w:noProof/>
                <w:webHidden/>
              </w:rPr>
              <w:fldChar w:fldCharType="begin"/>
            </w:r>
            <w:r>
              <w:rPr>
                <w:noProof/>
                <w:webHidden/>
              </w:rPr>
              <w:instrText xml:space="preserve"> PAGEREF _Toc16091573 \h </w:instrText>
            </w:r>
            <w:r>
              <w:rPr>
                <w:noProof/>
                <w:webHidden/>
              </w:rPr>
            </w:r>
            <w:r>
              <w:rPr>
                <w:noProof/>
                <w:webHidden/>
              </w:rPr>
              <w:fldChar w:fldCharType="separate"/>
            </w:r>
            <w:r>
              <w:rPr>
                <w:noProof/>
                <w:webHidden/>
              </w:rPr>
              <w:t>6</w:t>
            </w:r>
            <w:r>
              <w:rPr>
                <w:noProof/>
                <w:webHidden/>
              </w:rPr>
              <w:fldChar w:fldCharType="end"/>
            </w:r>
          </w:hyperlink>
        </w:p>
        <w:p w14:paraId="698BD753" w14:textId="6A976553" w:rsidR="00337868" w:rsidRDefault="00337868">
          <w:r>
            <w:rPr>
              <w:b/>
              <w:bCs/>
              <w:noProof/>
            </w:rPr>
            <w:fldChar w:fldCharType="end"/>
          </w:r>
        </w:p>
      </w:sdtContent>
    </w:sdt>
    <w:p w14:paraId="1BC7A4D6" w14:textId="0051E656" w:rsidR="00337868" w:rsidRDefault="00337868" w:rsidP="00337868"/>
    <w:p w14:paraId="60FE2BE9" w14:textId="11E76C1B" w:rsidR="00340431" w:rsidRDefault="00340431" w:rsidP="00337868"/>
    <w:p w14:paraId="762AFD3B" w14:textId="1840514D" w:rsidR="00340431" w:rsidRDefault="00340431" w:rsidP="00337868"/>
    <w:p w14:paraId="767BB409" w14:textId="4AB8418B" w:rsidR="00340431" w:rsidRDefault="00340431" w:rsidP="00337868"/>
    <w:p w14:paraId="19B7559A" w14:textId="6D55D00E" w:rsidR="00340431" w:rsidRDefault="00340431" w:rsidP="00337868"/>
    <w:p w14:paraId="101BAB77" w14:textId="229C6FEE" w:rsidR="00340431" w:rsidRDefault="00340431" w:rsidP="00337868"/>
    <w:p w14:paraId="667EAFD0" w14:textId="35397D3F" w:rsidR="00340431" w:rsidRDefault="00340431" w:rsidP="00337868"/>
    <w:p w14:paraId="7986B419" w14:textId="5D067F1E" w:rsidR="00340431" w:rsidRDefault="00340431" w:rsidP="00337868"/>
    <w:p w14:paraId="5D477E49" w14:textId="4A27F52F" w:rsidR="00340431" w:rsidRDefault="00340431" w:rsidP="00337868"/>
    <w:p w14:paraId="79F5F98B" w14:textId="6A057AAC" w:rsidR="00340431" w:rsidRDefault="00340431" w:rsidP="00337868"/>
    <w:p w14:paraId="6F400B6C" w14:textId="6706A304" w:rsidR="00340431" w:rsidRDefault="00340431" w:rsidP="00337868"/>
    <w:p w14:paraId="04A8C7F8" w14:textId="2C60375D" w:rsidR="00340431" w:rsidRDefault="00340431" w:rsidP="00337868"/>
    <w:p w14:paraId="0238A90E" w14:textId="0D12DF1D" w:rsidR="00340431" w:rsidRDefault="00340431" w:rsidP="00337868"/>
    <w:p w14:paraId="74956CFC" w14:textId="55E641B0" w:rsidR="00340431" w:rsidRDefault="00340431" w:rsidP="00337868"/>
    <w:p w14:paraId="7D72F0B3" w14:textId="3D88F538" w:rsidR="00340431" w:rsidRDefault="00340431" w:rsidP="00337868"/>
    <w:p w14:paraId="4A34384A" w14:textId="32DF5CDD" w:rsidR="00340431" w:rsidRDefault="00340431" w:rsidP="00337868"/>
    <w:p w14:paraId="3DFA671F" w14:textId="77777777" w:rsidR="00340431" w:rsidRDefault="00340431" w:rsidP="00337868"/>
    <w:p w14:paraId="6D849E27" w14:textId="6B3999A1" w:rsidR="002F5167" w:rsidRDefault="002F5167" w:rsidP="00337868">
      <w:pPr>
        <w:pStyle w:val="Heading1"/>
      </w:pPr>
      <w:bookmarkStart w:id="2" w:name="_Toc16091563"/>
      <w:r>
        <w:lastRenderedPageBreak/>
        <w:t>Serverless</w:t>
      </w:r>
      <w:bookmarkEnd w:id="2"/>
    </w:p>
    <w:p w14:paraId="4641A202" w14:textId="5EF0F147" w:rsidR="002F5167" w:rsidRDefault="002F5167" w:rsidP="002F5167"/>
    <w:p w14:paraId="5C6526BB" w14:textId="4534744F" w:rsidR="002F5167" w:rsidRDefault="002F5167" w:rsidP="002F5167">
      <w:r>
        <w:rPr>
          <w:noProof/>
        </w:rPr>
        <w:drawing>
          <wp:inline distT="0" distB="0" distL="0" distR="0" wp14:anchorId="51333C0E" wp14:editId="79DD989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85EDA3D" w14:textId="1CAB6E75" w:rsidR="002F5167" w:rsidRDefault="002F5167" w:rsidP="002F5167"/>
    <w:p w14:paraId="77B93353" w14:textId="0BF5F9BF" w:rsidR="00D369DA" w:rsidRDefault="004A4963" w:rsidP="002F5167">
      <w:hyperlink r:id="rId7" w:history="1">
        <w:r w:rsidR="00D369DA" w:rsidRPr="000F0824">
          <w:rPr>
            <w:rStyle w:val="Hyperlink"/>
          </w:rPr>
          <w:t>https://aws.amazon.com/serverless/</w:t>
        </w:r>
      </w:hyperlink>
    </w:p>
    <w:p w14:paraId="7F4E59AF" w14:textId="77CD9B2F" w:rsidR="00D369DA" w:rsidRDefault="00D369DA" w:rsidP="002F5167"/>
    <w:p w14:paraId="427572A2" w14:textId="77777777" w:rsidR="00337868" w:rsidRDefault="00337868" w:rsidP="00953781">
      <w:pPr>
        <w:pStyle w:val="Heading2"/>
        <w:rPr>
          <w:lang w:val="en-GB"/>
        </w:rPr>
      </w:pPr>
      <w:bookmarkStart w:id="3" w:name="_Toc16091564"/>
      <w:r>
        <w:t>Compute</w:t>
      </w:r>
      <w:bookmarkEnd w:id="3"/>
    </w:p>
    <w:p w14:paraId="2EBB90C3" w14:textId="77777777" w:rsidR="00337868" w:rsidRDefault="004A4963" w:rsidP="00337868">
      <w:pPr>
        <w:pStyle w:val="NormalWeb"/>
      </w:pPr>
      <w:hyperlink r:id="rId8" w:tgtFrame="_blank" w:history="1">
        <w:r w:rsidR="00337868">
          <w:rPr>
            <w:rStyle w:val="Hyperlink"/>
          </w:rPr>
          <w:t>AWS Lambda</w:t>
        </w:r>
      </w:hyperlink>
      <w:r w:rsidR="00337868">
        <w:t xml:space="preserve"> lets you run code without provisioning or managing servers. You pay only for the compute time you consume - there is no charge when your code is not running. </w:t>
      </w:r>
    </w:p>
    <w:p w14:paraId="6CAD4F7F" w14:textId="77777777" w:rsidR="00337868" w:rsidRDefault="004A4963" w:rsidP="00337868">
      <w:pPr>
        <w:pStyle w:val="NormalWeb"/>
      </w:pPr>
      <w:hyperlink r:id="rId9" w:tgtFrame="_blank" w:history="1">
        <w:proofErr w:type="spellStart"/>
        <w:r w:rsidR="00337868">
          <w:rPr>
            <w:rStyle w:val="Hyperlink"/>
          </w:rPr>
          <w:t>Lambda@Edge</w:t>
        </w:r>
        <w:proofErr w:type="spellEnd"/>
      </w:hyperlink>
      <w:r w:rsidR="00337868">
        <w:t xml:space="preserve"> allows you to run Lambda functions at AWS Edge locations in response to Amazon CloudFront events.</w:t>
      </w:r>
    </w:p>
    <w:p w14:paraId="4FCF9FFD" w14:textId="77777777" w:rsidR="00337868" w:rsidRDefault="004A4963" w:rsidP="00337868">
      <w:pPr>
        <w:pStyle w:val="NormalWeb"/>
      </w:pPr>
      <w:hyperlink r:id="rId10" w:history="1">
        <w:r w:rsidR="00337868">
          <w:rPr>
            <w:rStyle w:val="Hyperlink"/>
          </w:rPr>
          <w:t xml:space="preserve">AWS </w:t>
        </w:r>
        <w:proofErr w:type="spellStart"/>
        <w:r w:rsidR="00337868">
          <w:rPr>
            <w:rStyle w:val="Hyperlink"/>
          </w:rPr>
          <w:t>Fargate</w:t>
        </w:r>
        <w:proofErr w:type="spellEnd"/>
      </w:hyperlink>
      <w:r w:rsidR="00337868">
        <w:t xml:space="preserve"> is a purpose-built serverless compute engine for containers. </w:t>
      </w:r>
      <w:proofErr w:type="spellStart"/>
      <w:r w:rsidR="00337868">
        <w:t>Fargate</w:t>
      </w:r>
      <w:proofErr w:type="spellEnd"/>
      <w:r w:rsidR="00337868">
        <w:t xml:space="preserve"> scales and manages the infrastructure required to run your containers.</w:t>
      </w:r>
    </w:p>
    <w:p w14:paraId="25C75316" w14:textId="173E125C" w:rsidR="00337868" w:rsidRDefault="00337868" w:rsidP="002F5167"/>
    <w:p w14:paraId="52610CC5" w14:textId="77777777" w:rsidR="00953781" w:rsidRDefault="00953781" w:rsidP="00953781">
      <w:pPr>
        <w:pStyle w:val="Heading2"/>
        <w:rPr>
          <w:lang w:val="en-GB"/>
        </w:rPr>
      </w:pPr>
      <w:bookmarkStart w:id="4" w:name="_Toc16091565"/>
      <w:r>
        <w:t>Storage</w:t>
      </w:r>
      <w:bookmarkEnd w:id="4"/>
    </w:p>
    <w:p w14:paraId="7033B5DC" w14:textId="77777777" w:rsidR="00953781" w:rsidRDefault="004A4963" w:rsidP="00953781">
      <w:pPr>
        <w:pStyle w:val="NormalWeb"/>
      </w:pPr>
      <w:hyperlink r:id="rId11" w:tgtFrame="_blank" w:history="1">
        <w:r w:rsidR="00953781">
          <w:rPr>
            <w:rStyle w:val="Hyperlink"/>
          </w:rPr>
          <w:t>Amazon Simple Storage Service</w:t>
        </w:r>
      </w:hyperlink>
      <w:r w:rsidR="00953781">
        <w:t xml:space="preserve"> (Amazon S3) provides developers and IT teams with secure, durable, highly-scalable object storage. Amazon S3 is easy to use, with a simple web service interface to store and retrieve any amount of data from anywhere on the web.</w:t>
      </w:r>
    </w:p>
    <w:p w14:paraId="0AD4A007" w14:textId="77777777" w:rsidR="00953781" w:rsidRDefault="004A4963" w:rsidP="00953781">
      <w:pPr>
        <w:pStyle w:val="NormalWeb"/>
      </w:pPr>
      <w:hyperlink r:id="rId12" w:history="1">
        <w:r w:rsidR="00953781">
          <w:rPr>
            <w:rStyle w:val="Hyperlink"/>
          </w:rPr>
          <w:t>Amazon Elastic File System</w:t>
        </w:r>
      </w:hyperlink>
      <w:r w:rsidR="00953781">
        <w:t xml:space="preserve"> (Amazon EFS) provides simple, scalable, elastic file storage. It is built to elastically scale on demand, growing and shrinking automatically as you add and remove files. </w:t>
      </w:r>
    </w:p>
    <w:p w14:paraId="1935BA66" w14:textId="77777777" w:rsidR="003A48FB" w:rsidRDefault="003A48FB" w:rsidP="003A48FB">
      <w:pPr>
        <w:pStyle w:val="Heading2"/>
        <w:rPr>
          <w:lang w:val="en-GB"/>
        </w:rPr>
      </w:pPr>
      <w:bookmarkStart w:id="5" w:name="_Toc16091566"/>
      <w:r>
        <w:t>Data stores</w:t>
      </w:r>
      <w:bookmarkEnd w:id="5"/>
    </w:p>
    <w:p w14:paraId="3D3C96EC" w14:textId="77777777" w:rsidR="003A48FB" w:rsidRDefault="004A4963" w:rsidP="003A48FB">
      <w:pPr>
        <w:pStyle w:val="NormalWeb"/>
      </w:pPr>
      <w:hyperlink r:id="rId13" w:tgtFrame="_blank" w:history="1">
        <w:r w:rsidR="003A48FB">
          <w:rPr>
            <w:rStyle w:val="Hyperlink"/>
          </w:rPr>
          <w:t>Amazon DynamoDB</w:t>
        </w:r>
      </w:hyperlink>
      <w:r w:rsidR="003A48FB">
        <w:t xml:space="preserve"> is a fast and flexible NoSQL database service for all applications that need consistent, single-digit millisecond latency at any scale.</w:t>
      </w:r>
    </w:p>
    <w:p w14:paraId="5876BA98" w14:textId="77777777" w:rsidR="003A48FB" w:rsidRDefault="004A4963" w:rsidP="003A48FB">
      <w:pPr>
        <w:pStyle w:val="NormalWeb"/>
      </w:pPr>
      <w:hyperlink r:id="rId14" w:history="1">
        <w:r w:rsidR="003A48FB">
          <w:rPr>
            <w:rStyle w:val="Hyperlink"/>
          </w:rPr>
          <w:t>Amazon Aurora Serverless</w:t>
        </w:r>
      </w:hyperlink>
      <w:r w:rsidR="003A48FB">
        <w:t xml:space="preserve"> is an on-demand, auto-scaling configuration for </w:t>
      </w:r>
      <w:hyperlink r:id="rId15" w:history="1">
        <w:r w:rsidR="003A48FB">
          <w:rPr>
            <w:rStyle w:val="Hyperlink"/>
          </w:rPr>
          <w:t>Amazon Aurora</w:t>
        </w:r>
      </w:hyperlink>
      <w:r w:rsidR="003A48FB">
        <w:t xml:space="preserve"> (MySQL-compatible edition), where the database will automatically start up, shut down, and scale capacity up or down based on your application's needs.</w:t>
      </w:r>
    </w:p>
    <w:p w14:paraId="435304F3" w14:textId="204784D4" w:rsidR="00953781" w:rsidRDefault="00953781" w:rsidP="002F5167"/>
    <w:p w14:paraId="5C714430" w14:textId="77777777" w:rsidR="007B1C44" w:rsidRDefault="007B1C44" w:rsidP="0006489A">
      <w:pPr>
        <w:pStyle w:val="Heading2"/>
        <w:rPr>
          <w:lang w:val="en-GB"/>
        </w:rPr>
      </w:pPr>
      <w:bookmarkStart w:id="6" w:name="_Toc16091567"/>
      <w:r>
        <w:t>API Proxy</w:t>
      </w:r>
      <w:bookmarkEnd w:id="6"/>
    </w:p>
    <w:p w14:paraId="0051D670" w14:textId="1DE3C2CA" w:rsidR="007B1C44" w:rsidRDefault="004A4963" w:rsidP="007B1C44">
      <w:pPr>
        <w:pStyle w:val="NormalWeb"/>
      </w:pPr>
      <w:hyperlink r:id="rId16" w:tgtFrame="_blank" w:history="1">
        <w:r w:rsidR="007B1C44">
          <w:rPr>
            <w:rStyle w:val="Hyperlink"/>
          </w:rPr>
          <w:t>Amazon API Gateway</w:t>
        </w:r>
      </w:hyperlink>
      <w:r w:rsidR="007B1C44">
        <w:t xml:space="preserve"> is a fully managed service that makes it easy for developers to create, publish, maintain, monitor, and secure APIs at any scale. It offers a comprehensive platform for </w:t>
      </w:r>
      <w:hyperlink r:id="rId17" w:history="1">
        <w:r w:rsidR="007B1C44">
          <w:rPr>
            <w:rStyle w:val="Hyperlink"/>
          </w:rPr>
          <w:t>API management</w:t>
        </w:r>
      </w:hyperlink>
      <w:r w:rsidR="007B1C44">
        <w:t>. API Gateway allows you to process hundreds of thousands of concurrent API calls and handles traffic management, authorization and access control, monitoring, and API version management.</w:t>
      </w:r>
    </w:p>
    <w:p w14:paraId="45B47076" w14:textId="77777777" w:rsidR="00610515" w:rsidRDefault="00610515" w:rsidP="007B1C44">
      <w:pPr>
        <w:pStyle w:val="NormalWeb"/>
      </w:pPr>
    </w:p>
    <w:p w14:paraId="73A4099D" w14:textId="77777777" w:rsidR="0006489A" w:rsidRDefault="0006489A" w:rsidP="0006489A">
      <w:pPr>
        <w:pStyle w:val="Heading2"/>
        <w:rPr>
          <w:lang w:val="en-GB"/>
        </w:rPr>
      </w:pPr>
      <w:bookmarkStart w:id="7" w:name="_Toc16091568"/>
      <w:r>
        <w:t>Application integration</w:t>
      </w:r>
      <w:bookmarkEnd w:id="7"/>
    </w:p>
    <w:p w14:paraId="7711D30E" w14:textId="77777777" w:rsidR="0006489A" w:rsidRDefault="004A4963" w:rsidP="0006489A">
      <w:pPr>
        <w:pStyle w:val="NormalWeb"/>
      </w:pPr>
      <w:hyperlink r:id="rId18" w:tgtFrame="_blank" w:history="1">
        <w:r w:rsidR="0006489A">
          <w:rPr>
            <w:rStyle w:val="Hyperlink"/>
          </w:rPr>
          <w:t>Amazon SNS</w:t>
        </w:r>
      </w:hyperlink>
      <w:r w:rsidR="0006489A">
        <w:t xml:space="preserve"> is a fully managed pub/sub messaging service that makes it easy to decouple and scale microservices, distributed systems, and serverless applications.</w:t>
      </w:r>
    </w:p>
    <w:p w14:paraId="01DAA638" w14:textId="77777777" w:rsidR="0006489A" w:rsidRDefault="004A4963" w:rsidP="0006489A">
      <w:pPr>
        <w:pStyle w:val="NormalWeb"/>
      </w:pPr>
      <w:hyperlink r:id="rId19" w:tgtFrame="_blank" w:history="1">
        <w:r w:rsidR="0006489A">
          <w:rPr>
            <w:rStyle w:val="Hyperlink"/>
          </w:rPr>
          <w:t>Amazon SQS</w:t>
        </w:r>
      </w:hyperlink>
      <w:r w:rsidR="0006489A">
        <w:t xml:space="preserve"> is a fully managed message queuing service that makes it easy to decouple and scale microservices, distributed systems, and serverless applications.</w:t>
      </w:r>
    </w:p>
    <w:p w14:paraId="3C2755A3" w14:textId="77777777" w:rsidR="0006489A" w:rsidRDefault="004A4963" w:rsidP="0006489A">
      <w:pPr>
        <w:pStyle w:val="NormalWeb"/>
      </w:pPr>
      <w:hyperlink r:id="rId20" w:tgtFrame="_blank" w:history="1">
        <w:r w:rsidR="0006489A">
          <w:rPr>
            <w:rStyle w:val="Hyperlink"/>
          </w:rPr>
          <w:t>AWS AppSync</w:t>
        </w:r>
      </w:hyperlink>
      <w:r w:rsidR="0006489A">
        <w:t xml:space="preserve"> simplifies application development by letting you create a flexible </w:t>
      </w:r>
      <w:proofErr w:type="spellStart"/>
      <w:r w:rsidR="0006489A">
        <w:t>GraphQL</w:t>
      </w:r>
      <w:proofErr w:type="spellEnd"/>
      <w:r w:rsidR="0006489A">
        <w:t xml:space="preserve"> API to securely access, manipulate, and combine data from one or more data sources. </w:t>
      </w:r>
    </w:p>
    <w:p w14:paraId="4C0D16E6" w14:textId="4A837DAC" w:rsidR="0006489A" w:rsidRDefault="004A4963" w:rsidP="0006489A">
      <w:pPr>
        <w:pStyle w:val="NormalWeb"/>
      </w:pPr>
      <w:hyperlink r:id="rId21" w:tgtFrame="_blank" w:history="1">
        <w:r w:rsidR="0006489A">
          <w:rPr>
            <w:rStyle w:val="Hyperlink"/>
          </w:rPr>
          <w:t xml:space="preserve">Amazon </w:t>
        </w:r>
        <w:proofErr w:type="spellStart"/>
        <w:r w:rsidR="0006489A">
          <w:rPr>
            <w:rStyle w:val="Hyperlink"/>
          </w:rPr>
          <w:t>EventBridge</w:t>
        </w:r>
        <w:proofErr w:type="spellEnd"/>
      </w:hyperlink>
      <w:r w:rsidR="0006489A">
        <w:t> is a serverless event bus service that makes it easy to access application data from a variety of sources and send it into your AWS environment.</w:t>
      </w:r>
    </w:p>
    <w:p w14:paraId="3178FACA" w14:textId="77777777" w:rsidR="00383841" w:rsidRDefault="00383841" w:rsidP="0006489A">
      <w:pPr>
        <w:pStyle w:val="NormalWeb"/>
      </w:pPr>
    </w:p>
    <w:p w14:paraId="30F6C8B9" w14:textId="77777777" w:rsidR="0006489A" w:rsidRDefault="0006489A" w:rsidP="0006489A">
      <w:pPr>
        <w:pStyle w:val="Heading2"/>
        <w:rPr>
          <w:lang w:val="en-GB"/>
        </w:rPr>
      </w:pPr>
      <w:bookmarkStart w:id="8" w:name="_Toc16091569"/>
      <w:r>
        <w:t>Orchestration</w:t>
      </w:r>
      <w:bookmarkEnd w:id="8"/>
    </w:p>
    <w:p w14:paraId="067F2B9D" w14:textId="77777777" w:rsidR="0006489A" w:rsidRDefault="004A4963" w:rsidP="0006489A">
      <w:pPr>
        <w:pStyle w:val="NormalWeb"/>
      </w:pPr>
      <w:hyperlink r:id="rId22" w:tgtFrame="_blank" w:history="1">
        <w:r w:rsidR="0006489A">
          <w:rPr>
            <w:rStyle w:val="Hyperlink"/>
          </w:rPr>
          <w:t>AWS Step Functions</w:t>
        </w:r>
      </w:hyperlink>
      <w:r w:rsidR="0006489A">
        <w:t xml:space="preserve"> makes it easy to coordinate the components of distributed applications and microservices using visual workflows. Building applications from individual components that </w:t>
      </w:r>
      <w:r w:rsidR="0006489A">
        <w:lastRenderedPageBreak/>
        <w:t>each perform a discrete function lets you scale and change applications quickly. Step Functions is a reliable way to coordinate components and step through the functions of your application.</w:t>
      </w:r>
    </w:p>
    <w:p w14:paraId="5207EBBF" w14:textId="77777777" w:rsidR="00455107" w:rsidRDefault="00455107" w:rsidP="00455107">
      <w:pPr>
        <w:pStyle w:val="Heading2"/>
        <w:rPr>
          <w:lang w:val="en-GB"/>
        </w:rPr>
      </w:pPr>
      <w:bookmarkStart w:id="9" w:name="_Toc16091570"/>
      <w:r>
        <w:t>Analytics</w:t>
      </w:r>
      <w:bookmarkEnd w:id="9"/>
    </w:p>
    <w:p w14:paraId="14EBE0EC" w14:textId="77777777" w:rsidR="00455107" w:rsidRDefault="004A4963" w:rsidP="00455107">
      <w:pPr>
        <w:pStyle w:val="NormalWeb"/>
      </w:pPr>
      <w:hyperlink r:id="rId23" w:tgtFrame="_blank" w:history="1">
        <w:r w:rsidR="00455107">
          <w:rPr>
            <w:rStyle w:val="Hyperlink"/>
          </w:rPr>
          <w:t>Amazon Kinesis</w:t>
        </w:r>
      </w:hyperlink>
      <w:r w:rsidR="00455107">
        <w:t xml:space="preserve"> is a platform for streaming data on AWS, offering powerful services to make it easy to load and </w:t>
      </w:r>
      <w:proofErr w:type="spellStart"/>
      <w:r w:rsidR="00455107">
        <w:t>analyze</w:t>
      </w:r>
      <w:proofErr w:type="spellEnd"/>
      <w:r w:rsidR="00455107">
        <w:t xml:space="preserve"> streaming data, </w:t>
      </w:r>
      <w:proofErr w:type="gramStart"/>
      <w:r w:rsidR="00455107">
        <w:t>and also</w:t>
      </w:r>
      <w:proofErr w:type="gramEnd"/>
      <w:r w:rsidR="00455107">
        <w:t xml:space="preserve"> providing the ability for you to build custom streaming data applications for specialized needs.</w:t>
      </w:r>
    </w:p>
    <w:p w14:paraId="38206BBE" w14:textId="39F7DD08" w:rsidR="00455107" w:rsidRDefault="004A4963" w:rsidP="00455107">
      <w:pPr>
        <w:pStyle w:val="NormalWeb"/>
      </w:pPr>
      <w:hyperlink r:id="rId24" w:tgtFrame="_blank" w:history="1">
        <w:r w:rsidR="00455107">
          <w:rPr>
            <w:rStyle w:val="Hyperlink"/>
          </w:rPr>
          <w:t>Amazon Athena</w:t>
        </w:r>
      </w:hyperlink>
      <w:r w:rsidR="00455107">
        <w:t xml:space="preserve"> is an interactive query service that makes it easy to </w:t>
      </w:r>
      <w:proofErr w:type="spellStart"/>
      <w:r w:rsidR="00455107">
        <w:t>analyze</w:t>
      </w:r>
      <w:proofErr w:type="spellEnd"/>
      <w:r w:rsidR="00455107">
        <w:t xml:space="preserve"> data in Amazon S3 using standard SQL. Athena is serverless, so there is no infrastructure to manage, and you pay only for the queries that you run.</w:t>
      </w:r>
    </w:p>
    <w:p w14:paraId="74E74076" w14:textId="77777777" w:rsidR="00A17CE5" w:rsidRDefault="00A17CE5" w:rsidP="00455107">
      <w:pPr>
        <w:pStyle w:val="NormalWeb"/>
      </w:pPr>
    </w:p>
    <w:p w14:paraId="6DBAEFAF" w14:textId="77777777" w:rsidR="00455107" w:rsidRDefault="00455107" w:rsidP="00455107">
      <w:pPr>
        <w:pStyle w:val="Heading2"/>
        <w:rPr>
          <w:lang w:val="en-GB"/>
        </w:rPr>
      </w:pPr>
      <w:bookmarkStart w:id="10" w:name="_Toc16091571"/>
      <w:r>
        <w:t>Developer tooling</w:t>
      </w:r>
      <w:bookmarkEnd w:id="10"/>
    </w:p>
    <w:p w14:paraId="378A092E" w14:textId="77777777" w:rsidR="00455107" w:rsidRDefault="00455107" w:rsidP="00455107">
      <w:pPr>
        <w:pStyle w:val="NormalWeb"/>
      </w:pPr>
      <w:r>
        <w:t xml:space="preserve">AWS provides </w:t>
      </w:r>
      <w:hyperlink r:id="rId25" w:tgtFrame="_blank" w:history="1">
        <w:r>
          <w:rPr>
            <w:rStyle w:val="Hyperlink"/>
          </w:rPr>
          <w:t>tools and services</w:t>
        </w:r>
      </w:hyperlink>
      <w:r>
        <w:t xml:space="preserve"> that aid developers in the serverless application development process. AWS and its partner ecosystem offer tools for continuous integration and delivery, testing, deployments, monitoring and diagnostics, SDKs, frameworks, and integrated development environment (IDE) plugins.</w:t>
      </w:r>
    </w:p>
    <w:p w14:paraId="72BF7DF2" w14:textId="77777777" w:rsidR="007B1C44" w:rsidRDefault="007B1C44" w:rsidP="002F5167"/>
    <w:p w14:paraId="3F63EDA7" w14:textId="56676102" w:rsidR="002F5167" w:rsidRDefault="00455107" w:rsidP="002F5167">
      <w:r>
        <w:t xml:space="preserve">To </w:t>
      </w:r>
      <w:proofErr w:type="gramStart"/>
      <w:r>
        <w:t>Check ?</w:t>
      </w:r>
      <w:proofErr w:type="gramEnd"/>
    </w:p>
    <w:p w14:paraId="74F588E1" w14:textId="3AB37758" w:rsidR="002F5167" w:rsidRDefault="007815AE" w:rsidP="00664CE1">
      <w:pPr>
        <w:rPr>
          <w:rStyle w:val="st"/>
        </w:rPr>
      </w:pPr>
      <w:r>
        <w:rPr>
          <w:rStyle w:val="Emphasis"/>
        </w:rPr>
        <w:t>serverless</w:t>
      </w:r>
      <w:r>
        <w:rPr>
          <w:rStyle w:val="st"/>
        </w:rPr>
        <w:t xml:space="preserve"> </w:t>
      </w:r>
      <w:proofErr w:type="gramStart"/>
      <w:r>
        <w:rPr>
          <w:rStyle w:val="st"/>
        </w:rPr>
        <w:t>Spark</w:t>
      </w:r>
      <w:r w:rsidR="00E70EE6">
        <w:rPr>
          <w:rStyle w:val="st"/>
        </w:rPr>
        <w:t xml:space="preserve"> :</w:t>
      </w:r>
      <w:proofErr w:type="gramEnd"/>
      <w:r w:rsidR="00E70EE6">
        <w:rPr>
          <w:rStyle w:val="st"/>
        </w:rPr>
        <w:t xml:space="preserve"> Glue</w:t>
      </w:r>
    </w:p>
    <w:p w14:paraId="11F63C32" w14:textId="77DCEB9C" w:rsidR="0044095D" w:rsidRDefault="0044095D" w:rsidP="00664CE1">
      <w:pPr>
        <w:rPr>
          <w:rStyle w:val="st"/>
        </w:rPr>
      </w:pPr>
    </w:p>
    <w:p w14:paraId="7147B0F6" w14:textId="2FCB827F" w:rsidR="006066BF" w:rsidRDefault="006066BF" w:rsidP="00664CE1">
      <w:pPr>
        <w:rPr>
          <w:rStyle w:val="st"/>
        </w:rPr>
      </w:pPr>
    </w:p>
    <w:p w14:paraId="2D5A1409" w14:textId="73BF6533" w:rsidR="006066BF" w:rsidRDefault="006066BF" w:rsidP="00664CE1">
      <w:pPr>
        <w:rPr>
          <w:rStyle w:val="st"/>
        </w:rPr>
      </w:pPr>
    </w:p>
    <w:p w14:paraId="109A3DC1" w14:textId="083FE212" w:rsidR="006066BF" w:rsidRDefault="006066BF" w:rsidP="00664CE1">
      <w:pPr>
        <w:rPr>
          <w:rStyle w:val="st"/>
        </w:rPr>
      </w:pPr>
    </w:p>
    <w:p w14:paraId="15D06E8F" w14:textId="6A4E03BD" w:rsidR="006066BF" w:rsidRDefault="006066BF" w:rsidP="00664CE1">
      <w:pPr>
        <w:rPr>
          <w:rStyle w:val="st"/>
        </w:rPr>
      </w:pPr>
    </w:p>
    <w:p w14:paraId="4DF262F8" w14:textId="2C582243" w:rsidR="00092959" w:rsidRDefault="00092959" w:rsidP="00664CE1">
      <w:pPr>
        <w:rPr>
          <w:rStyle w:val="st"/>
        </w:rPr>
      </w:pPr>
    </w:p>
    <w:p w14:paraId="4C27412D" w14:textId="18FC3736" w:rsidR="00092959" w:rsidRDefault="00092959" w:rsidP="00664CE1">
      <w:pPr>
        <w:rPr>
          <w:rStyle w:val="st"/>
        </w:rPr>
      </w:pPr>
    </w:p>
    <w:p w14:paraId="1EDEE09F" w14:textId="675BEA9B" w:rsidR="00092959" w:rsidRDefault="00092959" w:rsidP="00664CE1">
      <w:pPr>
        <w:rPr>
          <w:rStyle w:val="st"/>
        </w:rPr>
      </w:pPr>
    </w:p>
    <w:p w14:paraId="4C443B03" w14:textId="7098C1D8" w:rsidR="00092959" w:rsidRDefault="00092959" w:rsidP="00664CE1">
      <w:pPr>
        <w:rPr>
          <w:rStyle w:val="st"/>
        </w:rPr>
      </w:pPr>
    </w:p>
    <w:p w14:paraId="2F5180EB" w14:textId="77777777" w:rsidR="00092959" w:rsidRDefault="00092959" w:rsidP="00664CE1">
      <w:pPr>
        <w:rPr>
          <w:rStyle w:val="st"/>
        </w:rPr>
      </w:pPr>
    </w:p>
    <w:p w14:paraId="1DF1A37E" w14:textId="5A19DC6F" w:rsidR="006066BF" w:rsidRDefault="006066BF" w:rsidP="00664CE1">
      <w:pPr>
        <w:rPr>
          <w:rStyle w:val="st"/>
        </w:rPr>
      </w:pPr>
    </w:p>
    <w:p w14:paraId="2D3C1D02" w14:textId="77777777" w:rsidR="006066BF" w:rsidRDefault="006066BF" w:rsidP="0095739F">
      <w:pPr>
        <w:pStyle w:val="Heading1"/>
        <w:rPr>
          <w:lang w:val="en-GB"/>
        </w:rPr>
      </w:pPr>
      <w:bookmarkStart w:id="11" w:name="_Toc16091572"/>
      <w:r>
        <w:lastRenderedPageBreak/>
        <w:t>Serverless application use cases</w:t>
      </w:r>
      <w:bookmarkEnd w:id="11"/>
    </w:p>
    <w:p w14:paraId="2D2A68FD" w14:textId="77777777" w:rsidR="006066BF" w:rsidRDefault="006066BF" w:rsidP="00664CE1">
      <w:pPr>
        <w:rPr>
          <w:rStyle w:val="st"/>
        </w:rPr>
      </w:pPr>
    </w:p>
    <w:p w14:paraId="26A39E67" w14:textId="3813A343" w:rsidR="0044095D" w:rsidRDefault="0044095D" w:rsidP="00664CE1">
      <w:r>
        <w:rPr>
          <w:noProof/>
        </w:rPr>
        <w:drawing>
          <wp:inline distT="0" distB="0" distL="0" distR="0" wp14:anchorId="6BC6615D" wp14:editId="62205EF2">
            <wp:extent cx="5943600" cy="186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67535"/>
                    </a:xfrm>
                    <a:prstGeom prst="rect">
                      <a:avLst/>
                    </a:prstGeom>
                  </pic:spPr>
                </pic:pic>
              </a:graphicData>
            </a:graphic>
          </wp:inline>
        </w:drawing>
      </w:r>
    </w:p>
    <w:p w14:paraId="646B00F4" w14:textId="781072A5" w:rsidR="00731A96" w:rsidRDefault="00731A96" w:rsidP="00664CE1"/>
    <w:p w14:paraId="2A0B1443" w14:textId="77777777" w:rsidR="00731A96" w:rsidRDefault="00731A96" w:rsidP="00664CE1"/>
    <w:p w14:paraId="5CB9CB45" w14:textId="58F91F8E" w:rsidR="0044095D" w:rsidRDefault="0044095D" w:rsidP="00664CE1"/>
    <w:p w14:paraId="683C5DE7" w14:textId="101FC5EF" w:rsidR="0044095D" w:rsidRDefault="004A5D1D" w:rsidP="00664CE1">
      <w:r>
        <w:rPr>
          <w:noProof/>
        </w:rPr>
        <w:drawing>
          <wp:inline distT="0" distB="0" distL="0" distR="0" wp14:anchorId="139C8F15" wp14:editId="014F91A5">
            <wp:extent cx="5943600" cy="1877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7695"/>
                    </a:xfrm>
                    <a:prstGeom prst="rect">
                      <a:avLst/>
                    </a:prstGeom>
                  </pic:spPr>
                </pic:pic>
              </a:graphicData>
            </a:graphic>
          </wp:inline>
        </w:drawing>
      </w:r>
    </w:p>
    <w:p w14:paraId="2DF913A7" w14:textId="77777777" w:rsidR="004A4963" w:rsidRDefault="004A4963" w:rsidP="00664CE1">
      <w:bookmarkStart w:id="12" w:name="_GoBack"/>
      <w:bookmarkEnd w:id="12"/>
    </w:p>
    <w:p w14:paraId="799775FB" w14:textId="77777777" w:rsidR="004A5D1D" w:rsidRDefault="004A5D1D" w:rsidP="00664CE1"/>
    <w:p w14:paraId="44A1A6E8" w14:textId="343D2DE6" w:rsidR="004A5D1D" w:rsidRDefault="005B36F2" w:rsidP="00664CE1">
      <w:r>
        <w:rPr>
          <w:noProof/>
        </w:rPr>
        <w:drawing>
          <wp:inline distT="0" distB="0" distL="0" distR="0" wp14:anchorId="21619106" wp14:editId="4D9BD677">
            <wp:extent cx="5943600" cy="2073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3910"/>
                    </a:xfrm>
                    <a:prstGeom prst="rect">
                      <a:avLst/>
                    </a:prstGeom>
                  </pic:spPr>
                </pic:pic>
              </a:graphicData>
            </a:graphic>
          </wp:inline>
        </w:drawing>
      </w:r>
    </w:p>
    <w:p w14:paraId="2A169710" w14:textId="3FAE17BB" w:rsidR="00731A96" w:rsidRDefault="00731A96" w:rsidP="00664CE1"/>
    <w:p w14:paraId="14D12F63" w14:textId="77777777" w:rsidR="00731A96" w:rsidRDefault="00731A96" w:rsidP="00664CE1"/>
    <w:p w14:paraId="2CC3F7F7" w14:textId="1EEEAD2E" w:rsidR="005B36F2" w:rsidRDefault="00C45B92" w:rsidP="00664CE1">
      <w:r>
        <w:rPr>
          <w:noProof/>
        </w:rPr>
        <w:drawing>
          <wp:inline distT="0" distB="0" distL="0" distR="0" wp14:anchorId="33A68701" wp14:editId="1401AA4B">
            <wp:extent cx="5943600" cy="212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2170"/>
                    </a:xfrm>
                    <a:prstGeom prst="rect">
                      <a:avLst/>
                    </a:prstGeom>
                  </pic:spPr>
                </pic:pic>
              </a:graphicData>
            </a:graphic>
          </wp:inline>
        </w:drawing>
      </w:r>
    </w:p>
    <w:p w14:paraId="45767E73" w14:textId="77777777" w:rsidR="00C45B92" w:rsidRPr="002F5167" w:rsidRDefault="00C45B92" w:rsidP="00664CE1"/>
    <w:p w14:paraId="1A9451CB" w14:textId="7E0A389B" w:rsidR="001600E8" w:rsidRDefault="001600E8" w:rsidP="006E7D8B">
      <w:pPr>
        <w:pStyle w:val="Heading1"/>
        <w:numPr>
          <w:ilvl w:val="0"/>
          <w:numId w:val="2"/>
        </w:numPr>
      </w:pPr>
      <w:bookmarkStart w:id="13" w:name="_Toc16091573"/>
      <w:r>
        <w:t>AWS Lambda</w:t>
      </w:r>
      <w:bookmarkEnd w:id="1"/>
      <w:bookmarkEnd w:id="0"/>
      <w:bookmarkEnd w:id="13"/>
    </w:p>
    <w:p w14:paraId="47128DDF" w14:textId="77777777" w:rsidR="001600E8" w:rsidRDefault="001600E8" w:rsidP="001600E8">
      <w:r>
        <w:rPr>
          <w:noProof/>
        </w:rPr>
        <w:drawing>
          <wp:inline distT="0" distB="0" distL="0" distR="0" wp14:anchorId="4664AACC" wp14:editId="1EF93D9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2DD97589" w14:textId="77777777" w:rsidR="001600E8" w:rsidRDefault="001600E8" w:rsidP="001600E8"/>
    <w:p w14:paraId="0A7ED43A" w14:textId="77777777" w:rsidR="001600E8" w:rsidRDefault="001600E8" w:rsidP="001600E8">
      <w:r>
        <w:rPr>
          <w:noProof/>
        </w:rPr>
        <w:lastRenderedPageBreak/>
        <w:drawing>
          <wp:inline distT="0" distB="0" distL="0" distR="0" wp14:anchorId="5ABD59EB" wp14:editId="2D2F7AD1">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3EA0652D" w14:textId="77777777" w:rsidR="001600E8" w:rsidRDefault="001600E8" w:rsidP="001600E8"/>
    <w:p w14:paraId="2A563A5A" w14:textId="6ED8A589" w:rsidR="001600E8" w:rsidRDefault="001600E8" w:rsidP="001600E8">
      <w:r>
        <w:t>There are limitation</w:t>
      </w:r>
      <w:r w:rsidR="0061137A">
        <w:t>s</w:t>
      </w:r>
      <w:r>
        <w:t xml:space="preserve"> based on</w:t>
      </w:r>
    </w:p>
    <w:p w14:paraId="490961B7" w14:textId="77777777" w:rsidR="001600E8" w:rsidRDefault="001600E8" w:rsidP="001600E8">
      <w:pPr>
        <w:pStyle w:val="ListParagraph"/>
        <w:numPr>
          <w:ilvl w:val="0"/>
          <w:numId w:val="1"/>
        </w:numPr>
      </w:pPr>
      <w:r>
        <w:t>Memory size</w:t>
      </w:r>
    </w:p>
    <w:p w14:paraId="07F68D37" w14:textId="77777777" w:rsidR="001600E8" w:rsidRDefault="001600E8" w:rsidP="001600E8">
      <w:pPr>
        <w:pStyle w:val="ListParagraph"/>
        <w:numPr>
          <w:ilvl w:val="0"/>
          <w:numId w:val="1"/>
        </w:numPr>
      </w:pPr>
      <w:r>
        <w:t>package size</w:t>
      </w:r>
    </w:p>
    <w:p w14:paraId="18942165" w14:textId="77777777" w:rsidR="001600E8" w:rsidRDefault="001600E8" w:rsidP="001600E8">
      <w:pPr>
        <w:pStyle w:val="ListParagraph"/>
        <w:numPr>
          <w:ilvl w:val="0"/>
          <w:numId w:val="1"/>
        </w:numPr>
      </w:pPr>
      <w:r>
        <w:t>payload size</w:t>
      </w:r>
    </w:p>
    <w:p w14:paraId="05D1CBD4" w14:textId="77777777" w:rsidR="001600E8" w:rsidRDefault="001600E8" w:rsidP="001600E8">
      <w:pPr>
        <w:pStyle w:val="ListParagraph"/>
        <w:numPr>
          <w:ilvl w:val="0"/>
          <w:numId w:val="1"/>
        </w:numPr>
      </w:pPr>
      <w:r>
        <w:t>concurrent execution</w:t>
      </w:r>
    </w:p>
    <w:p w14:paraId="5C8536F7" w14:textId="77777777" w:rsidR="001600E8" w:rsidRDefault="001600E8" w:rsidP="001600E8">
      <w:pPr>
        <w:pStyle w:val="ListParagraph"/>
        <w:numPr>
          <w:ilvl w:val="0"/>
          <w:numId w:val="1"/>
        </w:numPr>
      </w:pPr>
      <w:r>
        <w:t>Timeout</w:t>
      </w:r>
    </w:p>
    <w:p w14:paraId="7D9A8F59" w14:textId="77777777" w:rsidR="001600E8" w:rsidRDefault="001600E8" w:rsidP="001600E8">
      <w:pPr>
        <w:pStyle w:val="ListParagraph"/>
        <w:numPr>
          <w:ilvl w:val="0"/>
          <w:numId w:val="1"/>
        </w:numPr>
      </w:pPr>
      <w:r>
        <w:t>Etc</w:t>
      </w:r>
    </w:p>
    <w:p w14:paraId="2D7A3F92" w14:textId="77777777" w:rsidR="001600E8" w:rsidRDefault="001600E8" w:rsidP="001600E8">
      <w:pPr>
        <w:pStyle w:val="ListParagraph"/>
        <w:numPr>
          <w:ilvl w:val="0"/>
          <w:numId w:val="1"/>
        </w:numPr>
      </w:pPr>
      <w:r>
        <w:t>etc</w:t>
      </w:r>
    </w:p>
    <w:p w14:paraId="45E58FCB" w14:textId="77777777" w:rsidR="001600E8" w:rsidRDefault="001600E8" w:rsidP="001600E8">
      <w:r>
        <w:t xml:space="preserve">Create a Lambda function </w:t>
      </w:r>
    </w:p>
    <w:p w14:paraId="12CA2ABA" w14:textId="77777777" w:rsidR="001600E8" w:rsidRDefault="001600E8" w:rsidP="001600E8">
      <w:r>
        <w:rPr>
          <w:noProof/>
        </w:rPr>
        <w:lastRenderedPageBreak/>
        <w:drawing>
          <wp:inline distT="0" distB="0" distL="0" distR="0" wp14:anchorId="118773BA" wp14:editId="146F6B35">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0D5DC16" w14:textId="77777777" w:rsidR="001600E8" w:rsidRDefault="001600E8" w:rsidP="001600E8">
      <w:r>
        <w:rPr>
          <w:noProof/>
        </w:rPr>
        <w:drawing>
          <wp:inline distT="0" distB="0" distL="0" distR="0" wp14:anchorId="1170926B" wp14:editId="26ADD542">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576932E0" w14:textId="77777777" w:rsidR="001600E8" w:rsidRDefault="001600E8" w:rsidP="001600E8"/>
    <w:p w14:paraId="79D19104" w14:textId="77777777" w:rsidR="001600E8" w:rsidRDefault="001600E8" w:rsidP="001600E8">
      <w:r>
        <w:rPr>
          <w:noProof/>
        </w:rPr>
        <w:lastRenderedPageBreak/>
        <w:drawing>
          <wp:inline distT="0" distB="0" distL="0" distR="0" wp14:anchorId="75DB1C44" wp14:editId="71D84DFE">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77B537E4" w14:textId="77777777" w:rsidR="001600E8" w:rsidRDefault="001600E8" w:rsidP="001600E8"/>
    <w:p w14:paraId="7E2E2654" w14:textId="77777777" w:rsidR="001600E8" w:rsidRDefault="001600E8" w:rsidP="001600E8">
      <w:r>
        <w:t xml:space="preserve">Set trigger to launch Lambda function. Here it is using </w:t>
      </w:r>
      <w:r w:rsidRPr="00760747">
        <w:rPr>
          <w:b/>
        </w:rPr>
        <w:t>Cloud Watch Events</w:t>
      </w:r>
      <w:r>
        <w:t xml:space="preserve"> to trigger the events.</w:t>
      </w:r>
    </w:p>
    <w:p w14:paraId="4B815223" w14:textId="77777777" w:rsidR="001600E8" w:rsidRDefault="001600E8" w:rsidP="001600E8"/>
    <w:p w14:paraId="3B38D8AA" w14:textId="77777777" w:rsidR="001600E8" w:rsidRDefault="001600E8" w:rsidP="001600E8">
      <w:r>
        <w:rPr>
          <w:noProof/>
        </w:rPr>
        <w:drawing>
          <wp:inline distT="0" distB="0" distL="0" distR="0" wp14:anchorId="1234FBB1" wp14:editId="15A876DE">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0EDCC455" w14:textId="77777777" w:rsidR="001600E8" w:rsidRDefault="001600E8" w:rsidP="001600E8"/>
    <w:p w14:paraId="72DB5D07" w14:textId="77777777" w:rsidR="00DC5532" w:rsidRDefault="00DC5532"/>
    <w:sectPr w:rsidR="00DC5532" w:rsidSect="00BD38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291F2F"/>
    <w:multiLevelType w:val="hybridMultilevel"/>
    <w:tmpl w:val="668A21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2E34031"/>
    <w:multiLevelType w:val="hybridMultilevel"/>
    <w:tmpl w:val="16400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8C"/>
    <w:rsid w:val="0006489A"/>
    <w:rsid w:val="00092959"/>
    <w:rsid w:val="001600E8"/>
    <w:rsid w:val="002F5167"/>
    <w:rsid w:val="00337868"/>
    <w:rsid w:val="00340431"/>
    <w:rsid w:val="00383841"/>
    <w:rsid w:val="003A48FB"/>
    <w:rsid w:val="003F20B5"/>
    <w:rsid w:val="0044095D"/>
    <w:rsid w:val="00455107"/>
    <w:rsid w:val="004A4963"/>
    <w:rsid w:val="004A5D1D"/>
    <w:rsid w:val="005B36F2"/>
    <w:rsid w:val="006066BF"/>
    <w:rsid w:val="00610515"/>
    <w:rsid w:val="0061137A"/>
    <w:rsid w:val="00664CE1"/>
    <w:rsid w:val="006E7D8B"/>
    <w:rsid w:val="00731A96"/>
    <w:rsid w:val="007815AE"/>
    <w:rsid w:val="007B1C44"/>
    <w:rsid w:val="008C098C"/>
    <w:rsid w:val="008F75B7"/>
    <w:rsid w:val="00953781"/>
    <w:rsid w:val="0095739F"/>
    <w:rsid w:val="00A17CE5"/>
    <w:rsid w:val="00A41CFE"/>
    <w:rsid w:val="00BD3826"/>
    <w:rsid w:val="00C45B92"/>
    <w:rsid w:val="00D369DA"/>
    <w:rsid w:val="00D96E75"/>
    <w:rsid w:val="00DC5532"/>
    <w:rsid w:val="00E70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0BAC"/>
  <w15:chartTrackingRefBased/>
  <w15:docId w15:val="{3A974637-F84D-4012-9577-F43D478D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00E8"/>
    <w:rPr>
      <w:lang w:val="en-IN"/>
    </w:rPr>
  </w:style>
  <w:style w:type="paragraph" w:styleId="Heading1">
    <w:name w:val="heading 1"/>
    <w:basedOn w:val="Normal"/>
    <w:next w:val="Normal"/>
    <w:link w:val="Heading1Char"/>
    <w:uiPriority w:val="9"/>
    <w:qFormat/>
    <w:rsid w:val="003378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7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0E8"/>
    <w:rPr>
      <w:rFonts w:asciiTheme="majorHAnsi" w:eastAsiaTheme="majorEastAsia" w:hAnsiTheme="majorHAnsi" w:cstheme="majorBidi"/>
      <w:color w:val="1F3763" w:themeColor="accent1" w:themeShade="7F"/>
      <w:sz w:val="24"/>
      <w:szCs w:val="24"/>
      <w:lang w:val="en-IN"/>
    </w:rPr>
  </w:style>
  <w:style w:type="paragraph" w:styleId="ListParagraph">
    <w:name w:val="List Paragraph"/>
    <w:basedOn w:val="Normal"/>
    <w:uiPriority w:val="34"/>
    <w:qFormat/>
    <w:rsid w:val="001600E8"/>
    <w:pPr>
      <w:ind w:left="720"/>
      <w:contextualSpacing/>
    </w:pPr>
  </w:style>
  <w:style w:type="paragraph" w:styleId="BalloonText">
    <w:name w:val="Balloon Text"/>
    <w:basedOn w:val="Normal"/>
    <w:link w:val="BalloonTextChar"/>
    <w:uiPriority w:val="99"/>
    <w:semiHidden/>
    <w:unhideWhenUsed/>
    <w:rsid w:val="00160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0E8"/>
    <w:rPr>
      <w:rFonts w:ascii="Segoe UI" w:hAnsi="Segoe UI" w:cs="Segoe UI"/>
      <w:sz w:val="18"/>
      <w:szCs w:val="18"/>
      <w:lang w:val="en-IN"/>
    </w:rPr>
  </w:style>
  <w:style w:type="character" w:customStyle="1" w:styleId="st">
    <w:name w:val="st"/>
    <w:basedOn w:val="DefaultParagraphFont"/>
    <w:rsid w:val="007815AE"/>
  </w:style>
  <w:style w:type="character" w:styleId="Emphasis">
    <w:name w:val="Emphasis"/>
    <w:basedOn w:val="DefaultParagraphFont"/>
    <w:uiPriority w:val="20"/>
    <w:qFormat/>
    <w:rsid w:val="007815AE"/>
    <w:rPr>
      <w:i/>
      <w:iCs/>
    </w:rPr>
  </w:style>
  <w:style w:type="character" w:styleId="Hyperlink">
    <w:name w:val="Hyperlink"/>
    <w:basedOn w:val="DefaultParagraphFont"/>
    <w:uiPriority w:val="99"/>
    <w:unhideWhenUsed/>
    <w:rsid w:val="00D369DA"/>
    <w:rPr>
      <w:color w:val="0563C1" w:themeColor="hyperlink"/>
      <w:u w:val="single"/>
    </w:rPr>
  </w:style>
  <w:style w:type="character" w:styleId="UnresolvedMention">
    <w:name w:val="Unresolved Mention"/>
    <w:basedOn w:val="DefaultParagraphFont"/>
    <w:uiPriority w:val="99"/>
    <w:semiHidden/>
    <w:unhideWhenUsed/>
    <w:rsid w:val="00D369DA"/>
    <w:rPr>
      <w:color w:val="605E5C"/>
      <w:shd w:val="clear" w:color="auto" w:fill="E1DFDD"/>
    </w:rPr>
  </w:style>
  <w:style w:type="paragraph" w:styleId="NormalWeb">
    <w:name w:val="Normal (Web)"/>
    <w:basedOn w:val="Normal"/>
    <w:uiPriority w:val="99"/>
    <w:semiHidden/>
    <w:unhideWhenUsed/>
    <w:rsid w:val="003378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337868"/>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337868"/>
    <w:pPr>
      <w:outlineLvl w:val="9"/>
    </w:pPr>
    <w:rPr>
      <w:lang w:val="en-US"/>
    </w:rPr>
  </w:style>
  <w:style w:type="paragraph" w:styleId="TOC1">
    <w:name w:val="toc 1"/>
    <w:basedOn w:val="Normal"/>
    <w:next w:val="Normal"/>
    <w:autoRedefine/>
    <w:uiPriority w:val="39"/>
    <w:unhideWhenUsed/>
    <w:rsid w:val="00337868"/>
    <w:pPr>
      <w:spacing w:after="100"/>
    </w:pPr>
  </w:style>
  <w:style w:type="paragraph" w:styleId="TOC3">
    <w:name w:val="toc 3"/>
    <w:basedOn w:val="Normal"/>
    <w:next w:val="Normal"/>
    <w:autoRedefine/>
    <w:uiPriority w:val="39"/>
    <w:unhideWhenUsed/>
    <w:rsid w:val="00337868"/>
    <w:pPr>
      <w:spacing w:after="100"/>
      <w:ind w:left="440"/>
    </w:pPr>
  </w:style>
  <w:style w:type="character" w:customStyle="1" w:styleId="Heading2Char">
    <w:name w:val="Heading 2 Char"/>
    <w:basedOn w:val="DefaultParagraphFont"/>
    <w:link w:val="Heading2"/>
    <w:uiPriority w:val="9"/>
    <w:rsid w:val="00953781"/>
    <w:rPr>
      <w:rFonts w:asciiTheme="majorHAnsi" w:eastAsiaTheme="majorEastAsia" w:hAnsiTheme="majorHAnsi" w:cstheme="majorBidi"/>
      <w:color w:val="2F5496" w:themeColor="accent1" w:themeShade="BF"/>
      <w:sz w:val="26"/>
      <w:szCs w:val="26"/>
      <w:lang w:val="en-IN"/>
    </w:rPr>
  </w:style>
  <w:style w:type="paragraph" w:styleId="TOC2">
    <w:name w:val="toc 2"/>
    <w:basedOn w:val="Normal"/>
    <w:next w:val="Normal"/>
    <w:autoRedefine/>
    <w:uiPriority w:val="39"/>
    <w:unhideWhenUsed/>
    <w:rsid w:val="009573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235784">
      <w:bodyDiv w:val="1"/>
      <w:marLeft w:val="0"/>
      <w:marRight w:val="0"/>
      <w:marTop w:val="0"/>
      <w:marBottom w:val="0"/>
      <w:divBdr>
        <w:top w:val="none" w:sz="0" w:space="0" w:color="auto"/>
        <w:left w:val="none" w:sz="0" w:space="0" w:color="auto"/>
        <w:bottom w:val="none" w:sz="0" w:space="0" w:color="auto"/>
        <w:right w:val="none" w:sz="0" w:space="0" w:color="auto"/>
      </w:divBdr>
      <w:divsChild>
        <w:div w:id="1723020632">
          <w:marLeft w:val="0"/>
          <w:marRight w:val="0"/>
          <w:marTop w:val="0"/>
          <w:marBottom w:val="0"/>
          <w:divBdr>
            <w:top w:val="none" w:sz="0" w:space="0" w:color="auto"/>
            <w:left w:val="none" w:sz="0" w:space="0" w:color="auto"/>
            <w:bottom w:val="none" w:sz="0" w:space="0" w:color="auto"/>
            <w:right w:val="none" w:sz="0" w:space="0" w:color="auto"/>
          </w:divBdr>
          <w:divsChild>
            <w:div w:id="1220898870">
              <w:marLeft w:val="0"/>
              <w:marRight w:val="0"/>
              <w:marTop w:val="0"/>
              <w:marBottom w:val="0"/>
              <w:divBdr>
                <w:top w:val="none" w:sz="0" w:space="0" w:color="auto"/>
                <w:left w:val="none" w:sz="0" w:space="0" w:color="auto"/>
                <w:bottom w:val="none" w:sz="0" w:space="0" w:color="auto"/>
                <w:right w:val="none" w:sz="0" w:space="0" w:color="auto"/>
              </w:divBdr>
              <w:divsChild>
                <w:div w:id="15220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7747">
      <w:bodyDiv w:val="1"/>
      <w:marLeft w:val="0"/>
      <w:marRight w:val="0"/>
      <w:marTop w:val="0"/>
      <w:marBottom w:val="0"/>
      <w:divBdr>
        <w:top w:val="none" w:sz="0" w:space="0" w:color="auto"/>
        <w:left w:val="none" w:sz="0" w:space="0" w:color="auto"/>
        <w:bottom w:val="none" w:sz="0" w:space="0" w:color="auto"/>
        <w:right w:val="none" w:sz="0" w:space="0" w:color="auto"/>
      </w:divBdr>
      <w:divsChild>
        <w:div w:id="1614558126">
          <w:marLeft w:val="0"/>
          <w:marRight w:val="0"/>
          <w:marTop w:val="0"/>
          <w:marBottom w:val="0"/>
          <w:divBdr>
            <w:top w:val="none" w:sz="0" w:space="0" w:color="auto"/>
            <w:left w:val="none" w:sz="0" w:space="0" w:color="auto"/>
            <w:bottom w:val="none" w:sz="0" w:space="0" w:color="auto"/>
            <w:right w:val="none" w:sz="0" w:space="0" w:color="auto"/>
          </w:divBdr>
          <w:divsChild>
            <w:div w:id="1709144575">
              <w:marLeft w:val="0"/>
              <w:marRight w:val="0"/>
              <w:marTop w:val="0"/>
              <w:marBottom w:val="0"/>
              <w:divBdr>
                <w:top w:val="none" w:sz="0" w:space="0" w:color="auto"/>
                <w:left w:val="none" w:sz="0" w:space="0" w:color="auto"/>
                <w:bottom w:val="none" w:sz="0" w:space="0" w:color="auto"/>
                <w:right w:val="none" w:sz="0" w:space="0" w:color="auto"/>
              </w:divBdr>
              <w:divsChild>
                <w:div w:id="2758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4490">
      <w:bodyDiv w:val="1"/>
      <w:marLeft w:val="0"/>
      <w:marRight w:val="0"/>
      <w:marTop w:val="0"/>
      <w:marBottom w:val="0"/>
      <w:divBdr>
        <w:top w:val="none" w:sz="0" w:space="0" w:color="auto"/>
        <w:left w:val="none" w:sz="0" w:space="0" w:color="auto"/>
        <w:bottom w:val="none" w:sz="0" w:space="0" w:color="auto"/>
        <w:right w:val="none" w:sz="0" w:space="0" w:color="auto"/>
      </w:divBdr>
      <w:divsChild>
        <w:div w:id="1415737453">
          <w:marLeft w:val="0"/>
          <w:marRight w:val="0"/>
          <w:marTop w:val="0"/>
          <w:marBottom w:val="0"/>
          <w:divBdr>
            <w:top w:val="none" w:sz="0" w:space="0" w:color="auto"/>
            <w:left w:val="none" w:sz="0" w:space="0" w:color="auto"/>
            <w:bottom w:val="none" w:sz="0" w:space="0" w:color="auto"/>
            <w:right w:val="none" w:sz="0" w:space="0" w:color="auto"/>
          </w:divBdr>
          <w:divsChild>
            <w:div w:id="706031972">
              <w:marLeft w:val="0"/>
              <w:marRight w:val="0"/>
              <w:marTop w:val="0"/>
              <w:marBottom w:val="0"/>
              <w:divBdr>
                <w:top w:val="none" w:sz="0" w:space="0" w:color="auto"/>
                <w:left w:val="none" w:sz="0" w:space="0" w:color="auto"/>
                <w:bottom w:val="none" w:sz="0" w:space="0" w:color="auto"/>
                <w:right w:val="none" w:sz="0" w:space="0" w:color="auto"/>
              </w:divBdr>
              <w:divsChild>
                <w:div w:id="7717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41140">
      <w:bodyDiv w:val="1"/>
      <w:marLeft w:val="0"/>
      <w:marRight w:val="0"/>
      <w:marTop w:val="0"/>
      <w:marBottom w:val="0"/>
      <w:divBdr>
        <w:top w:val="none" w:sz="0" w:space="0" w:color="auto"/>
        <w:left w:val="none" w:sz="0" w:space="0" w:color="auto"/>
        <w:bottom w:val="none" w:sz="0" w:space="0" w:color="auto"/>
        <w:right w:val="none" w:sz="0" w:space="0" w:color="auto"/>
      </w:divBdr>
      <w:divsChild>
        <w:div w:id="1172598533">
          <w:marLeft w:val="0"/>
          <w:marRight w:val="0"/>
          <w:marTop w:val="0"/>
          <w:marBottom w:val="0"/>
          <w:divBdr>
            <w:top w:val="none" w:sz="0" w:space="0" w:color="auto"/>
            <w:left w:val="none" w:sz="0" w:space="0" w:color="auto"/>
            <w:bottom w:val="none" w:sz="0" w:space="0" w:color="auto"/>
            <w:right w:val="none" w:sz="0" w:space="0" w:color="auto"/>
          </w:divBdr>
        </w:div>
      </w:divsChild>
    </w:div>
    <w:div w:id="1259946939">
      <w:bodyDiv w:val="1"/>
      <w:marLeft w:val="0"/>
      <w:marRight w:val="0"/>
      <w:marTop w:val="0"/>
      <w:marBottom w:val="0"/>
      <w:divBdr>
        <w:top w:val="none" w:sz="0" w:space="0" w:color="auto"/>
        <w:left w:val="none" w:sz="0" w:space="0" w:color="auto"/>
        <w:bottom w:val="none" w:sz="0" w:space="0" w:color="auto"/>
        <w:right w:val="none" w:sz="0" w:space="0" w:color="auto"/>
      </w:divBdr>
      <w:divsChild>
        <w:div w:id="1956398784">
          <w:marLeft w:val="0"/>
          <w:marRight w:val="0"/>
          <w:marTop w:val="0"/>
          <w:marBottom w:val="0"/>
          <w:divBdr>
            <w:top w:val="none" w:sz="0" w:space="0" w:color="auto"/>
            <w:left w:val="none" w:sz="0" w:space="0" w:color="auto"/>
            <w:bottom w:val="none" w:sz="0" w:space="0" w:color="auto"/>
            <w:right w:val="none" w:sz="0" w:space="0" w:color="auto"/>
          </w:divBdr>
          <w:divsChild>
            <w:div w:id="786507485">
              <w:marLeft w:val="0"/>
              <w:marRight w:val="0"/>
              <w:marTop w:val="0"/>
              <w:marBottom w:val="0"/>
              <w:divBdr>
                <w:top w:val="none" w:sz="0" w:space="0" w:color="auto"/>
                <w:left w:val="none" w:sz="0" w:space="0" w:color="auto"/>
                <w:bottom w:val="none" w:sz="0" w:space="0" w:color="auto"/>
                <w:right w:val="none" w:sz="0" w:space="0" w:color="auto"/>
              </w:divBdr>
              <w:divsChild>
                <w:div w:id="17154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90149">
      <w:bodyDiv w:val="1"/>
      <w:marLeft w:val="0"/>
      <w:marRight w:val="0"/>
      <w:marTop w:val="0"/>
      <w:marBottom w:val="0"/>
      <w:divBdr>
        <w:top w:val="none" w:sz="0" w:space="0" w:color="auto"/>
        <w:left w:val="none" w:sz="0" w:space="0" w:color="auto"/>
        <w:bottom w:val="none" w:sz="0" w:space="0" w:color="auto"/>
        <w:right w:val="none" w:sz="0" w:space="0" w:color="auto"/>
      </w:divBdr>
    </w:div>
    <w:div w:id="1755786354">
      <w:bodyDiv w:val="1"/>
      <w:marLeft w:val="0"/>
      <w:marRight w:val="0"/>
      <w:marTop w:val="0"/>
      <w:marBottom w:val="0"/>
      <w:divBdr>
        <w:top w:val="none" w:sz="0" w:space="0" w:color="auto"/>
        <w:left w:val="none" w:sz="0" w:space="0" w:color="auto"/>
        <w:bottom w:val="none" w:sz="0" w:space="0" w:color="auto"/>
        <w:right w:val="none" w:sz="0" w:space="0" w:color="auto"/>
      </w:divBdr>
      <w:divsChild>
        <w:div w:id="1259290805">
          <w:marLeft w:val="0"/>
          <w:marRight w:val="0"/>
          <w:marTop w:val="0"/>
          <w:marBottom w:val="0"/>
          <w:divBdr>
            <w:top w:val="none" w:sz="0" w:space="0" w:color="auto"/>
            <w:left w:val="none" w:sz="0" w:space="0" w:color="auto"/>
            <w:bottom w:val="none" w:sz="0" w:space="0" w:color="auto"/>
            <w:right w:val="none" w:sz="0" w:space="0" w:color="auto"/>
          </w:divBdr>
          <w:divsChild>
            <w:div w:id="1346517672">
              <w:marLeft w:val="0"/>
              <w:marRight w:val="0"/>
              <w:marTop w:val="0"/>
              <w:marBottom w:val="0"/>
              <w:divBdr>
                <w:top w:val="none" w:sz="0" w:space="0" w:color="auto"/>
                <w:left w:val="none" w:sz="0" w:space="0" w:color="auto"/>
                <w:bottom w:val="none" w:sz="0" w:space="0" w:color="auto"/>
                <w:right w:val="none" w:sz="0" w:space="0" w:color="auto"/>
              </w:divBdr>
              <w:divsChild>
                <w:div w:id="1962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8142">
      <w:bodyDiv w:val="1"/>
      <w:marLeft w:val="0"/>
      <w:marRight w:val="0"/>
      <w:marTop w:val="0"/>
      <w:marBottom w:val="0"/>
      <w:divBdr>
        <w:top w:val="none" w:sz="0" w:space="0" w:color="auto"/>
        <w:left w:val="none" w:sz="0" w:space="0" w:color="auto"/>
        <w:bottom w:val="none" w:sz="0" w:space="0" w:color="auto"/>
        <w:right w:val="none" w:sz="0" w:space="0" w:color="auto"/>
      </w:divBdr>
      <w:divsChild>
        <w:div w:id="449860146">
          <w:marLeft w:val="0"/>
          <w:marRight w:val="0"/>
          <w:marTop w:val="0"/>
          <w:marBottom w:val="0"/>
          <w:divBdr>
            <w:top w:val="none" w:sz="0" w:space="0" w:color="auto"/>
            <w:left w:val="none" w:sz="0" w:space="0" w:color="auto"/>
            <w:bottom w:val="none" w:sz="0" w:space="0" w:color="auto"/>
            <w:right w:val="none" w:sz="0" w:space="0" w:color="auto"/>
          </w:divBdr>
          <w:divsChild>
            <w:div w:id="543105597">
              <w:marLeft w:val="0"/>
              <w:marRight w:val="0"/>
              <w:marTop w:val="0"/>
              <w:marBottom w:val="0"/>
              <w:divBdr>
                <w:top w:val="none" w:sz="0" w:space="0" w:color="auto"/>
                <w:left w:val="none" w:sz="0" w:space="0" w:color="auto"/>
                <w:bottom w:val="none" w:sz="0" w:space="0" w:color="auto"/>
                <w:right w:val="none" w:sz="0" w:space="0" w:color="auto"/>
              </w:divBdr>
              <w:divsChild>
                <w:div w:id="6350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96929">
      <w:bodyDiv w:val="1"/>
      <w:marLeft w:val="0"/>
      <w:marRight w:val="0"/>
      <w:marTop w:val="0"/>
      <w:marBottom w:val="0"/>
      <w:divBdr>
        <w:top w:val="none" w:sz="0" w:space="0" w:color="auto"/>
        <w:left w:val="none" w:sz="0" w:space="0" w:color="auto"/>
        <w:bottom w:val="none" w:sz="0" w:space="0" w:color="auto"/>
        <w:right w:val="none" w:sz="0" w:space="0" w:color="auto"/>
      </w:divBdr>
      <w:divsChild>
        <w:div w:id="1562057036">
          <w:marLeft w:val="0"/>
          <w:marRight w:val="0"/>
          <w:marTop w:val="0"/>
          <w:marBottom w:val="0"/>
          <w:divBdr>
            <w:top w:val="none" w:sz="0" w:space="0" w:color="auto"/>
            <w:left w:val="none" w:sz="0" w:space="0" w:color="auto"/>
            <w:bottom w:val="none" w:sz="0" w:space="0" w:color="auto"/>
            <w:right w:val="none" w:sz="0" w:space="0" w:color="auto"/>
          </w:divBdr>
          <w:divsChild>
            <w:div w:id="1565292478">
              <w:marLeft w:val="0"/>
              <w:marRight w:val="0"/>
              <w:marTop w:val="0"/>
              <w:marBottom w:val="0"/>
              <w:divBdr>
                <w:top w:val="none" w:sz="0" w:space="0" w:color="auto"/>
                <w:left w:val="none" w:sz="0" w:space="0" w:color="auto"/>
                <w:bottom w:val="none" w:sz="0" w:space="0" w:color="auto"/>
                <w:right w:val="none" w:sz="0" w:space="0" w:color="auto"/>
              </w:divBdr>
              <w:divsChild>
                <w:div w:id="10699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lambda/" TargetMode="External"/><Relationship Id="rId13" Type="http://schemas.openxmlformats.org/officeDocument/2006/relationships/hyperlink" Target="https://aws.amazon.com/dynamodb/" TargetMode="External"/><Relationship Id="rId18" Type="http://schemas.openxmlformats.org/officeDocument/2006/relationships/hyperlink" Target="https://aws.amazon.com/sns/"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aws.amazon.com/eventbridge/" TargetMode="External"/><Relationship Id="rId34" Type="http://schemas.openxmlformats.org/officeDocument/2006/relationships/image" Target="media/image10.png"/><Relationship Id="rId7" Type="http://schemas.openxmlformats.org/officeDocument/2006/relationships/hyperlink" Target="https://aws.amazon.com/serverless/" TargetMode="External"/><Relationship Id="rId12" Type="http://schemas.openxmlformats.org/officeDocument/2006/relationships/hyperlink" Target="https://aws.amazon.com/efs/" TargetMode="External"/><Relationship Id="rId17" Type="http://schemas.openxmlformats.org/officeDocument/2006/relationships/hyperlink" Target="https://aws.amazon.com/api-gateway/api-management/" TargetMode="External"/><Relationship Id="rId25" Type="http://schemas.openxmlformats.org/officeDocument/2006/relationships/hyperlink" Target="https://aws.amazon.com/serverless/developer-tools/"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ws.amazon.com/api-gateway/" TargetMode="External"/><Relationship Id="rId20" Type="http://schemas.openxmlformats.org/officeDocument/2006/relationships/hyperlink" Target="https://aws.amazon.com/appsync/"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s3/" TargetMode="External"/><Relationship Id="rId24" Type="http://schemas.openxmlformats.org/officeDocument/2006/relationships/hyperlink" Target="https://aws.amazon.com/athena/" TargetMode="Externa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rds/aurora/" TargetMode="External"/><Relationship Id="rId23" Type="http://schemas.openxmlformats.org/officeDocument/2006/relationships/hyperlink" Target="https://aws.amazon.com/kinesis/"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s://aws.amazon.com/fargate/" TargetMode="External"/><Relationship Id="rId19" Type="http://schemas.openxmlformats.org/officeDocument/2006/relationships/hyperlink" Target="https://aws.amazon.com/sq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ws.amazon.com/lambda/edge/" TargetMode="External"/><Relationship Id="rId14" Type="http://schemas.openxmlformats.org/officeDocument/2006/relationships/hyperlink" Target="https://aws.amazon.com/rds/aurora/serverless/" TargetMode="External"/><Relationship Id="rId22" Type="http://schemas.openxmlformats.org/officeDocument/2006/relationships/hyperlink" Target="https://aws.amazon.com/step-function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165FD-DE7A-4D94-A284-F7209C5A1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9</Pages>
  <Words>902</Words>
  <Characters>5142</Characters>
  <Application>Microsoft Office Word</Application>
  <DocSecurity>0</DocSecurity>
  <Lines>42</Lines>
  <Paragraphs>12</Paragraphs>
  <ScaleCrop>false</ScaleCrop>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46</cp:revision>
  <dcterms:created xsi:type="dcterms:W3CDTF">2019-08-05T19:56:00Z</dcterms:created>
  <dcterms:modified xsi:type="dcterms:W3CDTF">2019-08-07T12:03:00Z</dcterms:modified>
</cp:coreProperties>
</file>