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1576043551"/>
        <w:docPartObj>
          <w:docPartGallery w:val="Table of Contents"/>
          <w:docPartUnique/>
        </w:docPartObj>
      </w:sdtPr>
      <w:sdtEndPr>
        <w:rPr>
          <w:b/>
          <w:bCs/>
          <w:noProof/>
        </w:rPr>
      </w:sdtEndPr>
      <w:sdtContent>
        <w:p w14:paraId="420DF292" w14:textId="77C16336" w:rsidR="009304AF" w:rsidRDefault="009304AF">
          <w:pPr>
            <w:pStyle w:val="TOCHeading"/>
          </w:pPr>
          <w:r>
            <w:t>Contents</w:t>
          </w:r>
        </w:p>
        <w:p w14:paraId="72D19F6A" w14:textId="548A8EF0" w:rsidR="004655FF" w:rsidRDefault="009304A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858371" w:history="1">
            <w:r w:rsidR="004655FF" w:rsidRPr="00E84067">
              <w:rPr>
                <w:rStyle w:val="Hyperlink"/>
                <w:noProof/>
              </w:rPr>
              <w:t>Vnet</w:t>
            </w:r>
            <w:r w:rsidR="004655FF">
              <w:rPr>
                <w:noProof/>
                <w:webHidden/>
              </w:rPr>
              <w:tab/>
            </w:r>
            <w:r w:rsidR="004655FF">
              <w:rPr>
                <w:noProof/>
                <w:webHidden/>
              </w:rPr>
              <w:fldChar w:fldCharType="begin"/>
            </w:r>
            <w:r w:rsidR="004655FF">
              <w:rPr>
                <w:noProof/>
                <w:webHidden/>
              </w:rPr>
              <w:instrText xml:space="preserve"> PAGEREF _Toc50858371 \h </w:instrText>
            </w:r>
            <w:r w:rsidR="004655FF">
              <w:rPr>
                <w:noProof/>
                <w:webHidden/>
              </w:rPr>
            </w:r>
            <w:r w:rsidR="004655FF">
              <w:rPr>
                <w:noProof/>
                <w:webHidden/>
              </w:rPr>
              <w:fldChar w:fldCharType="separate"/>
            </w:r>
            <w:r w:rsidR="004655FF">
              <w:rPr>
                <w:noProof/>
                <w:webHidden/>
              </w:rPr>
              <w:t>2</w:t>
            </w:r>
            <w:r w:rsidR="004655FF">
              <w:rPr>
                <w:noProof/>
                <w:webHidden/>
              </w:rPr>
              <w:fldChar w:fldCharType="end"/>
            </w:r>
          </w:hyperlink>
        </w:p>
        <w:p w14:paraId="6EDD8E8E" w14:textId="462A2577" w:rsidR="004655FF" w:rsidRDefault="009A5B58">
          <w:pPr>
            <w:pStyle w:val="TOC3"/>
            <w:tabs>
              <w:tab w:val="right" w:leader="dot" w:pos="9016"/>
            </w:tabs>
            <w:rPr>
              <w:rFonts w:eastAsiaTheme="minorEastAsia"/>
              <w:noProof/>
              <w:lang w:eastAsia="en-GB"/>
            </w:rPr>
          </w:pPr>
          <w:hyperlink w:anchor="_Toc50858372" w:history="1">
            <w:r w:rsidR="004655FF" w:rsidRPr="00E84067">
              <w:rPr>
                <w:rStyle w:val="Hyperlink"/>
                <w:noProof/>
              </w:rPr>
              <w:t>Deploy dedicated Azure services into virtual networks</w:t>
            </w:r>
            <w:r w:rsidR="004655FF">
              <w:rPr>
                <w:noProof/>
                <w:webHidden/>
              </w:rPr>
              <w:tab/>
            </w:r>
            <w:r w:rsidR="004655FF">
              <w:rPr>
                <w:noProof/>
                <w:webHidden/>
              </w:rPr>
              <w:fldChar w:fldCharType="begin"/>
            </w:r>
            <w:r w:rsidR="004655FF">
              <w:rPr>
                <w:noProof/>
                <w:webHidden/>
              </w:rPr>
              <w:instrText xml:space="preserve"> PAGEREF _Toc50858372 \h </w:instrText>
            </w:r>
            <w:r w:rsidR="004655FF">
              <w:rPr>
                <w:noProof/>
                <w:webHidden/>
              </w:rPr>
            </w:r>
            <w:r w:rsidR="004655FF">
              <w:rPr>
                <w:noProof/>
                <w:webHidden/>
              </w:rPr>
              <w:fldChar w:fldCharType="separate"/>
            </w:r>
            <w:r w:rsidR="004655FF">
              <w:rPr>
                <w:noProof/>
                <w:webHidden/>
              </w:rPr>
              <w:t>2</w:t>
            </w:r>
            <w:r w:rsidR="004655FF">
              <w:rPr>
                <w:noProof/>
                <w:webHidden/>
              </w:rPr>
              <w:fldChar w:fldCharType="end"/>
            </w:r>
          </w:hyperlink>
        </w:p>
        <w:p w14:paraId="44B2D0E7" w14:textId="067A2119" w:rsidR="004655FF" w:rsidRDefault="009A5B58">
          <w:pPr>
            <w:pStyle w:val="TOC2"/>
            <w:tabs>
              <w:tab w:val="right" w:leader="dot" w:pos="9016"/>
            </w:tabs>
            <w:rPr>
              <w:rFonts w:eastAsiaTheme="minorEastAsia"/>
              <w:noProof/>
              <w:lang w:eastAsia="en-GB"/>
            </w:rPr>
          </w:pPr>
          <w:hyperlink w:anchor="_Toc50858373" w:history="1">
            <w:r w:rsidR="004655FF" w:rsidRPr="00E84067">
              <w:rPr>
                <w:rStyle w:val="Hyperlink"/>
                <w:noProof/>
              </w:rPr>
              <w:t>Subnet</w:t>
            </w:r>
            <w:r w:rsidR="004655FF">
              <w:rPr>
                <w:noProof/>
                <w:webHidden/>
              </w:rPr>
              <w:tab/>
            </w:r>
            <w:r w:rsidR="004655FF">
              <w:rPr>
                <w:noProof/>
                <w:webHidden/>
              </w:rPr>
              <w:fldChar w:fldCharType="begin"/>
            </w:r>
            <w:r w:rsidR="004655FF">
              <w:rPr>
                <w:noProof/>
                <w:webHidden/>
              </w:rPr>
              <w:instrText xml:space="preserve"> PAGEREF _Toc50858373 \h </w:instrText>
            </w:r>
            <w:r w:rsidR="004655FF">
              <w:rPr>
                <w:noProof/>
                <w:webHidden/>
              </w:rPr>
            </w:r>
            <w:r w:rsidR="004655FF">
              <w:rPr>
                <w:noProof/>
                <w:webHidden/>
              </w:rPr>
              <w:fldChar w:fldCharType="separate"/>
            </w:r>
            <w:r w:rsidR="004655FF">
              <w:rPr>
                <w:noProof/>
                <w:webHidden/>
              </w:rPr>
              <w:t>2</w:t>
            </w:r>
            <w:r w:rsidR="004655FF">
              <w:rPr>
                <w:noProof/>
                <w:webHidden/>
              </w:rPr>
              <w:fldChar w:fldCharType="end"/>
            </w:r>
          </w:hyperlink>
        </w:p>
        <w:p w14:paraId="1B04F660" w14:textId="49A0D740" w:rsidR="004655FF" w:rsidRDefault="009A5B58">
          <w:pPr>
            <w:pStyle w:val="TOC2"/>
            <w:tabs>
              <w:tab w:val="right" w:leader="dot" w:pos="9016"/>
            </w:tabs>
            <w:rPr>
              <w:rFonts w:eastAsiaTheme="minorEastAsia"/>
              <w:noProof/>
              <w:lang w:eastAsia="en-GB"/>
            </w:rPr>
          </w:pPr>
          <w:hyperlink w:anchor="_Toc50858374" w:history="1">
            <w:r w:rsidR="004655FF" w:rsidRPr="00E84067">
              <w:rPr>
                <w:rStyle w:val="Hyperlink"/>
                <w:noProof/>
              </w:rPr>
              <w:t>Route Table</w:t>
            </w:r>
            <w:r w:rsidR="004655FF">
              <w:rPr>
                <w:noProof/>
                <w:webHidden/>
              </w:rPr>
              <w:tab/>
            </w:r>
            <w:r w:rsidR="004655FF">
              <w:rPr>
                <w:noProof/>
                <w:webHidden/>
              </w:rPr>
              <w:fldChar w:fldCharType="begin"/>
            </w:r>
            <w:r w:rsidR="004655FF">
              <w:rPr>
                <w:noProof/>
                <w:webHidden/>
              </w:rPr>
              <w:instrText xml:space="preserve"> PAGEREF _Toc50858374 \h </w:instrText>
            </w:r>
            <w:r w:rsidR="004655FF">
              <w:rPr>
                <w:noProof/>
                <w:webHidden/>
              </w:rPr>
            </w:r>
            <w:r w:rsidR="004655FF">
              <w:rPr>
                <w:noProof/>
                <w:webHidden/>
              </w:rPr>
              <w:fldChar w:fldCharType="separate"/>
            </w:r>
            <w:r w:rsidR="004655FF">
              <w:rPr>
                <w:noProof/>
                <w:webHidden/>
              </w:rPr>
              <w:t>2</w:t>
            </w:r>
            <w:r w:rsidR="004655FF">
              <w:rPr>
                <w:noProof/>
                <w:webHidden/>
              </w:rPr>
              <w:fldChar w:fldCharType="end"/>
            </w:r>
          </w:hyperlink>
        </w:p>
        <w:p w14:paraId="286C8D27" w14:textId="007444B8" w:rsidR="004655FF" w:rsidRDefault="009A5B58">
          <w:pPr>
            <w:pStyle w:val="TOC2"/>
            <w:tabs>
              <w:tab w:val="right" w:leader="dot" w:pos="9016"/>
            </w:tabs>
            <w:rPr>
              <w:rFonts w:eastAsiaTheme="minorEastAsia"/>
              <w:noProof/>
              <w:lang w:eastAsia="en-GB"/>
            </w:rPr>
          </w:pPr>
          <w:hyperlink w:anchor="_Toc50858375" w:history="1">
            <w:r w:rsidR="004655FF" w:rsidRPr="00E84067">
              <w:rPr>
                <w:rStyle w:val="Hyperlink"/>
                <w:noProof/>
              </w:rPr>
              <w:t>Network Security Group</w:t>
            </w:r>
            <w:r w:rsidR="004655FF">
              <w:rPr>
                <w:noProof/>
                <w:webHidden/>
              </w:rPr>
              <w:tab/>
            </w:r>
            <w:r w:rsidR="004655FF">
              <w:rPr>
                <w:noProof/>
                <w:webHidden/>
              </w:rPr>
              <w:fldChar w:fldCharType="begin"/>
            </w:r>
            <w:r w:rsidR="004655FF">
              <w:rPr>
                <w:noProof/>
                <w:webHidden/>
              </w:rPr>
              <w:instrText xml:space="preserve"> PAGEREF _Toc50858375 \h </w:instrText>
            </w:r>
            <w:r w:rsidR="004655FF">
              <w:rPr>
                <w:noProof/>
                <w:webHidden/>
              </w:rPr>
            </w:r>
            <w:r w:rsidR="004655FF">
              <w:rPr>
                <w:noProof/>
                <w:webHidden/>
              </w:rPr>
              <w:fldChar w:fldCharType="separate"/>
            </w:r>
            <w:r w:rsidR="004655FF">
              <w:rPr>
                <w:noProof/>
                <w:webHidden/>
              </w:rPr>
              <w:t>2</w:t>
            </w:r>
            <w:r w:rsidR="004655FF">
              <w:rPr>
                <w:noProof/>
                <w:webHidden/>
              </w:rPr>
              <w:fldChar w:fldCharType="end"/>
            </w:r>
          </w:hyperlink>
        </w:p>
        <w:p w14:paraId="676FE78F" w14:textId="0912D3E2" w:rsidR="004655FF" w:rsidRDefault="009A5B58">
          <w:pPr>
            <w:pStyle w:val="TOC2"/>
            <w:tabs>
              <w:tab w:val="right" w:leader="dot" w:pos="9016"/>
            </w:tabs>
            <w:rPr>
              <w:rFonts w:eastAsiaTheme="minorEastAsia"/>
              <w:noProof/>
              <w:lang w:eastAsia="en-GB"/>
            </w:rPr>
          </w:pPr>
          <w:hyperlink w:anchor="_Toc50858376" w:history="1">
            <w:r w:rsidR="004655FF" w:rsidRPr="00E84067">
              <w:rPr>
                <w:rStyle w:val="Hyperlink"/>
                <w:noProof/>
              </w:rPr>
              <w:t>Application Security Group</w:t>
            </w:r>
            <w:r w:rsidR="004655FF">
              <w:rPr>
                <w:noProof/>
                <w:webHidden/>
              </w:rPr>
              <w:tab/>
            </w:r>
            <w:r w:rsidR="004655FF">
              <w:rPr>
                <w:noProof/>
                <w:webHidden/>
              </w:rPr>
              <w:fldChar w:fldCharType="begin"/>
            </w:r>
            <w:r w:rsidR="004655FF">
              <w:rPr>
                <w:noProof/>
                <w:webHidden/>
              </w:rPr>
              <w:instrText xml:space="preserve"> PAGEREF _Toc50858376 \h </w:instrText>
            </w:r>
            <w:r w:rsidR="004655FF">
              <w:rPr>
                <w:noProof/>
                <w:webHidden/>
              </w:rPr>
            </w:r>
            <w:r w:rsidR="004655FF">
              <w:rPr>
                <w:noProof/>
                <w:webHidden/>
              </w:rPr>
              <w:fldChar w:fldCharType="separate"/>
            </w:r>
            <w:r w:rsidR="004655FF">
              <w:rPr>
                <w:noProof/>
                <w:webHidden/>
              </w:rPr>
              <w:t>3</w:t>
            </w:r>
            <w:r w:rsidR="004655FF">
              <w:rPr>
                <w:noProof/>
                <w:webHidden/>
              </w:rPr>
              <w:fldChar w:fldCharType="end"/>
            </w:r>
          </w:hyperlink>
        </w:p>
        <w:p w14:paraId="4B134359" w14:textId="39415451" w:rsidR="004655FF" w:rsidRDefault="009A5B58">
          <w:pPr>
            <w:pStyle w:val="TOC2"/>
            <w:tabs>
              <w:tab w:val="right" w:leader="dot" w:pos="9016"/>
            </w:tabs>
            <w:rPr>
              <w:rFonts w:eastAsiaTheme="minorEastAsia"/>
              <w:noProof/>
              <w:lang w:eastAsia="en-GB"/>
            </w:rPr>
          </w:pPr>
          <w:hyperlink w:anchor="_Toc50858377" w:history="1">
            <w:r w:rsidR="004655FF" w:rsidRPr="00E84067">
              <w:rPr>
                <w:rStyle w:val="Hyperlink"/>
                <w:noProof/>
              </w:rPr>
              <w:t>NAT</w:t>
            </w:r>
            <w:r w:rsidR="004655FF">
              <w:rPr>
                <w:noProof/>
                <w:webHidden/>
              </w:rPr>
              <w:tab/>
            </w:r>
            <w:r w:rsidR="004655FF">
              <w:rPr>
                <w:noProof/>
                <w:webHidden/>
              </w:rPr>
              <w:fldChar w:fldCharType="begin"/>
            </w:r>
            <w:r w:rsidR="004655FF">
              <w:rPr>
                <w:noProof/>
                <w:webHidden/>
              </w:rPr>
              <w:instrText xml:space="preserve"> PAGEREF _Toc50858377 \h </w:instrText>
            </w:r>
            <w:r w:rsidR="004655FF">
              <w:rPr>
                <w:noProof/>
                <w:webHidden/>
              </w:rPr>
            </w:r>
            <w:r w:rsidR="004655FF">
              <w:rPr>
                <w:noProof/>
                <w:webHidden/>
              </w:rPr>
              <w:fldChar w:fldCharType="separate"/>
            </w:r>
            <w:r w:rsidR="004655FF">
              <w:rPr>
                <w:noProof/>
                <w:webHidden/>
              </w:rPr>
              <w:t>3</w:t>
            </w:r>
            <w:r w:rsidR="004655FF">
              <w:rPr>
                <w:noProof/>
                <w:webHidden/>
              </w:rPr>
              <w:fldChar w:fldCharType="end"/>
            </w:r>
          </w:hyperlink>
        </w:p>
        <w:p w14:paraId="3D0B8479" w14:textId="4262F228" w:rsidR="004655FF" w:rsidRDefault="009A5B58">
          <w:pPr>
            <w:pStyle w:val="TOC1"/>
            <w:tabs>
              <w:tab w:val="right" w:leader="dot" w:pos="9016"/>
            </w:tabs>
            <w:rPr>
              <w:rFonts w:eastAsiaTheme="minorEastAsia"/>
              <w:noProof/>
              <w:lang w:eastAsia="en-GB"/>
            </w:rPr>
          </w:pPr>
          <w:hyperlink w:anchor="_Toc50858378" w:history="1">
            <w:r w:rsidR="004655FF" w:rsidRPr="00E84067">
              <w:rPr>
                <w:rStyle w:val="Hyperlink"/>
                <w:noProof/>
              </w:rPr>
              <w:t>VNET Peering</w:t>
            </w:r>
            <w:r w:rsidR="004655FF">
              <w:rPr>
                <w:noProof/>
                <w:webHidden/>
              </w:rPr>
              <w:tab/>
            </w:r>
            <w:r w:rsidR="004655FF">
              <w:rPr>
                <w:noProof/>
                <w:webHidden/>
              </w:rPr>
              <w:fldChar w:fldCharType="begin"/>
            </w:r>
            <w:r w:rsidR="004655FF">
              <w:rPr>
                <w:noProof/>
                <w:webHidden/>
              </w:rPr>
              <w:instrText xml:space="preserve"> PAGEREF _Toc50858378 \h </w:instrText>
            </w:r>
            <w:r w:rsidR="004655FF">
              <w:rPr>
                <w:noProof/>
                <w:webHidden/>
              </w:rPr>
            </w:r>
            <w:r w:rsidR="004655FF">
              <w:rPr>
                <w:noProof/>
                <w:webHidden/>
              </w:rPr>
              <w:fldChar w:fldCharType="separate"/>
            </w:r>
            <w:r w:rsidR="004655FF">
              <w:rPr>
                <w:noProof/>
                <w:webHidden/>
              </w:rPr>
              <w:t>3</w:t>
            </w:r>
            <w:r w:rsidR="004655FF">
              <w:rPr>
                <w:noProof/>
                <w:webHidden/>
              </w:rPr>
              <w:fldChar w:fldCharType="end"/>
            </w:r>
          </w:hyperlink>
        </w:p>
        <w:p w14:paraId="7DE5F94F" w14:textId="431006AD" w:rsidR="004655FF" w:rsidRDefault="009A5B58">
          <w:pPr>
            <w:pStyle w:val="TOC1"/>
            <w:tabs>
              <w:tab w:val="right" w:leader="dot" w:pos="9016"/>
            </w:tabs>
            <w:rPr>
              <w:rFonts w:eastAsiaTheme="minorEastAsia"/>
              <w:noProof/>
              <w:lang w:eastAsia="en-GB"/>
            </w:rPr>
          </w:pPr>
          <w:hyperlink w:anchor="_Toc50858379" w:history="1">
            <w:r w:rsidR="004655FF" w:rsidRPr="00E84067">
              <w:rPr>
                <w:rStyle w:val="Hyperlink"/>
                <w:noProof/>
              </w:rPr>
              <w:t>Virtual Network Gateway</w:t>
            </w:r>
            <w:r w:rsidR="004655FF">
              <w:rPr>
                <w:noProof/>
                <w:webHidden/>
              </w:rPr>
              <w:tab/>
            </w:r>
            <w:r w:rsidR="004655FF">
              <w:rPr>
                <w:noProof/>
                <w:webHidden/>
              </w:rPr>
              <w:fldChar w:fldCharType="begin"/>
            </w:r>
            <w:r w:rsidR="004655FF">
              <w:rPr>
                <w:noProof/>
                <w:webHidden/>
              </w:rPr>
              <w:instrText xml:space="preserve"> PAGEREF _Toc50858379 \h </w:instrText>
            </w:r>
            <w:r w:rsidR="004655FF">
              <w:rPr>
                <w:noProof/>
                <w:webHidden/>
              </w:rPr>
            </w:r>
            <w:r w:rsidR="004655FF">
              <w:rPr>
                <w:noProof/>
                <w:webHidden/>
              </w:rPr>
              <w:fldChar w:fldCharType="separate"/>
            </w:r>
            <w:r w:rsidR="004655FF">
              <w:rPr>
                <w:noProof/>
                <w:webHidden/>
              </w:rPr>
              <w:t>3</w:t>
            </w:r>
            <w:r w:rsidR="004655FF">
              <w:rPr>
                <w:noProof/>
                <w:webHidden/>
              </w:rPr>
              <w:fldChar w:fldCharType="end"/>
            </w:r>
          </w:hyperlink>
        </w:p>
        <w:p w14:paraId="7A9A465B" w14:textId="2ED32430" w:rsidR="004655FF" w:rsidRDefault="009A5B58">
          <w:pPr>
            <w:pStyle w:val="TOC3"/>
            <w:tabs>
              <w:tab w:val="right" w:leader="dot" w:pos="9016"/>
            </w:tabs>
            <w:rPr>
              <w:rFonts w:eastAsiaTheme="minorEastAsia"/>
              <w:noProof/>
              <w:lang w:eastAsia="en-GB"/>
            </w:rPr>
          </w:pPr>
          <w:hyperlink w:anchor="_Toc50858380" w:history="1">
            <w:r w:rsidR="004655FF" w:rsidRPr="00E84067">
              <w:rPr>
                <w:rStyle w:val="Hyperlink"/>
                <w:noProof/>
              </w:rPr>
              <w:t>Gateway types</w:t>
            </w:r>
            <w:r w:rsidR="004655FF">
              <w:rPr>
                <w:noProof/>
                <w:webHidden/>
              </w:rPr>
              <w:tab/>
            </w:r>
            <w:r w:rsidR="004655FF">
              <w:rPr>
                <w:noProof/>
                <w:webHidden/>
              </w:rPr>
              <w:fldChar w:fldCharType="begin"/>
            </w:r>
            <w:r w:rsidR="004655FF">
              <w:rPr>
                <w:noProof/>
                <w:webHidden/>
              </w:rPr>
              <w:instrText xml:space="preserve"> PAGEREF _Toc50858380 \h </w:instrText>
            </w:r>
            <w:r w:rsidR="004655FF">
              <w:rPr>
                <w:noProof/>
                <w:webHidden/>
              </w:rPr>
            </w:r>
            <w:r w:rsidR="004655FF">
              <w:rPr>
                <w:noProof/>
                <w:webHidden/>
              </w:rPr>
              <w:fldChar w:fldCharType="separate"/>
            </w:r>
            <w:r w:rsidR="004655FF">
              <w:rPr>
                <w:noProof/>
                <w:webHidden/>
              </w:rPr>
              <w:t>3</w:t>
            </w:r>
            <w:r w:rsidR="004655FF">
              <w:rPr>
                <w:noProof/>
                <w:webHidden/>
              </w:rPr>
              <w:fldChar w:fldCharType="end"/>
            </w:r>
          </w:hyperlink>
        </w:p>
        <w:p w14:paraId="0B89F83D" w14:textId="6CD87795" w:rsidR="004655FF" w:rsidRDefault="009A5B58">
          <w:pPr>
            <w:pStyle w:val="TOC2"/>
            <w:tabs>
              <w:tab w:val="right" w:leader="dot" w:pos="9016"/>
            </w:tabs>
            <w:rPr>
              <w:rFonts w:eastAsiaTheme="minorEastAsia"/>
              <w:noProof/>
              <w:lang w:eastAsia="en-GB"/>
            </w:rPr>
          </w:pPr>
          <w:hyperlink w:anchor="_Toc50858381" w:history="1">
            <w:r w:rsidR="004655FF" w:rsidRPr="00E84067">
              <w:rPr>
                <w:rStyle w:val="Hyperlink"/>
                <w:noProof/>
              </w:rPr>
              <w:t>VPN</w:t>
            </w:r>
            <w:r w:rsidR="004655FF">
              <w:rPr>
                <w:noProof/>
                <w:webHidden/>
              </w:rPr>
              <w:tab/>
            </w:r>
            <w:r w:rsidR="004655FF">
              <w:rPr>
                <w:noProof/>
                <w:webHidden/>
              </w:rPr>
              <w:fldChar w:fldCharType="begin"/>
            </w:r>
            <w:r w:rsidR="004655FF">
              <w:rPr>
                <w:noProof/>
                <w:webHidden/>
              </w:rPr>
              <w:instrText xml:space="preserve"> PAGEREF _Toc50858381 \h </w:instrText>
            </w:r>
            <w:r w:rsidR="004655FF">
              <w:rPr>
                <w:noProof/>
                <w:webHidden/>
              </w:rPr>
            </w:r>
            <w:r w:rsidR="004655FF">
              <w:rPr>
                <w:noProof/>
                <w:webHidden/>
              </w:rPr>
              <w:fldChar w:fldCharType="separate"/>
            </w:r>
            <w:r w:rsidR="004655FF">
              <w:rPr>
                <w:noProof/>
                <w:webHidden/>
              </w:rPr>
              <w:t>5</w:t>
            </w:r>
            <w:r w:rsidR="004655FF">
              <w:rPr>
                <w:noProof/>
                <w:webHidden/>
              </w:rPr>
              <w:fldChar w:fldCharType="end"/>
            </w:r>
          </w:hyperlink>
        </w:p>
        <w:p w14:paraId="4704F448" w14:textId="3409C509" w:rsidR="004655FF" w:rsidRDefault="009A5B58">
          <w:pPr>
            <w:pStyle w:val="TOC3"/>
            <w:tabs>
              <w:tab w:val="right" w:leader="dot" w:pos="9016"/>
            </w:tabs>
            <w:rPr>
              <w:rFonts w:eastAsiaTheme="minorEastAsia"/>
              <w:noProof/>
              <w:lang w:eastAsia="en-GB"/>
            </w:rPr>
          </w:pPr>
          <w:hyperlink w:anchor="_Toc50858382" w:history="1">
            <w:r w:rsidR="004655FF" w:rsidRPr="00E84067">
              <w:rPr>
                <w:rStyle w:val="Hyperlink"/>
                <w:noProof/>
              </w:rPr>
              <w:t>VPN Types based on Connectivity:</w:t>
            </w:r>
            <w:r w:rsidR="004655FF">
              <w:rPr>
                <w:noProof/>
                <w:webHidden/>
              </w:rPr>
              <w:tab/>
            </w:r>
            <w:r w:rsidR="004655FF">
              <w:rPr>
                <w:noProof/>
                <w:webHidden/>
              </w:rPr>
              <w:fldChar w:fldCharType="begin"/>
            </w:r>
            <w:r w:rsidR="004655FF">
              <w:rPr>
                <w:noProof/>
                <w:webHidden/>
              </w:rPr>
              <w:instrText xml:space="preserve"> PAGEREF _Toc50858382 \h </w:instrText>
            </w:r>
            <w:r w:rsidR="004655FF">
              <w:rPr>
                <w:noProof/>
                <w:webHidden/>
              </w:rPr>
            </w:r>
            <w:r w:rsidR="004655FF">
              <w:rPr>
                <w:noProof/>
                <w:webHidden/>
              </w:rPr>
              <w:fldChar w:fldCharType="separate"/>
            </w:r>
            <w:r w:rsidR="004655FF">
              <w:rPr>
                <w:noProof/>
                <w:webHidden/>
              </w:rPr>
              <w:t>5</w:t>
            </w:r>
            <w:r w:rsidR="004655FF">
              <w:rPr>
                <w:noProof/>
                <w:webHidden/>
              </w:rPr>
              <w:fldChar w:fldCharType="end"/>
            </w:r>
          </w:hyperlink>
        </w:p>
        <w:p w14:paraId="241C49DF" w14:textId="21BD63B1" w:rsidR="004655FF" w:rsidRDefault="009A5B58">
          <w:pPr>
            <w:pStyle w:val="TOC3"/>
            <w:tabs>
              <w:tab w:val="right" w:leader="dot" w:pos="9016"/>
            </w:tabs>
            <w:rPr>
              <w:rFonts w:eastAsiaTheme="minorEastAsia"/>
              <w:noProof/>
              <w:lang w:eastAsia="en-GB"/>
            </w:rPr>
          </w:pPr>
          <w:hyperlink w:anchor="_Toc50858383" w:history="1">
            <w:r w:rsidR="004655FF" w:rsidRPr="00E84067">
              <w:rPr>
                <w:rStyle w:val="Hyperlink"/>
                <w:noProof/>
              </w:rPr>
              <w:t>Point to Site(P2S) :</w:t>
            </w:r>
            <w:r w:rsidR="004655FF">
              <w:rPr>
                <w:noProof/>
                <w:webHidden/>
              </w:rPr>
              <w:tab/>
            </w:r>
            <w:r w:rsidR="004655FF">
              <w:rPr>
                <w:noProof/>
                <w:webHidden/>
              </w:rPr>
              <w:fldChar w:fldCharType="begin"/>
            </w:r>
            <w:r w:rsidR="004655FF">
              <w:rPr>
                <w:noProof/>
                <w:webHidden/>
              </w:rPr>
              <w:instrText xml:space="preserve"> PAGEREF _Toc50858383 \h </w:instrText>
            </w:r>
            <w:r w:rsidR="004655FF">
              <w:rPr>
                <w:noProof/>
                <w:webHidden/>
              </w:rPr>
            </w:r>
            <w:r w:rsidR="004655FF">
              <w:rPr>
                <w:noProof/>
                <w:webHidden/>
              </w:rPr>
              <w:fldChar w:fldCharType="separate"/>
            </w:r>
            <w:r w:rsidR="004655FF">
              <w:rPr>
                <w:noProof/>
                <w:webHidden/>
              </w:rPr>
              <w:t>5</w:t>
            </w:r>
            <w:r w:rsidR="004655FF">
              <w:rPr>
                <w:noProof/>
                <w:webHidden/>
              </w:rPr>
              <w:fldChar w:fldCharType="end"/>
            </w:r>
          </w:hyperlink>
        </w:p>
        <w:p w14:paraId="6C4AB013" w14:textId="23EBC502" w:rsidR="004655FF" w:rsidRDefault="009A5B58">
          <w:pPr>
            <w:pStyle w:val="TOC3"/>
            <w:tabs>
              <w:tab w:val="right" w:leader="dot" w:pos="9016"/>
            </w:tabs>
            <w:rPr>
              <w:rFonts w:eastAsiaTheme="minorEastAsia"/>
              <w:noProof/>
              <w:lang w:eastAsia="en-GB"/>
            </w:rPr>
          </w:pPr>
          <w:hyperlink w:anchor="_Toc50858384" w:history="1">
            <w:r w:rsidR="004655FF" w:rsidRPr="00E84067">
              <w:rPr>
                <w:rStyle w:val="Hyperlink"/>
                <w:noProof/>
              </w:rPr>
              <w:t>Site to Site (S2S) :</w:t>
            </w:r>
            <w:r w:rsidR="004655FF">
              <w:rPr>
                <w:noProof/>
                <w:webHidden/>
              </w:rPr>
              <w:tab/>
            </w:r>
            <w:r w:rsidR="004655FF">
              <w:rPr>
                <w:noProof/>
                <w:webHidden/>
              </w:rPr>
              <w:fldChar w:fldCharType="begin"/>
            </w:r>
            <w:r w:rsidR="004655FF">
              <w:rPr>
                <w:noProof/>
                <w:webHidden/>
              </w:rPr>
              <w:instrText xml:space="preserve"> PAGEREF _Toc50858384 \h </w:instrText>
            </w:r>
            <w:r w:rsidR="004655FF">
              <w:rPr>
                <w:noProof/>
                <w:webHidden/>
              </w:rPr>
            </w:r>
            <w:r w:rsidR="004655FF">
              <w:rPr>
                <w:noProof/>
                <w:webHidden/>
              </w:rPr>
              <w:fldChar w:fldCharType="separate"/>
            </w:r>
            <w:r w:rsidR="004655FF">
              <w:rPr>
                <w:noProof/>
                <w:webHidden/>
              </w:rPr>
              <w:t>5</w:t>
            </w:r>
            <w:r w:rsidR="004655FF">
              <w:rPr>
                <w:noProof/>
                <w:webHidden/>
              </w:rPr>
              <w:fldChar w:fldCharType="end"/>
            </w:r>
          </w:hyperlink>
        </w:p>
        <w:p w14:paraId="0851AE5C" w14:textId="2A9ACBDE" w:rsidR="004655FF" w:rsidRDefault="009A5B58">
          <w:pPr>
            <w:pStyle w:val="TOC3"/>
            <w:tabs>
              <w:tab w:val="right" w:leader="dot" w:pos="9016"/>
            </w:tabs>
            <w:rPr>
              <w:rFonts w:eastAsiaTheme="minorEastAsia"/>
              <w:noProof/>
              <w:lang w:eastAsia="en-GB"/>
            </w:rPr>
          </w:pPr>
          <w:hyperlink w:anchor="_Toc50858385" w:history="1">
            <w:r w:rsidR="004655FF" w:rsidRPr="00E84067">
              <w:rPr>
                <w:rStyle w:val="Hyperlink"/>
                <w:noProof/>
              </w:rPr>
              <w:t>VNet-to-VNet (VNet2VNet)</w:t>
            </w:r>
            <w:r w:rsidR="004655FF">
              <w:rPr>
                <w:noProof/>
                <w:webHidden/>
              </w:rPr>
              <w:tab/>
            </w:r>
            <w:r w:rsidR="004655FF">
              <w:rPr>
                <w:noProof/>
                <w:webHidden/>
              </w:rPr>
              <w:fldChar w:fldCharType="begin"/>
            </w:r>
            <w:r w:rsidR="004655FF">
              <w:rPr>
                <w:noProof/>
                <w:webHidden/>
              </w:rPr>
              <w:instrText xml:space="preserve"> PAGEREF _Toc50858385 \h </w:instrText>
            </w:r>
            <w:r w:rsidR="004655FF">
              <w:rPr>
                <w:noProof/>
                <w:webHidden/>
              </w:rPr>
            </w:r>
            <w:r w:rsidR="004655FF">
              <w:rPr>
                <w:noProof/>
                <w:webHidden/>
              </w:rPr>
              <w:fldChar w:fldCharType="separate"/>
            </w:r>
            <w:r w:rsidR="004655FF">
              <w:rPr>
                <w:noProof/>
                <w:webHidden/>
              </w:rPr>
              <w:t>6</w:t>
            </w:r>
            <w:r w:rsidR="004655FF">
              <w:rPr>
                <w:noProof/>
                <w:webHidden/>
              </w:rPr>
              <w:fldChar w:fldCharType="end"/>
            </w:r>
          </w:hyperlink>
        </w:p>
        <w:p w14:paraId="409AB0CD" w14:textId="74D82BB0" w:rsidR="004655FF" w:rsidRDefault="009A5B58">
          <w:pPr>
            <w:pStyle w:val="TOC3"/>
            <w:tabs>
              <w:tab w:val="right" w:leader="dot" w:pos="9016"/>
            </w:tabs>
            <w:rPr>
              <w:rFonts w:eastAsiaTheme="minorEastAsia"/>
              <w:noProof/>
              <w:lang w:eastAsia="en-GB"/>
            </w:rPr>
          </w:pPr>
          <w:hyperlink w:anchor="_Toc50858386" w:history="1">
            <w:r w:rsidR="004655FF" w:rsidRPr="00E84067">
              <w:rPr>
                <w:rStyle w:val="Hyperlink"/>
                <w:noProof/>
              </w:rPr>
              <w:t>Virtual Network Gateway SKUs by feature set</w:t>
            </w:r>
            <w:r w:rsidR="004655FF">
              <w:rPr>
                <w:noProof/>
                <w:webHidden/>
              </w:rPr>
              <w:tab/>
            </w:r>
            <w:r w:rsidR="004655FF">
              <w:rPr>
                <w:noProof/>
                <w:webHidden/>
              </w:rPr>
              <w:fldChar w:fldCharType="begin"/>
            </w:r>
            <w:r w:rsidR="004655FF">
              <w:rPr>
                <w:noProof/>
                <w:webHidden/>
              </w:rPr>
              <w:instrText xml:space="preserve"> PAGEREF _Toc50858386 \h </w:instrText>
            </w:r>
            <w:r w:rsidR="004655FF">
              <w:rPr>
                <w:noProof/>
                <w:webHidden/>
              </w:rPr>
            </w:r>
            <w:r w:rsidR="004655FF">
              <w:rPr>
                <w:noProof/>
                <w:webHidden/>
              </w:rPr>
              <w:fldChar w:fldCharType="separate"/>
            </w:r>
            <w:r w:rsidR="004655FF">
              <w:rPr>
                <w:noProof/>
                <w:webHidden/>
              </w:rPr>
              <w:t>6</w:t>
            </w:r>
            <w:r w:rsidR="004655FF">
              <w:rPr>
                <w:noProof/>
                <w:webHidden/>
              </w:rPr>
              <w:fldChar w:fldCharType="end"/>
            </w:r>
          </w:hyperlink>
        </w:p>
        <w:p w14:paraId="097D76DA" w14:textId="40E539AF" w:rsidR="004655FF" w:rsidRDefault="009A5B58">
          <w:pPr>
            <w:pStyle w:val="TOC2"/>
            <w:tabs>
              <w:tab w:val="right" w:leader="dot" w:pos="9016"/>
            </w:tabs>
            <w:rPr>
              <w:rFonts w:eastAsiaTheme="minorEastAsia"/>
              <w:noProof/>
              <w:lang w:eastAsia="en-GB"/>
            </w:rPr>
          </w:pPr>
          <w:hyperlink w:anchor="_Toc50858387" w:history="1">
            <w:r w:rsidR="004655FF" w:rsidRPr="00E84067">
              <w:rPr>
                <w:rStyle w:val="Hyperlink"/>
                <w:noProof/>
              </w:rPr>
              <w:t>VPN types based on network routing</w:t>
            </w:r>
            <w:r w:rsidR="004655FF">
              <w:rPr>
                <w:noProof/>
                <w:webHidden/>
              </w:rPr>
              <w:tab/>
            </w:r>
            <w:r w:rsidR="004655FF">
              <w:rPr>
                <w:noProof/>
                <w:webHidden/>
              </w:rPr>
              <w:fldChar w:fldCharType="begin"/>
            </w:r>
            <w:r w:rsidR="004655FF">
              <w:rPr>
                <w:noProof/>
                <w:webHidden/>
              </w:rPr>
              <w:instrText xml:space="preserve"> PAGEREF _Toc50858387 \h </w:instrText>
            </w:r>
            <w:r w:rsidR="004655FF">
              <w:rPr>
                <w:noProof/>
                <w:webHidden/>
              </w:rPr>
            </w:r>
            <w:r w:rsidR="004655FF">
              <w:rPr>
                <w:noProof/>
                <w:webHidden/>
              </w:rPr>
              <w:fldChar w:fldCharType="separate"/>
            </w:r>
            <w:r w:rsidR="004655FF">
              <w:rPr>
                <w:noProof/>
                <w:webHidden/>
              </w:rPr>
              <w:t>7</w:t>
            </w:r>
            <w:r w:rsidR="004655FF">
              <w:rPr>
                <w:noProof/>
                <w:webHidden/>
              </w:rPr>
              <w:fldChar w:fldCharType="end"/>
            </w:r>
          </w:hyperlink>
        </w:p>
        <w:p w14:paraId="2D453C86" w14:textId="50A2C0A0" w:rsidR="004655FF" w:rsidRDefault="009A5B58">
          <w:pPr>
            <w:pStyle w:val="TOC3"/>
            <w:tabs>
              <w:tab w:val="right" w:leader="dot" w:pos="9016"/>
            </w:tabs>
            <w:rPr>
              <w:rFonts w:eastAsiaTheme="minorEastAsia"/>
              <w:noProof/>
              <w:lang w:eastAsia="en-GB"/>
            </w:rPr>
          </w:pPr>
          <w:hyperlink w:anchor="_Toc50858388" w:history="1">
            <w:r w:rsidR="004655FF" w:rsidRPr="00E84067">
              <w:rPr>
                <w:rStyle w:val="Hyperlink"/>
                <w:noProof/>
              </w:rPr>
              <w:t>PolicyBased:</w:t>
            </w:r>
            <w:r w:rsidR="004655FF">
              <w:rPr>
                <w:noProof/>
                <w:webHidden/>
              </w:rPr>
              <w:tab/>
            </w:r>
            <w:r w:rsidR="004655FF">
              <w:rPr>
                <w:noProof/>
                <w:webHidden/>
              </w:rPr>
              <w:fldChar w:fldCharType="begin"/>
            </w:r>
            <w:r w:rsidR="004655FF">
              <w:rPr>
                <w:noProof/>
                <w:webHidden/>
              </w:rPr>
              <w:instrText xml:space="preserve"> PAGEREF _Toc50858388 \h </w:instrText>
            </w:r>
            <w:r w:rsidR="004655FF">
              <w:rPr>
                <w:noProof/>
                <w:webHidden/>
              </w:rPr>
            </w:r>
            <w:r w:rsidR="004655FF">
              <w:rPr>
                <w:noProof/>
                <w:webHidden/>
              </w:rPr>
              <w:fldChar w:fldCharType="separate"/>
            </w:r>
            <w:r w:rsidR="004655FF">
              <w:rPr>
                <w:noProof/>
                <w:webHidden/>
              </w:rPr>
              <w:t>7</w:t>
            </w:r>
            <w:r w:rsidR="004655FF">
              <w:rPr>
                <w:noProof/>
                <w:webHidden/>
              </w:rPr>
              <w:fldChar w:fldCharType="end"/>
            </w:r>
          </w:hyperlink>
        </w:p>
        <w:p w14:paraId="542FA46A" w14:textId="5DABC69F" w:rsidR="004655FF" w:rsidRDefault="009A5B58">
          <w:pPr>
            <w:pStyle w:val="TOC3"/>
            <w:tabs>
              <w:tab w:val="right" w:leader="dot" w:pos="9016"/>
            </w:tabs>
            <w:rPr>
              <w:rFonts w:eastAsiaTheme="minorEastAsia"/>
              <w:noProof/>
              <w:lang w:eastAsia="en-GB"/>
            </w:rPr>
          </w:pPr>
          <w:hyperlink w:anchor="_Toc50858389" w:history="1">
            <w:r w:rsidR="004655FF" w:rsidRPr="00E84067">
              <w:rPr>
                <w:rStyle w:val="Hyperlink"/>
                <w:noProof/>
              </w:rPr>
              <w:t>RouteBased:</w:t>
            </w:r>
            <w:r w:rsidR="004655FF">
              <w:rPr>
                <w:noProof/>
                <w:webHidden/>
              </w:rPr>
              <w:tab/>
            </w:r>
            <w:r w:rsidR="004655FF">
              <w:rPr>
                <w:noProof/>
                <w:webHidden/>
              </w:rPr>
              <w:fldChar w:fldCharType="begin"/>
            </w:r>
            <w:r w:rsidR="004655FF">
              <w:rPr>
                <w:noProof/>
                <w:webHidden/>
              </w:rPr>
              <w:instrText xml:space="preserve"> PAGEREF _Toc50858389 \h </w:instrText>
            </w:r>
            <w:r w:rsidR="004655FF">
              <w:rPr>
                <w:noProof/>
                <w:webHidden/>
              </w:rPr>
            </w:r>
            <w:r w:rsidR="004655FF">
              <w:rPr>
                <w:noProof/>
                <w:webHidden/>
              </w:rPr>
              <w:fldChar w:fldCharType="separate"/>
            </w:r>
            <w:r w:rsidR="004655FF">
              <w:rPr>
                <w:noProof/>
                <w:webHidden/>
              </w:rPr>
              <w:t>8</w:t>
            </w:r>
            <w:r w:rsidR="004655FF">
              <w:rPr>
                <w:noProof/>
                <w:webHidden/>
              </w:rPr>
              <w:fldChar w:fldCharType="end"/>
            </w:r>
          </w:hyperlink>
        </w:p>
        <w:p w14:paraId="42C35824" w14:textId="4DBBFC70" w:rsidR="004655FF" w:rsidRDefault="009A5B58">
          <w:pPr>
            <w:pStyle w:val="TOC2"/>
            <w:tabs>
              <w:tab w:val="right" w:leader="dot" w:pos="9016"/>
            </w:tabs>
            <w:rPr>
              <w:rFonts w:eastAsiaTheme="minorEastAsia"/>
              <w:noProof/>
              <w:lang w:eastAsia="en-GB"/>
            </w:rPr>
          </w:pPr>
          <w:hyperlink w:anchor="_Toc50858390" w:history="1">
            <w:r w:rsidR="004655FF" w:rsidRPr="00E84067">
              <w:rPr>
                <w:rStyle w:val="Hyperlink"/>
                <w:noProof/>
              </w:rPr>
              <w:t>Express Route</w:t>
            </w:r>
            <w:r w:rsidR="004655FF">
              <w:rPr>
                <w:noProof/>
                <w:webHidden/>
              </w:rPr>
              <w:tab/>
            </w:r>
            <w:r w:rsidR="004655FF">
              <w:rPr>
                <w:noProof/>
                <w:webHidden/>
              </w:rPr>
              <w:fldChar w:fldCharType="begin"/>
            </w:r>
            <w:r w:rsidR="004655FF">
              <w:rPr>
                <w:noProof/>
                <w:webHidden/>
              </w:rPr>
              <w:instrText xml:space="preserve"> PAGEREF _Toc50858390 \h </w:instrText>
            </w:r>
            <w:r w:rsidR="004655FF">
              <w:rPr>
                <w:noProof/>
                <w:webHidden/>
              </w:rPr>
            </w:r>
            <w:r w:rsidR="004655FF">
              <w:rPr>
                <w:noProof/>
                <w:webHidden/>
              </w:rPr>
              <w:fldChar w:fldCharType="separate"/>
            </w:r>
            <w:r w:rsidR="004655FF">
              <w:rPr>
                <w:noProof/>
                <w:webHidden/>
              </w:rPr>
              <w:t>8</w:t>
            </w:r>
            <w:r w:rsidR="004655FF">
              <w:rPr>
                <w:noProof/>
                <w:webHidden/>
              </w:rPr>
              <w:fldChar w:fldCharType="end"/>
            </w:r>
          </w:hyperlink>
        </w:p>
        <w:p w14:paraId="5B192A8D" w14:textId="5018539D" w:rsidR="004655FF" w:rsidRDefault="009A5B58">
          <w:pPr>
            <w:pStyle w:val="TOC2"/>
            <w:tabs>
              <w:tab w:val="right" w:leader="dot" w:pos="9016"/>
            </w:tabs>
            <w:rPr>
              <w:rFonts w:eastAsiaTheme="minorEastAsia"/>
              <w:noProof/>
              <w:lang w:eastAsia="en-GB"/>
            </w:rPr>
          </w:pPr>
          <w:hyperlink w:anchor="_Toc50858391" w:history="1">
            <w:r w:rsidR="004655FF" w:rsidRPr="00E84067">
              <w:rPr>
                <w:rStyle w:val="Hyperlink"/>
                <w:noProof/>
              </w:rPr>
              <w:t>Key benefits</w:t>
            </w:r>
            <w:r w:rsidR="004655FF">
              <w:rPr>
                <w:noProof/>
                <w:webHidden/>
              </w:rPr>
              <w:tab/>
            </w:r>
            <w:r w:rsidR="004655FF">
              <w:rPr>
                <w:noProof/>
                <w:webHidden/>
              </w:rPr>
              <w:fldChar w:fldCharType="begin"/>
            </w:r>
            <w:r w:rsidR="004655FF">
              <w:rPr>
                <w:noProof/>
                <w:webHidden/>
              </w:rPr>
              <w:instrText xml:space="preserve"> PAGEREF _Toc50858391 \h </w:instrText>
            </w:r>
            <w:r w:rsidR="004655FF">
              <w:rPr>
                <w:noProof/>
                <w:webHidden/>
              </w:rPr>
            </w:r>
            <w:r w:rsidR="004655FF">
              <w:rPr>
                <w:noProof/>
                <w:webHidden/>
              </w:rPr>
              <w:fldChar w:fldCharType="separate"/>
            </w:r>
            <w:r w:rsidR="004655FF">
              <w:rPr>
                <w:noProof/>
                <w:webHidden/>
              </w:rPr>
              <w:t>8</w:t>
            </w:r>
            <w:r w:rsidR="004655FF">
              <w:rPr>
                <w:noProof/>
                <w:webHidden/>
              </w:rPr>
              <w:fldChar w:fldCharType="end"/>
            </w:r>
          </w:hyperlink>
        </w:p>
        <w:p w14:paraId="6F825C61" w14:textId="27E6BB49" w:rsidR="004655FF" w:rsidRDefault="009A5B58">
          <w:pPr>
            <w:pStyle w:val="TOC3"/>
            <w:tabs>
              <w:tab w:val="right" w:leader="dot" w:pos="9016"/>
            </w:tabs>
            <w:rPr>
              <w:rFonts w:eastAsiaTheme="minorEastAsia"/>
              <w:noProof/>
              <w:lang w:eastAsia="en-GB"/>
            </w:rPr>
          </w:pPr>
          <w:hyperlink w:anchor="_Toc50858392" w:history="1">
            <w:r w:rsidR="004655FF" w:rsidRPr="00E84067">
              <w:rPr>
                <w:rStyle w:val="Hyperlink"/>
                <w:noProof/>
              </w:rPr>
              <w:t>Gateway subnet</w:t>
            </w:r>
            <w:r w:rsidR="004655FF">
              <w:rPr>
                <w:noProof/>
                <w:webHidden/>
              </w:rPr>
              <w:tab/>
            </w:r>
            <w:r w:rsidR="004655FF">
              <w:rPr>
                <w:noProof/>
                <w:webHidden/>
              </w:rPr>
              <w:fldChar w:fldCharType="begin"/>
            </w:r>
            <w:r w:rsidR="004655FF">
              <w:rPr>
                <w:noProof/>
                <w:webHidden/>
              </w:rPr>
              <w:instrText xml:space="preserve"> PAGEREF _Toc50858392 \h </w:instrText>
            </w:r>
            <w:r w:rsidR="004655FF">
              <w:rPr>
                <w:noProof/>
                <w:webHidden/>
              </w:rPr>
            </w:r>
            <w:r w:rsidR="004655FF">
              <w:rPr>
                <w:noProof/>
                <w:webHidden/>
              </w:rPr>
              <w:fldChar w:fldCharType="separate"/>
            </w:r>
            <w:r w:rsidR="004655FF">
              <w:rPr>
                <w:noProof/>
                <w:webHidden/>
              </w:rPr>
              <w:t>9</w:t>
            </w:r>
            <w:r w:rsidR="004655FF">
              <w:rPr>
                <w:noProof/>
                <w:webHidden/>
              </w:rPr>
              <w:fldChar w:fldCharType="end"/>
            </w:r>
          </w:hyperlink>
        </w:p>
        <w:p w14:paraId="771EEA6C" w14:textId="21AD78B5" w:rsidR="004655FF" w:rsidRDefault="009A5B58">
          <w:pPr>
            <w:pStyle w:val="TOC3"/>
            <w:tabs>
              <w:tab w:val="right" w:leader="dot" w:pos="9016"/>
            </w:tabs>
            <w:rPr>
              <w:rFonts w:eastAsiaTheme="minorEastAsia"/>
              <w:noProof/>
              <w:lang w:eastAsia="en-GB"/>
            </w:rPr>
          </w:pPr>
          <w:hyperlink w:anchor="_Toc50858393" w:history="1">
            <w:r w:rsidR="004655FF" w:rsidRPr="00E84067">
              <w:rPr>
                <w:rStyle w:val="Hyperlink"/>
                <w:noProof/>
              </w:rPr>
              <w:t>Express Route Direct</w:t>
            </w:r>
            <w:r w:rsidR="004655FF">
              <w:rPr>
                <w:noProof/>
                <w:webHidden/>
              </w:rPr>
              <w:tab/>
            </w:r>
            <w:r w:rsidR="004655FF">
              <w:rPr>
                <w:noProof/>
                <w:webHidden/>
              </w:rPr>
              <w:fldChar w:fldCharType="begin"/>
            </w:r>
            <w:r w:rsidR="004655FF">
              <w:rPr>
                <w:noProof/>
                <w:webHidden/>
              </w:rPr>
              <w:instrText xml:space="preserve"> PAGEREF _Toc50858393 \h </w:instrText>
            </w:r>
            <w:r w:rsidR="004655FF">
              <w:rPr>
                <w:noProof/>
                <w:webHidden/>
              </w:rPr>
            </w:r>
            <w:r w:rsidR="004655FF">
              <w:rPr>
                <w:noProof/>
                <w:webHidden/>
              </w:rPr>
              <w:fldChar w:fldCharType="separate"/>
            </w:r>
            <w:r w:rsidR="004655FF">
              <w:rPr>
                <w:noProof/>
                <w:webHidden/>
              </w:rPr>
              <w:t>9</w:t>
            </w:r>
            <w:r w:rsidR="004655FF">
              <w:rPr>
                <w:noProof/>
                <w:webHidden/>
              </w:rPr>
              <w:fldChar w:fldCharType="end"/>
            </w:r>
          </w:hyperlink>
        </w:p>
        <w:p w14:paraId="781434BB" w14:textId="3FA04424" w:rsidR="004655FF" w:rsidRDefault="009A5B58">
          <w:pPr>
            <w:pStyle w:val="TOC3"/>
            <w:tabs>
              <w:tab w:val="right" w:leader="dot" w:pos="9016"/>
            </w:tabs>
            <w:rPr>
              <w:rFonts w:eastAsiaTheme="minorEastAsia"/>
              <w:noProof/>
              <w:lang w:eastAsia="en-GB"/>
            </w:rPr>
          </w:pPr>
          <w:hyperlink w:anchor="_Toc50858394" w:history="1">
            <w:r w:rsidR="004655FF" w:rsidRPr="00E84067">
              <w:rPr>
                <w:rStyle w:val="Hyperlink"/>
                <w:noProof/>
              </w:rPr>
              <w:t>Express Route FastPath</w:t>
            </w:r>
            <w:r w:rsidR="004655FF">
              <w:rPr>
                <w:noProof/>
                <w:webHidden/>
              </w:rPr>
              <w:tab/>
            </w:r>
            <w:r w:rsidR="004655FF">
              <w:rPr>
                <w:noProof/>
                <w:webHidden/>
              </w:rPr>
              <w:fldChar w:fldCharType="begin"/>
            </w:r>
            <w:r w:rsidR="004655FF">
              <w:rPr>
                <w:noProof/>
                <w:webHidden/>
              </w:rPr>
              <w:instrText xml:space="preserve"> PAGEREF _Toc50858394 \h </w:instrText>
            </w:r>
            <w:r w:rsidR="004655FF">
              <w:rPr>
                <w:noProof/>
                <w:webHidden/>
              </w:rPr>
            </w:r>
            <w:r w:rsidR="004655FF">
              <w:rPr>
                <w:noProof/>
                <w:webHidden/>
              </w:rPr>
              <w:fldChar w:fldCharType="separate"/>
            </w:r>
            <w:r w:rsidR="004655FF">
              <w:rPr>
                <w:noProof/>
                <w:webHidden/>
              </w:rPr>
              <w:t>10</w:t>
            </w:r>
            <w:r w:rsidR="004655FF">
              <w:rPr>
                <w:noProof/>
                <w:webHidden/>
              </w:rPr>
              <w:fldChar w:fldCharType="end"/>
            </w:r>
          </w:hyperlink>
        </w:p>
        <w:p w14:paraId="3A37E1BF" w14:textId="2C8B7E09" w:rsidR="004655FF" w:rsidRDefault="009A5B58">
          <w:pPr>
            <w:pStyle w:val="TOC3"/>
            <w:tabs>
              <w:tab w:val="right" w:leader="dot" w:pos="9016"/>
            </w:tabs>
            <w:rPr>
              <w:rFonts w:eastAsiaTheme="minorEastAsia"/>
              <w:noProof/>
              <w:lang w:eastAsia="en-GB"/>
            </w:rPr>
          </w:pPr>
          <w:hyperlink w:anchor="_Toc50858395" w:history="1">
            <w:r w:rsidR="004655FF" w:rsidRPr="00E84067">
              <w:rPr>
                <w:rStyle w:val="Hyperlink"/>
                <w:noProof/>
              </w:rPr>
              <w:t>Express Route Global Reach</w:t>
            </w:r>
            <w:r w:rsidR="004655FF">
              <w:rPr>
                <w:noProof/>
                <w:webHidden/>
              </w:rPr>
              <w:tab/>
            </w:r>
            <w:r w:rsidR="004655FF">
              <w:rPr>
                <w:noProof/>
                <w:webHidden/>
              </w:rPr>
              <w:fldChar w:fldCharType="begin"/>
            </w:r>
            <w:r w:rsidR="004655FF">
              <w:rPr>
                <w:noProof/>
                <w:webHidden/>
              </w:rPr>
              <w:instrText xml:space="preserve"> PAGEREF _Toc50858395 \h </w:instrText>
            </w:r>
            <w:r w:rsidR="004655FF">
              <w:rPr>
                <w:noProof/>
                <w:webHidden/>
              </w:rPr>
            </w:r>
            <w:r w:rsidR="004655FF">
              <w:rPr>
                <w:noProof/>
                <w:webHidden/>
              </w:rPr>
              <w:fldChar w:fldCharType="separate"/>
            </w:r>
            <w:r w:rsidR="004655FF">
              <w:rPr>
                <w:noProof/>
                <w:webHidden/>
              </w:rPr>
              <w:t>10</w:t>
            </w:r>
            <w:r w:rsidR="004655FF">
              <w:rPr>
                <w:noProof/>
                <w:webHidden/>
              </w:rPr>
              <w:fldChar w:fldCharType="end"/>
            </w:r>
          </w:hyperlink>
        </w:p>
        <w:p w14:paraId="0CDC20F3" w14:textId="79B4636D" w:rsidR="004655FF" w:rsidRDefault="009A5B58">
          <w:pPr>
            <w:pStyle w:val="TOC1"/>
            <w:tabs>
              <w:tab w:val="right" w:leader="dot" w:pos="9016"/>
            </w:tabs>
            <w:rPr>
              <w:rFonts w:eastAsiaTheme="minorEastAsia"/>
              <w:noProof/>
              <w:lang w:eastAsia="en-GB"/>
            </w:rPr>
          </w:pPr>
          <w:hyperlink w:anchor="_Toc50858396" w:history="1">
            <w:r w:rsidR="004655FF" w:rsidRPr="00E84067">
              <w:rPr>
                <w:rStyle w:val="Hyperlink"/>
                <w:noProof/>
              </w:rPr>
              <w:t>Virtual WAN</w:t>
            </w:r>
            <w:r w:rsidR="004655FF">
              <w:rPr>
                <w:noProof/>
                <w:webHidden/>
              </w:rPr>
              <w:tab/>
            </w:r>
            <w:r w:rsidR="004655FF">
              <w:rPr>
                <w:noProof/>
                <w:webHidden/>
              </w:rPr>
              <w:fldChar w:fldCharType="begin"/>
            </w:r>
            <w:r w:rsidR="004655FF">
              <w:rPr>
                <w:noProof/>
                <w:webHidden/>
              </w:rPr>
              <w:instrText xml:space="preserve"> PAGEREF _Toc50858396 \h </w:instrText>
            </w:r>
            <w:r w:rsidR="004655FF">
              <w:rPr>
                <w:noProof/>
                <w:webHidden/>
              </w:rPr>
            </w:r>
            <w:r w:rsidR="004655FF">
              <w:rPr>
                <w:noProof/>
                <w:webHidden/>
              </w:rPr>
              <w:fldChar w:fldCharType="separate"/>
            </w:r>
            <w:r w:rsidR="004655FF">
              <w:rPr>
                <w:noProof/>
                <w:webHidden/>
              </w:rPr>
              <w:t>11</w:t>
            </w:r>
            <w:r w:rsidR="004655FF">
              <w:rPr>
                <w:noProof/>
                <w:webHidden/>
              </w:rPr>
              <w:fldChar w:fldCharType="end"/>
            </w:r>
          </w:hyperlink>
        </w:p>
        <w:p w14:paraId="73E8C578" w14:textId="2A061A4B" w:rsidR="004655FF" w:rsidRDefault="009A5B58">
          <w:pPr>
            <w:pStyle w:val="TOC1"/>
            <w:tabs>
              <w:tab w:val="right" w:leader="dot" w:pos="9016"/>
            </w:tabs>
            <w:rPr>
              <w:rFonts w:eastAsiaTheme="minorEastAsia"/>
              <w:noProof/>
              <w:lang w:eastAsia="en-GB"/>
            </w:rPr>
          </w:pPr>
          <w:hyperlink w:anchor="_Toc50858397" w:history="1">
            <w:r w:rsidR="004655FF" w:rsidRPr="00E84067">
              <w:rPr>
                <w:rStyle w:val="Hyperlink"/>
                <w:noProof/>
              </w:rPr>
              <w:t>FAQs</w:t>
            </w:r>
            <w:r w:rsidR="004655FF">
              <w:rPr>
                <w:noProof/>
                <w:webHidden/>
              </w:rPr>
              <w:tab/>
            </w:r>
            <w:r w:rsidR="004655FF">
              <w:rPr>
                <w:noProof/>
                <w:webHidden/>
              </w:rPr>
              <w:fldChar w:fldCharType="begin"/>
            </w:r>
            <w:r w:rsidR="004655FF">
              <w:rPr>
                <w:noProof/>
                <w:webHidden/>
              </w:rPr>
              <w:instrText xml:space="preserve"> PAGEREF _Toc50858397 \h </w:instrText>
            </w:r>
            <w:r w:rsidR="004655FF">
              <w:rPr>
                <w:noProof/>
                <w:webHidden/>
              </w:rPr>
            </w:r>
            <w:r w:rsidR="004655FF">
              <w:rPr>
                <w:noProof/>
                <w:webHidden/>
              </w:rPr>
              <w:fldChar w:fldCharType="separate"/>
            </w:r>
            <w:r w:rsidR="004655FF">
              <w:rPr>
                <w:noProof/>
                <w:webHidden/>
              </w:rPr>
              <w:t>12</w:t>
            </w:r>
            <w:r w:rsidR="004655FF">
              <w:rPr>
                <w:noProof/>
                <w:webHidden/>
              </w:rPr>
              <w:fldChar w:fldCharType="end"/>
            </w:r>
          </w:hyperlink>
        </w:p>
        <w:p w14:paraId="43EC7977" w14:textId="18C5B4B5" w:rsidR="004655FF" w:rsidRDefault="009A5B58">
          <w:pPr>
            <w:pStyle w:val="TOC2"/>
            <w:tabs>
              <w:tab w:val="right" w:leader="dot" w:pos="9016"/>
            </w:tabs>
            <w:rPr>
              <w:rFonts w:eastAsiaTheme="minorEastAsia"/>
              <w:noProof/>
              <w:lang w:eastAsia="en-GB"/>
            </w:rPr>
          </w:pPr>
          <w:hyperlink w:anchor="_Toc50858398" w:history="1">
            <w:r w:rsidR="004655FF" w:rsidRPr="00E84067">
              <w:rPr>
                <w:rStyle w:val="Hyperlink"/>
                <w:noProof/>
              </w:rPr>
              <w:t>Virtual Network basics</w:t>
            </w:r>
            <w:r w:rsidR="004655FF">
              <w:rPr>
                <w:noProof/>
                <w:webHidden/>
              </w:rPr>
              <w:tab/>
            </w:r>
            <w:r w:rsidR="004655FF">
              <w:rPr>
                <w:noProof/>
                <w:webHidden/>
              </w:rPr>
              <w:fldChar w:fldCharType="begin"/>
            </w:r>
            <w:r w:rsidR="004655FF">
              <w:rPr>
                <w:noProof/>
                <w:webHidden/>
              </w:rPr>
              <w:instrText xml:space="preserve"> PAGEREF _Toc50858398 \h </w:instrText>
            </w:r>
            <w:r w:rsidR="004655FF">
              <w:rPr>
                <w:noProof/>
                <w:webHidden/>
              </w:rPr>
            </w:r>
            <w:r w:rsidR="004655FF">
              <w:rPr>
                <w:noProof/>
                <w:webHidden/>
              </w:rPr>
              <w:fldChar w:fldCharType="separate"/>
            </w:r>
            <w:r w:rsidR="004655FF">
              <w:rPr>
                <w:noProof/>
                <w:webHidden/>
              </w:rPr>
              <w:t>12</w:t>
            </w:r>
            <w:r w:rsidR="004655FF">
              <w:rPr>
                <w:noProof/>
                <w:webHidden/>
              </w:rPr>
              <w:fldChar w:fldCharType="end"/>
            </w:r>
          </w:hyperlink>
        </w:p>
        <w:p w14:paraId="61FCA138" w14:textId="4E82A0B4" w:rsidR="004655FF" w:rsidRDefault="009A5B58">
          <w:pPr>
            <w:pStyle w:val="TOC2"/>
            <w:tabs>
              <w:tab w:val="right" w:leader="dot" w:pos="9016"/>
            </w:tabs>
            <w:rPr>
              <w:rFonts w:eastAsiaTheme="minorEastAsia"/>
              <w:noProof/>
              <w:lang w:eastAsia="en-GB"/>
            </w:rPr>
          </w:pPr>
          <w:hyperlink w:anchor="_Toc50858399" w:history="1">
            <w:r w:rsidR="004655FF" w:rsidRPr="00E84067">
              <w:rPr>
                <w:rStyle w:val="Hyperlink"/>
                <w:noProof/>
              </w:rPr>
              <w:t>Name Resolution (DNS)</w:t>
            </w:r>
            <w:r w:rsidR="004655FF">
              <w:rPr>
                <w:noProof/>
                <w:webHidden/>
              </w:rPr>
              <w:tab/>
            </w:r>
            <w:r w:rsidR="004655FF">
              <w:rPr>
                <w:noProof/>
                <w:webHidden/>
              </w:rPr>
              <w:fldChar w:fldCharType="begin"/>
            </w:r>
            <w:r w:rsidR="004655FF">
              <w:rPr>
                <w:noProof/>
                <w:webHidden/>
              </w:rPr>
              <w:instrText xml:space="preserve"> PAGEREF _Toc50858399 \h </w:instrText>
            </w:r>
            <w:r w:rsidR="004655FF">
              <w:rPr>
                <w:noProof/>
                <w:webHidden/>
              </w:rPr>
            </w:r>
            <w:r w:rsidR="004655FF">
              <w:rPr>
                <w:noProof/>
                <w:webHidden/>
              </w:rPr>
              <w:fldChar w:fldCharType="separate"/>
            </w:r>
            <w:r w:rsidR="004655FF">
              <w:rPr>
                <w:noProof/>
                <w:webHidden/>
              </w:rPr>
              <w:t>13</w:t>
            </w:r>
            <w:r w:rsidR="004655FF">
              <w:rPr>
                <w:noProof/>
                <w:webHidden/>
              </w:rPr>
              <w:fldChar w:fldCharType="end"/>
            </w:r>
          </w:hyperlink>
        </w:p>
        <w:p w14:paraId="33C1DD20" w14:textId="6836203E" w:rsidR="004655FF" w:rsidRDefault="009A5B58">
          <w:pPr>
            <w:pStyle w:val="TOC2"/>
            <w:tabs>
              <w:tab w:val="right" w:leader="dot" w:pos="9016"/>
            </w:tabs>
            <w:rPr>
              <w:rFonts w:eastAsiaTheme="minorEastAsia"/>
              <w:noProof/>
              <w:lang w:eastAsia="en-GB"/>
            </w:rPr>
          </w:pPr>
          <w:hyperlink w:anchor="_Toc50858400" w:history="1">
            <w:r w:rsidR="004655FF" w:rsidRPr="00E84067">
              <w:rPr>
                <w:rStyle w:val="Hyperlink"/>
                <w:noProof/>
              </w:rPr>
              <w:t>Connecting virtual machines</w:t>
            </w:r>
            <w:r w:rsidR="004655FF">
              <w:rPr>
                <w:noProof/>
                <w:webHidden/>
              </w:rPr>
              <w:tab/>
            </w:r>
            <w:r w:rsidR="004655FF">
              <w:rPr>
                <w:noProof/>
                <w:webHidden/>
              </w:rPr>
              <w:fldChar w:fldCharType="begin"/>
            </w:r>
            <w:r w:rsidR="004655FF">
              <w:rPr>
                <w:noProof/>
                <w:webHidden/>
              </w:rPr>
              <w:instrText xml:space="preserve"> PAGEREF _Toc50858400 \h </w:instrText>
            </w:r>
            <w:r w:rsidR="004655FF">
              <w:rPr>
                <w:noProof/>
                <w:webHidden/>
              </w:rPr>
            </w:r>
            <w:r w:rsidR="004655FF">
              <w:rPr>
                <w:noProof/>
                <w:webHidden/>
              </w:rPr>
              <w:fldChar w:fldCharType="separate"/>
            </w:r>
            <w:r w:rsidR="004655FF">
              <w:rPr>
                <w:noProof/>
                <w:webHidden/>
              </w:rPr>
              <w:t>13</w:t>
            </w:r>
            <w:r w:rsidR="004655FF">
              <w:rPr>
                <w:noProof/>
                <w:webHidden/>
              </w:rPr>
              <w:fldChar w:fldCharType="end"/>
            </w:r>
          </w:hyperlink>
        </w:p>
        <w:p w14:paraId="2F4CF12A" w14:textId="626290DF" w:rsidR="004655FF" w:rsidRDefault="009A5B58">
          <w:pPr>
            <w:pStyle w:val="TOC2"/>
            <w:tabs>
              <w:tab w:val="right" w:leader="dot" w:pos="9016"/>
            </w:tabs>
            <w:rPr>
              <w:rFonts w:eastAsiaTheme="minorEastAsia"/>
              <w:noProof/>
              <w:lang w:eastAsia="en-GB"/>
            </w:rPr>
          </w:pPr>
          <w:hyperlink w:anchor="_Toc50858401" w:history="1">
            <w:r w:rsidR="004655FF" w:rsidRPr="00E84067">
              <w:rPr>
                <w:rStyle w:val="Hyperlink"/>
                <w:noProof/>
              </w:rPr>
              <w:t>Azure services that connect to VNets</w:t>
            </w:r>
            <w:r w:rsidR="004655FF">
              <w:rPr>
                <w:noProof/>
                <w:webHidden/>
              </w:rPr>
              <w:tab/>
            </w:r>
            <w:r w:rsidR="004655FF">
              <w:rPr>
                <w:noProof/>
                <w:webHidden/>
              </w:rPr>
              <w:fldChar w:fldCharType="begin"/>
            </w:r>
            <w:r w:rsidR="004655FF">
              <w:rPr>
                <w:noProof/>
                <w:webHidden/>
              </w:rPr>
              <w:instrText xml:space="preserve"> PAGEREF _Toc50858401 \h </w:instrText>
            </w:r>
            <w:r w:rsidR="004655FF">
              <w:rPr>
                <w:noProof/>
                <w:webHidden/>
              </w:rPr>
            </w:r>
            <w:r w:rsidR="004655FF">
              <w:rPr>
                <w:noProof/>
                <w:webHidden/>
              </w:rPr>
              <w:fldChar w:fldCharType="separate"/>
            </w:r>
            <w:r w:rsidR="004655FF">
              <w:rPr>
                <w:noProof/>
                <w:webHidden/>
              </w:rPr>
              <w:t>14</w:t>
            </w:r>
            <w:r w:rsidR="004655FF">
              <w:rPr>
                <w:noProof/>
                <w:webHidden/>
              </w:rPr>
              <w:fldChar w:fldCharType="end"/>
            </w:r>
          </w:hyperlink>
        </w:p>
        <w:p w14:paraId="35CC983F" w14:textId="52EA9398" w:rsidR="004655FF" w:rsidRDefault="009A5B58">
          <w:pPr>
            <w:pStyle w:val="TOC2"/>
            <w:tabs>
              <w:tab w:val="right" w:leader="dot" w:pos="9016"/>
            </w:tabs>
            <w:rPr>
              <w:rFonts w:eastAsiaTheme="minorEastAsia"/>
              <w:noProof/>
              <w:lang w:eastAsia="en-GB"/>
            </w:rPr>
          </w:pPr>
          <w:hyperlink w:anchor="_Toc50858402" w:history="1">
            <w:r w:rsidR="004655FF" w:rsidRPr="00E84067">
              <w:rPr>
                <w:rStyle w:val="Hyperlink"/>
                <w:noProof/>
              </w:rPr>
              <w:t>VNet peering</w:t>
            </w:r>
            <w:r w:rsidR="004655FF">
              <w:rPr>
                <w:noProof/>
                <w:webHidden/>
              </w:rPr>
              <w:tab/>
            </w:r>
            <w:r w:rsidR="004655FF">
              <w:rPr>
                <w:noProof/>
                <w:webHidden/>
              </w:rPr>
              <w:fldChar w:fldCharType="begin"/>
            </w:r>
            <w:r w:rsidR="004655FF">
              <w:rPr>
                <w:noProof/>
                <w:webHidden/>
              </w:rPr>
              <w:instrText xml:space="preserve"> PAGEREF _Toc50858402 \h </w:instrText>
            </w:r>
            <w:r w:rsidR="004655FF">
              <w:rPr>
                <w:noProof/>
                <w:webHidden/>
              </w:rPr>
            </w:r>
            <w:r w:rsidR="004655FF">
              <w:rPr>
                <w:noProof/>
                <w:webHidden/>
              </w:rPr>
              <w:fldChar w:fldCharType="separate"/>
            </w:r>
            <w:r w:rsidR="004655FF">
              <w:rPr>
                <w:noProof/>
                <w:webHidden/>
              </w:rPr>
              <w:t>14</w:t>
            </w:r>
            <w:r w:rsidR="004655FF">
              <w:rPr>
                <w:noProof/>
                <w:webHidden/>
              </w:rPr>
              <w:fldChar w:fldCharType="end"/>
            </w:r>
          </w:hyperlink>
        </w:p>
        <w:p w14:paraId="04F98760" w14:textId="03B1BF28" w:rsidR="004655FF" w:rsidRDefault="009A5B58">
          <w:pPr>
            <w:pStyle w:val="TOC2"/>
            <w:tabs>
              <w:tab w:val="right" w:leader="dot" w:pos="9016"/>
            </w:tabs>
            <w:rPr>
              <w:rFonts w:eastAsiaTheme="minorEastAsia"/>
              <w:noProof/>
              <w:lang w:eastAsia="en-GB"/>
            </w:rPr>
          </w:pPr>
          <w:hyperlink w:anchor="_Toc50858403" w:history="1">
            <w:r w:rsidR="004655FF" w:rsidRPr="00E84067">
              <w:rPr>
                <w:rStyle w:val="Hyperlink"/>
                <w:noProof/>
              </w:rPr>
              <w:t>Virtual network service endpoints</w:t>
            </w:r>
            <w:r w:rsidR="004655FF">
              <w:rPr>
                <w:noProof/>
                <w:webHidden/>
              </w:rPr>
              <w:tab/>
            </w:r>
            <w:r w:rsidR="004655FF">
              <w:rPr>
                <w:noProof/>
                <w:webHidden/>
              </w:rPr>
              <w:fldChar w:fldCharType="begin"/>
            </w:r>
            <w:r w:rsidR="004655FF">
              <w:rPr>
                <w:noProof/>
                <w:webHidden/>
              </w:rPr>
              <w:instrText xml:space="preserve"> PAGEREF _Toc50858403 \h </w:instrText>
            </w:r>
            <w:r w:rsidR="004655FF">
              <w:rPr>
                <w:noProof/>
                <w:webHidden/>
              </w:rPr>
            </w:r>
            <w:r w:rsidR="004655FF">
              <w:rPr>
                <w:noProof/>
                <w:webHidden/>
              </w:rPr>
              <w:fldChar w:fldCharType="separate"/>
            </w:r>
            <w:r w:rsidR="004655FF">
              <w:rPr>
                <w:noProof/>
                <w:webHidden/>
              </w:rPr>
              <w:t>16</w:t>
            </w:r>
            <w:r w:rsidR="004655FF">
              <w:rPr>
                <w:noProof/>
                <w:webHidden/>
              </w:rPr>
              <w:fldChar w:fldCharType="end"/>
            </w:r>
          </w:hyperlink>
        </w:p>
        <w:p w14:paraId="73CB2339" w14:textId="5A441676" w:rsidR="004655FF" w:rsidRDefault="009A5B58">
          <w:pPr>
            <w:pStyle w:val="TOC1"/>
            <w:tabs>
              <w:tab w:val="right" w:leader="dot" w:pos="9016"/>
            </w:tabs>
            <w:rPr>
              <w:rFonts w:eastAsiaTheme="minorEastAsia"/>
              <w:noProof/>
              <w:lang w:eastAsia="en-GB"/>
            </w:rPr>
          </w:pPr>
          <w:hyperlink w:anchor="_Toc50858404" w:history="1">
            <w:r w:rsidR="004655FF" w:rsidRPr="00E84067">
              <w:rPr>
                <w:rStyle w:val="Hyperlink"/>
                <w:noProof/>
              </w:rPr>
              <w:t>Load Balancers</w:t>
            </w:r>
            <w:r w:rsidR="004655FF">
              <w:rPr>
                <w:noProof/>
                <w:webHidden/>
              </w:rPr>
              <w:tab/>
            </w:r>
            <w:r w:rsidR="004655FF">
              <w:rPr>
                <w:noProof/>
                <w:webHidden/>
              </w:rPr>
              <w:fldChar w:fldCharType="begin"/>
            </w:r>
            <w:r w:rsidR="004655FF">
              <w:rPr>
                <w:noProof/>
                <w:webHidden/>
              </w:rPr>
              <w:instrText xml:space="preserve"> PAGEREF _Toc50858404 \h </w:instrText>
            </w:r>
            <w:r w:rsidR="004655FF">
              <w:rPr>
                <w:noProof/>
                <w:webHidden/>
              </w:rPr>
            </w:r>
            <w:r w:rsidR="004655FF">
              <w:rPr>
                <w:noProof/>
                <w:webHidden/>
              </w:rPr>
              <w:fldChar w:fldCharType="separate"/>
            </w:r>
            <w:r w:rsidR="004655FF">
              <w:rPr>
                <w:noProof/>
                <w:webHidden/>
              </w:rPr>
              <w:t>16</w:t>
            </w:r>
            <w:r w:rsidR="004655FF">
              <w:rPr>
                <w:noProof/>
                <w:webHidden/>
              </w:rPr>
              <w:fldChar w:fldCharType="end"/>
            </w:r>
          </w:hyperlink>
        </w:p>
        <w:p w14:paraId="53132822" w14:textId="3988AA52" w:rsidR="004655FF" w:rsidRDefault="009A5B58">
          <w:pPr>
            <w:pStyle w:val="TOC2"/>
            <w:tabs>
              <w:tab w:val="right" w:leader="dot" w:pos="9016"/>
            </w:tabs>
            <w:rPr>
              <w:rFonts w:eastAsiaTheme="minorEastAsia"/>
              <w:noProof/>
              <w:lang w:eastAsia="en-GB"/>
            </w:rPr>
          </w:pPr>
          <w:hyperlink w:anchor="_Toc50858405" w:history="1">
            <w:r w:rsidR="004655FF" w:rsidRPr="00E84067">
              <w:rPr>
                <w:rStyle w:val="Hyperlink"/>
                <w:noProof/>
              </w:rPr>
              <w:t>Decision tree for load balancing in Azure</w:t>
            </w:r>
            <w:r w:rsidR="004655FF">
              <w:rPr>
                <w:noProof/>
                <w:webHidden/>
              </w:rPr>
              <w:tab/>
            </w:r>
            <w:r w:rsidR="004655FF">
              <w:rPr>
                <w:noProof/>
                <w:webHidden/>
              </w:rPr>
              <w:fldChar w:fldCharType="begin"/>
            </w:r>
            <w:r w:rsidR="004655FF">
              <w:rPr>
                <w:noProof/>
                <w:webHidden/>
              </w:rPr>
              <w:instrText xml:space="preserve"> PAGEREF _Toc50858405 \h </w:instrText>
            </w:r>
            <w:r w:rsidR="004655FF">
              <w:rPr>
                <w:noProof/>
                <w:webHidden/>
              </w:rPr>
            </w:r>
            <w:r w:rsidR="004655FF">
              <w:rPr>
                <w:noProof/>
                <w:webHidden/>
              </w:rPr>
              <w:fldChar w:fldCharType="separate"/>
            </w:r>
            <w:r w:rsidR="004655FF">
              <w:rPr>
                <w:noProof/>
                <w:webHidden/>
              </w:rPr>
              <w:t>16</w:t>
            </w:r>
            <w:r w:rsidR="004655FF">
              <w:rPr>
                <w:noProof/>
                <w:webHidden/>
              </w:rPr>
              <w:fldChar w:fldCharType="end"/>
            </w:r>
          </w:hyperlink>
        </w:p>
        <w:p w14:paraId="20F785E2" w14:textId="4C1AFC11" w:rsidR="004655FF" w:rsidRDefault="009A5B58">
          <w:pPr>
            <w:pStyle w:val="TOC2"/>
            <w:tabs>
              <w:tab w:val="right" w:leader="dot" w:pos="9016"/>
            </w:tabs>
            <w:rPr>
              <w:rFonts w:eastAsiaTheme="minorEastAsia"/>
              <w:noProof/>
              <w:lang w:eastAsia="en-GB"/>
            </w:rPr>
          </w:pPr>
          <w:hyperlink w:anchor="_Toc50858406" w:history="1">
            <w:r w:rsidR="004655FF" w:rsidRPr="00E84067">
              <w:rPr>
                <w:rStyle w:val="Hyperlink"/>
                <w:noProof/>
              </w:rPr>
              <w:t>Azure Front Door</w:t>
            </w:r>
            <w:r w:rsidR="004655FF">
              <w:rPr>
                <w:noProof/>
                <w:webHidden/>
              </w:rPr>
              <w:tab/>
            </w:r>
            <w:r w:rsidR="004655FF">
              <w:rPr>
                <w:noProof/>
                <w:webHidden/>
              </w:rPr>
              <w:fldChar w:fldCharType="begin"/>
            </w:r>
            <w:r w:rsidR="004655FF">
              <w:rPr>
                <w:noProof/>
                <w:webHidden/>
              </w:rPr>
              <w:instrText xml:space="preserve"> PAGEREF _Toc50858406 \h </w:instrText>
            </w:r>
            <w:r w:rsidR="004655FF">
              <w:rPr>
                <w:noProof/>
                <w:webHidden/>
              </w:rPr>
            </w:r>
            <w:r w:rsidR="004655FF">
              <w:rPr>
                <w:noProof/>
                <w:webHidden/>
              </w:rPr>
              <w:fldChar w:fldCharType="separate"/>
            </w:r>
            <w:r w:rsidR="004655FF">
              <w:rPr>
                <w:noProof/>
                <w:webHidden/>
              </w:rPr>
              <w:t>17</w:t>
            </w:r>
            <w:r w:rsidR="004655FF">
              <w:rPr>
                <w:noProof/>
                <w:webHidden/>
              </w:rPr>
              <w:fldChar w:fldCharType="end"/>
            </w:r>
          </w:hyperlink>
        </w:p>
        <w:p w14:paraId="52D7E74C" w14:textId="43002DF6" w:rsidR="004655FF" w:rsidRDefault="009A5B58">
          <w:pPr>
            <w:pStyle w:val="TOC3"/>
            <w:tabs>
              <w:tab w:val="right" w:leader="dot" w:pos="9016"/>
            </w:tabs>
            <w:rPr>
              <w:rFonts w:eastAsiaTheme="minorEastAsia"/>
              <w:noProof/>
              <w:lang w:eastAsia="en-GB"/>
            </w:rPr>
          </w:pPr>
          <w:hyperlink w:anchor="_Toc50858407" w:history="1">
            <w:r w:rsidR="004655FF" w:rsidRPr="00E84067">
              <w:rPr>
                <w:rStyle w:val="Hyperlink"/>
                <w:noProof/>
              </w:rPr>
              <w:t>URL-based routing</w:t>
            </w:r>
            <w:r w:rsidR="004655FF">
              <w:rPr>
                <w:noProof/>
                <w:webHidden/>
              </w:rPr>
              <w:tab/>
            </w:r>
            <w:r w:rsidR="004655FF">
              <w:rPr>
                <w:noProof/>
                <w:webHidden/>
              </w:rPr>
              <w:fldChar w:fldCharType="begin"/>
            </w:r>
            <w:r w:rsidR="004655FF">
              <w:rPr>
                <w:noProof/>
                <w:webHidden/>
              </w:rPr>
              <w:instrText xml:space="preserve"> PAGEREF _Toc50858407 \h </w:instrText>
            </w:r>
            <w:r w:rsidR="004655FF">
              <w:rPr>
                <w:noProof/>
                <w:webHidden/>
              </w:rPr>
            </w:r>
            <w:r w:rsidR="004655FF">
              <w:rPr>
                <w:noProof/>
                <w:webHidden/>
              </w:rPr>
              <w:fldChar w:fldCharType="separate"/>
            </w:r>
            <w:r w:rsidR="004655FF">
              <w:rPr>
                <w:noProof/>
                <w:webHidden/>
              </w:rPr>
              <w:t>17</w:t>
            </w:r>
            <w:r w:rsidR="004655FF">
              <w:rPr>
                <w:noProof/>
                <w:webHidden/>
              </w:rPr>
              <w:fldChar w:fldCharType="end"/>
            </w:r>
          </w:hyperlink>
        </w:p>
        <w:p w14:paraId="3FD1314A" w14:textId="71A55781" w:rsidR="004655FF" w:rsidRDefault="009A5B58">
          <w:pPr>
            <w:pStyle w:val="TOC3"/>
            <w:tabs>
              <w:tab w:val="right" w:leader="dot" w:pos="9016"/>
            </w:tabs>
            <w:rPr>
              <w:rFonts w:eastAsiaTheme="minorEastAsia"/>
              <w:noProof/>
              <w:lang w:eastAsia="en-GB"/>
            </w:rPr>
          </w:pPr>
          <w:hyperlink w:anchor="_Toc50858408" w:history="1">
            <w:r w:rsidR="004655FF" w:rsidRPr="00E84067">
              <w:rPr>
                <w:rStyle w:val="Hyperlink"/>
                <w:noProof/>
              </w:rPr>
              <w:t>Multiple-site hosting</w:t>
            </w:r>
            <w:r w:rsidR="004655FF">
              <w:rPr>
                <w:noProof/>
                <w:webHidden/>
              </w:rPr>
              <w:tab/>
            </w:r>
            <w:r w:rsidR="004655FF">
              <w:rPr>
                <w:noProof/>
                <w:webHidden/>
              </w:rPr>
              <w:fldChar w:fldCharType="begin"/>
            </w:r>
            <w:r w:rsidR="004655FF">
              <w:rPr>
                <w:noProof/>
                <w:webHidden/>
              </w:rPr>
              <w:instrText xml:space="preserve"> PAGEREF _Toc50858408 \h </w:instrText>
            </w:r>
            <w:r w:rsidR="004655FF">
              <w:rPr>
                <w:noProof/>
                <w:webHidden/>
              </w:rPr>
            </w:r>
            <w:r w:rsidR="004655FF">
              <w:rPr>
                <w:noProof/>
                <w:webHidden/>
              </w:rPr>
              <w:fldChar w:fldCharType="separate"/>
            </w:r>
            <w:r w:rsidR="004655FF">
              <w:rPr>
                <w:noProof/>
                <w:webHidden/>
              </w:rPr>
              <w:t>18</w:t>
            </w:r>
            <w:r w:rsidR="004655FF">
              <w:rPr>
                <w:noProof/>
                <w:webHidden/>
              </w:rPr>
              <w:fldChar w:fldCharType="end"/>
            </w:r>
          </w:hyperlink>
        </w:p>
        <w:p w14:paraId="575CC630" w14:textId="0ABD4D2F" w:rsidR="004655FF" w:rsidRDefault="009A5B58">
          <w:pPr>
            <w:pStyle w:val="TOC3"/>
            <w:tabs>
              <w:tab w:val="right" w:leader="dot" w:pos="9016"/>
            </w:tabs>
            <w:rPr>
              <w:rFonts w:eastAsiaTheme="minorEastAsia"/>
              <w:noProof/>
              <w:lang w:eastAsia="en-GB"/>
            </w:rPr>
          </w:pPr>
          <w:hyperlink w:anchor="_Toc50858409" w:history="1">
            <w:r w:rsidR="004655FF" w:rsidRPr="00E84067">
              <w:rPr>
                <w:rStyle w:val="Hyperlink"/>
                <w:noProof/>
              </w:rPr>
              <w:t>TLS termination</w:t>
            </w:r>
            <w:r w:rsidR="004655FF">
              <w:rPr>
                <w:noProof/>
                <w:webHidden/>
              </w:rPr>
              <w:tab/>
            </w:r>
            <w:r w:rsidR="004655FF">
              <w:rPr>
                <w:noProof/>
                <w:webHidden/>
              </w:rPr>
              <w:fldChar w:fldCharType="begin"/>
            </w:r>
            <w:r w:rsidR="004655FF">
              <w:rPr>
                <w:noProof/>
                <w:webHidden/>
              </w:rPr>
              <w:instrText xml:space="preserve"> PAGEREF _Toc50858409 \h </w:instrText>
            </w:r>
            <w:r w:rsidR="004655FF">
              <w:rPr>
                <w:noProof/>
                <w:webHidden/>
              </w:rPr>
            </w:r>
            <w:r w:rsidR="004655FF">
              <w:rPr>
                <w:noProof/>
                <w:webHidden/>
              </w:rPr>
              <w:fldChar w:fldCharType="separate"/>
            </w:r>
            <w:r w:rsidR="004655FF">
              <w:rPr>
                <w:noProof/>
                <w:webHidden/>
              </w:rPr>
              <w:t>18</w:t>
            </w:r>
            <w:r w:rsidR="004655FF">
              <w:rPr>
                <w:noProof/>
                <w:webHidden/>
              </w:rPr>
              <w:fldChar w:fldCharType="end"/>
            </w:r>
          </w:hyperlink>
        </w:p>
        <w:p w14:paraId="1D2C0544" w14:textId="50D933E7" w:rsidR="004655FF" w:rsidRDefault="009A5B58">
          <w:pPr>
            <w:pStyle w:val="TOC3"/>
            <w:tabs>
              <w:tab w:val="right" w:leader="dot" w:pos="9016"/>
            </w:tabs>
            <w:rPr>
              <w:rFonts w:eastAsiaTheme="minorEastAsia"/>
              <w:noProof/>
              <w:lang w:eastAsia="en-GB"/>
            </w:rPr>
          </w:pPr>
          <w:hyperlink w:anchor="_Toc50858410" w:history="1">
            <w:r w:rsidR="004655FF" w:rsidRPr="00E84067">
              <w:rPr>
                <w:rStyle w:val="Hyperlink"/>
                <w:noProof/>
              </w:rPr>
              <w:t>Application layer security</w:t>
            </w:r>
            <w:r w:rsidR="004655FF">
              <w:rPr>
                <w:noProof/>
                <w:webHidden/>
              </w:rPr>
              <w:tab/>
            </w:r>
            <w:r w:rsidR="004655FF">
              <w:rPr>
                <w:noProof/>
                <w:webHidden/>
              </w:rPr>
              <w:fldChar w:fldCharType="begin"/>
            </w:r>
            <w:r w:rsidR="004655FF">
              <w:rPr>
                <w:noProof/>
                <w:webHidden/>
              </w:rPr>
              <w:instrText xml:space="preserve"> PAGEREF _Toc50858410 \h </w:instrText>
            </w:r>
            <w:r w:rsidR="004655FF">
              <w:rPr>
                <w:noProof/>
                <w:webHidden/>
              </w:rPr>
            </w:r>
            <w:r w:rsidR="004655FF">
              <w:rPr>
                <w:noProof/>
                <w:webHidden/>
              </w:rPr>
              <w:fldChar w:fldCharType="separate"/>
            </w:r>
            <w:r w:rsidR="004655FF">
              <w:rPr>
                <w:noProof/>
                <w:webHidden/>
              </w:rPr>
              <w:t>18</w:t>
            </w:r>
            <w:r w:rsidR="004655FF">
              <w:rPr>
                <w:noProof/>
                <w:webHidden/>
              </w:rPr>
              <w:fldChar w:fldCharType="end"/>
            </w:r>
          </w:hyperlink>
        </w:p>
        <w:p w14:paraId="3CD2D5C6" w14:textId="36E7E47C" w:rsidR="004655FF" w:rsidRDefault="009A5B58">
          <w:pPr>
            <w:pStyle w:val="TOC2"/>
            <w:tabs>
              <w:tab w:val="right" w:leader="dot" w:pos="9016"/>
            </w:tabs>
            <w:rPr>
              <w:rFonts w:eastAsiaTheme="minorEastAsia"/>
              <w:noProof/>
              <w:lang w:eastAsia="en-GB"/>
            </w:rPr>
          </w:pPr>
          <w:hyperlink w:anchor="_Toc50858411" w:history="1">
            <w:r w:rsidR="004655FF" w:rsidRPr="00E84067">
              <w:rPr>
                <w:rStyle w:val="Hyperlink"/>
                <w:noProof/>
              </w:rPr>
              <w:t>Traffic Manager</w:t>
            </w:r>
            <w:r w:rsidR="004655FF">
              <w:rPr>
                <w:noProof/>
                <w:webHidden/>
              </w:rPr>
              <w:tab/>
            </w:r>
            <w:r w:rsidR="004655FF">
              <w:rPr>
                <w:noProof/>
                <w:webHidden/>
              </w:rPr>
              <w:fldChar w:fldCharType="begin"/>
            </w:r>
            <w:r w:rsidR="004655FF">
              <w:rPr>
                <w:noProof/>
                <w:webHidden/>
              </w:rPr>
              <w:instrText xml:space="preserve"> PAGEREF _Toc50858411 \h </w:instrText>
            </w:r>
            <w:r w:rsidR="004655FF">
              <w:rPr>
                <w:noProof/>
                <w:webHidden/>
              </w:rPr>
            </w:r>
            <w:r w:rsidR="004655FF">
              <w:rPr>
                <w:noProof/>
                <w:webHidden/>
              </w:rPr>
              <w:fldChar w:fldCharType="separate"/>
            </w:r>
            <w:r w:rsidR="004655FF">
              <w:rPr>
                <w:noProof/>
                <w:webHidden/>
              </w:rPr>
              <w:t>19</w:t>
            </w:r>
            <w:r w:rsidR="004655FF">
              <w:rPr>
                <w:noProof/>
                <w:webHidden/>
              </w:rPr>
              <w:fldChar w:fldCharType="end"/>
            </w:r>
          </w:hyperlink>
        </w:p>
        <w:p w14:paraId="7F5FDF1F" w14:textId="0120685A" w:rsidR="004655FF" w:rsidRDefault="009A5B58">
          <w:pPr>
            <w:pStyle w:val="TOC2"/>
            <w:tabs>
              <w:tab w:val="right" w:leader="dot" w:pos="9016"/>
            </w:tabs>
            <w:rPr>
              <w:rFonts w:eastAsiaTheme="minorEastAsia"/>
              <w:noProof/>
              <w:lang w:eastAsia="en-GB"/>
            </w:rPr>
          </w:pPr>
          <w:hyperlink w:anchor="_Toc50858412" w:history="1">
            <w:r w:rsidR="004655FF" w:rsidRPr="00E84067">
              <w:rPr>
                <w:rStyle w:val="Hyperlink"/>
                <w:noProof/>
              </w:rPr>
              <w:t>Azure Application Gateway</w:t>
            </w:r>
            <w:r w:rsidR="004655FF">
              <w:rPr>
                <w:noProof/>
                <w:webHidden/>
              </w:rPr>
              <w:tab/>
            </w:r>
            <w:r w:rsidR="004655FF">
              <w:rPr>
                <w:noProof/>
                <w:webHidden/>
              </w:rPr>
              <w:fldChar w:fldCharType="begin"/>
            </w:r>
            <w:r w:rsidR="004655FF">
              <w:rPr>
                <w:noProof/>
                <w:webHidden/>
              </w:rPr>
              <w:instrText xml:space="preserve"> PAGEREF _Toc50858412 \h </w:instrText>
            </w:r>
            <w:r w:rsidR="004655FF">
              <w:rPr>
                <w:noProof/>
                <w:webHidden/>
              </w:rPr>
            </w:r>
            <w:r w:rsidR="004655FF">
              <w:rPr>
                <w:noProof/>
                <w:webHidden/>
              </w:rPr>
              <w:fldChar w:fldCharType="separate"/>
            </w:r>
            <w:r w:rsidR="004655FF">
              <w:rPr>
                <w:noProof/>
                <w:webHidden/>
              </w:rPr>
              <w:t>19</w:t>
            </w:r>
            <w:r w:rsidR="004655FF">
              <w:rPr>
                <w:noProof/>
                <w:webHidden/>
              </w:rPr>
              <w:fldChar w:fldCharType="end"/>
            </w:r>
          </w:hyperlink>
        </w:p>
        <w:p w14:paraId="1BFFB26F" w14:textId="60B99661" w:rsidR="004655FF" w:rsidRDefault="009A5B58">
          <w:pPr>
            <w:pStyle w:val="TOC3"/>
            <w:tabs>
              <w:tab w:val="right" w:leader="dot" w:pos="9016"/>
            </w:tabs>
            <w:rPr>
              <w:rFonts w:eastAsiaTheme="minorEastAsia"/>
              <w:noProof/>
              <w:lang w:eastAsia="en-GB"/>
            </w:rPr>
          </w:pPr>
          <w:hyperlink w:anchor="_Toc50858413" w:history="1">
            <w:r w:rsidR="004655FF" w:rsidRPr="00E84067">
              <w:rPr>
                <w:rStyle w:val="Hyperlink"/>
                <w:noProof/>
              </w:rPr>
              <w:t>Application Gateway Features</w:t>
            </w:r>
            <w:r w:rsidR="004655FF">
              <w:rPr>
                <w:noProof/>
                <w:webHidden/>
              </w:rPr>
              <w:tab/>
            </w:r>
            <w:r w:rsidR="004655FF">
              <w:rPr>
                <w:noProof/>
                <w:webHidden/>
              </w:rPr>
              <w:fldChar w:fldCharType="begin"/>
            </w:r>
            <w:r w:rsidR="004655FF">
              <w:rPr>
                <w:noProof/>
                <w:webHidden/>
              </w:rPr>
              <w:instrText xml:space="preserve"> PAGEREF _Toc50858413 \h </w:instrText>
            </w:r>
            <w:r w:rsidR="004655FF">
              <w:rPr>
                <w:noProof/>
                <w:webHidden/>
              </w:rPr>
            </w:r>
            <w:r w:rsidR="004655FF">
              <w:rPr>
                <w:noProof/>
                <w:webHidden/>
              </w:rPr>
              <w:fldChar w:fldCharType="separate"/>
            </w:r>
            <w:r w:rsidR="004655FF">
              <w:rPr>
                <w:noProof/>
                <w:webHidden/>
              </w:rPr>
              <w:t>20</w:t>
            </w:r>
            <w:r w:rsidR="004655FF">
              <w:rPr>
                <w:noProof/>
                <w:webHidden/>
              </w:rPr>
              <w:fldChar w:fldCharType="end"/>
            </w:r>
          </w:hyperlink>
        </w:p>
        <w:p w14:paraId="3B6CFDB4" w14:textId="3F674265" w:rsidR="004655FF" w:rsidRDefault="009A5B58">
          <w:pPr>
            <w:pStyle w:val="TOC2"/>
            <w:tabs>
              <w:tab w:val="right" w:leader="dot" w:pos="9016"/>
            </w:tabs>
            <w:rPr>
              <w:rFonts w:eastAsiaTheme="minorEastAsia"/>
              <w:noProof/>
              <w:lang w:eastAsia="en-GB"/>
            </w:rPr>
          </w:pPr>
          <w:hyperlink w:anchor="_Toc50858414" w:history="1">
            <w:r w:rsidR="004655FF" w:rsidRPr="00E84067">
              <w:rPr>
                <w:rStyle w:val="Hyperlink"/>
                <w:noProof/>
              </w:rPr>
              <w:t>Azure Load Balancer</w:t>
            </w:r>
            <w:r w:rsidR="004655FF">
              <w:rPr>
                <w:noProof/>
                <w:webHidden/>
              </w:rPr>
              <w:tab/>
            </w:r>
            <w:r w:rsidR="004655FF">
              <w:rPr>
                <w:noProof/>
                <w:webHidden/>
              </w:rPr>
              <w:fldChar w:fldCharType="begin"/>
            </w:r>
            <w:r w:rsidR="004655FF">
              <w:rPr>
                <w:noProof/>
                <w:webHidden/>
              </w:rPr>
              <w:instrText xml:space="preserve"> PAGEREF _Toc50858414 \h </w:instrText>
            </w:r>
            <w:r w:rsidR="004655FF">
              <w:rPr>
                <w:noProof/>
                <w:webHidden/>
              </w:rPr>
            </w:r>
            <w:r w:rsidR="004655FF">
              <w:rPr>
                <w:noProof/>
                <w:webHidden/>
              </w:rPr>
              <w:fldChar w:fldCharType="separate"/>
            </w:r>
            <w:r w:rsidR="004655FF">
              <w:rPr>
                <w:noProof/>
                <w:webHidden/>
              </w:rPr>
              <w:t>21</w:t>
            </w:r>
            <w:r w:rsidR="004655FF">
              <w:rPr>
                <w:noProof/>
                <w:webHidden/>
              </w:rPr>
              <w:fldChar w:fldCharType="end"/>
            </w:r>
          </w:hyperlink>
        </w:p>
        <w:p w14:paraId="2C1FA8C7" w14:textId="5F4DB0C4" w:rsidR="009304AF" w:rsidRDefault="009304AF">
          <w:r>
            <w:rPr>
              <w:b/>
              <w:bCs/>
              <w:noProof/>
            </w:rPr>
            <w:fldChar w:fldCharType="end"/>
          </w:r>
        </w:p>
      </w:sdtContent>
    </w:sdt>
    <w:p w14:paraId="3C7F3F4E" w14:textId="5CCCE474" w:rsidR="003D652C" w:rsidRDefault="003D652C"/>
    <w:p w14:paraId="3B652169" w14:textId="31BF8FC3" w:rsidR="009304AF" w:rsidRDefault="009304AF"/>
    <w:p w14:paraId="1CFB04C8" w14:textId="64F3376F" w:rsidR="009304AF" w:rsidRDefault="009304AF"/>
    <w:p w14:paraId="4DAB188D" w14:textId="77777777" w:rsidR="00CE68C5" w:rsidRDefault="00CE68C5" w:rsidP="00CE68C5">
      <w:pPr>
        <w:pStyle w:val="Heading1"/>
      </w:pPr>
      <w:bookmarkStart w:id="0" w:name="_Toc50858371"/>
      <w:proofErr w:type="spellStart"/>
      <w:r>
        <w:t>Vnet</w:t>
      </w:r>
      <w:bookmarkEnd w:id="0"/>
      <w:proofErr w:type="spellEnd"/>
    </w:p>
    <w:p w14:paraId="37D9B503" w14:textId="77777777" w:rsidR="00CE68C5" w:rsidRDefault="00CE68C5" w:rsidP="00CE68C5"/>
    <w:p w14:paraId="3601FB1F" w14:textId="77777777" w:rsidR="00CE68C5" w:rsidRDefault="00CE68C5" w:rsidP="00CE68C5"/>
    <w:p w14:paraId="050BB599" w14:textId="77777777" w:rsidR="00CE68C5" w:rsidRDefault="009A5B58" w:rsidP="00CE68C5">
      <w:hyperlink r:id="rId6" w:history="1">
        <w:r w:rsidR="00CE68C5" w:rsidRPr="005D2433">
          <w:rPr>
            <w:rStyle w:val="Hyperlink"/>
          </w:rPr>
          <w:t>https://docs.microsoft.com/en-us/azure/virtual-network/virtual-network-troubleshoot-peering-issues</w:t>
        </w:r>
      </w:hyperlink>
    </w:p>
    <w:p w14:paraId="2D426030" w14:textId="77777777" w:rsidR="00CE68C5" w:rsidRDefault="00CE68C5" w:rsidP="00CE68C5"/>
    <w:p w14:paraId="6670CE5A" w14:textId="77777777" w:rsidR="00CE68C5" w:rsidRDefault="00CE68C5" w:rsidP="00CE68C5"/>
    <w:p w14:paraId="10A94663" w14:textId="77777777" w:rsidR="00CE68C5" w:rsidRDefault="00CE68C5" w:rsidP="007E5D9F">
      <w:pPr>
        <w:pStyle w:val="Heading3"/>
      </w:pPr>
      <w:bookmarkStart w:id="1" w:name="_Toc50858372"/>
      <w:r>
        <w:t>Deploy dedicated Azure services into virtual networks</w:t>
      </w:r>
      <w:bookmarkEnd w:id="1"/>
    </w:p>
    <w:p w14:paraId="48FE08D3" w14:textId="77777777" w:rsidR="00CE68C5" w:rsidRDefault="00CE68C5" w:rsidP="00CE68C5"/>
    <w:p w14:paraId="54A55DB8" w14:textId="77777777" w:rsidR="00CE68C5" w:rsidRDefault="009A5B58" w:rsidP="00CE68C5">
      <w:hyperlink r:id="rId7" w:history="1">
        <w:r w:rsidR="00CE68C5" w:rsidRPr="005D2433">
          <w:rPr>
            <w:rStyle w:val="Hyperlink"/>
          </w:rPr>
          <w:t>https://docs.microsoft.com/en-us/azure/virtual-network/virtual-network-for-azure-services</w:t>
        </w:r>
      </w:hyperlink>
    </w:p>
    <w:p w14:paraId="6709383A" w14:textId="77777777" w:rsidR="00CE68C5" w:rsidRDefault="00CE68C5" w:rsidP="00CE68C5"/>
    <w:p w14:paraId="0D145C93" w14:textId="77777777" w:rsidR="00B552FB" w:rsidRDefault="00B552FB" w:rsidP="00B552FB">
      <w:pPr>
        <w:pStyle w:val="Heading2"/>
      </w:pPr>
      <w:bookmarkStart w:id="2" w:name="_Toc50858403"/>
      <w:r>
        <w:t>Virtual network service endpoints</w:t>
      </w:r>
      <w:bookmarkEnd w:id="2"/>
    </w:p>
    <w:p w14:paraId="61301AF6" w14:textId="77777777" w:rsidR="00B552FB" w:rsidRDefault="00B552FB" w:rsidP="00B552FB">
      <w:pPr>
        <w:pStyle w:val="ListParagraph"/>
        <w:ind w:left="1080"/>
      </w:pPr>
      <w:proofErr w:type="spellStart"/>
      <w:r>
        <w:t>Todo</w:t>
      </w:r>
      <w:proofErr w:type="spellEnd"/>
    </w:p>
    <w:p w14:paraId="67BF07D9" w14:textId="77777777" w:rsidR="00CE68C5" w:rsidRDefault="00CE68C5" w:rsidP="00CE68C5"/>
    <w:p w14:paraId="269CF690" w14:textId="77777777" w:rsidR="00CE68C5" w:rsidRDefault="00CE68C5" w:rsidP="007E5D9F">
      <w:pPr>
        <w:pStyle w:val="Heading2"/>
      </w:pPr>
      <w:bookmarkStart w:id="3" w:name="_Toc50858373"/>
      <w:r>
        <w:t>Subnet</w:t>
      </w:r>
      <w:bookmarkEnd w:id="3"/>
    </w:p>
    <w:p w14:paraId="6EABA6E9" w14:textId="2BC93373" w:rsidR="00CE68C5" w:rsidRDefault="00CE68C5" w:rsidP="00CE68C5"/>
    <w:p w14:paraId="60C79127" w14:textId="63185EDB" w:rsidR="00E76883" w:rsidRDefault="00E76883" w:rsidP="00CE68C5"/>
    <w:p w14:paraId="38FBE1A8" w14:textId="45CCE53D" w:rsidR="00E76883" w:rsidRDefault="00E76883" w:rsidP="00E76883">
      <w:pPr>
        <w:pStyle w:val="Heading2"/>
      </w:pPr>
      <w:bookmarkStart w:id="4" w:name="_Toc50858374"/>
      <w:r>
        <w:t>Route Table</w:t>
      </w:r>
      <w:bookmarkEnd w:id="4"/>
    </w:p>
    <w:p w14:paraId="60834194" w14:textId="77777777" w:rsidR="00E76883" w:rsidRDefault="00E76883" w:rsidP="00CE68C5"/>
    <w:p w14:paraId="4A2F261D" w14:textId="77777777" w:rsidR="00CE68C5" w:rsidRDefault="00CE68C5" w:rsidP="00CE68C5"/>
    <w:p w14:paraId="0DD60EEA" w14:textId="77777777" w:rsidR="00CE68C5" w:rsidRDefault="00CE68C5" w:rsidP="007E5D9F">
      <w:pPr>
        <w:pStyle w:val="Heading2"/>
      </w:pPr>
      <w:bookmarkStart w:id="5" w:name="_Toc50858375"/>
      <w:r>
        <w:lastRenderedPageBreak/>
        <w:t>Network Security Group</w:t>
      </w:r>
      <w:bookmarkEnd w:id="5"/>
    </w:p>
    <w:p w14:paraId="6806DB75" w14:textId="77777777" w:rsidR="00CE68C5" w:rsidRDefault="009A5B58" w:rsidP="00CE68C5">
      <w:hyperlink r:id="rId8" w:history="1">
        <w:r w:rsidR="00CE68C5" w:rsidRPr="00A80976">
          <w:rPr>
            <w:rStyle w:val="Hyperlink"/>
          </w:rPr>
          <w:t>https://docs.microsoft.com/en-us/azure/virtual-network/network-security-groups-overview</w:t>
        </w:r>
      </w:hyperlink>
    </w:p>
    <w:p w14:paraId="6A1DF709" w14:textId="77777777" w:rsidR="00CE68C5" w:rsidRDefault="00CE68C5" w:rsidP="00CE68C5">
      <w:r>
        <w:t xml:space="preserve">You can use an Azure network security group to filter network traffic to and from Azure resources in an Azure virtual network. A network security group contains </w:t>
      </w:r>
      <w:hyperlink r:id="rId9" w:anchor="security-rules" w:history="1">
        <w:r>
          <w:rPr>
            <w:rStyle w:val="Hyperlink"/>
          </w:rPr>
          <w:t>security rules</w:t>
        </w:r>
      </w:hyperlink>
      <w:r>
        <w:t xml:space="preserve"> that allow or deny inbound network traffic to, or outbound network traffic from, several types of Azure resources. For each rule, you can specify source and destination, port, and protocol.</w:t>
      </w:r>
    </w:p>
    <w:p w14:paraId="61A281CD" w14:textId="77694D13" w:rsidR="009304AF" w:rsidRDefault="009304AF"/>
    <w:p w14:paraId="1DBEC512" w14:textId="629BA102" w:rsidR="006355EC" w:rsidRDefault="006355EC" w:rsidP="00A81BE9">
      <w:pPr>
        <w:pStyle w:val="Heading2"/>
      </w:pPr>
      <w:bookmarkStart w:id="6" w:name="_Toc50858376"/>
      <w:r>
        <w:t>Application Security Group</w:t>
      </w:r>
      <w:bookmarkEnd w:id="6"/>
    </w:p>
    <w:p w14:paraId="077CC211" w14:textId="77777777" w:rsidR="00A81BE9" w:rsidRDefault="00A81BE9"/>
    <w:p w14:paraId="671159F7" w14:textId="77777777" w:rsidR="006355EC" w:rsidRDefault="006355EC"/>
    <w:p w14:paraId="69B82593" w14:textId="12C6D370" w:rsidR="007E5D9F" w:rsidRDefault="007E5D9F" w:rsidP="007E5D9F">
      <w:pPr>
        <w:pStyle w:val="Heading2"/>
      </w:pPr>
      <w:bookmarkStart w:id="7" w:name="_Toc50858377"/>
      <w:r w:rsidRPr="007E5D9F">
        <w:t>NAT</w:t>
      </w:r>
      <w:bookmarkEnd w:id="7"/>
    </w:p>
    <w:p w14:paraId="70AA3DD6" w14:textId="1B96C83C" w:rsidR="007E5D9F" w:rsidRDefault="009A5B58">
      <w:hyperlink r:id="rId10" w:history="1">
        <w:r w:rsidR="007E5D9F" w:rsidRPr="00A80976">
          <w:rPr>
            <w:rStyle w:val="Hyperlink"/>
          </w:rPr>
          <w:t>https://docs.microsoft.com/en-us/azure/virtual-network/nat-overview</w:t>
        </w:r>
      </w:hyperlink>
      <w:r w:rsidR="007E5D9F">
        <w:t xml:space="preserve"> </w:t>
      </w:r>
    </w:p>
    <w:p w14:paraId="50EC5A2F" w14:textId="73BA075A" w:rsidR="00080FF9" w:rsidRDefault="00080FF9"/>
    <w:p w14:paraId="42B8F145" w14:textId="2C6ADDF3" w:rsidR="002179B4" w:rsidRDefault="00B22C6F">
      <w:r>
        <w:t xml:space="preserve">Virtual Network NAT (network address translation) simplifies </w:t>
      </w:r>
      <w:r w:rsidRPr="00961E43">
        <w:rPr>
          <w:b/>
          <w:bCs/>
          <w:color w:val="FF0000"/>
        </w:rPr>
        <w:t>outbound-only Internet connectivity for virtual networks.</w:t>
      </w:r>
      <w:r w:rsidRPr="00961E43">
        <w:rPr>
          <w:color w:val="FF0000"/>
        </w:rPr>
        <w:t xml:space="preserve"> </w:t>
      </w:r>
      <w:r>
        <w:t>When configured on a subnet, all outbound connectivity uses your specified static public IP addresses. Outbound connectivity is possible without load balancer or public IP addresses directly attached to virtual machines. NAT is fully managed and highly resilient.</w:t>
      </w:r>
    </w:p>
    <w:p w14:paraId="52154016" w14:textId="1580283F" w:rsidR="00B22C6F" w:rsidRDefault="00B22C6F"/>
    <w:p w14:paraId="7094C500" w14:textId="165696F0" w:rsidR="006E2516" w:rsidRDefault="006E2516"/>
    <w:p w14:paraId="12E92FB6" w14:textId="1D9BE5D3" w:rsidR="006E2516" w:rsidRDefault="00024E7D" w:rsidP="00024E7D">
      <w:pPr>
        <w:pStyle w:val="Heading1"/>
      </w:pPr>
      <w:bookmarkStart w:id="8" w:name="_Toc50858378"/>
      <w:r>
        <w:t>VNET Peering</w:t>
      </w:r>
      <w:bookmarkEnd w:id="8"/>
    </w:p>
    <w:p w14:paraId="00CC8408" w14:textId="5A3F6183" w:rsidR="00024E7D" w:rsidRDefault="009A5B58">
      <w:hyperlink r:id="rId11" w:history="1">
        <w:r w:rsidR="00876814">
          <w:rPr>
            <w:rStyle w:val="Hyperlink"/>
          </w:rPr>
          <w:t>https://docs.microsoft.com/en-us/azure/virtual-network/virtual-network-peering-overview</w:t>
        </w:r>
      </w:hyperlink>
    </w:p>
    <w:p w14:paraId="2959FC53" w14:textId="7FF7189A" w:rsidR="006E2516" w:rsidRDefault="006E2516"/>
    <w:p w14:paraId="4577B6F1" w14:textId="26873BE4" w:rsidR="006E2516" w:rsidRDefault="00636DEE" w:rsidP="00876814">
      <w:pPr>
        <w:pStyle w:val="Heading2"/>
      </w:pPr>
      <w:r>
        <w:t>Global Peering</w:t>
      </w:r>
    </w:p>
    <w:p w14:paraId="5E372E5E" w14:textId="36BBCD7D" w:rsidR="006E2516" w:rsidRDefault="006E2516"/>
    <w:p w14:paraId="5DC706E8" w14:textId="77777777" w:rsidR="006E2516" w:rsidRDefault="006E2516"/>
    <w:p w14:paraId="1F7C835A" w14:textId="77777777" w:rsidR="002179B4" w:rsidRDefault="009D4B25" w:rsidP="00FE2183">
      <w:pPr>
        <w:pStyle w:val="Heading1"/>
      </w:pPr>
      <w:bookmarkStart w:id="9" w:name="_Toc50858379"/>
      <w:r>
        <w:t>Virtual Network Gateway</w:t>
      </w:r>
      <w:bookmarkEnd w:id="9"/>
    </w:p>
    <w:p w14:paraId="780B2ABE" w14:textId="2A2D92CE" w:rsidR="00D01139" w:rsidRPr="00D01139" w:rsidRDefault="009A5B58" w:rsidP="00D01139">
      <w:hyperlink r:id="rId12" w:history="1">
        <w:r w:rsidR="00D01139" w:rsidRPr="00A80976">
          <w:rPr>
            <w:rStyle w:val="Hyperlink"/>
          </w:rPr>
          <w:t>https://docs.microsoft.com/en-us/azure/vpn-gateway/vpn-gateway-about-vpngateways</w:t>
        </w:r>
      </w:hyperlink>
      <w:r w:rsidR="00D01139">
        <w:t xml:space="preserve"> </w:t>
      </w:r>
    </w:p>
    <w:p w14:paraId="0214B078" w14:textId="1A9CCEC7" w:rsidR="009D4B25" w:rsidRDefault="0060205B">
      <w:r w:rsidRPr="0060205B">
        <w:t xml:space="preserve">A VPN gateway is a specific type of virtual network gateway that is used to send encrypted traffic between </w:t>
      </w:r>
      <w:r w:rsidRPr="0060205B">
        <w:rPr>
          <w:b/>
          <w:bCs/>
        </w:rPr>
        <w:t xml:space="preserve">an Azure virtual network and an on-premises location </w:t>
      </w:r>
      <w:r w:rsidRPr="0060205B">
        <w:t xml:space="preserve">over the public Internet. You can also use a VPN gateway to send encrypted traffic between </w:t>
      </w:r>
      <w:r w:rsidRPr="0060205B">
        <w:rPr>
          <w:b/>
          <w:bCs/>
        </w:rPr>
        <w:t>Azure virtual networks over the Microsoft network</w:t>
      </w:r>
      <w:r w:rsidRPr="0060205B">
        <w:t xml:space="preserve">. </w:t>
      </w:r>
      <w:r w:rsidRPr="0060205B">
        <w:rPr>
          <w:b/>
          <w:bCs/>
          <w:color w:val="FF0000"/>
        </w:rPr>
        <w:t>Each virtual network can have only one VPN gateway</w:t>
      </w:r>
      <w:r w:rsidR="00884696">
        <w:rPr>
          <w:b/>
          <w:bCs/>
          <w:color w:val="FF0000"/>
        </w:rPr>
        <w:t xml:space="preserve"> </w:t>
      </w:r>
      <w:r w:rsidR="003E2526">
        <w:rPr>
          <w:b/>
          <w:bCs/>
          <w:color w:val="FF0000"/>
        </w:rPr>
        <w:t xml:space="preserve">(of one type each </w:t>
      </w:r>
      <w:proofErr w:type="spellStart"/>
      <w:r w:rsidR="003E2526">
        <w:rPr>
          <w:b/>
          <w:bCs/>
          <w:color w:val="FF0000"/>
        </w:rPr>
        <w:t>i.e</w:t>
      </w:r>
      <w:proofErr w:type="spellEnd"/>
      <w:r w:rsidR="003E2526">
        <w:rPr>
          <w:b/>
          <w:bCs/>
          <w:color w:val="FF0000"/>
        </w:rPr>
        <w:t xml:space="preserve"> VPN and Express route)</w:t>
      </w:r>
      <w:r w:rsidRPr="0060205B">
        <w:rPr>
          <w:b/>
          <w:bCs/>
          <w:color w:val="FF0000"/>
        </w:rPr>
        <w:t>.</w:t>
      </w:r>
      <w:r w:rsidRPr="0060205B">
        <w:rPr>
          <w:color w:val="FF0000"/>
        </w:rPr>
        <w:t xml:space="preserve"> </w:t>
      </w:r>
      <w:r w:rsidRPr="0060205B">
        <w:t>However, you can create multiple connections to the same VPN gateway. When you create multiple connections to the same VPN gateway, all VPN tunnels share the available gateway bandwidth.</w:t>
      </w:r>
    </w:p>
    <w:p w14:paraId="77D53011" w14:textId="76F60BB8" w:rsidR="00D33892" w:rsidRDefault="00D33892" w:rsidP="00D33892">
      <w:pPr>
        <w:pStyle w:val="Heading3"/>
      </w:pPr>
      <w:bookmarkStart w:id="10" w:name="_Toc50858380"/>
      <w:r>
        <w:t>Gateway types</w:t>
      </w:r>
      <w:bookmarkEnd w:id="10"/>
    </w:p>
    <w:p w14:paraId="582C90D9" w14:textId="3C3C4B3B" w:rsidR="00DC2A1B" w:rsidRPr="00DC2A1B" w:rsidRDefault="009A5B58" w:rsidP="00DC2A1B">
      <w:hyperlink r:id="rId13" w:history="1">
        <w:r w:rsidR="00DC2A1B" w:rsidRPr="00A80976">
          <w:rPr>
            <w:rStyle w:val="Hyperlink"/>
          </w:rPr>
          <w:t>https://docs.microsoft.com/en-us/azure/vpn-gateway/vpn-gateway-about-vpn-gateway-settings</w:t>
        </w:r>
      </w:hyperlink>
      <w:r w:rsidR="00DC2A1B">
        <w:t xml:space="preserve"> </w:t>
      </w:r>
    </w:p>
    <w:p w14:paraId="649F0547" w14:textId="3C0C5ACF" w:rsidR="007A5875" w:rsidRDefault="00D33892" w:rsidP="007A5875">
      <w:pPr>
        <w:pStyle w:val="NormalWeb"/>
      </w:pPr>
      <w:r w:rsidRPr="007265C7">
        <w:rPr>
          <w:b/>
          <w:bCs/>
          <w:color w:val="FF0000"/>
        </w:rPr>
        <w:lastRenderedPageBreak/>
        <w:t>Each virtual network can only have one virtual network gateway of each type</w:t>
      </w:r>
      <w:r>
        <w:t xml:space="preserve">. </w:t>
      </w:r>
      <w:r w:rsidR="007A5875">
        <w:t>The available values for -</w:t>
      </w:r>
      <w:proofErr w:type="spellStart"/>
      <w:r w:rsidR="007A5875">
        <w:t>GatewayType</w:t>
      </w:r>
      <w:proofErr w:type="spellEnd"/>
      <w:r w:rsidR="007A5875">
        <w:t xml:space="preserve"> are:</w:t>
      </w:r>
    </w:p>
    <w:p w14:paraId="165C39C3" w14:textId="616755A8" w:rsidR="007A5875" w:rsidRPr="00E910AC" w:rsidRDefault="007A5875" w:rsidP="007A5875">
      <w:pPr>
        <w:pStyle w:val="ListParagraph"/>
        <w:numPr>
          <w:ilvl w:val="0"/>
          <w:numId w:val="11"/>
        </w:numPr>
        <w:rPr>
          <w:b/>
          <w:bCs/>
        </w:rPr>
      </w:pPr>
      <w:proofErr w:type="spellStart"/>
      <w:proofErr w:type="gramStart"/>
      <w:r w:rsidRPr="00E910AC">
        <w:rPr>
          <w:b/>
          <w:bCs/>
        </w:rPr>
        <w:t>Vpn</w:t>
      </w:r>
      <w:proofErr w:type="spellEnd"/>
      <w:r w:rsidR="008F013D">
        <w:rPr>
          <w:b/>
          <w:bCs/>
        </w:rPr>
        <w:t xml:space="preserve"> :</w:t>
      </w:r>
      <w:proofErr w:type="gramEnd"/>
      <w:r w:rsidR="008F013D">
        <w:rPr>
          <w:b/>
          <w:bCs/>
        </w:rPr>
        <w:t xml:space="preserve"> </w:t>
      </w:r>
      <w:r w:rsidR="008F013D">
        <w:t>To send encrypted traffic across the public Internet, you use the gateway type '</w:t>
      </w:r>
      <w:proofErr w:type="spellStart"/>
      <w:r w:rsidR="008F013D">
        <w:t>Vpn</w:t>
      </w:r>
      <w:proofErr w:type="spellEnd"/>
      <w:r w:rsidR="008F013D">
        <w:t xml:space="preserve">'. This is also referred to as a VPN gateway. </w:t>
      </w:r>
      <w:r w:rsidR="008F013D" w:rsidRPr="006F42FB">
        <w:rPr>
          <w:b/>
          <w:bCs/>
        </w:rPr>
        <w:t xml:space="preserve">Site-to-Site, Point-to-Site, and </w:t>
      </w:r>
      <w:proofErr w:type="spellStart"/>
      <w:r w:rsidR="008F013D" w:rsidRPr="006F42FB">
        <w:rPr>
          <w:b/>
          <w:bCs/>
        </w:rPr>
        <w:t>VNet</w:t>
      </w:r>
      <w:proofErr w:type="spellEnd"/>
      <w:r w:rsidR="008F013D" w:rsidRPr="006F42FB">
        <w:rPr>
          <w:b/>
          <w:bCs/>
        </w:rPr>
        <w:t>-to-</w:t>
      </w:r>
      <w:proofErr w:type="spellStart"/>
      <w:r w:rsidR="008F013D" w:rsidRPr="006F42FB">
        <w:rPr>
          <w:b/>
          <w:bCs/>
        </w:rPr>
        <w:t>VNet</w:t>
      </w:r>
      <w:proofErr w:type="spellEnd"/>
      <w:r w:rsidR="008F013D" w:rsidRPr="006F42FB">
        <w:rPr>
          <w:b/>
          <w:bCs/>
        </w:rPr>
        <w:t xml:space="preserve"> connections</w:t>
      </w:r>
      <w:r w:rsidR="008F013D">
        <w:t xml:space="preserve"> all use a VPN gateway.</w:t>
      </w:r>
    </w:p>
    <w:p w14:paraId="262D1B0B" w14:textId="7C632B73" w:rsidR="00220B1E" w:rsidRDefault="007A5875" w:rsidP="007A5875">
      <w:pPr>
        <w:pStyle w:val="ListParagraph"/>
        <w:numPr>
          <w:ilvl w:val="0"/>
          <w:numId w:val="11"/>
        </w:numPr>
        <w:rPr>
          <w:b/>
          <w:bCs/>
        </w:rPr>
      </w:pPr>
      <w:proofErr w:type="gramStart"/>
      <w:r w:rsidRPr="00E910AC">
        <w:rPr>
          <w:b/>
          <w:bCs/>
        </w:rPr>
        <w:t>ExpressRoute</w:t>
      </w:r>
      <w:r w:rsidR="006F42FB">
        <w:rPr>
          <w:b/>
          <w:bCs/>
        </w:rPr>
        <w:t xml:space="preserve"> :</w:t>
      </w:r>
      <w:proofErr w:type="gramEnd"/>
      <w:r w:rsidR="006F42FB">
        <w:rPr>
          <w:b/>
          <w:bCs/>
        </w:rPr>
        <w:t xml:space="preserve"> </w:t>
      </w:r>
      <w:r w:rsidR="00CA1165">
        <w:t>To send network traffic on a private connection, you use the gateway type 'ExpressRoute'. This is also referred to as an ExpressRoute gateway and is the type of gateway used when configuring ExpressRoute.</w:t>
      </w:r>
    </w:p>
    <w:p w14:paraId="0AF2E75B" w14:textId="77777777" w:rsidR="009176C0" w:rsidRDefault="00316AE3" w:rsidP="00316AE3">
      <w:pPr>
        <w:rPr>
          <w:b/>
          <w:bCs/>
        </w:rPr>
      </w:pPr>
      <w:proofErr w:type="gramStart"/>
      <w:r>
        <w:rPr>
          <w:b/>
          <w:bCs/>
        </w:rPr>
        <w:t>Note :</w:t>
      </w:r>
      <w:proofErr w:type="gramEnd"/>
      <w:r>
        <w:rPr>
          <w:b/>
          <w:bCs/>
        </w:rPr>
        <w:t xml:space="preserve"> </w:t>
      </w:r>
    </w:p>
    <w:p w14:paraId="709AA421" w14:textId="38325DC1" w:rsidR="00316AE3" w:rsidRDefault="00316AE3" w:rsidP="009176C0">
      <w:pPr>
        <w:pStyle w:val="ListParagraph"/>
        <w:numPr>
          <w:ilvl w:val="0"/>
          <w:numId w:val="16"/>
        </w:numPr>
        <w:rPr>
          <w:b/>
          <w:bCs/>
        </w:rPr>
      </w:pPr>
      <w:r w:rsidRPr="009176C0">
        <w:rPr>
          <w:b/>
          <w:bCs/>
        </w:rPr>
        <w:t xml:space="preserve">In </w:t>
      </w:r>
      <w:proofErr w:type="gramStart"/>
      <w:r w:rsidRPr="009176C0">
        <w:rPr>
          <w:b/>
          <w:bCs/>
        </w:rPr>
        <w:t>general</w:t>
      </w:r>
      <w:proofErr w:type="gramEnd"/>
      <w:r w:rsidRPr="009176C0">
        <w:rPr>
          <w:b/>
          <w:bCs/>
        </w:rPr>
        <w:t xml:space="preserve"> whenever </w:t>
      </w:r>
      <w:r w:rsidR="006F62CA" w:rsidRPr="009176C0">
        <w:rPr>
          <w:b/>
          <w:bCs/>
        </w:rPr>
        <w:t>Virtual Network Gateway is mentioned it means VPN unless Express Route is mentioned.</w:t>
      </w:r>
    </w:p>
    <w:p w14:paraId="7F4382F6" w14:textId="507EC350" w:rsidR="009176C0" w:rsidRPr="009176C0" w:rsidRDefault="009176C0" w:rsidP="009176C0">
      <w:pPr>
        <w:pStyle w:val="ListParagraph"/>
        <w:numPr>
          <w:ilvl w:val="0"/>
          <w:numId w:val="16"/>
        </w:numPr>
        <w:rPr>
          <w:b/>
          <w:bCs/>
        </w:rPr>
      </w:pPr>
      <w:r>
        <w:rPr>
          <w:b/>
          <w:bCs/>
        </w:rPr>
        <w:t xml:space="preserve">There is a </w:t>
      </w:r>
      <w:r w:rsidRPr="006C6CA8">
        <w:rPr>
          <w:b/>
          <w:bCs/>
          <w:color w:val="FF0000"/>
        </w:rPr>
        <w:t xml:space="preserve">cost associated with </w:t>
      </w:r>
      <w:r w:rsidR="00DC7133" w:rsidRPr="006C6CA8">
        <w:rPr>
          <w:b/>
          <w:bCs/>
          <w:color w:val="FF0000"/>
        </w:rPr>
        <w:t>Virtual Network Gateway device</w:t>
      </w:r>
      <w:r w:rsidR="00DC7133">
        <w:rPr>
          <w:b/>
          <w:bCs/>
        </w:rPr>
        <w:t xml:space="preserve">, which doesn’t </w:t>
      </w:r>
      <w:r w:rsidR="006A33CD">
        <w:rPr>
          <w:b/>
          <w:bCs/>
        </w:rPr>
        <w:t xml:space="preserve">exist in </w:t>
      </w:r>
      <w:proofErr w:type="spellStart"/>
      <w:r w:rsidR="00680D35">
        <w:rPr>
          <w:b/>
          <w:bCs/>
        </w:rPr>
        <w:t>VNet</w:t>
      </w:r>
      <w:proofErr w:type="spellEnd"/>
      <w:r w:rsidR="00680D35">
        <w:rPr>
          <w:b/>
          <w:bCs/>
        </w:rPr>
        <w:t xml:space="preserve"> Peering.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0"/>
        <w:gridCol w:w="2173"/>
        <w:gridCol w:w="2470"/>
        <w:gridCol w:w="2763"/>
      </w:tblGrid>
      <w:tr w:rsidR="004F3A62" w14:paraId="504C4DB7" w14:textId="77777777" w:rsidTr="004F3A62">
        <w:trPr>
          <w:tblHeader/>
          <w:tblCellSpacing w:w="15" w:type="dxa"/>
        </w:trPr>
        <w:tc>
          <w:tcPr>
            <w:tcW w:w="0" w:type="auto"/>
            <w:vAlign w:val="center"/>
            <w:hideMark/>
          </w:tcPr>
          <w:p w14:paraId="2CC2E77C" w14:textId="77777777" w:rsidR="004F3A62" w:rsidRDefault="004F3A62"/>
        </w:tc>
        <w:tc>
          <w:tcPr>
            <w:tcW w:w="0" w:type="auto"/>
            <w:vAlign w:val="center"/>
            <w:hideMark/>
          </w:tcPr>
          <w:p w14:paraId="4C375145" w14:textId="77777777" w:rsidR="004F3A62" w:rsidRDefault="004F3A62">
            <w:pPr>
              <w:jc w:val="center"/>
              <w:rPr>
                <w:b/>
                <w:bCs/>
                <w:sz w:val="24"/>
                <w:szCs w:val="24"/>
              </w:rPr>
            </w:pPr>
            <w:r>
              <w:rPr>
                <w:rStyle w:val="Strong"/>
              </w:rPr>
              <w:t>Point-to-Site</w:t>
            </w:r>
          </w:p>
        </w:tc>
        <w:tc>
          <w:tcPr>
            <w:tcW w:w="0" w:type="auto"/>
            <w:vAlign w:val="center"/>
            <w:hideMark/>
          </w:tcPr>
          <w:p w14:paraId="01359A03" w14:textId="77777777" w:rsidR="004F3A62" w:rsidRDefault="004F3A62">
            <w:pPr>
              <w:jc w:val="center"/>
              <w:rPr>
                <w:b/>
                <w:bCs/>
              </w:rPr>
            </w:pPr>
            <w:r>
              <w:rPr>
                <w:rStyle w:val="Strong"/>
              </w:rPr>
              <w:t>Site-to-Site</w:t>
            </w:r>
          </w:p>
        </w:tc>
        <w:tc>
          <w:tcPr>
            <w:tcW w:w="0" w:type="auto"/>
            <w:vAlign w:val="center"/>
            <w:hideMark/>
          </w:tcPr>
          <w:p w14:paraId="006225AF" w14:textId="77777777" w:rsidR="004F3A62" w:rsidRDefault="004F3A62">
            <w:pPr>
              <w:jc w:val="center"/>
              <w:rPr>
                <w:b/>
                <w:bCs/>
              </w:rPr>
            </w:pPr>
            <w:r>
              <w:rPr>
                <w:rStyle w:val="Strong"/>
              </w:rPr>
              <w:t>ExpressRoute</w:t>
            </w:r>
          </w:p>
        </w:tc>
      </w:tr>
      <w:tr w:rsidR="004F3A62" w14:paraId="1FC89E23" w14:textId="77777777" w:rsidTr="004F3A62">
        <w:trPr>
          <w:tblCellSpacing w:w="15" w:type="dxa"/>
        </w:trPr>
        <w:tc>
          <w:tcPr>
            <w:tcW w:w="0" w:type="auto"/>
            <w:vAlign w:val="center"/>
            <w:hideMark/>
          </w:tcPr>
          <w:p w14:paraId="1A4E5217" w14:textId="77777777" w:rsidR="004F3A62" w:rsidRDefault="004F3A62">
            <w:pPr>
              <w:jc w:val="center"/>
              <w:rPr>
                <w:b/>
                <w:bCs/>
              </w:rPr>
            </w:pPr>
            <w:r>
              <w:rPr>
                <w:b/>
                <w:bCs/>
              </w:rPr>
              <w:t>Azure Supported Services</w:t>
            </w:r>
          </w:p>
        </w:tc>
        <w:tc>
          <w:tcPr>
            <w:tcW w:w="0" w:type="auto"/>
            <w:vAlign w:val="center"/>
            <w:hideMark/>
          </w:tcPr>
          <w:p w14:paraId="49AFF9F2" w14:textId="77777777" w:rsidR="004F3A62" w:rsidRDefault="004F3A62">
            <w:r>
              <w:t>Cloud Services and Virtual Machines</w:t>
            </w:r>
          </w:p>
        </w:tc>
        <w:tc>
          <w:tcPr>
            <w:tcW w:w="0" w:type="auto"/>
            <w:vAlign w:val="center"/>
            <w:hideMark/>
          </w:tcPr>
          <w:p w14:paraId="7F149E97" w14:textId="77777777" w:rsidR="004F3A62" w:rsidRDefault="004F3A62">
            <w:r>
              <w:t>Cloud Services and Virtual Machines</w:t>
            </w:r>
          </w:p>
        </w:tc>
        <w:tc>
          <w:tcPr>
            <w:tcW w:w="0" w:type="auto"/>
            <w:vAlign w:val="center"/>
            <w:hideMark/>
          </w:tcPr>
          <w:p w14:paraId="5514F35A" w14:textId="77777777" w:rsidR="004F3A62" w:rsidRDefault="009A5B58">
            <w:hyperlink r:id="rId14" w:anchor="supported-services" w:history="1">
              <w:r w:rsidR="004F3A62">
                <w:rPr>
                  <w:rStyle w:val="Hyperlink"/>
                </w:rPr>
                <w:t>Services list</w:t>
              </w:r>
            </w:hyperlink>
          </w:p>
        </w:tc>
      </w:tr>
      <w:tr w:rsidR="004F3A62" w14:paraId="2B5CE9FB" w14:textId="77777777" w:rsidTr="004F3A62">
        <w:trPr>
          <w:tblCellSpacing w:w="15" w:type="dxa"/>
        </w:trPr>
        <w:tc>
          <w:tcPr>
            <w:tcW w:w="0" w:type="auto"/>
            <w:vAlign w:val="center"/>
            <w:hideMark/>
          </w:tcPr>
          <w:p w14:paraId="6E676167" w14:textId="77777777" w:rsidR="004F3A62" w:rsidRDefault="004F3A62">
            <w:pPr>
              <w:jc w:val="center"/>
              <w:rPr>
                <w:b/>
                <w:bCs/>
              </w:rPr>
            </w:pPr>
            <w:r>
              <w:rPr>
                <w:b/>
                <w:bCs/>
              </w:rPr>
              <w:t>Typical Bandwidths</w:t>
            </w:r>
          </w:p>
        </w:tc>
        <w:tc>
          <w:tcPr>
            <w:tcW w:w="0" w:type="auto"/>
            <w:vAlign w:val="center"/>
            <w:hideMark/>
          </w:tcPr>
          <w:p w14:paraId="0F10B192" w14:textId="77777777" w:rsidR="004F3A62" w:rsidRDefault="004F3A62">
            <w:r>
              <w:t>Based on the gateway SKU</w:t>
            </w:r>
          </w:p>
        </w:tc>
        <w:tc>
          <w:tcPr>
            <w:tcW w:w="0" w:type="auto"/>
            <w:vAlign w:val="center"/>
            <w:hideMark/>
          </w:tcPr>
          <w:p w14:paraId="0E78D8FA" w14:textId="77777777" w:rsidR="004F3A62" w:rsidRDefault="004F3A62">
            <w:proofErr w:type="gramStart"/>
            <w:r>
              <w:t>Typically</w:t>
            </w:r>
            <w:proofErr w:type="gramEnd"/>
            <w:r>
              <w:t xml:space="preserve"> &lt; 1 Gbps aggregate</w:t>
            </w:r>
          </w:p>
        </w:tc>
        <w:tc>
          <w:tcPr>
            <w:tcW w:w="0" w:type="auto"/>
            <w:vAlign w:val="center"/>
            <w:hideMark/>
          </w:tcPr>
          <w:p w14:paraId="4D28A55E" w14:textId="77777777" w:rsidR="004F3A62" w:rsidRDefault="004F3A62">
            <w:r>
              <w:t>50 Mbps, 100 Mbps, 200 Mbps, 500 Mbps, 1 Gbps, 2 Gbps, 5 Gbps, 10 Gbps</w:t>
            </w:r>
          </w:p>
        </w:tc>
      </w:tr>
      <w:tr w:rsidR="004F3A62" w14:paraId="50776800" w14:textId="77777777" w:rsidTr="004F3A62">
        <w:trPr>
          <w:tblCellSpacing w:w="15" w:type="dxa"/>
        </w:trPr>
        <w:tc>
          <w:tcPr>
            <w:tcW w:w="0" w:type="auto"/>
            <w:vAlign w:val="center"/>
            <w:hideMark/>
          </w:tcPr>
          <w:p w14:paraId="26890C11" w14:textId="77777777" w:rsidR="004F3A62" w:rsidRDefault="004F3A62">
            <w:pPr>
              <w:jc w:val="center"/>
              <w:rPr>
                <w:b/>
                <w:bCs/>
              </w:rPr>
            </w:pPr>
            <w:r>
              <w:rPr>
                <w:b/>
                <w:bCs/>
              </w:rPr>
              <w:t>Protocols Supported</w:t>
            </w:r>
          </w:p>
        </w:tc>
        <w:tc>
          <w:tcPr>
            <w:tcW w:w="0" w:type="auto"/>
            <w:vAlign w:val="center"/>
            <w:hideMark/>
          </w:tcPr>
          <w:p w14:paraId="72A09F65" w14:textId="77777777" w:rsidR="004F3A62" w:rsidRDefault="004F3A62">
            <w:r>
              <w:t xml:space="preserve">Secure Sockets </w:t>
            </w:r>
            <w:proofErr w:type="spellStart"/>
            <w:r>
              <w:t>Tunneling</w:t>
            </w:r>
            <w:proofErr w:type="spellEnd"/>
            <w:r>
              <w:t xml:space="preserve"> Protocol (SSTP), OpenVPN and IPsec</w:t>
            </w:r>
          </w:p>
        </w:tc>
        <w:tc>
          <w:tcPr>
            <w:tcW w:w="0" w:type="auto"/>
            <w:vAlign w:val="center"/>
            <w:hideMark/>
          </w:tcPr>
          <w:p w14:paraId="170FE0E0" w14:textId="77777777" w:rsidR="004F3A62" w:rsidRDefault="004F3A62">
            <w:r>
              <w:t>IPsec</w:t>
            </w:r>
          </w:p>
        </w:tc>
        <w:tc>
          <w:tcPr>
            <w:tcW w:w="0" w:type="auto"/>
            <w:vAlign w:val="center"/>
            <w:hideMark/>
          </w:tcPr>
          <w:p w14:paraId="5732BC87" w14:textId="77777777" w:rsidR="004F3A62" w:rsidRDefault="004F3A62">
            <w:r>
              <w:t xml:space="preserve">Direct connection over VLANs, NSP's VPN technologies (MPLS, </w:t>
            </w:r>
            <w:proofErr w:type="gramStart"/>
            <w:r>
              <w:t>VPLS,...</w:t>
            </w:r>
            <w:proofErr w:type="gramEnd"/>
            <w:r>
              <w:t>)</w:t>
            </w:r>
          </w:p>
        </w:tc>
      </w:tr>
      <w:tr w:rsidR="004F3A62" w14:paraId="20957258" w14:textId="77777777" w:rsidTr="004F3A62">
        <w:trPr>
          <w:tblCellSpacing w:w="15" w:type="dxa"/>
        </w:trPr>
        <w:tc>
          <w:tcPr>
            <w:tcW w:w="0" w:type="auto"/>
            <w:vAlign w:val="center"/>
            <w:hideMark/>
          </w:tcPr>
          <w:p w14:paraId="0FDDA37E" w14:textId="77777777" w:rsidR="004F3A62" w:rsidRDefault="004F3A62">
            <w:pPr>
              <w:jc w:val="center"/>
              <w:rPr>
                <w:b/>
                <w:bCs/>
              </w:rPr>
            </w:pPr>
            <w:r>
              <w:rPr>
                <w:b/>
                <w:bCs/>
              </w:rPr>
              <w:t>Routing</w:t>
            </w:r>
          </w:p>
        </w:tc>
        <w:tc>
          <w:tcPr>
            <w:tcW w:w="0" w:type="auto"/>
            <w:vAlign w:val="center"/>
            <w:hideMark/>
          </w:tcPr>
          <w:p w14:paraId="44D5C3EF" w14:textId="77777777" w:rsidR="004F3A62" w:rsidRDefault="004F3A62">
            <w:proofErr w:type="spellStart"/>
            <w:r>
              <w:t>RouteBased</w:t>
            </w:r>
            <w:proofErr w:type="spellEnd"/>
            <w:r>
              <w:t xml:space="preserve"> (dynamic)</w:t>
            </w:r>
          </w:p>
        </w:tc>
        <w:tc>
          <w:tcPr>
            <w:tcW w:w="0" w:type="auto"/>
            <w:vAlign w:val="center"/>
            <w:hideMark/>
          </w:tcPr>
          <w:p w14:paraId="57CA7347" w14:textId="77777777" w:rsidR="004F3A62" w:rsidRDefault="004F3A62">
            <w:r>
              <w:t xml:space="preserve">We support </w:t>
            </w:r>
            <w:proofErr w:type="spellStart"/>
            <w:r>
              <w:t>PolicyBased</w:t>
            </w:r>
            <w:proofErr w:type="spellEnd"/>
            <w:r>
              <w:t xml:space="preserve"> (static routing) and </w:t>
            </w:r>
            <w:proofErr w:type="spellStart"/>
            <w:r>
              <w:t>RouteBased</w:t>
            </w:r>
            <w:proofErr w:type="spellEnd"/>
            <w:r>
              <w:t xml:space="preserve"> (dynamic routing VPN)</w:t>
            </w:r>
          </w:p>
        </w:tc>
        <w:tc>
          <w:tcPr>
            <w:tcW w:w="0" w:type="auto"/>
            <w:vAlign w:val="center"/>
            <w:hideMark/>
          </w:tcPr>
          <w:p w14:paraId="0CB54144" w14:textId="77777777" w:rsidR="004F3A62" w:rsidRDefault="004F3A62">
            <w:r>
              <w:t>BGP</w:t>
            </w:r>
          </w:p>
        </w:tc>
      </w:tr>
      <w:tr w:rsidR="004F3A62" w14:paraId="4ECE951D" w14:textId="77777777" w:rsidTr="004F3A62">
        <w:trPr>
          <w:tblCellSpacing w:w="15" w:type="dxa"/>
        </w:trPr>
        <w:tc>
          <w:tcPr>
            <w:tcW w:w="0" w:type="auto"/>
            <w:vAlign w:val="center"/>
            <w:hideMark/>
          </w:tcPr>
          <w:p w14:paraId="20506CFE" w14:textId="77777777" w:rsidR="004F3A62" w:rsidRDefault="004F3A62">
            <w:pPr>
              <w:jc w:val="center"/>
              <w:rPr>
                <w:b/>
                <w:bCs/>
              </w:rPr>
            </w:pPr>
            <w:r>
              <w:rPr>
                <w:b/>
                <w:bCs/>
              </w:rPr>
              <w:t>Connection resiliency</w:t>
            </w:r>
          </w:p>
        </w:tc>
        <w:tc>
          <w:tcPr>
            <w:tcW w:w="0" w:type="auto"/>
            <w:vAlign w:val="center"/>
            <w:hideMark/>
          </w:tcPr>
          <w:p w14:paraId="487209A4" w14:textId="77777777" w:rsidR="004F3A62" w:rsidRDefault="004F3A62">
            <w:proofErr w:type="gramStart"/>
            <w:r>
              <w:t>active-passive</w:t>
            </w:r>
            <w:proofErr w:type="gramEnd"/>
          </w:p>
        </w:tc>
        <w:tc>
          <w:tcPr>
            <w:tcW w:w="0" w:type="auto"/>
            <w:vAlign w:val="center"/>
            <w:hideMark/>
          </w:tcPr>
          <w:p w14:paraId="59E8A959" w14:textId="77777777" w:rsidR="004F3A62" w:rsidRDefault="004F3A62">
            <w:r>
              <w:t>active-passive or active-active</w:t>
            </w:r>
          </w:p>
        </w:tc>
        <w:tc>
          <w:tcPr>
            <w:tcW w:w="0" w:type="auto"/>
            <w:vAlign w:val="center"/>
            <w:hideMark/>
          </w:tcPr>
          <w:p w14:paraId="4DB5B431" w14:textId="77777777" w:rsidR="004F3A62" w:rsidRDefault="004F3A62">
            <w:r>
              <w:t>active-active</w:t>
            </w:r>
          </w:p>
        </w:tc>
      </w:tr>
      <w:tr w:rsidR="004F3A62" w14:paraId="672D197C" w14:textId="77777777" w:rsidTr="004F3A62">
        <w:trPr>
          <w:tblCellSpacing w:w="15" w:type="dxa"/>
        </w:trPr>
        <w:tc>
          <w:tcPr>
            <w:tcW w:w="0" w:type="auto"/>
            <w:vAlign w:val="center"/>
            <w:hideMark/>
          </w:tcPr>
          <w:p w14:paraId="663B6727" w14:textId="77777777" w:rsidR="004F3A62" w:rsidRDefault="004F3A62">
            <w:pPr>
              <w:jc w:val="center"/>
              <w:rPr>
                <w:b/>
                <w:bCs/>
              </w:rPr>
            </w:pPr>
            <w:r>
              <w:rPr>
                <w:b/>
                <w:bCs/>
              </w:rPr>
              <w:t>Typical use case</w:t>
            </w:r>
          </w:p>
        </w:tc>
        <w:tc>
          <w:tcPr>
            <w:tcW w:w="0" w:type="auto"/>
            <w:vAlign w:val="center"/>
            <w:hideMark/>
          </w:tcPr>
          <w:p w14:paraId="0FF13968" w14:textId="77777777" w:rsidR="004F3A62" w:rsidRDefault="004F3A62">
            <w:r>
              <w:t>Prototyping, dev / test / lab scenarios for cloud services and virtual machines</w:t>
            </w:r>
          </w:p>
        </w:tc>
        <w:tc>
          <w:tcPr>
            <w:tcW w:w="0" w:type="auto"/>
            <w:vAlign w:val="center"/>
            <w:hideMark/>
          </w:tcPr>
          <w:p w14:paraId="34341663" w14:textId="77777777" w:rsidR="004F3A62" w:rsidRDefault="004F3A62">
            <w:r>
              <w:t xml:space="preserve">Dev / test / lab scenarios and </w:t>
            </w:r>
            <w:proofErr w:type="gramStart"/>
            <w:r>
              <w:t>small scale</w:t>
            </w:r>
            <w:proofErr w:type="gramEnd"/>
            <w:r>
              <w:t xml:space="preserve"> production workloads for cloud services and virtual machines</w:t>
            </w:r>
          </w:p>
        </w:tc>
        <w:tc>
          <w:tcPr>
            <w:tcW w:w="0" w:type="auto"/>
            <w:vAlign w:val="center"/>
            <w:hideMark/>
          </w:tcPr>
          <w:p w14:paraId="4D4B9201" w14:textId="77777777" w:rsidR="004F3A62" w:rsidRDefault="004F3A62">
            <w:r>
              <w:t>Access to all Azure services (validated list), Enterprise-class and mission critical workloads, Backup, Big Data, Azure as a DR site</w:t>
            </w:r>
          </w:p>
        </w:tc>
      </w:tr>
      <w:tr w:rsidR="004F3A62" w14:paraId="4A61E80F" w14:textId="77777777" w:rsidTr="004F3A62">
        <w:trPr>
          <w:tblCellSpacing w:w="15" w:type="dxa"/>
        </w:trPr>
        <w:tc>
          <w:tcPr>
            <w:tcW w:w="0" w:type="auto"/>
            <w:vAlign w:val="center"/>
            <w:hideMark/>
          </w:tcPr>
          <w:p w14:paraId="4837A42E" w14:textId="77777777" w:rsidR="004F3A62" w:rsidRDefault="004F3A62">
            <w:pPr>
              <w:jc w:val="center"/>
              <w:rPr>
                <w:b/>
                <w:bCs/>
              </w:rPr>
            </w:pPr>
            <w:r>
              <w:rPr>
                <w:b/>
                <w:bCs/>
              </w:rPr>
              <w:t>SLA</w:t>
            </w:r>
          </w:p>
        </w:tc>
        <w:tc>
          <w:tcPr>
            <w:tcW w:w="0" w:type="auto"/>
            <w:vAlign w:val="center"/>
            <w:hideMark/>
          </w:tcPr>
          <w:p w14:paraId="19A25566" w14:textId="77777777" w:rsidR="004F3A62" w:rsidRDefault="009A5B58">
            <w:hyperlink r:id="rId15" w:history="1">
              <w:r w:rsidR="004F3A62">
                <w:rPr>
                  <w:rStyle w:val="Hyperlink"/>
                </w:rPr>
                <w:t>SLA</w:t>
              </w:r>
            </w:hyperlink>
          </w:p>
        </w:tc>
        <w:tc>
          <w:tcPr>
            <w:tcW w:w="0" w:type="auto"/>
            <w:vAlign w:val="center"/>
            <w:hideMark/>
          </w:tcPr>
          <w:p w14:paraId="03B2F7FC" w14:textId="77777777" w:rsidR="004F3A62" w:rsidRDefault="009A5B58">
            <w:hyperlink r:id="rId16" w:history="1">
              <w:r w:rsidR="004F3A62">
                <w:rPr>
                  <w:rStyle w:val="Hyperlink"/>
                </w:rPr>
                <w:t>SLA</w:t>
              </w:r>
            </w:hyperlink>
          </w:p>
        </w:tc>
        <w:tc>
          <w:tcPr>
            <w:tcW w:w="0" w:type="auto"/>
            <w:vAlign w:val="center"/>
            <w:hideMark/>
          </w:tcPr>
          <w:p w14:paraId="03E02E6E" w14:textId="77777777" w:rsidR="004F3A62" w:rsidRDefault="009A5B58">
            <w:hyperlink r:id="rId17" w:history="1">
              <w:r w:rsidR="004F3A62">
                <w:rPr>
                  <w:rStyle w:val="Hyperlink"/>
                </w:rPr>
                <w:t>SLA</w:t>
              </w:r>
            </w:hyperlink>
          </w:p>
        </w:tc>
      </w:tr>
      <w:tr w:rsidR="004F3A62" w14:paraId="6699A349" w14:textId="77777777" w:rsidTr="004F3A62">
        <w:trPr>
          <w:tblCellSpacing w:w="15" w:type="dxa"/>
        </w:trPr>
        <w:tc>
          <w:tcPr>
            <w:tcW w:w="0" w:type="auto"/>
            <w:vAlign w:val="center"/>
            <w:hideMark/>
          </w:tcPr>
          <w:p w14:paraId="291066D6" w14:textId="77777777" w:rsidR="004F3A62" w:rsidRDefault="004F3A62">
            <w:pPr>
              <w:jc w:val="center"/>
              <w:rPr>
                <w:b/>
                <w:bCs/>
              </w:rPr>
            </w:pPr>
            <w:r>
              <w:rPr>
                <w:b/>
                <w:bCs/>
              </w:rPr>
              <w:t>Pricing</w:t>
            </w:r>
          </w:p>
        </w:tc>
        <w:tc>
          <w:tcPr>
            <w:tcW w:w="0" w:type="auto"/>
            <w:vAlign w:val="center"/>
            <w:hideMark/>
          </w:tcPr>
          <w:p w14:paraId="7545DBFB" w14:textId="77777777" w:rsidR="004F3A62" w:rsidRDefault="009A5B58">
            <w:hyperlink r:id="rId18" w:history="1">
              <w:r w:rsidR="004F3A62">
                <w:rPr>
                  <w:rStyle w:val="Hyperlink"/>
                </w:rPr>
                <w:t>Pricing</w:t>
              </w:r>
            </w:hyperlink>
          </w:p>
        </w:tc>
        <w:tc>
          <w:tcPr>
            <w:tcW w:w="0" w:type="auto"/>
            <w:vAlign w:val="center"/>
            <w:hideMark/>
          </w:tcPr>
          <w:p w14:paraId="14152DE3" w14:textId="77777777" w:rsidR="004F3A62" w:rsidRDefault="009A5B58">
            <w:hyperlink r:id="rId19" w:history="1">
              <w:r w:rsidR="004F3A62">
                <w:rPr>
                  <w:rStyle w:val="Hyperlink"/>
                </w:rPr>
                <w:t>Pricing</w:t>
              </w:r>
            </w:hyperlink>
          </w:p>
        </w:tc>
        <w:tc>
          <w:tcPr>
            <w:tcW w:w="0" w:type="auto"/>
            <w:vAlign w:val="center"/>
            <w:hideMark/>
          </w:tcPr>
          <w:p w14:paraId="0B8E2121" w14:textId="77777777" w:rsidR="004F3A62" w:rsidRDefault="009A5B58">
            <w:hyperlink r:id="rId20" w:history="1">
              <w:r w:rsidR="004F3A62">
                <w:rPr>
                  <w:rStyle w:val="Hyperlink"/>
                </w:rPr>
                <w:t>Pricing</w:t>
              </w:r>
            </w:hyperlink>
          </w:p>
        </w:tc>
      </w:tr>
      <w:tr w:rsidR="004F3A62" w14:paraId="6D2DA14A" w14:textId="77777777" w:rsidTr="004F3A62">
        <w:trPr>
          <w:tblCellSpacing w:w="15" w:type="dxa"/>
        </w:trPr>
        <w:tc>
          <w:tcPr>
            <w:tcW w:w="0" w:type="auto"/>
            <w:vAlign w:val="center"/>
            <w:hideMark/>
          </w:tcPr>
          <w:p w14:paraId="2F1A1F7B" w14:textId="77777777" w:rsidR="004F3A62" w:rsidRDefault="004F3A62">
            <w:pPr>
              <w:jc w:val="center"/>
              <w:rPr>
                <w:b/>
                <w:bCs/>
              </w:rPr>
            </w:pPr>
            <w:r>
              <w:rPr>
                <w:b/>
                <w:bCs/>
              </w:rPr>
              <w:lastRenderedPageBreak/>
              <w:t>Technical Documentation</w:t>
            </w:r>
          </w:p>
        </w:tc>
        <w:tc>
          <w:tcPr>
            <w:tcW w:w="0" w:type="auto"/>
            <w:vAlign w:val="center"/>
            <w:hideMark/>
          </w:tcPr>
          <w:p w14:paraId="1836841C" w14:textId="77777777" w:rsidR="004F3A62" w:rsidRDefault="009A5B58">
            <w:hyperlink r:id="rId21" w:history="1">
              <w:r w:rsidR="004F3A62">
                <w:rPr>
                  <w:rStyle w:val="Hyperlink"/>
                </w:rPr>
                <w:t>VPN Gateway Documentation</w:t>
              </w:r>
            </w:hyperlink>
          </w:p>
        </w:tc>
        <w:tc>
          <w:tcPr>
            <w:tcW w:w="0" w:type="auto"/>
            <w:vAlign w:val="center"/>
            <w:hideMark/>
          </w:tcPr>
          <w:p w14:paraId="7E76D227" w14:textId="77777777" w:rsidR="004F3A62" w:rsidRDefault="009A5B58">
            <w:hyperlink r:id="rId22" w:history="1">
              <w:r w:rsidR="004F3A62">
                <w:rPr>
                  <w:rStyle w:val="Hyperlink"/>
                </w:rPr>
                <w:t>VPN Gateway Documentation</w:t>
              </w:r>
            </w:hyperlink>
          </w:p>
        </w:tc>
        <w:tc>
          <w:tcPr>
            <w:tcW w:w="0" w:type="auto"/>
            <w:vAlign w:val="center"/>
            <w:hideMark/>
          </w:tcPr>
          <w:p w14:paraId="2F6913E9" w14:textId="77777777" w:rsidR="004F3A62" w:rsidRDefault="009A5B58">
            <w:hyperlink r:id="rId23" w:history="1">
              <w:r w:rsidR="004F3A62">
                <w:rPr>
                  <w:rStyle w:val="Hyperlink"/>
                </w:rPr>
                <w:t>ExpressRoute Documentation</w:t>
              </w:r>
            </w:hyperlink>
          </w:p>
        </w:tc>
      </w:tr>
      <w:tr w:rsidR="004F3A62" w14:paraId="151FDBEF" w14:textId="77777777" w:rsidTr="004F3A62">
        <w:trPr>
          <w:tblCellSpacing w:w="15" w:type="dxa"/>
        </w:trPr>
        <w:tc>
          <w:tcPr>
            <w:tcW w:w="0" w:type="auto"/>
            <w:vAlign w:val="center"/>
            <w:hideMark/>
          </w:tcPr>
          <w:p w14:paraId="0A919750" w14:textId="77777777" w:rsidR="004F3A62" w:rsidRDefault="004F3A62">
            <w:pPr>
              <w:jc w:val="center"/>
              <w:rPr>
                <w:b/>
                <w:bCs/>
              </w:rPr>
            </w:pPr>
            <w:r>
              <w:rPr>
                <w:b/>
                <w:bCs/>
              </w:rPr>
              <w:t>FAQ</w:t>
            </w:r>
          </w:p>
        </w:tc>
        <w:tc>
          <w:tcPr>
            <w:tcW w:w="0" w:type="auto"/>
            <w:vAlign w:val="center"/>
            <w:hideMark/>
          </w:tcPr>
          <w:p w14:paraId="0E667C42" w14:textId="77777777" w:rsidR="004F3A62" w:rsidRDefault="009A5B58">
            <w:hyperlink r:id="rId24" w:history="1">
              <w:r w:rsidR="004F3A62">
                <w:rPr>
                  <w:rStyle w:val="Hyperlink"/>
                </w:rPr>
                <w:t>VPN Gateway FAQ</w:t>
              </w:r>
            </w:hyperlink>
          </w:p>
        </w:tc>
        <w:tc>
          <w:tcPr>
            <w:tcW w:w="0" w:type="auto"/>
            <w:vAlign w:val="center"/>
            <w:hideMark/>
          </w:tcPr>
          <w:p w14:paraId="0CB99931" w14:textId="77777777" w:rsidR="004F3A62" w:rsidRDefault="009A5B58">
            <w:hyperlink r:id="rId25" w:history="1">
              <w:r w:rsidR="004F3A62">
                <w:rPr>
                  <w:rStyle w:val="Hyperlink"/>
                </w:rPr>
                <w:t>VPN Gateway FAQ</w:t>
              </w:r>
            </w:hyperlink>
          </w:p>
        </w:tc>
        <w:tc>
          <w:tcPr>
            <w:tcW w:w="0" w:type="auto"/>
            <w:vAlign w:val="center"/>
            <w:hideMark/>
          </w:tcPr>
          <w:p w14:paraId="47369C88" w14:textId="77777777" w:rsidR="004F3A62" w:rsidRDefault="009A5B58">
            <w:hyperlink r:id="rId26" w:history="1">
              <w:r w:rsidR="004F3A62">
                <w:rPr>
                  <w:rStyle w:val="Hyperlink"/>
                </w:rPr>
                <w:t>ExpressRoute FAQ</w:t>
              </w:r>
            </w:hyperlink>
          </w:p>
        </w:tc>
      </w:tr>
    </w:tbl>
    <w:p w14:paraId="6814F3A8" w14:textId="06D464BA" w:rsidR="004F3A62" w:rsidRDefault="004F3A62" w:rsidP="00316AE3">
      <w:pPr>
        <w:rPr>
          <w:b/>
          <w:bCs/>
        </w:rPr>
      </w:pPr>
    </w:p>
    <w:p w14:paraId="1D28EE3E" w14:textId="0DB6A4F2" w:rsidR="004F3A62" w:rsidRDefault="004F3A62" w:rsidP="00316AE3">
      <w:pPr>
        <w:rPr>
          <w:b/>
          <w:bCs/>
        </w:rPr>
      </w:pPr>
    </w:p>
    <w:p w14:paraId="32E2A1CB" w14:textId="4E367F79" w:rsidR="00F1203A" w:rsidRDefault="00F1203A" w:rsidP="00F1203A">
      <w:pPr>
        <w:pStyle w:val="Heading2"/>
      </w:pPr>
      <w:bookmarkStart w:id="11" w:name="_Toc50858381"/>
      <w:r>
        <w:t>VPN</w:t>
      </w:r>
      <w:bookmarkEnd w:id="11"/>
    </w:p>
    <w:p w14:paraId="1BC51894" w14:textId="6465034F" w:rsidR="007A167C" w:rsidRDefault="007A167C" w:rsidP="007A167C"/>
    <w:p w14:paraId="123CEA29" w14:textId="77777777" w:rsidR="0024000F" w:rsidRDefault="0024000F" w:rsidP="007A167C"/>
    <w:p w14:paraId="42F39EF5" w14:textId="77777777" w:rsidR="0024000F" w:rsidRDefault="0024000F" w:rsidP="0024000F">
      <w:pPr>
        <w:pStyle w:val="Heading3"/>
      </w:pPr>
      <w:r>
        <w:t>Gateway subnet</w:t>
      </w:r>
    </w:p>
    <w:p w14:paraId="1725FECA" w14:textId="77777777" w:rsidR="0024000F" w:rsidRDefault="0024000F" w:rsidP="0024000F">
      <w:pPr>
        <w:pStyle w:val="NormalWeb"/>
      </w:pPr>
      <w:r>
        <w:t xml:space="preserve">Before you create a VPN gateway, you must create a </w:t>
      </w:r>
      <w:r w:rsidRPr="00B714C0">
        <w:rPr>
          <w:b/>
          <w:bCs/>
          <w:color w:val="FF0000"/>
        </w:rPr>
        <w:t>gateway subnet</w:t>
      </w:r>
      <w:r>
        <w:t xml:space="preserve">. The gateway subnet contains the IP addresses that the virtual network gateway VMs and services use. When you create your virtual network gateway, gateway VMs are deployed to the gateway subnet and configured with the required VPN gateway settings. Never deploy anything else (for example, additional VMs) to the gateway subnet. The gateway subnet must be named </w:t>
      </w:r>
      <w:r w:rsidRPr="00B714C0">
        <w:rPr>
          <w:b/>
          <w:bCs/>
          <w:color w:val="FF0000"/>
        </w:rPr>
        <w:t>'</w:t>
      </w:r>
      <w:proofErr w:type="spellStart"/>
      <w:r w:rsidRPr="00B714C0">
        <w:rPr>
          <w:b/>
          <w:bCs/>
          <w:color w:val="FF0000"/>
        </w:rPr>
        <w:t>GatewaySubnet</w:t>
      </w:r>
      <w:proofErr w:type="spellEnd"/>
      <w:r w:rsidRPr="00B714C0">
        <w:rPr>
          <w:b/>
          <w:bCs/>
          <w:color w:val="FF0000"/>
        </w:rPr>
        <w:t xml:space="preserve">' </w:t>
      </w:r>
      <w:r>
        <w:t xml:space="preserve">to work properly. Naming the gateway subnet </w:t>
      </w:r>
      <w:r w:rsidRPr="00B714C0">
        <w:rPr>
          <w:color w:val="FF0000"/>
        </w:rPr>
        <w:t>'</w:t>
      </w:r>
      <w:proofErr w:type="spellStart"/>
      <w:r w:rsidRPr="00B714C0">
        <w:rPr>
          <w:b/>
          <w:bCs/>
          <w:color w:val="FF0000"/>
        </w:rPr>
        <w:t>GatewaySubnet</w:t>
      </w:r>
      <w:proofErr w:type="spellEnd"/>
      <w:r w:rsidRPr="00B714C0">
        <w:rPr>
          <w:b/>
          <w:bCs/>
          <w:color w:val="FF0000"/>
        </w:rPr>
        <w:t>'</w:t>
      </w:r>
      <w:r>
        <w:t xml:space="preserve"> </w:t>
      </w:r>
      <w:proofErr w:type="spellStart"/>
      <w:r>
        <w:t>lets</w:t>
      </w:r>
      <w:proofErr w:type="spellEnd"/>
      <w:r>
        <w:t xml:space="preserve"> Azure know that this is the subnet to deploy the virtual network gateway VMs and services to.</w:t>
      </w:r>
    </w:p>
    <w:p w14:paraId="60B6021E" w14:textId="417C34E8" w:rsidR="007A167C" w:rsidRDefault="007A167C" w:rsidP="007A167C"/>
    <w:p w14:paraId="73846A68" w14:textId="33A977DA" w:rsidR="007A167C" w:rsidRDefault="007A167C" w:rsidP="00360CFE">
      <w:pPr>
        <w:pStyle w:val="Heading3"/>
      </w:pPr>
      <w:bookmarkStart w:id="12" w:name="_Toc50858382"/>
      <w:r>
        <w:t>VPN Types</w:t>
      </w:r>
      <w:r w:rsidR="00796CF2">
        <w:t xml:space="preserve"> based on Connectivity</w:t>
      </w:r>
      <w:r>
        <w:t>:</w:t>
      </w:r>
      <w:bookmarkEnd w:id="12"/>
    </w:p>
    <w:p w14:paraId="6733B4C7" w14:textId="61733132" w:rsidR="004102F0" w:rsidRPr="004102F0" w:rsidRDefault="009A5B58" w:rsidP="004102F0">
      <w:hyperlink r:id="rId27" w:history="1">
        <w:r w:rsidR="00557B40" w:rsidRPr="00A80976">
          <w:rPr>
            <w:rStyle w:val="Hyperlink"/>
          </w:rPr>
          <w:t>https://docs.microsoft.com/en-us/azure/vpn-gateway/design</w:t>
        </w:r>
      </w:hyperlink>
      <w:r w:rsidR="00557B40">
        <w:t xml:space="preserve"> </w:t>
      </w:r>
    </w:p>
    <w:p w14:paraId="39FF2B54" w14:textId="0C502F68" w:rsidR="00360CFE" w:rsidRDefault="00360CFE" w:rsidP="00360CFE">
      <w:pPr>
        <w:pStyle w:val="Heading3"/>
      </w:pPr>
      <w:bookmarkStart w:id="13" w:name="_Toc50858383"/>
      <w:r>
        <w:t>Point to Site</w:t>
      </w:r>
      <w:r w:rsidR="008B6BF5">
        <w:t>(P2S</w:t>
      </w:r>
      <w:proofErr w:type="gramStart"/>
      <w:r w:rsidR="008B6BF5">
        <w:t>)</w:t>
      </w:r>
      <w:r>
        <w:t xml:space="preserve"> :</w:t>
      </w:r>
      <w:bookmarkEnd w:id="13"/>
      <w:proofErr w:type="gramEnd"/>
    </w:p>
    <w:p w14:paraId="7B376445" w14:textId="679FE2AF" w:rsidR="00B21541" w:rsidRPr="00B21541" w:rsidRDefault="009A5B58" w:rsidP="00B21541">
      <w:hyperlink r:id="rId28" w:history="1">
        <w:r w:rsidR="00B21541">
          <w:rPr>
            <w:rStyle w:val="Hyperlink"/>
          </w:rPr>
          <w:t>https://docs.microsoft.com/en-us/azure/vpn-gateway/point-to-site-about</w:t>
        </w:r>
      </w:hyperlink>
    </w:p>
    <w:p w14:paraId="32B79E70" w14:textId="5EC59E9C" w:rsidR="00360CFE" w:rsidRDefault="00C94E97" w:rsidP="007A167C">
      <w:r>
        <w:t>A Point-to-Site (P2S) VPN gateway connection lets you create a secure connection to your virtual network from an individual client computer. A P2S connection is established by starting it from the client computer.</w:t>
      </w:r>
    </w:p>
    <w:p w14:paraId="6A86A7BD" w14:textId="3303BC7B" w:rsidR="008B6BF5" w:rsidRDefault="008B6BF5" w:rsidP="007A167C">
      <w:pPr>
        <w:rPr>
          <w:b/>
          <w:bCs/>
          <w:color w:val="FF0000"/>
        </w:rPr>
      </w:pPr>
      <w:r w:rsidRPr="008B6BF5">
        <w:rPr>
          <w:b/>
          <w:bCs/>
          <w:color w:val="FF0000"/>
        </w:rPr>
        <w:t xml:space="preserve">P2S VPN is also a useful solution to use instead of S2S VPN when you have only a few clients that need to connect to a </w:t>
      </w:r>
      <w:proofErr w:type="spellStart"/>
      <w:r w:rsidRPr="008B6BF5">
        <w:rPr>
          <w:b/>
          <w:bCs/>
          <w:color w:val="FF0000"/>
        </w:rPr>
        <w:t>VNet</w:t>
      </w:r>
      <w:proofErr w:type="spellEnd"/>
      <w:r w:rsidRPr="008B6BF5">
        <w:rPr>
          <w:b/>
          <w:bCs/>
          <w:color w:val="FF0000"/>
        </w:rPr>
        <w:t>.</w:t>
      </w:r>
    </w:p>
    <w:p w14:paraId="19B9EDA2" w14:textId="77777777" w:rsidR="00FB2027" w:rsidRDefault="00FB2027" w:rsidP="00FB2027">
      <w:pPr>
        <w:pStyle w:val="NormalWeb"/>
      </w:pPr>
      <w:r>
        <w:t>Point-to-site VPN can use one of the following protocols:</w:t>
      </w:r>
    </w:p>
    <w:p w14:paraId="0CDE21F1" w14:textId="5370B52B" w:rsidR="00FB2027" w:rsidRDefault="00FB2027" w:rsidP="00FB2027">
      <w:pPr>
        <w:pStyle w:val="NormalWeb"/>
        <w:numPr>
          <w:ilvl w:val="0"/>
          <w:numId w:val="15"/>
        </w:numPr>
      </w:pPr>
      <w:r>
        <w:rPr>
          <w:rStyle w:val="Strong"/>
          <w:rFonts w:eastAsiaTheme="majorEastAsia"/>
        </w:rPr>
        <w:t>OpenVPN® Protocol</w:t>
      </w:r>
      <w:r>
        <w:t>, an SSL/TLS based VPN protocol.</w:t>
      </w:r>
    </w:p>
    <w:p w14:paraId="25E30B30" w14:textId="48EDD852" w:rsidR="003B4FCE" w:rsidRDefault="003B4FCE" w:rsidP="00FB2027">
      <w:pPr>
        <w:pStyle w:val="NormalWeb"/>
        <w:numPr>
          <w:ilvl w:val="0"/>
          <w:numId w:val="15"/>
        </w:numPr>
      </w:pPr>
      <w:r>
        <w:t xml:space="preserve">Secure Socket </w:t>
      </w:r>
      <w:proofErr w:type="spellStart"/>
      <w:r>
        <w:t>Tunneling</w:t>
      </w:r>
      <w:proofErr w:type="spellEnd"/>
      <w:r>
        <w:t xml:space="preserve"> Protocol (SSTP), a proprietary TLS-based VPN protocol.</w:t>
      </w:r>
    </w:p>
    <w:p w14:paraId="67909A47" w14:textId="6D2AEB50" w:rsidR="003B4FCE" w:rsidRDefault="006B5E7F" w:rsidP="00FB2027">
      <w:pPr>
        <w:pStyle w:val="NormalWeb"/>
        <w:numPr>
          <w:ilvl w:val="0"/>
          <w:numId w:val="15"/>
        </w:numPr>
      </w:pPr>
      <w:r>
        <w:t>IKEv2 VPN, a standards-based IPsec VPN solution.</w:t>
      </w:r>
    </w:p>
    <w:p w14:paraId="3162975F" w14:textId="123540AE" w:rsidR="00FB2027" w:rsidRDefault="00FB2027" w:rsidP="007A167C">
      <w:pPr>
        <w:rPr>
          <w:b/>
          <w:bCs/>
          <w:color w:val="FF0000"/>
        </w:rPr>
      </w:pPr>
    </w:p>
    <w:p w14:paraId="1FFF0737" w14:textId="322FAFF1" w:rsidR="00F21D88" w:rsidRPr="008B6BF5" w:rsidRDefault="00F21D88" w:rsidP="007A167C">
      <w:pPr>
        <w:rPr>
          <w:b/>
          <w:bCs/>
          <w:color w:val="FF0000"/>
        </w:rPr>
      </w:pPr>
      <w:r>
        <w:rPr>
          <w:noProof/>
        </w:rPr>
        <w:lastRenderedPageBreak/>
        <w:drawing>
          <wp:inline distT="0" distB="0" distL="0" distR="0" wp14:anchorId="6A7D8811" wp14:editId="35D69185">
            <wp:extent cx="5731510" cy="322389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a:ln>
                      <a:solidFill>
                        <a:schemeClr val="tx1"/>
                      </a:solidFill>
                    </a:ln>
                  </pic:spPr>
                </pic:pic>
              </a:graphicData>
            </a:graphic>
          </wp:inline>
        </w:drawing>
      </w:r>
    </w:p>
    <w:p w14:paraId="1D212778" w14:textId="3643BF8D" w:rsidR="00360CFE" w:rsidRDefault="00360CFE" w:rsidP="00360CFE">
      <w:pPr>
        <w:pStyle w:val="Heading3"/>
      </w:pPr>
      <w:bookmarkStart w:id="14" w:name="_Toc50858384"/>
      <w:r>
        <w:t>Site to Site</w:t>
      </w:r>
      <w:r w:rsidR="00D45AFE">
        <w:t xml:space="preserve"> (S2S</w:t>
      </w:r>
      <w:proofErr w:type="gramStart"/>
      <w:r w:rsidR="00D45AFE">
        <w:t>)</w:t>
      </w:r>
      <w:r>
        <w:t xml:space="preserve"> :</w:t>
      </w:r>
      <w:bookmarkEnd w:id="14"/>
      <w:proofErr w:type="gramEnd"/>
    </w:p>
    <w:p w14:paraId="5506735C" w14:textId="35AB64F6" w:rsidR="007A167C" w:rsidRDefault="00D42DD9" w:rsidP="007A167C">
      <w:r>
        <w:t>Unlike a software in P2S in case of S2S a VPN gateway device is required at the site from where we need to create the connection</w:t>
      </w:r>
      <w:r w:rsidR="008F3E1B">
        <w:t xml:space="preserve">. </w:t>
      </w:r>
      <w:proofErr w:type="gramStart"/>
      <w:r w:rsidR="008F3E1B">
        <w:t>However</w:t>
      </w:r>
      <w:proofErr w:type="gramEnd"/>
      <w:r w:rsidR="008F3E1B">
        <w:t xml:space="preserve"> it has advantages like redundancy,</w:t>
      </w:r>
      <w:r w:rsidR="00CE6A49">
        <w:t xml:space="preserve"> active-active etc</w:t>
      </w:r>
    </w:p>
    <w:p w14:paraId="04798E10" w14:textId="18A16188" w:rsidR="00D42DD9" w:rsidRPr="007A167C" w:rsidRDefault="00D42DD9" w:rsidP="007A167C">
      <w:r>
        <w:rPr>
          <w:noProof/>
        </w:rPr>
        <w:drawing>
          <wp:inline distT="0" distB="0" distL="0" distR="0" wp14:anchorId="02274FA3" wp14:editId="7EB150EE">
            <wp:extent cx="5731510" cy="3223895"/>
            <wp:effectExtent l="19050" t="19050" r="2159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a:ln>
                      <a:solidFill>
                        <a:schemeClr val="tx1"/>
                      </a:solidFill>
                    </a:ln>
                  </pic:spPr>
                </pic:pic>
              </a:graphicData>
            </a:graphic>
          </wp:inline>
        </w:drawing>
      </w:r>
    </w:p>
    <w:p w14:paraId="24C27283" w14:textId="712A9226" w:rsidR="005F3BEB" w:rsidRDefault="005F3BEB" w:rsidP="00316AE3">
      <w:pPr>
        <w:rPr>
          <w:b/>
          <w:bCs/>
        </w:rPr>
      </w:pPr>
    </w:p>
    <w:p w14:paraId="09359F03" w14:textId="66A47EDD" w:rsidR="00A772E5" w:rsidRDefault="00A772E5" w:rsidP="00A772E5">
      <w:pPr>
        <w:pStyle w:val="Heading3"/>
      </w:pPr>
      <w:bookmarkStart w:id="15" w:name="_Toc50858385"/>
      <w:proofErr w:type="spellStart"/>
      <w:r w:rsidRPr="00A772E5">
        <w:t>VNet</w:t>
      </w:r>
      <w:proofErr w:type="spellEnd"/>
      <w:r w:rsidRPr="00A772E5">
        <w:t>-to-</w:t>
      </w:r>
      <w:proofErr w:type="spellStart"/>
      <w:r w:rsidRPr="00A772E5">
        <w:t>VNet</w:t>
      </w:r>
      <w:proofErr w:type="spellEnd"/>
      <w:r w:rsidR="006C5585">
        <w:t xml:space="preserve"> (VNet2VNet)</w:t>
      </w:r>
      <w:bookmarkEnd w:id="15"/>
    </w:p>
    <w:p w14:paraId="1A432C70" w14:textId="236AA7F5" w:rsidR="00A772E5" w:rsidRDefault="009A5B58" w:rsidP="00A772E5">
      <w:hyperlink r:id="rId31" w:history="1">
        <w:r w:rsidR="00905A01" w:rsidRPr="00A80976">
          <w:rPr>
            <w:rStyle w:val="Hyperlink"/>
          </w:rPr>
          <w:t>https://docs.microsoft.com/en-us/azure/vpn-gateway/vpn-gateway-howto-vnet-vnet-resource-manager-portal</w:t>
        </w:r>
      </w:hyperlink>
      <w:r w:rsidR="00905A01">
        <w:t xml:space="preserve"> </w:t>
      </w:r>
    </w:p>
    <w:p w14:paraId="4DBA3878" w14:textId="59E8BB21" w:rsidR="00A82990" w:rsidRDefault="008E7C67" w:rsidP="00A772E5">
      <w:r w:rsidRPr="008E7C67">
        <w:t xml:space="preserve">When you connect a virtual network to another virtual network with a </w:t>
      </w:r>
      <w:proofErr w:type="spellStart"/>
      <w:r w:rsidRPr="008E7C67">
        <w:t>VNet</w:t>
      </w:r>
      <w:proofErr w:type="spellEnd"/>
      <w:r w:rsidRPr="008E7C67">
        <w:t>-to-</w:t>
      </w:r>
      <w:proofErr w:type="spellStart"/>
      <w:r w:rsidRPr="008E7C67">
        <w:t>VNet</w:t>
      </w:r>
      <w:proofErr w:type="spellEnd"/>
      <w:r w:rsidRPr="008E7C67">
        <w:t xml:space="preserve"> connection type (VNet2VNet), it's </w:t>
      </w:r>
      <w:proofErr w:type="gramStart"/>
      <w:r w:rsidRPr="008E7C67">
        <w:t>similar to</w:t>
      </w:r>
      <w:proofErr w:type="gramEnd"/>
      <w:r w:rsidRPr="008E7C67">
        <w:t xml:space="preserve"> creating a Site-to-Site IPsec connection to an on-premises location. </w:t>
      </w:r>
      <w:r w:rsidRPr="008E7C67">
        <w:lastRenderedPageBreak/>
        <w:t>Both connection types use a VPN gateway to provide a secure tunnel with IPsec/IKE and function the same way when communicating. However, they differ in the way the local network gateway is configured.</w:t>
      </w:r>
    </w:p>
    <w:p w14:paraId="002D3671" w14:textId="3BF7FD24" w:rsidR="00A82990" w:rsidRDefault="00A82990" w:rsidP="00A772E5">
      <w:r>
        <w:t xml:space="preserve">You can also connect your </w:t>
      </w:r>
      <w:proofErr w:type="spellStart"/>
      <w:r>
        <w:t>VNets</w:t>
      </w:r>
      <w:proofErr w:type="spellEnd"/>
      <w:r>
        <w:t xml:space="preserve"> by using </w:t>
      </w:r>
      <w:proofErr w:type="spellStart"/>
      <w:r>
        <w:t>VNet</w:t>
      </w:r>
      <w:proofErr w:type="spellEnd"/>
      <w:r>
        <w:t xml:space="preserve"> peering. </w:t>
      </w:r>
      <w:proofErr w:type="spellStart"/>
      <w:r>
        <w:t>VNet</w:t>
      </w:r>
      <w:proofErr w:type="spellEnd"/>
      <w:r>
        <w:t xml:space="preserve"> peering doesn't use a VPN gateway and has different constraints.</w:t>
      </w:r>
    </w:p>
    <w:p w14:paraId="59ECDFD2" w14:textId="71F3F780" w:rsidR="00905A01" w:rsidRDefault="00752A57" w:rsidP="00A772E5">
      <w:r>
        <w:t xml:space="preserve">You may want to connect virtual networks by using a </w:t>
      </w:r>
      <w:proofErr w:type="spellStart"/>
      <w:r>
        <w:t>VNet</w:t>
      </w:r>
      <w:proofErr w:type="spellEnd"/>
      <w:r>
        <w:t>-to-</w:t>
      </w:r>
      <w:proofErr w:type="spellStart"/>
      <w:r>
        <w:t>VNet</w:t>
      </w:r>
      <w:proofErr w:type="spellEnd"/>
      <w:r>
        <w:t xml:space="preserve"> connection for the following reasons:</w:t>
      </w:r>
    </w:p>
    <w:p w14:paraId="5B85FE9F" w14:textId="77777777" w:rsidR="003005DE" w:rsidRDefault="003005DE" w:rsidP="003005DE">
      <w:pPr>
        <w:numPr>
          <w:ilvl w:val="0"/>
          <w:numId w:val="17"/>
        </w:numPr>
        <w:spacing w:before="100" w:beforeAutospacing="1" w:after="100" w:afterAutospacing="1" w:line="240" w:lineRule="auto"/>
      </w:pPr>
      <w:r>
        <w:t>You can set up your own geo-replication or synchronization with secure connectivity without going over internet-facing endpoints.</w:t>
      </w:r>
    </w:p>
    <w:p w14:paraId="3E860941" w14:textId="77777777" w:rsidR="003005DE" w:rsidRDefault="003005DE" w:rsidP="003005DE">
      <w:pPr>
        <w:numPr>
          <w:ilvl w:val="0"/>
          <w:numId w:val="17"/>
        </w:numPr>
        <w:spacing w:before="100" w:beforeAutospacing="1" w:after="100" w:afterAutospacing="1" w:line="240" w:lineRule="auto"/>
      </w:pPr>
      <w:r>
        <w:t>With Azure Traffic Manager and Azure Load Balancer, you can set up highly available workload with geo-redundancy across multiple Azure regions. For example, you can set up SQL Server Always On availability groups across multiple Azure regions.</w:t>
      </w:r>
    </w:p>
    <w:p w14:paraId="376AECED" w14:textId="6841697D" w:rsidR="00752A57" w:rsidRDefault="003C2E69" w:rsidP="003C2E69">
      <w:pPr>
        <w:pStyle w:val="ListParagraph"/>
        <w:numPr>
          <w:ilvl w:val="0"/>
          <w:numId w:val="17"/>
        </w:numPr>
      </w:pPr>
      <w:r>
        <w:t xml:space="preserve">Within the same region, you can set up multi-tier applications with multiple virtual networks that are </w:t>
      </w:r>
      <w:proofErr w:type="gramStart"/>
      <w:r>
        <w:t>connected together</w:t>
      </w:r>
      <w:proofErr w:type="gramEnd"/>
      <w:r>
        <w:t xml:space="preserve"> because of isolation or administrative requirements.</w:t>
      </w:r>
    </w:p>
    <w:p w14:paraId="3078C796" w14:textId="37F5AEB0" w:rsidR="003C2E69" w:rsidRDefault="003C2E69" w:rsidP="003C2E69"/>
    <w:p w14:paraId="673B728C" w14:textId="77777777" w:rsidR="003C2E69" w:rsidRPr="00A772E5" w:rsidRDefault="003C2E69" w:rsidP="003C2E69"/>
    <w:p w14:paraId="1BBDD3B8" w14:textId="0132D90F" w:rsidR="007A467D" w:rsidRDefault="000074D4" w:rsidP="00A00087">
      <w:pPr>
        <w:pStyle w:val="Heading3"/>
      </w:pPr>
      <w:bookmarkStart w:id="16" w:name="_Toc50858386"/>
      <w:r>
        <w:t xml:space="preserve">Virtual Network </w:t>
      </w:r>
      <w:r w:rsidR="007A467D">
        <w:t>Gateway SKUs by feature set</w:t>
      </w:r>
      <w:bookmarkEnd w:id="16"/>
    </w:p>
    <w:p w14:paraId="5C70048C" w14:textId="77777777" w:rsidR="007A467D" w:rsidRDefault="007A467D" w:rsidP="007A467D">
      <w:pPr>
        <w:pStyle w:val="NormalWeb"/>
      </w:pPr>
      <w:r>
        <w:t>The new VPN gateway SKUs streamline the feature sets offered on the gateways: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6093"/>
      </w:tblGrid>
      <w:tr w:rsidR="007A467D" w14:paraId="3F5DA65D" w14:textId="77777777" w:rsidTr="007A467D">
        <w:trPr>
          <w:tblHeader/>
          <w:tblCellSpacing w:w="15" w:type="dxa"/>
        </w:trPr>
        <w:tc>
          <w:tcPr>
            <w:tcW w:w="0" w:type="auto"/>
            <w:gridSpan w:val="2"/>
            <w:tcBorders>
              <w:top w:val="nil"/>
              <w:left w:val="nil"/>
              <w:bottom w:val="nil"/>
              <w:right w:val="nil"/>
            </w:tcBorders>
            <w:vAlign w:val="center"/>
            <w:hideMark/>
          </w:tcPr>
          <w:p w14:paraId="506B4C5F" w14:textId="77777777" w:rsidR="007A467D" w:rsidRDefault="007A467D">
            <w:pPr>
              <w:jc w:val="center"/>
              <w:rPr>
                <w:sz w:val="24"/>
                <w:szCs w:val="24"/>
              </w:rPr>
            </w:pPr>
            <w:r>
              <w:t>Gateway SKUs by feature set</w:t>
            </w:r>
          </w:p>
        </w:tc>
      </w:tr>
      <w:tr w:rsidR="007A467D" w14:paraId="6ED3E6EA" w14:textId="77777777" w:rsidTr="007A467D">
        <w:trPr>
          <w:tblHeader/>
          <w:tblCellSpacing w:w="15" w:type="dxa"/>
        </w:trPr>
        <w:tc>
          <w:tcPr>
            <w:tcW w:w="0" w:type="auto"/>
            <w:vAlign w:val="center"/>
            <w:hideMark/>
          </w:tcPr>
          <w:p w14:paraId="06C40D10" w14:textId="77777777" w:rsidR="007A467D" w:rsidRDefault="007A467D">
            <w:pPr>
              <w:jc w:val="center"/>
              <w:rPr>
                <w:b/>
                <w:bCs/>
              </w:rPr>
            </w:pPr>
            <w:r>
              <w:rPr>
                <w:rStyle w:val="Strong"/>
              </w:rPr>
              <w:t>SKU</w:t>
            </w:r>
          </w:p>
        </w:tc>
        <w:tc>
          <w:tcPr>
            <w:tcW w:w="0" w:type="auto"/>
            <w:vAlign w:val="center"/>
            <w:hideMark/>
          </w:tcPr>
          <w:p w14:paraId="2A35D909" w14:textId="77777777" w:rsidR="007A467D" w:rsidRDefault="007A467D">
            <w:pPr>
              <w:jc w:val="center"/>
              <w:rPr>
                <w:b/>
                <w:bCs/>
              </w:rPr>
            </w:pPr>
            <w:r>
              <w:rPr>
                <w:rStyle w:val="Strong"/>
              </w:rPr>
              <w:t>Features</w:t>
            </w:r>
          </w:p>
        </w:tc>
      </w:tr>
      <w:tr w:rsidR="007A467D" w14:paraId="70AF5A31" w14:textId="77777777" w:rsidTr="007A467D">
        <w:trPr>
          <w:tblCellSpacing w:w="15" w:type="dxa"/>
        </w:trPr>
        <w:tc>
          <w:tcPr>
            <w:tcW w:w="0" w:type="auto"/>
            <w:vAlign w:val="center"/>
            <w:hideMark/>
          </w:tcPr>
          <w:p w14:paraId="524E8522" w14:textId="77777777" w:rsidR="007A467D" w:rsidRDefault="007A467D">
            <w:r>
              <w:rPr>
                <w:rStyle w:val="Strong"/>
              </w:rPr>
              <w:t>Basic</w:t>
            </w:r>
            <w:r>
              <w:t xml:space="preserve"> (**)</w:t>
            </w:r>
          </w:p>
        </w:tc>
        <w:tc>
          <w:tcPr>
            <w:tcW w:w="0" w:type="auto"/>
            <w:vAlign w:val="center"/>
            <w:hideMark/>
          </w:tcPr>
          <w:p w14:paraId="2956595F" w14:textId="77777777" w:rsidR="007A467D" w:rsidRDefault="007A467D">
            <w:r>
              <w:rPr>
                <w:rStyle w:val="Strong"/>
              </w:rPr>
              <w:t>Route-based VPN</w:t>
            </w:r>
            <w:r>
              <w:t>: 10 tunnels for S2S/connections; no RADIUS authentication for P2S; no IKEv2 for P2S</w:t>
            </w:r>
            <w:r>
              <w:br/>
            </w:r>
            <w:r w:rsidRPr="008D0618">
              <w:rPr>
                <w:rStyle w:val="Strong"/>
                <w:color w:val="FF0000"/>
              </w:rPr>
              <w:t>Policy-based VPN</w:t>
            </w:r>
            <w:r>
              <w:t>: (IKEv1): 1 S2S/connection tunnel; no P2S</w:t>
            </w:r>
          </w:p>
        </w:tc>
      </w:tr>
      <w:tr w:rsidR="007A467D" w14:paraId="5565C5CB" w14:textId="77777777" w:rsidTr="007A467D">
        <w:trPr>
          <w:tblCellSpacing w:w="15" w:type="dxa"/>
        </w:trPr>
        <w:tc>
          <w:tcPr>
            <w:tcW w:w="0" w:type="auto"/>
            <w:vAlign w:val="center"/>
            <w:hideMark/>
          </w:tcPr>
          <w:p w14:paraId="1223EAFC" w14:textId="77777777" w:rsidR="007A467D" w:rsidRDefault="007A467D">
            <w:r>
              <w:rPr>
                <w:rStyle w:val="Strong"/>
              </w:rPr>
              <w:t>All Generation1 and Generation2 SKUs except Basic</w:t>
            </w:r>
          </w:p>
        </w:tc>
        <w:tc>
          <w:tcPr>
            <w:tcW w:w="0" w:type="auto"/>
            <w:vAlign w:val="center"/>
            <w:hideMark/>
          </w:tcPr>
          <w:p w14:paraId="06FA8FA8" w14:textId="77777777" w:rsidR="007A467D" w:rsidRDefault="007A467D">
            <w:r>
              <w:rPr>
                <w:rStyle w:val="Strong"/>
              </w:rPr>
              <w:t>Route-based VPN</w:t>
            </w:r>
            <w:r>
              <w:t>: up to 30 tunnels (*), P2S, BGP, active-active, custom IPsec/IKE policy, ExpressRoute/VPN coexistence</w:t>
            </w:r>
          </w:p>
        </w:tc>
      </w:tr>
    </w:tbl>
    <w:p w14:paraId="1C286558" w14:textId="4E22B2D7" w:rsidR="00484C35" w:rsidRDefault="00484C35" w:rsidP="00484C35"/>
    <w:p w14:paraId="2433B3DB" w14:textId="6E87928D" w:rsidR="00207D82" w:rsidRDefault="00207D82" w:rsidP="00484C35"/>
    <w:p w14:paraId="620E1BB0" w14:textId="52492181" w:rsidR="00207D82" w:rsidRDefault="00207D82" w:rsidP="00484C35"/>
    <w:p w14:paraId="5A972149" w14:textId="72E4DC09" w:rsidR="00207D82" w:rsidRDefault="00207D82" w:rsidP="00484C35"/>
    <w:p w14:paraId="50DA4266" w14:textId="77777777" w:rsidR="00207D82" w:rsidRDefault="00207D82" w:rsidP="00484C35"/>
    <w:p w14:paraId="35CE1379" w14:textId="77777777" w:rsidR="00207D82" w:rsidRPr="00207D82" w:rsidRDefault="00207D82" w:rsidP="00207D82">
      <w:pPr>
        <w:spacing w:before="100" w:beforeAutospacing="1" w:after="100" w:afterAutospacing="1" w:line="240" w:lineRule="auto"/>
        <w:rPr>
          <w:rFonts w:ascii="Times New Roman" w:eastAsia="Times New Roman" w:hAnsi="Times New Roman" w:cs="Times New Roman"/>
          <w:sz w:val="24"/>
          <w:szCs w:val="24"/>
          <w:lang w:eastAsia="en-GB"/>
        </w:rPr>
      </w:pPr>
      <w:r w:rsidRPr="00207D82">
        <w:rPr>
          <w:rFonts w:ascii="Times New Roman" w:eastAsia="Times New Roman" w:hAnsi="Times New Roman" w:cs="Times New Roman"/>
          <w:sz w:val="24"/>
          <w:szCs w:val="24"/>
          <w:lang w:eastAsia="en-GB"/>
        </w:rPr>
        <w:t>Due to the differences in SLAs and feature sets, we recommend the following SKUs for production vs. dev-test: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9"/>
        <w:gridCol w:w="5475"/>
      </w:tblGrid>
      <w:tr w:rsidR="00207D82" w:rsidRPr="00207D82" w14:paraId="1DDBC549" w14:textId="77777777" w:rsidTr="00207D82">
        <w:trPr>
          <w:tblHeader/>
          <w:tblCellSpacing w:w="15" w:type="dxa"/>
        </w:trPr>
        <w:tc>
          <w:tcPr>
            <w:tcW w:w="0" w:type="auto"/>
            <w:gridSpan w:val="2"/>
            <w:tcBorders>
              <w:top w:val="nil"/>
              <w:left w:val="nil"/>
              <w:bottom w:val="nil"/>
              <w:right w:val="nil"/>
            </w:tcBorders>
            <w:vAlign w:val="center"/>
            <w:hideMark/>
          </w:tcPr>
          <w:p w14:paraId="3DCDDE73" w14:textId="77777777" w:rsidR="00207D82" w:rsidRPr="00207D82" w:rsidRDefault="00207D82" w:rsidP="00207D82">
            <w:pPr>
              <w:spacing w:after="0" w:line="240" w:lineRule="auto"/>
              <w:jc w:val="center"/>
              <w:rPr>
                <w:rFonts w:ascii="Times New Roman" w:eastAsia="Times New Roman" w:hAnsi="Times New Roman" w:cs="Times New Roman"/>
                <w:sz w:val="24"/>
                <w:szCs w:val="24"/>
                <w:lang w:eastAsia="en-GB"/>
              </w:rPr>
            </w:pPr>
            <w:r w:rsidRPr="00207D82">
              <w:rPr>
                <w:rFonts w:ascii="Times New Roman" w:eastAsia="Times New Roman" w:hAnsi="Times New Roman" w:cs="Times New Roman"/>
                <w:sz w:val="24"/>
                <w:szCs w:val="24"/>
                <w:lang w:eastAsia="en-GB"/>
              </w:rPr>
              <w:t>Gateway SKUs - Production vs. Dev-Test Workloads</w:t>
            </w:r>
          </w:p>
        </w:tc>
      </w:tr>
      <w:tr w:rsidR="00207D82" w:rsidRPr="00207D82" w14:paraId="4AB9BFD8" w14:textId="77777777" w:rsidTr="00207D82">
        <w:trPr>
          <w:tblHeader/>
          <w:tblCellSpacing w:w="15" w:type="dxa"/>
        </w:trPr>
        <w:tc>
          <w:tcPr>
            <w:tcW w:w="0" w:type="auto"/>
            <w:vAlign w:val="center"/>
            <w:hideMark/>
          </w:tcPr>
          <w:p w14:paraId="132C3D64" w14:textId="77777777" w:rsidR="00207D82" w:rsidRPr="00207D82" w:rsidRDefault="00207D82" w:rsidP="00207D82">
            <w:pPr>
              <w:spacing w:after="0" w:line="240" w:lineRule="auto"/>
              <w:jc w:val="center"/>
              <w:rPr>
                <w:rFonts w:ascii="Times New Roman" w:eastAsia="Times New Roman" w:hAnsi="Times New Roman" w:cs="Times New Roman"/>
                <w:b/>
                <w:bCs/>
                <w:sz w:val="24"/>
                <w:szCs w:val="24"/>
                <w:lang w:eastAsia="en-GB"/>
              </w:rPr>
            </w:pPr>
            <w:r w:rsidRPr="00207D82">
              <w:rPr>
                <w:rFonts w:ascii="Times New Roman" w:eastAsia="Times New Roman" w:hAnsi="Times New Roman" w:cs="Times New Roman"/>
                <w:b/>
                <w:bCs/>
                <w:sz w:val="24"/>
                <w:szCs w:val="24"/>
                <w:lang w:eastAsia="en-GB"/>
              </w:rPr>
              <w:t>Workload</w:t>
            </w:r>
          </w:p>
        </w:tc>
        <w:tc>
          <w:tcPr>
            <w:tcW w:w="0" w:type="auto"/>
            <w:vAlign w:val="center"/>
            <w:hideMark/>
          </w:tcPr>
          <w:p w14:paraId="233BDDD3" w14:textId="77777777" w:rsidR="00207D82" w:rsidRPr="00207D82" w:rsidRDefault="00207D82" w:rsidP="00207D82">
            <w:pPr>
              <w:spacing w:after="0" w:line="240" w:lineRule="auto"/>
              <w:jc w:val="center"/>
              <w:rPr>
                <w:rFonts w:ascii="Times New Roman" w:eastAsia="Times New Roman" w:hAnsi="Times New Roman" w:cs="Times New Roman"/>
                <w:b/>
                <w:bCs/>
                <w:sz w:val="24"/>
                <w:szCs w:val="24"/>
                <w:lang w:eastAsia="en-GB"/>
              </w:rPr>
            </w:pPr>
            <w:r w:rsidRPr="00207D82">
              <w:rPr>
                <w:rFonts w:ascii="Times New Roman" w:eastAsia="Times New Roman" w:hAnsi="Times New Roman" w:cs="Times New Roman"/>
                <w:b/>
                <w:bCs/>
                <w:sz w:val="24"/>
                <w:szCs w:val="24"/>
                <w:lang w:eastAsia="en-GB"/>
              </w:rPr>
              <w:t>SKUs</w:t>
            </w:r>
          </w:p>
        </w:tc>
      </w:tr>
      <w:tr w:rsidR="00207D82" w:rsidRPr="00207D82" w14:paraId="05438E9B" w14:textId="77777777" w:rsidTr="00207D82">
        <w:trPr>
          <w:tblCellSpacing w:w="15" w:type="dxa"/>
        </w:trPr>
        <w:tc>
          <w:tcPr>
            <w:tcW w:w="0" w:type="auto"/>
            <w:vAlign w:val="center"/>
            <w:hideMark/>
          </w:tcPr>
          <w:p w14:paraId="5301934A" w14:textId="77777777" w:rsidR="00207D82" w:rsidRPr="00207D82" w:rsidRDefault="00207D82" w:rsidP="00207D82">
            <w:pPr>
              <w:spacing w:after="0" w:line="240" w:lineRule="auto"/>
              <w:rPr>
                <w:rFonts w:ascii="Times New Roman" w:eastAsia="Times New Roman" w:hAnsi="Times New Roman" w:cs="Times New Roman"/>
                <w:sz w:val="24"/>
                <w:szCs w:val="24"/>
                <w:lang w:eastAsia="en-GB"/>
              </w:rPr>
            </w:pPr>
            <w:r w:rsidRPr="00207D82">
              <w:rPr>
                <w:rFonts w:ascii="Times New Roman" w:eastAsia="Times New Roman" w:hAnsi="Times New Roman" w:cs="Times New Roman"/>
                <w:b/>
                <w:bCs/>
                <w:sz w:val="24"/>
                <w:szCs w:val="24"/>
                <w:lang w:eastAsia="en-GB"/>
              </w:rPr>
              <w:t>Production, critical workloads</w:t>
            </w:r>
          </w:p>
        </w:tc>
        <w:tc>
          <w:tcPr>
            <w:tcW w:w="0" w:type="auto"/>
            <w:vAlign w:val="center"/>
            <w:hideMark/>
          </w:tcPr>
          <w:p w14:paraId="7E7C6535" w14:textId="77777777" w:rsidR="00207D82" w:rsidRPr="00207D82" w:rsidRDefault="00207D82" w:rsidP="00207D82">
            <w:pPr>
              <w:spacing w:after="0" w:line="240" w:lineRule="auto"/>
              <w:rPr>
                <w:rFonts w:ascii="Times New Roman" w:eastAsia="Times New Roman" w:hAnsi="Times New Roman" w:cs="Times New Roman"/>
                <w:b/>
                <w:bCs/>
                <w:color w:val="FF0000"/>
                <w:sz w:val="24"/>
                <w:szCs w:val="24"/>
                <w:lang w:eastAsia="en-GB"/>
              </w:rPr>
            </w:pPr>
            <w:r w:rsidRPr="00207D82">
              <w:rPr>
                <w:rFonts w:ascii="Times New Roman" w:eastAsia="Times New Roman" w:hAnsi="Times New Roman" w:cs="Times New Roman"/>
                <w:b/>
                <w:bCs/>
                <w:color w:val="FF0000"/>
                <w:sz w:val="24"/>
                <w:szCs w:val="24"/>
                <w:lang w:eastAsia="en-GB"/>
              </w:rPr>
              <w:t>All Generation1 and Generation2 SKUs except Basic</w:t>
            </w:r>
          </w:p>
        </w:tc>
      </w:tr>
      <w:tr w:rsidR="00207D82" w:rsidRPr="00207D82" w14:paraId="1C679DF0" w14:textId="77777777" w:rsidTr="00207D82">
        <w:trPr>
          <w:tblCellSpacing w:w="15" w:type="dxa"/>
        </w:trPr>
        <w:tc>
          <w:tcPr>
            <w:tcW w:w="0" w:type="auto"/>
            <w:vAlign w:val="center"/>
            <w:hideMark/>
          </w:tcPr>
          <w:p w14:paraId="0BC2769A" w14:textId="77777777" w:rsidR="00207D82" w:rsidRPr="00207D82" w:rsidRDefault="00207D82" w:rsidP="00207D82">
            <w:pPr>
              <w:spacing w:after="0" w:line="240" w:lineRule="auto"/>
              <w:rPr>
                <w:rFonts w:ascii="Times New Roman" w:eastAsia="Times New Roman" w:hAnsi="Times New Roman" w:cs="Times New Roman"/>
                <w:sz w:val="24"/>
                <w:szCs w:val="24"/>
                <w:lang w:eastAsia="en-GB"/>
              </w:rPr>
            </w:pPr>
            <w:r w:rsidRPr="00207D82">
              <w:rPr>
                <w:rFonts w:ascii="Times New Roman" w:eastAsia="Times New Roman" w:hAnsi="Times New Roman" w:cs="Times New Roman"/>
                <w:b/>
                <w:bCs/>
                <w:sz w:val="24"/>
                <w:szCs w:val="24"/>
                <w:lang w:eastAsia="en-GB"/>
              </w:rPr>
              <w:lastRenderedPageBreak/>
              <w:t>Dev-test or proof of concept</w:t>
            </w:r>
          </w:p>
        </w:tc>
        <w:tc>
          <w:tcPr>
            <w:tcW w:w="0" w:type="auto"/>
            <w:vAlign w:val="center"/>
            <w:hideMark/>
          </w:tcPr>
          <w:p w14:paraId="3E4C9E74" w14:textId="77777777" w:rsidR="00207D82" w:rsidRPr="00207D82" w:rsidRDefault="00207D82" w:rsidP="00207D82">
            <w:pPr>
              <w:spacing w:after="0" w:line="240" w:lineRule="auto"/>
              <w:rPr>
                <w:rFonts w:ascii="Times New Roman" w:eastAsia="Times New Roman" w:hAnsi="Times New Roman" w:cs="Times New Roman"/>
                <w:sz w:val="24"/>
                <w:szCs w:val="24"/>
                <w:lang w:eastAsia="en-GB"/>
              </w:rPr>
            </w:pPr>
            <w:r w:rsidRPr="00207D82">
              <w:rPr>
                <w:rFonts w:ascii="Times New Roman" w:eastAsia="Times New Roman" w:hAnsi="Times New Roman" w:cs="Times New Roman"/>
                <w:sz w:val="24"/>
                <w:szCs w:val="24"/>
                <w:lang w:eastAsia="en-GB"/>
              </w:rPr>
              <w:t>Basic (**)</w:t>
            </w:r>
          </w:p>
        </w:tc>
      </w:tr>
    </w:tbl>
    <w:p w14:paraId="738ED9E4" w14:textId="77777777" w:rsidR="00207D82" w:rsidRDefault="00207D82" w:rsidP="00484C35"/>
    <w:p w14:paraId="10792590" w14:textId="7F945B9D" w:rsidR="009B7BEC" w:rsidRDefault="009B7BEC" w:rsidP="00484C35">
      <w:pPr>
        <w:pStyle w:val="Heading2"/>
      </w:pPr>
      <w:bookmarkStart w:id="17" w:name="_Toc50858387"/>
      <w:r>
        <w:t>VPN types</w:t>
      </w:r>
      <w:r w:rsidR="00B5490C">
        <w:t xml:space="preserve"> </w:t>
      </w:r>
      <w:r w:rsidR="00940986">
        <w:t>based on network routing</w:t>
      </w:r>
      <w:bookmarkEnd w:id="17"/>
    </w:p>
    <w:p w14:paraId="72C86B93" w14:textId="6ABC96CE" w:rsidR="001E4ECB" w:rsidRPr="001E4ECB" w:rsidRDefault="009A5B58" w:rsidP="001E4ECB">
      <w:hyperlink r:id="rId32" w:anchor="vpntype" w:history="1">
        <w:r w:rsidR="002516E5" w:rsidRPr="00A80976">
          <w:rPr>
            <w:rStyle w:val="Hyperlink"/>
          </w:rPr>
          <w:t>https://docs.microsoft.com/en-us/azure/vpn-gateway/vpn-gateway-about-vpn-gateway-settings#vpntype</w:t>
        </w:r>
      </w:hyperlink>
      <w:r w:rsidR="002516E5">
        <w:t xml:space="preserve"> </w:t>
      </w:r>
    </w:p>
    <w:p w14:paraId="43E4A081" w14:textId="3FEC112C" w:rsidR="007A5875" w:rsidRDefault="009B7BEC" w:rsidP="009B7BEC">
      <w:r>
        <w:t>When you create the virtual network gateway for a VPN gateway configuration, you must specify a VPN type. The VPN type that you choose depends on the connection topology that you want to create.</w:t>
      </w:r>
    </w:p>
    <w:p w14:paraId="76A09BBB" w14:textId="77777777" w:rsidR="00991156" w:rsidRDefault="00991156" w:rsidP="00991156">
      <w:r>
        <w:t xml:space="preserve">Once a virtual network gateway has been created, you can't change the VPN type. You </w:t>
      </w:r>
      <w:proofErr w:type="gramStart"/>
      <w:r>
        <w:t>have to</w:t>
      </w:r>
      <w:proofErr w:type="gramEnd"/>
      <w:r>
        <w:t xml:space="preserve"> delete the virtual network gateway and create a new one. There are two VPN types:</w:t>
      </w:r>
    </w:p>
    <w:p w14:paraId="31360568" w14:textId="77777777" w:rsidR="001F41BA" w:rsidRDefault="00991156" w:rsidP="001F41BA">
      <w:pPr>
        <w:pStyle w:val="Heading3"/>
      </w:pPr>
      <w:bookmarkStart w:id="18" w:name="_Toc50858388"/>
      <w:proofErr w:type="spellStart"/>
      <w:r w:rsidRPr="00991156">
        <w:t>PolicyBased</w:t>
      </w:r>
      <w:proofErr w:type="spellEnd"/>
      <w:r>
        <w:t>:</w:t>
      </w:r>
      <w:bookmarkEnd w:id="18"/>
      <w:r>
        <w:t xml:space="preserve"> </w:t>
      </w:r>
    </w:p>
    <w:p w14:paraId="58BDB2A0" w14:textId="59912B46" w:rsidR="00AA5716" w:rsidRDefault="00991156" w:rsidP="00AA5716">
      <w:proofErr w:type="spellStart"/>
      <w:r>
        <w:t>PolicyBased</w:t>
      </w:r>
      <w:proofErr w:type="spellEnd"/>
      <w:r>
        <w:t xml:space="preserve"> VPNs were previously called static routing gateways in the classic deployment model. </w:t>
      </w:r>
      <w:r w:rsidR="00AA5716">
        <w:t xml:space="preserve">When using a </w:t>
      </w:r>
      <w:proofErr w:type="spellStart"/>
      <w:r w:rsidR="00AA5716">
        <w:t>PolicyBased</w:t>
      </w:r>
      <w:proofErr w:type="spellEnd"/>
      <w:r w:rsidR="00AA5716">
        <w:t xml:space="preserve"> VPN, keep in mind the following limitations:</w:t>
      </w:r>
    </w:p>
    <w:p w14:paraId="75BB0459" w14:textId="7C676A0F" w:rsidR="00AA5716" w:rsidRDefault="00AA5716" w:rsidP="00DB4BD4">
      <w:pPr>
        <w:pStyle w:val="ListParagraph"/>
        <w:numPr>
          <w:ilvl w:val="0"/>
          <w:numId w:val="12"/>
        </w:numPr>
      </w:pPr>
      <w:proofErr w:type="spellStart"/>
      <w:r w:rsidRPr="00544866">
        <w:rPr>
          <w:b/>
          <w:bCs/>
        </w:rPr>
        <w:t>PolicyBased</w:t>
      </w:r>
      <w:proofErr w:type="spellEnd"/>
      <w:r w:rsidRPr="00544866">
        <w:rPr>
          <w:b/>
          <w:bCs/>
        </w:rPr>
        <w:t xml:space="preserve"> VPNs can only be used on the Basic gateway SKU</w:t>
      </w:r>
      <w:r>
        <w:t>. This VPN type is not compatible with other gateway SKUs.</w:t>
      </w:r>
    </w:p>
    <w:p w14:paraId="72381E7C" w14:textId="77777777" w:rsidR="00AA5716" w:rsidRDefault="00AA5716" w:rsidP="00DB4BD4">
      <w:pPr>
        <w:pStyle w:val="ListParagraph"/>
        <w:numPr>
          <w:ilvl w:val="0"/>
          <w:numId w:val="12"/>
        </w:numPr>
      </w:pPr>
      <w:r>
        <w:t xml:space="preserve">You can have only 1 tunnel when using a </w:t>
      </w:r>
      <w:proofErr w:type="spellStart"/>
      <w:r>
        <w:t>PolicyBased</w:t>
      </w:r>
      <w:proofErr w:type="spellEnd"/>
      <w:r>
        <w:t xml:space="preserve"> VPN.</w:t>
      </w:r>
    </w:p>
    <w:p w14:paraId="5E5B8E90" w14:textId="2BEFF96E" w:rsidR="00991156" w:rsidRDefault="00AA5716" w:rsidP="00DB4BD4">
      <w:pPr>
        <w:pStyle w:val="ListParagraph"/>
        <w:numPr>
          <w:ilvl w:val="0"/>
          <w:numId w:val="12"/>
        </w:numPr>
      </w:pPr>
      <w:r>
        <w:t xml:space="preserve">You can only use </w:t>
      </w:r>
      <w:proofErr w:type="spellStart"/>
      <w:r>
        <w:t>PolicyBased</w:t>
      </w:r>
      <w:proofErr w:type="spellEnd"/>
      <w:r>
        <w:t xml:space="preserve"> VPNs for S2S connections, and only for certain configurations. </w:t>
      </w:r>
      <w:r w:rsidRPr="00544866">
        <w:rPr>
          <w:b/>
          <w:bCs/>
        </w:rPr>
        <w:t xml:space="preserve">Most VPN Gateway configurations require a </w:t>
      </w:r>
      <w:proofErr w:type="spellStart"/>
      <w:r w:rsidRPr="00544866">
        <w:rPr>
          <w:b/>
          <w:bCs/>
        </w:rPr>
        <w:t>RouteBased</w:t>
      </w:r>
      <w:proofErr w:type="spellEnd"/>
      <w:r w:rsidRPr="00544866">
        <w:rPr>
          <w:b/>
          <w:bCs/>
        </w:rPr>
        <w:t xml:space="preserve"> VPN</w:t>
      </w:r>
      <w:r>
        <w:t>.</w:t>
      </w:r>
    </w:p>
    <w:p w14:paraId="6A0E67F6" w14:textId="77777777" w:rsidR="001F41BA" w:rsidRDefault="001F41BA" w:rsidP="001F41BA">
      <w:pPr>
        <w:pStyle w:val="Heading3"/>
      </w:pPr>
      <w:bookmarkStart w:id="19" w:name="_Toc50858389"/>
      <w:proofErr w:type="spellStart"/>
      <w:r w:rsidRPr="00E5302F">
        <w:rPr>
          <w:rStyle w:val="Strong"/>
          <w:b w:val="0"/>
          <w:bCs w:val="0"/>
        </w:rPr>
        <w:t>RouteBased</w:t>
      </w:r>
      <w:proofErr w:type="spellEnd"/>
      <w:r>
        <w:t>:</w:t>
      </w:r>
      <w:bookmarkEnd w:id="19"/>
      <w:r>
        <w:t xml:space="preserve"> </w:t>
      </w:r>
    </w:p>
    <w:p w14:paraId="3040C16F" w14:textId="007A2C9E" w:rsidR="001F41BA" w:rsidRDefault="001F41BA" w:rsidP="001F41BA">
      <w:proofErr w:type="spellStart"/>
      <w:r>
        <w:t>RouteBased</w:t>
      </w:r>
      <w:proofErr w:type="spellEnd"/>
      <w:r>
        <w:t xml:space="preserve"> VPNs were previously called dynamic routing gateways in the classic deployment model. </w:t>
      </w:r>
      <w:proofErr w:type="spellStart"/>
      <w:r>
        <w:t>RouteBased</w:t>
      </w:r>
      <w:proofErr w:type="spellEnd"/>
      <w:r>
        <w:t xml:space="preserve"> VPNs use "routes" in the IP forwarding or routing table to direct packets into their corresponding tunnel interfaces. The tunnel interfaces then encrypt or decrypt the packets in and out of the tunnels. The policy (or traffic selector) for </w:t>
      </w:r>
      <w:proofErr w:type="spellStart"/>
      <w:r>
        <w:t>RouteBased</w:t>
      </w:r>
      <w:proofErr w:type="spellEnd"/>
      <w:r>
        <w:t xml:space="preserve"> VPNs are configured as any-to-any (or wild cards). The value for a </w:t>
      </w:r>
      <w:proofErr w:type="spellStart"/>
      <w:r>
        <w:t>RouteBased</w:t>
      </w:r>
      <w:proofErr w:type="spellEnd"/>
      <w:r>
        <w:t xml:space="preserve"> VPN type is </w:t>
      </w:r>
      <w:proofErr w:type="spellStart"/>
      <w:r>
        <w:rPr>
          <w:rStyle w:val="Emphasis"/>
        </w:rPr>
        <w:t>RouteBased</w:t>
      </w:r>
      <w:proofErr w:type="spellEnd"/>
      <w:r>
        <w:t>.</w:t>
      </w:r>
    </w:p>
    <w:p w14:paraId="376D1444" w14:textId="6EAF5548" w:rsidR="00991156" w:rsidRDefault="00991156" w:rsidP="009B7BEC"/>
    <w:p w14:paraId="16E9C669" w14:textId="77777777" w:rsidR="0060205B" w:rsidRDefault="0060205B"/>
    <w:p w14:paraId="2FEF2FD5" w14:textId="52E1B6BB" w:rsidR="00786140" w:rsidRDefault="00F1203A" w:rsidP="00F1203A">
      <w:pPr>
        <w:pStyle w:val="Heading2"/>
      </w:pPr>
      <w:bookmarkStart w:id="20" w:name="_Toc50858390"/>
      <w:r>
        <w:t>Express</w:t>
      </w:r>
      <w:r w:rsidR="006D5A5E">
        <w:t xml:space="preserve"> Route</w:t>
      </w:r>
      <w:bookmarkEnd w:id="20"/>
    </w:p>
    <w:p w14:paraId="0E6A0CDC" w14:textId="70F668BB" w:rsidR="005E439E" w:rsidRDefault="009A5B58" w:rsidP="005E439E">
      <w:hyperlink r:id="rId33" w:history="1">
        <w:r w:rsidR="000B4290" w:rsidRPr="00A80976">
          <w:rPr>
            <w:rStyle w:val="Hyperlink"/>
          </w:rPr>
          <w:t>https://docs.microsoft.com/en-us/azure/expressroute/expressroute-introduction</w:t>
        </w:r>
      </w:hyperlink>
      <w:r w:rsidR="000B4290">
        <w:t xml:space="preserve"> </w:t>
      </w:r>
    </w:p>
    <w:p w14:paraId="2054B296" w14:textId="68DBBFD1" w:rsidR="005E439E" w:rsidRDefault="005E439E" w:rsidP="005E439E">
      <w:r>
        <w:t>ExpressRoute lets you extend your on-premises networks into the Microsoft cloud over a private connection facilitated by a connectivity provider.</w:t>
      </w:r>
    </w:p>
    <w:p w14:paraId="24B8BBFF" w14:textId="77777777" w:rsidR="009C78AD" w:rsidRDefault="009C78AD" w:rsidP="009C78AD">
      <w:pPr>
        <w:pStyle w:val="Heading2"/>
      </w:pPr>
      <w:bookmarkStart w:id="21" w:name="_Toc50858391"/>
      <w:r>
        <w:t>Key benefits</w:t>
      </w:r>
      <w:bookmarkEnd w:id="21"/>
    </w:p>
    <w:p w14:paraId="5E10DD3B" w14:textId="77777777" w:rsidR="009C78AD" w:rsidRDefault="009C78AD" w:rsidP="009C78AD">
      <w:pPr>
        <w:numPr>
          <w:ilvl w:val="0"/>
          <w:numId w:val="14"/>
        </w:numPr>
        <w:spacing w:before="100" w:beforeAutospacing="1" w:after="100" w:afterAutospacing="1" w:line="240" w:lineRule="auto"/>
      </w:pPr>
      <w:r>
        <w:t xml:space="preserve">Layer 3 connectivity </w:t>
      </w:r>
      <w:r w:rsidRPr="00787FE1">
        <w:rPr>
          <w:b/>
          <w:bCs/>
        </w:rPr>
        <w:t>between your on-premises network and the Microsoft Cloud through a connectivity provider</w:t>
      </w:r>
      <w:r>
        <w:t>. Connectivity can be from an any-to-any (IPVPN) network, a point-to-point Ethernet connection, or through a virtual cross-connection via an Ethernet exchange.</w:t>
      </w:r>
    </w:p>
    <w:p w14:paraId="48041818" w14:textId="77777777" w:rsidR="009C78AD" w:rsidRDefault="009C78AD" w:rsidP="009C78AD">
      <w:pPr>
        <w:numPr>
          <w:ilvl w:val="0"/>
          <w:numId w:val="14"/>
        </w:numPr>
        <w:spacing w:before="100" w:beforeAutospacing="1" w:after="100" w:afterAutospacing="1" w:line="240" w:lineRule="auto"/>
      </w:pPr>
      <w:r>
        <w:t xml:space="preserve">Connectivity to </w:t>
      </w:r>
      <w:r w:rsidRPr="00787FE1">
        <w:rPr>
          <w:b/>
          <w:bCs/>
        </w:rPr>
        <w:t>Microsoft cloud services across all regions in the geopolitical region</w:t>
      </w:r>
      <w:r>
        <w:t>.</w:t>
      </w:r>
    </w:p>
    <w:p w14:paraId="601D2DA1" w14:textId="77777777" w:rsidR="009C78AD" w:rsidRDefault="009C78AD" w:rsidP="009C78AD">
      <w:pPr>
        <w:numPr>
          <w:ilvl w:val="0"/>
          <w:numId w:val="14"/>
        </w:numPr>
        <w:spacing w:before="100" w:beforeAutospacing="1" w:after="100" w:afterAutospacing="1" w:line="240" w:lineRule="auto"/>
      </w:pPr>
      <w:r>
        <w:t>Global connectivity to Microsoft services across all regions with the ExpressRoute premium add-on.</w:t>
      </w:r>
    </w:p>
    <w:p w14:paraId="5A6C5C51" w14:textId="77777777" w:rsidR="009C78AD" w:rsidRDefault="009C78AD" w:rsidP="009C78AD">
      <w:pPr>
        <w:numPr>
          <w:ilvl w:val="0"/>
          <w:numId w:val="14"/>
        </w:numPr>
        <w:spacing w:before="100" w:beforeAutospacing="1" w:after="100" w:afterAutospacing="1" w:line="240" w:lineRule="auto"/>
      </w:pPr>
      <w:r>
        <w:lastRenderedPageBreak/>
        <w:t>Dynamic routing between your network and Microsoft via BGP.</w:t>
      </w:r>
    </w:p>
    <w:p w14:paraId="0A1E7FAC" w14:textId="77777777" w:rsidR="009C78AD" w:rsidRDefault="009C78AD" w:rsidP="009C78AD">
      <w:pPr>
        <w:numPr>
          <w:ilvl w:val="0"/>
          <w:numId w:val="14"/>
        </w:numPr>
        <w:spacing w:before="100" w:beforeAutospacing="1" w:after="100" w:afterAutospacing="1" w:line="240" w:lineRule="auto"/>
      </w:pPr>
      <w:r>
        <w:t>Built-in redundancy in every peering location for higher reliability.</w:t>
      </w:r>
    </w:p>
    <w:p w14:paraId="4F14A0B5" w14:textId="77777777" w:rsidR="009C78AD" w:rsidRDefault="009C78AD" w:rsidP="009C78AD">
      <w:pPr>
        <w:numPr>
          <w:ilvl w:val="0"/>
          <w:numId w:val="14"/>
        </w:numPr>
        <w:spacing w:before="100" w:beforeAutospacing="1" w:after="100" w:afterAutospacing="1" w:line="240" w:lineRule="auto"/>
      </w:pPr>
      <w:r>
        <w:t xml:space="preserve">Connection uptime </w:t>
      </w:r>
      <w:hyperlink r:id="rId34" w:history="1">
        <w:r>
          <w:rPr>
            <w:rStyle w:val="Hyperlink"/>
          </w:rPr>
          <w:t>SLA</w:t>
        </w:r>
      </w:hyperlink>
      <w:r>
        <w:t>.</w:t>
      </w:r>
    </w:p>
    <w:p w14:paraId="65661492" w14:textId="77777777" w:rsidR="009C78AD" w:rsidRDefault="009C78AD" w:rsidP="009C78AD">
      <w:pPr>
        <w:numPr>
          <w:ilvl w:val="0"/>
          <w:numId w:val="14"/>
        </w:numPr>
        <w:spacing w:before="100" w:beforeAutospacing="1" w:after="100" w:afterAutospacing="1" w:line="240" w:lineRule="auto"/>
      </w:pPr>
      <w:r>
        <w:t>QoS support for Skype for Business.</w:t>
      </w:r>
    </w:p>
    <w:p w14:paraId="515AA7CA" w14:textId="4C3A30BB" w:rsidR="009C78AD" w:rsidRDefault="006D460B" w:rsidP="005E439E">
      <w:r w:rsidRPr="006D460B">
        <w:t>Each ExpressRoute circuit consists of two connections to two Microsoft Enterprise edge routers (MSEEs) at an ExpressRoute Location from the connectivity provider/your network edge. Microsoft requires dual BGP connection from the connectivity provider/your network edge – one to each MSEE. You may choose not to deploy redundant devices/Ethernet circuits at your end. However, connectivity providers use redundant devices to ensure that your connections are handed off to Microsoft in a redundant manner. A redundant Layer 3 connectivity configuration is a requirement for our SLA to be valid.</w:t>
      </w:r>
    </w:p>
    <w:p w14:paraId="6F6C4DD2" w14:textId="28F273F7" w:rsidR="006D460B" w:rsidRDefault="006D460B" w:rsidP="005E439E"/>
    <w:p w14:paraId="78579C2D" w14:textId="7CAC2816" w:rsidR="006D460B" w:rsidRDefault="00E7417E" w:rsidP="005E439E">
      <w:r>
        <w:rPr>
          <w:noProof/>
        </w:rPr>
        <w:drawing>
          <wp:inline distT="0" distB="0" distL="0" distR="0" wp14:anchorId="347776DD" wp14:editId="1ACE7005">
            <wp:extent cx="5731510" cy="2738120"/>
            <wp:effectExtent l="0" t="0" r="2540" b="5080"/>
            <wp:docPr id="3" name="Picture 3" descr="ExpressRoute connec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Route connection over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738ABDA3" w14:textId="77777777" w:rsidR="00E7417E" w:rsidRPr="005E439E" w:rsidRDefault="00E7417E" w:rsidP="005E439E"/>
    <w:p w14:paraId="617D2374" w14:textId="1F4AAFF7" w:rsidR="009D42F7" w:rsidRPr="009D42F7" w:rsidRDefault="009A5B58" w:rsidP="009D42F7">
      <w:hyperlink r:id="rId36" w:history="1">
        <w:r w:rsidR="009D42F7" w:rsidRPr="00A80976">
          <w:rPr>
            <w:rStyle w:val="Hyperlink"/>
          </w:rPr>
          <w:t>https://docs.microsoft.com/en-us/azure/expressroute/expressroute-about-virtual-network-gateways</w:t>
        </w:r>
      </w:hyperlink>
      <w:r w:rsidR="009D42F7">
        <w:t xml:space="preserve"> </w:t>
      </w:r>
    </w:p>
    <w:p w14:paraId="13ED2BB9" w14:textId="77777777" w:rsidR="0044451E" w:rsidRDefault="0044451E" w:rsidP="0044451E">
      <w:r>
        <w:t>ExpressRoute virtual network gateways can use the following SKUs:</w:t>
      </w:r>
    </w:p>
    <w:p w14:paraId="4B4A1074" w14:textId="42B610EE" w:rsidR="0044451E" w:rsidRDefault="0044451E" w:rsidP="0044451E">
      <w:pPr>
        <w:pStyle w:val="ListParagraph"/>
        <w:numPr>
          <w:ilvl w:val="0"/>
          <w:numId w:val="13"/>
        </w:numPr>
      </w:pPr>
      <w:r>
        <w:t>Standard</w:t>
      </w:r>
    </w:p>
    <w:p w14:paraId="73661186" w14:textId="7E49A43D" w:rsidR="0044451E" w:rsidRDefault="0044451E" w:rsidP="0044451E">
      <w:pPr>
        <w:pStyle w:val="ListParagraph"/>
        <w:numPr>
          <w:ilvl w:val="0"/>
          <w:numId w:val="13"/>
        </w:numPr>
      </w:pPr>
      <w:proofErr w:type="spellStart"/>
      <w:r>
        <w:t>HighPerformance</w:t>
      </w:r>
      <w:proofErr w:type="spellEnd"/>
    </w:p>
    <w:p w14:paraId="00FA5DE6" w14:textId="082D58F2" w:rsidR="00F1203A" w:rsidRDefault="0044451E" w:rsidP="0044451E">
      <w:pPr>
        <w:pStyle w:val="ListParagraph"/>
        <w:numPr>
          <w:ilvl w:val="0"/>
          <w:numId w:val="13"/>
        </w:numPr>
      </w:pPr>
      <w:proofErr w:type="spellStart"/>
      <w:r>
        <w:t>UltraPerformance</w:t>
      </w:r>
      <w:proofErr w:type="spellEnd"/>
    </w:p>
    <w:p w14:paraId="4EB9F289" w14:textId="33A9C43F" w:rsidR="0044451E" w:rsidRDefault="0044451E" w:rsidP="0044451E"/>
    <w:p w14:paraId="12DA8120" w14:textId="6398731A" w:rsidR="00A27CDE" w:rsidRDefault="00A27CDE" w:rsidP="0044451E"/>
    <w:p w14:paraId="46142C9F" w14:textId="77777777" w:rsidR="00A27CDE" w:rsidRDefault="00A27CDE" w:rsidP="00A27CDE">
      <w:pPr>
        <w:pStyle w:val="Heading3"/>
      </w:pPr>
      <w:bookmarkStart w:id="22" w:name="_Toc50858392"/>
      <w:r>
        <w:t>Gateway subnet</w:t>
      </w:r>
      <w:bookmarkEnd w:id="22"/>
    </w:p>
    <w:p w14:paraId="6A849B69" w14:textId="251BA5C7" w:rsidR="00A27CDE" w:rsidRDefault="00A27CDE" w:rsidP="00A27CDE">
      <w:r>
        <w:t>Before you create an ExpressRoute gateway, you must create a gateway subnet. The gateway subnet contains the IP addresses that the virtual network gateway VMs and services use. When you create your virtual network gateway, gateway VMs are deployed to the gateway subnet and configured with the required ExpressRoute gateway settings. Never deploy anything else (for example, additional VMs) to the gateway subnet. The gateway subnet must be named '</w:t>
      </w:r>
      <w:proofErr w:type="spellStart"/>
      <w:r>
        <w:t>GatewaySubnet</w:t>
      </w:r>
      <w:proofErr w:type="spellEnd"/>
      <w:r>
        <w:t xml:space="preserve">' to </w:t>
      </w:r>
      <w:r>
        <w:lastRenderedPageBreak/>
        <w:t>work properly. Naming the gateway subnet '</w:t>
      </w:r>
      <w:proofErr w:type="spellStart"/>
      <w:r>
        <w:t>GatewaySubnet</w:t>
      </w:r>
      <w:proofErr w:type="spellEnd"/>
      <w:r>
        <w:t xml:space="preserve">' </w:t>
      </w:r>
      <w:proofErr w:type="spellStart"/>
      <w:r>
        <w:t>lets</w:t>
      </w:r>
      <w:proofErr w:type="spellEnd"/>
      <w:r>
        <w:t xml:space="preserve"> Azure know that this is the subnet to deploy the virtual network gateway VMs and services to.</w:t>
      </w:r>
    </w:p>
    <w:p w14:paraId="66C86886" w14:textId="413F3789" w:rsidR="00786140" w:rsidRDefault="00956D98" w:rsidP="00956D98">
      <w:pPr>
        <w:pStyle w:val="Heading3"/>
      </w:pPr>
      <w:bookmarkStart w:id="23" w:name="_Toc50858393"/>
      <w:r>
        <w:t>Express Route Direct</w:t>
      </w:r>
      <w:bookmarkEnd w:id="23"/>
    </w:p>
    <w:p w14:paraId="31426108" w14:textId="3D8CE947" w:rsidR="00202C0E" w:rsidRDefault="009A5B58" w:rsidP="00202C0E">
      <w:hyperlink r:id="rId37" w:history="1">
        <w:r w:rsidR="00202C0E" w:rsidRPr="00A80976">
          <w:rPr>
            <w:rStyle w:val="Hyperlink"/>
          </w:rPr>
          <w:t>https://docs.microsoft.com/en-us/azure/expressroute/expressroute-erdirect-about</w:t>
        </w:r>
      </w:hyperlink>
      <w:r w:rsidR="00202C0E">
        <w:t xml:space="preserve"> </w:t>
      </w:r>
    </w:p>
    <w:p w14:paraId="61DE2361" w14:textId="78B7C4C0" w:rsidR="00F24BD0" w:rsidRPr="00202C0E" w:rsidRDefault="00F24BD0" w:rsidP="00202C0E">
      <w:r w:rsidRPr="00F24BD0">
        <w:t>ExpressRoute Direct provides dual 100 Gbps or 10 Gbps connectivity, which supports Active/Active connectivity at scale.</w:t>
      </w:r>
    </w:p>
    <w:p w14:paraId="481C2857" w14:textId="77777777" w:rsidR="001F353F" w:rsidRDefault="001F353F" w:rsidP="001F353F">
      <w:pPr>
        <w:pStyle w:val="NormalWeb"/>
      </w:pPr>
      <w:r>
        <w:t>Key features that ExpressRoute Direct provides include, but aren't limited to:</w:t>
      </w:r>
    </w:p>
    <w:p w14:paraId="7B446167" w14:textId="77777777" w:rsidR="001F353F" w:rsidRDefault="001F353F" w:rsidP="001F353F">
      <w:pPr>
        <w:numPr>
          <w:ilvl w:val="0"/>
          <w:numId w:val="18"/>
        </w:numPr>
        <w:spacing w:before="100" w:beforeAutospacing="1" w:after="100" w:afterAutospacing="1" w:line="240" w:lineRule="auto"/>
      </w:pPr>
      <w:r>
        <w:t>Massive Data Ingestion into services like Storage and Cosmos DB</w:t>
      </w:r>
    </w:p>
    <w:p w14:paraId="0959976B" w14:textId="77777777" w:rsidR="001F353F" w:rsidRDefault="001F353F" w:rsidP="001F353F">
      <w:pPr>
        <w:numPr>
          <w:ilvl w:val="0"/>
          <w:numId w:val="18"/>
        </w:numPr>
        <w:spacing w:before="100" w:beforeAutospacing="1" w:after="100" w:afterAutospacing="1" w:line="240" w:lineRule="auto"/>
      </w:pPr>
      <w:r>
        <w:t>Physical isolation for industries that are regulated and require dedicated and isolated connectivity like: Banking, Government, and Retail</w:t>
      </w:r>
    </w:p>
    <w:p w14:paraId="4D12A608" w14:textId="77777777" w:rsidR="001F353F" w:rsidRDefault="001F353F" w:rsidP="001F353F">
      <w:pPr>
        <w:numPr>
          <w:ilvl w:val="0"/>
          <w:numId w:val="18"/>
        </w:numPr>
        <w:spacing w:before="100" w:beforeAutospacing="1" w:after="100" w:afterAutospacing="1" w:line="240" w:lineRule="auto"/>
      </w:pPr>
      <w:r>
        <w:t>Granular control of circuit distribution based on business unit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3"/>
        <w:gridCol w:w="4663"/>
      </w:tblGrid>
      <w:tr w:rsidR="00C831DA" w14:paraId="328873D6" w14:textId="77777777" w:rsidTr="00C831DA">
        <w:trPr>
          <w:tblHeader/>
          <w:tblCellSpacing w:w="15" w:type="dxa"/>
        </w:trPr>
        <w:tc>
          <w:tcPr>
            <w:tcW w:w="0" w:type="auto"/>
            <w:vAlign w:val="center"/>
            <w:hideMark/>
          </w:tcPr>
          <w:p w14:paraId="3EE159D2" w14:textId="77777777" w:rsidR="00C831DA" w:rsidRDefault="00C831DA">
            <w:pPr>
              <w:jc w:val="center"/>
              <w:rPr>
                <w:b/>
                <w:bCs/>
              </w:rPr>
            </w:pPr>
            <w:r>
              <w:rPr>
                <w:rStyle w:val="Strong"/>
              </w:rPr>
              <w:t>ExpressRoute using a service provider</w:t>
            </w:r>
          </w:p>
        </w:tc>
        <w:tc>
          <w:tcPr>
            <w:tcW w:w="0" w:type="auto"/>
            <w:vAlign w:val="center"/>
            <w:hideMark/>
          </w:tcPr>
          <w:p w14:paraId="663FA421" w14:textId="77777777" w:rsidR="00C831DA" w:rsidRDefault="00C831DA">
            <w:pPr>
              <w:jc w:val="center"/>
              <w:rPr>
                <w:b/>
                <w:bCs/>
              </w:rPr>
            </w:pPr>
            <w:r>
              <w:rPr>
                <w:rStyle w:val="Strong"/>
              </w:rPr>
              <w:t>ExpressRoute Direct</w:t>
            </w:r>
          </w:p>
        </w:tc>
      </w:tr>
      <w:tr w:rsidR="00C831DA" w14:paraId="3A0860E1" w14:textId="77777777" w:rsidTr="00C831DA">
        <w:trPr>
          <w:tblCellSpacing w:w="15" w:type="dxa"/>
        </w:trPr>
        <w:tc>
          <w:tcPr>
            <w:tcW w:w="0" w:type="auto"/>
            <w:vAlign w:val="center"/>
            <w:hideMark/>
          </w:tcPr>
          <w:p w14:paraId="37D09729" w14:textId="77777777" w:rsidR="00C831DA" w:rsidRDefault="00C831DA">
            <w:r>
              <w:t>Utilizes service providers to enable fast onboarding and connectivity into existing infrastructure</w:t>
            </w:r>
          </w:p>
        </w:tc>
        <w:tc>
          <w:tcPr>
            <w:tcW w:w="0" w:type="auto"/>
            <w:vAlign w:val="center"/>
            <w:hideMark/>
          </w:tcPr>
          <w:p w14:paraId="5843BF22" w14:textId="77777777" w:rsidR="00C831DA" w:rsidRDefault="00C831DA">
            <w:r>
              <w:t>Requires 100 Gbps/10 Gbps infrastructure and full management of all layers</w:t>
            </w:r>
          </w:p>
        </w:tc>
      </w:tr>
      <w:tr w:rsidR="00C831DA" w14:paraId="00C90D45" w14:textId="77777777" w:rsidTr="00C831DA">
        <w:trPr>
          <w:tblCellSpacing w:w="15" w:type="dxa"/>
        </w:trPr>
        <w:tc>
          <w:tcPr>
            <w:tcW w:w="0" w:type="auto"/>
            <w:vAlign w:val="center"/>
            <w:hideMark/>
          </w:tcPr>
          <w:p w14:paraId="6E79764C" w14:textId="77777777" w:rsidR="00C831DA" w:rsidRDefault="00C831DA">
            <w:r>
              <w:t>Integrates with hundreds of providers including Ethernet and MPLS</w:t>
            </w:r>
          </w:p>
        </w:tc>
        <w:tc>
          <w:tcPr>
            <w:tcW w:w="0" w:type="auto"/>
            <w:vAlign w:val="center"/>
            <w:hideMark/>
          </w:tcPr>
          <w:p w14:paraId="44BC244A" w14:textId="77777777" w:rsidR="00C831DA" w:rsidRDefault="00C831DA">
            <w:r>
              <w:t>Direct/Dedicated capacity for regulated industries and massive data ingestion</w:t>
            </w:r>
          </w:p>
        </w:tc>
      </w:tr>
      <w:tr w:rsidR="00C831DA" w14:paraId="42E600AB" w14:textId="77777777" w:rsidTr="00C831DA">
        <w:trPr>
          <w:tblCellSpacing w:w="15" w:type="dxa"/>
        </w:trPr>
        <w:tc>
          <w:tcPr>
            <w:tcW w:w="0" w:type="auto"/>
            <w:vAlign w:val="center"/>
            <w:hideMark/>
          </w:tcPr>
          <w:p w14:paraId="3C0EB023" w14:textId="77777777" w:rsidR="00C831DA" w:rsidRDefault="00C831DA">
            <w:r>
              <w:t>Circuits SKUs from 50 Mbps to 10 Gbps</w:t>
            </w:r>
          </w:p>
        </w:tc>
        <w:tc>
          <w:tcPr>
            <w:tcW w:w="0" w:type="auto"/>
            <w:vAlign w:val="center"/>
            <w:hideMark/>
          </w:tcPr>
          <w:p w14:paraId="1A87FEAB" w14:textId="77777777" w:rsidR="00C831DA" w:rsidRDefault="00C831DA">
            <w:r>
              <w:t xml:space="preserve">Customer may select a combination of the following circuit SKUs on 100 Gbps ExpressRoute Direct: </w:t>
            </w:r>
          </w:p>
          <w:p w14:paraId="6E419DCA" w14:textId="77777777" w:rsidR="00C831DA" w:rsidRDefault="00C831DA" w:rsidP="00C831DA">
            <w:pPr>
              <w:numPr>
                <w:ilvl w:val="0"/>
                <w:numId w:val="19"/>
              </w:numPr>
              <w:spacing w:before="100" w:beforeAutospacing="1" w:after="100" w:afterAutospacing="1" w:line="240" w:lineRule="auto"/>
            </w:pPr>
            <w:r>
              <w:t>5 Gbps</w:t>
            </w:r>
          </w:p>
          <w:p w14:paraId="664F4D02" w14:textId="77777777" w:rsidR="00C831DA" w:rsidRDefault="00C831DA" w:rsidP="00C831DA">
            <w:pPr>
              <w:numPr>
                <w:ilvl w:val="0"/>
                <w:numId w:val="19"/>
              </w:numPr>
              <w:spacing w:before="100" w:beforeAutospacing="1" w:after="100" w:afterAutospacing="1" w:line="240" w:lineRule="auto"/>
            </w:pPr>
            <w:r>
              <w:t>10 Gbps</w:t>
            </w:r>
          </w:p>
          <w:p w14:paraId="0B4A4509" w14:textId="77777777" w:rsidR="00C831DA" w:rsidRDefault="00C831DA" w:rsidP="00C831DA">
            <w:pPr>
              <w:numPr>
                <w:ilvl w:val="0"/>
                <w:numId w:val="19"/>
              </w:numPr>
              <w:spacing w:before="100" w:beforeAutospacing="1" w:after="100" w:afterAutospacing="1" w:line="240" w:lineRule="auto"/>
            </w:pPr>
            <w:r>
              <w:t>40 Gbps</w:t>
            </w:r>
          </w:p>
          <w:p w14:paraId="3B470EAF" w14:textId="77777777" w:rsidR="00C831DA" w:rsidRDefault="00C831DA" w:rsidP="00C831DA">
            <w:pPr>
              <w:numPr>
                <w:ilvl w:val="0"/>
                <w:numId w:val="19"/>
              </w:numPr>
              <w:spacing w:before="100" w:beforeAutospacing="1" w:after="100" w:afterAutospacing="1" w:line="240" w:lineRule="auto"/>
            </w:pPr>
            <w:r>
              <w:t>100 Gbps</w:t>
            </w:r>
          </w:p>
          <w:p w14:paraId="300B340E" w14:textId="77777777" w:rsidR="00C831DA" w:rsidRDefault="00C831DA">
            <w:pPr>
              <w:spacing w:after="0"/>
            </w:pPr>
            <w:r>
              <w:t>Customer may select a combination of the following circuit SKUs on 10 Gbps ExpressRoute Direct:</w:t>
            </w:r>
          </w:p>
          <w:p w14:paraId="38D8C6D1" w14:textId="77777777" w:rsidR="00C831DA" w:rsidRDefault="00C831DA" w:rsidP="00C831DA">
            <w:pPr>
              <w:numPr>
                <w:ilvl w:val="0"/>
                <w:numId w:val="20"/>
              </w:numPr>
              <w:spacing w:before="100" w:beforeAutospacing="1" w:after="100" w:afterAutospacing="1" w:line="240" w:lineRule="auto"/>
            </w:pPr>
            <w:r>
              <w:t>1 Gbps</w:t>
            </w:r>
          </w:p>
          <w:p w14:paraId="6F500F92" w14:textId="77777777" w:rsidR="00C831DA" w:rsidRDefault="00C831DA" w:rsidP="00C831DA">
            <w:pPr>
              <w:numPr>
                <w:ilvl w:val="0"/>
                <w:numId w:val="20"/>
              </w:numPr>
              <w:spacing w:before="100" w:beforeAutospacing="1" w:after="100" w:afterAutospacing="1" w:line="240" w:lineRule="auto"/>
            </w:pPr>
            <w:r>
              <w:t>2 Gbps</w:t>
            </w:r>
          </w:p>
          <w:p w14:paraId="6D725776" w14:textId="77777777" w:rsidR="00C831DA" w:rsidRDefault="00C831DA" w:rsidP="00C831DA">
            <w:pPr>
              <w:numPr>
                <w:ilvl w:val="0"/>
                <w:numId w:val="20"/>
              </w:numPr>
              <w:spacing w:before="100" w:beforeAutospacing="1" w:after="100" w:afterAutospacing="1" w:line="240" w:lineRule="auto"/>
            </w:pPr>
            <w:r>
              <w:t>5 Gbps</w:t>
            </w:r>
          </w:p>
          <w:p w14:paraId="56923AC8" w14:textId="77777777" w:rsidR="00C831DA" w:rsidRDefault="00C831DA" w:rsidP="00C831DA">
            <w:pPr>
              <w:numPr>
                <w:ilvl w:val="0"/>
                <w:numId w:val="20"/>
              </w:numPr>
              <w:spacing w:before="100" w:beforeAutospacing="1" w:after="100" w:afterAutospacing="1" w:line="240" w:lineRule="auto"/>
            </w:pPr>
            <w:r>
              <w:t>10 Gbps</w:t>
            </w:r>
          </w:p>
        </w:tc>
      </w:tr>
      <w:tr w:rsidR="00C831DA" w14:paraId="5FF0B652" w14:textId="77777777" w:rsidTr="00C831DA">
        <w:trPr>
          <w:tblCellSpacing w:w="15" w:type="dxa"/>
        </w:trPr>
        <w:tc>
          <w:tcPr>
            <w:tcW w:w="0" w:type="auto"/>
            <w:vAlign w:val="center"/>
            <w:hideMark/>
          </w:tcPr>
          <w:p w14:paraId="0CB47D2F" w14:textId="77777777" w:rsidR="00C831DA" w:rsidRDefault="00C831DA">
            <w:pPr>
              <w:spacing w:after="0"/>
            </w:pPr>
            <w:r>
              <w:t>Optimized for single tenant</w:t>
            </w:r>
          </w:p>
        </w:tc>
        <w:tc>
          <w:tcPr>
            <w:tcW w:w="0" w:type="auto"/>
            <w:vAlign w:val="center"/>
            <w:hideMark/>
          </w:tcPr>
          <w:p w14:paraId="03333E7B" w14:textId="77777777" w:rsidR="00C831DA" w:rsidRPr="00D45C45" w:rsidRDefault="00C831DA">
            <w:pPr>
              <w:rPr>
                <w:b/>
                <w:bCs/>
              </w:rPr>
            </w:pPr>
            <w:r w:rsidRPr="00D45C45">
              <w:rPr>
                <w:b/>
                <w:bCs/>
                <w:color w:val="FF0000"/>
              </w:rPr>
              <w:t>Optimized for single tenant with multiple business units and multiple work environments</w:t>
            </w:r>
          </w:p>
        </w:tc>
      </w:tr>
    </w:tbl>
    <w:p w14:paraId="1BAC8A6F" w14:textId="77777777" w:rsidR="001F353F" w:rsidRPr="001F353F" w:rsidRDefault="001F353F" w:rsidP="001F353F"/>
    <w:p w14:paraId="7DE61E5B" w14:textId="77777777" w:rsidR="00956D98" w:rsidRDefault="00956D98"/>
    <w:p w14:paraId="0F0A613A" w14:textId="6E281EF3" w:rsidR="007A3DB6" w:rsidRDefault="008D72FE" w:rsidP="007A3DB6">
      <w:pPr>
        <w:pStyle w:val="Heading3"/>
      </w:pPr>
      <w:bookmarkStart w:id="24" w:name="_Toc50858394"/>
      <w:r>
        <w:lastRenderedPageBreak/>
        <w:t xml:space="preserve">Express Route </w:t>
      </w:r>
      <w:proofErr w:type="spellStart"/>
      <w:r w:rsidR="007A3DB6">
        <w:t>FastPath</w:t>
      </w:r>
      <w:bookmarkEnd w:id="24"/>
      <w:proofErr w:type="spellEnd"/>
    </w:p>
    <w:p w14:paraId="14384E62" w14:textId="4C1A50CA" w:rsidR="00955984" w:rsidRPr="00955984" w:rsidRDefault="009A5B58" w:rsidP="00955984">
      <w:hyperlink r:id="rId38" w:history="1">
        <w:r w:rsidR="00955984" w:rsidRPr="00A80976">
          <w:rPr>
            <w:rStyle w:val="Hyperlink"/>
          </w:rPr>
          <w:t>https://docs.microsoft.com/en-us/azure/expressroute/about-fastpath</w:t>
        </w:r>
      </w:hyperlink>
      <w:r w:rsidR="00955984">
        <w:t xml:space="preserve"> </w:t>
      </w:r>
    </w:p>
    <w:p w14:paraId="3CDF8A3D" w14:textId="7A259FA0" w:rsidR="002179B4" w:rsidRDefault="007A3DB6" w:rsidP="007A3DB6">
      <w:r>
        <w:t xml:space="preserve">ExpressRoute virtual network gateway is designed to exchange network routes and route network traffic. </w:t>
      </w:r>
      <w:proofErr w:type="spellStart"/>
      <w:r>
        <w:t>FastPath</w:t>
      </w:r>
      <w:proofErr w:type="spellEnd"/>
      <w:r>
        <w:t xml:space="preserve"> is designed to improve the data path performance between your on-premises network and your virtual network. When enabled, </w:t>
      </w:r>
      <w:proofErr w:type="spellStart"/>
      <w:r>
        <w:t>FastPath</w:t>
      </w:r>
      <w:proofErr w:type="spellEnd"/>
      <w:r>
        <w:t xml:space="preserve"> sends network traffic directly to virtual machines in the virtual network, bypassing the gateway.</w:t>
      </w:r>
    </w:p>
    <w:p w14:paraId="7EB941F7" w14:textId="4480A810" w:rsidR="002179B4" w:rsidRDefault="002179B4"/>
    <w:p w14:paraId="16BC3E37" w14:textId="4EAB73A2" w:rsidR="008F0A2B" w:rsidRDefault="008F0A2B"/>
    <w:p w14:paraId="227FFBC6" w14:textId="289A3E5C" w:rsidR="008F0A2B" w:rsidRDefault="008F0A2B" w:rsidP="004B3495">
      <w:pPr>
        <w:pStyle w:val="Heading3"/>
      </w:pPr>
      <w:bookmarkStart w:id="25" w:name="_Toc50858395"/>
      <w:r>
        <w:t>Express Route Glo</w:t>
      </w:r>
      <w:r w:rsidR="004B3495">
        <w:t xml:space="preserve">bal </w:t>
      </w:r>
      <w:r>
        <w:t>Reach</w:t>
      </w:r>
      <w:bookmarkEnd w:id="25"/>
    </w:p>
    <w:p w14:paraId="40571541" w14:textId="7FA6A180" w:rsidR="00955984" w:rsidRPr="00955984" w:rsidRDefault="009A5B58" w:rsidP="00955984">
      <w:hyperlink r:id="rId39" w:history="1">
        <w:r w:rsidR="00955984" w:rsidRPr="00A80976">
          <w:rPr>
            <w:rStyle w:val="Hyperlink"/>
          </w:rPr>
          <w:t>https://docs.microsoft.com/en-us/azure/expressroute/expressroute-global-reach</w:t>
        </w:r>
      </w:hyperlink>
      <w:r w:rsidR="00955984">
        <w:t xml:space="preserve"> </w:t>
      </w:r>
    </w:p>
    <w:p w14:paraId="16832002" w14:textId="51F29C75" w:rsidR="008F0A2B" w:rsidRDefault="008F0A2B">
      <w:r>
        <w:t>ExpressRoute Global Reach is designed to complement your service provider’s WAN implementation and connect your branch offices across the world. For example, if your service provider primarily operates in the United States and has linked all of your branches in the U.S., but the service provider doesn’t operate in Japan and Hong Kong, with ExpressRoute Global Reach you can work with a local service provider and Microsoft will connect your branches there to the ones in the U.S. using ExpressRoute and our global network.</w:t>
      </w:r>
    </w:p>
    <w:p w14:paraId="63690FC4" w14:textId="77777777" w:rsidR="004B3495" w:rsidRDefault="004B3495"/>
    <w:p w14:paraId="2AA7379C" w14:textId="43CD5722" w:rsidR="004B3495" w:rsidRDefault="004B3495">
      <w:r w:rsidRPr="004B3495">
        <w:rPr>
          <w:noProof/>
        </w:rPr>
        <w:lastRenderedPageBreak/>
        <w:drawing>
          <wp:inline distT="0" distB="0" distL="0" distR="0" wp14:anchorId="29DC0F98" wp14:editId="7A4F0059">
            <wp:extent cx="5553075" cy="5429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3075" cy="5429250"/>
                    </a:xfrm>
                    <a:prstGeom prst="rect">
                      <a:avLst/>
                    </a:prstGeom>
                  </pic:spPr>
                </pic:pic>
              </a:graphicData>
            </a:graphic>
          </wp:inline>
        </w:drawing>
      </w:r>
    </w:p>
    <w:p w14:paraId="3794967C" w14:textId="5EC37F87" w:rsidR="004B3495" w:rsidRDefault="004B3495"/>
    <w:p w14:paraId="0D0041C7" w14:textId="69903884" w:rsidR="00C501C9" w:rsidRDefault="00C501C9" w:rsidP="00F2596E">
      <w:pPr>
        <w:pStyle w:val="Heading1"/>
      </w:pPr>
      <w:r>
        <w:t xml:space="preserve">Azure </w:t>
      </w:r>
      <w:r w:rsidR="00F2596E">
        <w:t>Relay</w:t>
      </w:r>
    </w:p>
    <w:p w14:paraId="5CD5155D" w14:textId="585A375B" w:rsidR="00F2596E" w:rsidRDefault="00F2596E">
      <w:hyperlink r:id="rId41" w:history="1">
        <w:r w:rsidRPr="002B0627">
          <w:rPr>
            <w:rStyle w:val="Hyperlink"/>
          </w:rPr>
          <w:t>https://docs.microsoft.com/en-us/azure/azure-relay/relay-what-is-it</w:t>
        </w:r>
      </w:hyperlink>
      <w:r>
        <w:t xml:space="preserve"> </w:t>
      </w:r>
    </w:p>
    <w:p w14:paraId="32902247" w14:textId="77777777" w:rsidR="009A5B58" w:rsidRPr="009A5B58" w:rsidRDefault="009A5B58" w:rsidP="009A5B58">
      <w:pPr>
        <w:spacing w:before="100" w:beforeAutospacing="1" w:after="100" w:afterAutospacing="1" w:line="240" w:lineRule="auto"/>
        <w:rPr>
          <w:rFonts w:ascii="Times New Roman" w:eastAsia="Times New Roman" w:hAnsi="Times New Roman" w:cs="Times New Roman"/>
          <w:sz w:val="24"/>
          <w:szCs w:val="24"/>
          <w:lang w:eastAsia="en-GB"/>
        </w:rPr>
      </w:pPr>
      <w:r w:rsidRPr="009A5B58">
        <w:rPr>
          <w:rFonts w:ascii="Times New Roman" w:eastAsia="Times New Roman" w:hAnsi="Times New Roman" w:cs="Times New Roman"/>
          <w:sz w:val="24"/>
          <w:szCs w:val="24"/>
          <w:lang w:eastAsia="en-GB"/>
        </w:rPr>
        <w:t xml:space="preserve">The Azure Relay service enables you to securely expose services that run in your corporate network to the public cloud. You can do so without opening a port on your </w:t>
      </w:r>
      <w:proofErr w:type="gramStart"/>
      <w:r w:rsidRPr="009A5B58">
        <w:rPr>
          <w:rFonts w:ascii="Times New Roman" w:eastAsia="Times New Roman" w:hAnsi="Times New Roman" w:cs="Times New Roman"/>
          <w:sz w:val="24"/>
          <w:szCs w:val="24"/>
          <w:lang w:eastAsia="en-GB"/>
        </w:rPr>
        <w:t>firewall, or</w:t>
      </w:r>
      <w:proofErr w:type="gramEnd"/>
      <w:r w:rsidRPr="009A5B58">
        <w:rPr>
          <w:rFonts w:ascii="Times New Roman" w:eastAsia="Times New Roman" w:hAnsi="Times New Roman" w:cs="Times New Roman"/>
          <w:sz w:val="24"/>
          <w:szCs w:val="24"/>
          <w:lang w:eastAsia="en-GB"/>
        </w:rPr>
        <w:t xml:space="preserve"> making intrusive changes to your corporate network infrastructure.</w:t>
      </w:r>
    </w:p>
    <w:p w14:paraId="5E7FCAAB" w14:textId="77777777" w:rsidR="009A5B58" w:rsidRPr="009A5B58" w:rsidRDefault="009A5B58" w:rsidP="009A5B58">
      <w:pPr>
        <w:spacing w:before="100" w:beforeAutospacing="1" w:after="100" w:afterAutospacing="1" w:line="240" w:lineRule="auto"/>
        <w:rPr>
          <w:rFonts w:ascii="Times New Roman" w:eastAsia="Times New Roman" w:hAnsi="Times New Roman" w:cs="Times New Roman"/>
          <w:sz w:val="24"/>
          <w:szCs w:val="24"/>
          <w:lang w:eastAsia="en-GB"/>
        </w:rPr>
      </w:pPr>
      <w:r w:rsidRPr="009A5B58">
        <w:rPr>
          <w:rFonts w:ascii="Times New Roman" w:eastAsia="Times New Roman" w:hAnsi="Times New Roman" w:cs="Times New Roman"/>
          <w:sz w:val="24"/>
          <w:szCs w:val="24"/>
          <w:lang w:eastAsia="en-GB"/>
        </w:rPr>
        <w:t>The relay service supports the following scenarios between on-premises services and applications running in the cloud or in another on-premises environment.</w:t>
      </w:r>
    </w:p>
    <w:p w14:paraId="678EE9E5" w14:textId="77777777" w:rsidR="009A5B58" w:rsidRPr="009A5B58" w:rsidRDefault="009A5B58" w:rsidP="009A5B58">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9A5B58">
        <w:rPr>
          <w:rFonts w:ascii="Times New Roman" w:eastAsia="Times New Roman" w:hAnsi="Times New Roman" w:cs="Times New Roman"/>
          <w:sz w:val="24"/>
          <w:szCs w:val="24"/>
          <w:lang w:eastAsia="en-GB"/>
        </w:rPr>
        <w:t>Traditional one-way, request/response, and peer-to-peer communication</w:t>
      </w:r>
    </w:p>
    <w:p w14:paraId="70AFE5FB" w14:textId="77777777" w:rsidR="009A5B58" w:rsidRPr="009A5B58" w:rsidRDefault="009A5B58" w:rsidP="009A5B58">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9A5B58">
        <w:rPr>
          <w:rFonts w:ascii="Times New Roman" w:eastAsia="Times New Roman" w:hAnsi="Times New Roman" w:cs="Times New Roman"/>
          <w:sz w:val="24"/>
          <w:szCs w:val="24"/>
          <w:lang w:eastAsia="en-GB"/>
        </w:rPr>
        <w:t>Event distribution at internet-scope to enable publish/subscribe scenarios</w:t>
      </w:r>
    </w:p>
    <w:p w14:paraId="2716CEB0" w14:textId="77777777" w:rsidR="009A5B58" w:rsidRPr="009A5B58" w:rsidRDefault="009A5B58" w:rsidP="009A5B58">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9A5B58">
        <w:rPr>
          <w:rFonts w:ascii="Times New Roman" w:eastAsia="Times New Roman" w:hAnsi="Times New Roman" w:cs="Times New Roman"/>
          <w:sz w:val="24"/>
          <w:szCs w:val="24"/>
          <w:lang w:eastAsia="en-GB"/>
        </w:rPr>
        <w:t>Bi-directional and unbuffered socket communication across network boundaries.</w:t>
      </w:r>
    </w:p>
    <w:p w14:paraId="3103FD32" w14:textId="77777777" w:rsidR="009A5B58" w:rsidRPr="009A5B58" w:rsidRDefault="009A5B58" w:rsidP="009A5B58">
      <w:pPr>
        <w:spacing w:before="100" w:beforeAutospacing="1" w:after="100" w:afterAutospacing="1" w:line="240" w:lineRule="auto"/>
        <w:rPr>
          <w:rFonts w:ascii="Times New Roman" w:eastAsia="Times New Roman" w:hAnsi="Times New Roman" w:cs="Times New Roman"/>
          <w:sz w:val="24"/>
          <w:szCs w:val="24"/>
          <w:lang w:eastAsia="en-GB"/>
        </w:rPr>
      </w:pPr>
      <w:r w:rsidRPr="009A5B58">
        <w:rPr>
          <w:rFonts w:ascii="Times New Roman" w:eastAsia="Times New Roman" w:hAnsi="Times New Roman" w:cs="Times New Roman"/>
          <w:sz w:val="24"/>
          <w:szCs w:val="24"/>
          <w:lang w:eastAsia="en-GB"/>
        </w:rPr>
        <w:lastRenderedPageBreak/>
        <w:t>Azure Relay differs from network-level integration technologies such as VPN. An Azure relay can be scoped to a single application endpoint on a single machine. The VPN technology is far more intrusive, as it relies on altering the network environment.</w:t>
      </w:r>
    </w:p>
    <w:p w14:paraId="180A7ABF" w14:textId="77777777" w:rsidR="00F2596E" w:rsidRDefault="00F2596E">
      <w:bookmarkStart w:id="26" w:name="_GoBack"/>
      <w:bookmarkEnd w:id="26"/>
    </w:p>
    <w:p w14:paraId="0B891E93" w14:textId="53745AFE" w:rsidR="006C1D74" w:rsidRDefault="006D5A5E" w:rsidP="001D275C">
      <w:pPr>
        <w:pStyle w:val="Heading1"/>
      </w:pPr>
      <w:bookmarkStart w:id="27" w:name="_Toc50858396"/>
      <w:r>
        <w:t>Virtual WAN</w:t>
      </w:r>
      <w:bookmarkEnd w:id="27"/>
    </w:p>
    <w:p w14:paraId="31D39B5D" w14:textId="2D7F67BE" w:rsidR="006D5A5E" w:rsidRDefault="009A5B58">
      <w:hyperlink r:id="rId42" w:history="1">
        <w:r w:rsidR="00C93B40" w:rsidRPr="00A80976">
          <w:rPr>
            <w:rStyle w:val="Hyperlink"/>
          </w:rPr>
          <w:t>https://docs.microsoft.com/en-us/azure/virtual-wan/virtual-wan-about</w:t>
        </w:r>
      </w:hyperlink>
      <w:r w:rsidR="00C93B40">
        <w:t xml:space="preserve"> </w:t>
      </w:r>
    </w:p>
    <w:p w14:paraId="7F17A0CC" w14:textId="77777777" w:rsidR="00ED2578" w:rsidRDefault="00ED2578">
      <w:r>
        <w:t xml:space="preserve">Azure Virtual WAN is a networking service that brings many networking, security, and routing functionalities together to provide a single operational interface. These functionalities include </w:t>
      </w:r>
    </w:p>
    <w:p w14:paraId="3B408BD2" w14:textId="4E005DB4" w:rsidR="00ED2578" w:rsidRDefault="00ED2578" w:rsidP="00ED2578">
      <w:pPr>
        <w:pStyle w:val="ListParagraph"/>
        <w:numPr>
          <w:ilvl w:val="0"/>
          <w:numId w:val="21"/>
        </w:numPr>
      </w:pPr>
      <w:r>
        <w:t>branch connectivity (via connectivity automation from Virtual WAN Partner devices such as SD-WAN or VPN CPE),</w:t>
      </w:r>
    </w:p>
    <w:p w14:paraId="6DA127CF" w14:textId="463F7B35" w:rsidR="00ED2578" w:rsidRDefault="00ED2578" w:rsidP="00ED2578">
      <w:pPr>
        <w:pStyle w:val="ListParagraph"/>
        <w:numPr>
          <w:ilvl w:val="0"/>
          <w:numId w:val="21"/>
        </w:numPr>
      </w:pPr>
      <w:r>
        <w:t xml:space="preserve">Site-to-site VPN connectivity, </w:t>
      </w:r>
    </w:p>
    <w:p w14:paraId="24AA051A" w14:textId="77777777" w:rsidR="00ED2578" w:rsidRDefault="00ED2578" w:rsidP="00ED2578">
      <w:pPr>
        <w:pStyle w:val="ListParagraph"/>
        <w:numPr>
          <w:ilvl w:val="0"/>
          <w:numId w:val="21"/>
        </w:numPr>
      </w:pPr>
      <w:r>
        <w:t xml:space="preserve">remote user VPN (Point-to-site) connectivity, </w:t>
      </w:r>
    </w:p>
    <w:p w14:paraId="736BD815" w14:textId="77777777" w:rsidR="00ED2578" w:rsidRDefault="00ED2578" w:rsidP="00ED2578">
      <w:pPr>
        <w:pStyle w:val="ListParagraph"/>
        <w:numPr>
          <w:ilvl w:val="0"/>
          <w:numId w:val="21"/>
        </w:numPr>
      </w:pPr>
      <w:r>
        <w:t xml:space="preserve">private (ExpressRoute) connectivity, </w:t>
      </w:r>
    </w:p>
    <w:p w14:paraId="3896499E" w14:textId="77777777" w:rsidR="00ED2578" w:rsidRDefault="00ED2578" w:rsidP="00ED2578">
      <w:pPr>
        <w:pStyle w:val="ListParagraph"/>
        <w:numPr>
          <w:ilvl w:val="0"/>
          <w:numId w:val="21"/>
        </w:numPr>
      </w:pPr>
      <w:r>
        <w:t xml:space="preserve">intra-cloud connectivity (transitive connectivity for virtual networks), </w:t>
      </w:r>
    </w:p>
    <w:p w14:paraId="39949100" w14:textId="77777777" w:rsidR="00ED2578" w:rsidRDefault="00ED2578" w:rsidP="00ED2578">
      <w:pPr>
        <w:pStyle w:val="ListParagraph"/>
        <w:numPr>
          <w:ilvl w:val="0"/>
          <w:numId w:val="21"/>
        </w:numPr>
      </w:pPr>
      <w:r>
        <w:t xml:space="preserve">VPN ExpressRoute inter-connectivity, </w:t>
      </w:r>
    </w:p>
    <w:p w14:paraId="6A0E7FCB" w14:textId="77777777" w:rsidR="00ED2578" w:rsidRDefault="00ED2578" w:rsidP="00ED2578">
      <w:pPr>
        <w:pStyle w:val="ListParagraph"/>
        <w:numPr>
          <w:ilvl w:val="0"/>
          <w:numId w:val="21"/>
        </w:numPr>
      </w:pPr>
      <w:r>
        <w:t xml:space="preserve">routing, </w:t>
      </w:r>
    </w:p>
    <w:p w14:paraId="23F8693B" w14:textId="77777777" w:rsidR="00ED2578" w:rsidRDefault="00ED2578" w:rsidP="00ED2578">
      <w:pPr>
        <w:pStyle w:val="ListParagraph"/>
        <w:numPr>
          <w:ilvl w:val="0"/>
          <w:numId w:val="21"/>
        </w:numPr>
      </w:pPr>
      <w:r>
        <w:t xml:space="preserve">Azure Firewall, and </w:t>
      </w:r>
    </w:p>
    <w:p w14:paraId="0BBBAA62" w14:textId="49498176" w:rsidR="00C93B40" w:rsidRDefault="00ED2578" w:rsidP="00ED2578">
      <w:pPr>
        <w:pStyle w:val="ListParagraph"/>
        <w:numPr>
          <w:ilvl w:val="0"/>
          <w:numId w:val="21"/>
        </w:numPr>
      </w:pPr>
      <w:r>
        <w:t>encryption for private connectivity.</w:t>
      </w:r>
    </w:p>
    <w:p w14:paraId="4BC9174E" w14:textId="1D813BB3" w:rsidR="006C1D74" w:rsidRDefault="003F0454">
      <w:r>
        <w:rPr>
          <w:noProof/>
        </w:rPr>
        <w:drawing>
          <wp:inline distT="0" distB="0" distL="0" distR="0" wp14:anchorId="67A80B18" wp14:editId="24DD2E6D">
            <wp:extent cx="5731510" cy="3404235"/>
            <wp:effectExtent l="0" t="0" r="2540" b="5715"/>
            <wp:docPr id="10" name="Picture 10" descr="Virtual WA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rtual WAN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01DBFA4D" w14:textId="77777777" w:rsidR="00814888" w:rsidRDefault="00814888"/>
    <w:tbl>
      <w:tblPr>
        <w:tblW w:w="9229" w:type="dxa"/>
        <w:tblCellSpacing w:w="15" w:type="dxa"/>
        <w:tblCellMar>
          <w:top w:w="15" w:type="dxa"/>
          <w:left w:w="15" w:type="dxa"/>
          <w:bottom w:w="15" w:type="dxa"/>
          <w:right w:w="15" w:type="dxa"/>
        </w:tblCellMar>
        <w:tblLook w:val="04A0" w:firstRow="1" w:lastRow="0" w:firstColumn="1" w:lastColumn="0" w:noHBand="0" w:noVBand="1"/>
      </w:tblPr>
      <w:tblGrid>
        <w:gridCol w:w="1892"/>
        <w:gridCol w:w="1005"/>
        <w:gridCol w:w="6332"/>
      </w:tblGrid>
      <w:tr w:rsidR="00814888" w14:paraId="02C23B87" w14:textId="77777777" w:rsidTr="00AC58F6">
        <w:trPr>
          <w:trHeight w:val="516"/>
          <w:tblHeader/>
          <w:tblCellSpacing w:w="15" w:type="dxa"/>
        </w:trPr>
        <w:tc>
          <w:tcPr>
            <w:tcW w:w="0" w:type="auto"/>
            <w:vAlign w:val="center"/>
            <w:hideMark/>
          </w:tcPr>
          <w:p w14:paraId="7B82B1D0" w14:textId="77777777" w:rsidR="00814888" w:rsidRDefault="00814888">
            <w:pPr>
              <w:jc w:val="center"/>
              <w:rPr>
                <w:b/>
                <w:bCs/>
              </w:rPr>
            </w:pPr>
            <w:r>
              <w:rPr>
                <w:rStyle w:val="Strong"/>
              </w:rPr>
              <w:t>Virtual WAN type</w:t>
            </w:r>
          </w:p>
        </w:tc>
        <w:tc>
          <w:tcPr>
            <w:tcW w:w="0" w:type="auto"/>
            <w:vAlign w:val="center"/>
            <w:hideMark/>
          </w:tcPr>
          <w:p w14:paraId="5FEC6EA6" w14:textId="77777777" w:rsidR="00814888" w:rsidRDefault="00814888">
            <w:pPr>
              <w:jc w:val="center"/>
              <w:rPr>
                <w:b/>
                <w:bCs/>
              </w:rPr>
            </w:pPr>
            <w:r>
              <w:rPr>
                <w:rStyle w:val="Strong"/>
              </w:rPr>
              <w:t>Hub type</w:t>
            </w:r>
          </w:p>
        </w:tc>
        <w:tc>
          <w:tcPr>
            <w:tcW w:w="0" w:type="auto"/>
            <w:vAlign w:val="center"/>
            <w:hideMark/>
          </w:tcPr>
          <w:p w14:paraId="0C5DBA56" w14:textId="77777777" w:rsidR="00814888" w:rsidRDefault="00814888">
            <w:pPr>
              <w:jc w:val="center"/>
              <w:rPr>
                <w:b/>
                <w:bCs/>
              </w:rPr>
            </w:pPr>
            <w:r>
              <w:rPr>
                <w:rStyle w:val="Strong"/>
              </w:rPr>
              <w:t>Available configurations</w:t>
            </w:r>
          </w:p>
        </w:tc>
      </w:tr>
      <w:tr w:rsidR="00814888" w14:paraId="356216C7" w14:textId="77777777" w:rsidTr="00AC58F6">
        <w:trPr>
          <w:trHeight w:val="528"/>
          <w:tblCellSpacing w:w="15" w:type="dxa"/>
        </w:trPr>
        <w:tc>
          <w:tcPr>
            <w:tcW w:w="0" w:type="auto"/>
            <w:vAlign w:val="center"/>
            <w:hideMark/>
          </w:tcPr>
          <w:p w14:paraId="70726C0D" w14:textId="77777777" w:rsidR="00814888" w:rsidRDefault="00814888">
            <w:r>
              <w:t>Basic</w:t>
            </w:r>
          </w:p>
        </w:tc>
        <w:tc>
          <w:tcPr>
            <w:tcW w:w="0" w:type="auto"/>
            <w:vAlign w:val="center"/>
            <w:hideMark/>
          </w:tcPr>
          <w:p w14:paraId="70A82FE6" w14:textId="77777777" w:rsidR="00814888" w:rsidRDefault="00814888">
            <w:r>
              <w:t>Basic</w:t>
            </w:r>
          </w:p>
        </w:tc>
        <w:tc>
          <w:tcPr>
            <w:tcW w:w="0" w:type="auto"/>
            <w:vAlign w:val="center"/>
            <w:hideMark/>
          </w:tcPr>
          <w:p w14:paraId="7F42812A" w14:textId="77777777" w:rsidR="00814888" w:rsidRDefault="00814888">
            <w:r>
              <w:t>Site-to-site VPN only</w:t>
            </w:r>
          </w:p>
        </w:tc>
      </w:tr>
      <w:tr w:rsidR="00814888" w14:paraId="74849627" w14:textId="77777777" w:rsidTr="00AC58F6">
        <w:trPr>
          <w:trHeight w:val="1548"/>
          <w:tblCellSpacing w:w="15" w:type="dxa"/>
        </w:trPr>
        <w:tc>
          <w:tcPr>
            <w:tcW w:w="0" w:type="auto"/>
            <w:vAlign w:val="center"/>
            <w:hideMark/>
          </w:tcPr>
          <w:p w14:paraId="0F10A723" w14:textId="77777777" w:rsidR="00814888" w:rsidRDefault="00814888">
            <w:r>
              <w:lastRenderedPageBreak/>
              <w:t>Standard</w:t>
            </w:r>
          </w:p>
        </w:tc>
        <w:tc>
          <w:tcPr>
            <w:tcW w:w="0" w:type="auto"/>
            <w:vAlign w:val="center"/>
            <w:hideMark/>
          </w:tcPr>
          <w:p w14:paraId="0CE8B133" w14:textId="77777777" w:rsidR="00814888" w:rsidRDefault="00814888">
            <w:r>
              <w:t>Standard</w:t>
            </w:r>
          </w:p>
        </w:tc>
        <w:tc>
          <w:tcPr>
            <w:tcW w:w="0" w:type="auto"/>
            <w:vAlign w:val="center"/>
            <w:hideMark/>
          </w:tcPr>
          <w:p w14:paraId="55E2AFF1" w14:textId="77777777" w:rsidR="00814888" w:rsidRDefault="00814888">
            <w:r>
              <w:t>ExpressRoute</w:t>
            </w:r>
            <w:r>
              <w:br/>
              <w:t>User VPN (P2S)</w:t>
            </w:r>
            <w:r>
              <w:br/>
              <w:t>VPN (site-to-site)</w:t>
            </w:r>
            <w:r>
              <w:br/>
              <w:t xml:space="preserve">Inter-hub and </w:t>
            </w:r>
            <w:proofErr w:type="spellStart"/>
            <w:r>
              <w:t>VNet</w:t>
            </w:r>
            <w:proofErr w:type="spellEnd"/>
            <w:r>
              <w:t>-to-</w:t>
            </w:r>
            <w:proofErr w:type="spellStart"/>
            <w:r>
              <w:t>VNet</w:t>
            </w:r>
            <w:proofErr w:type="spellEnd"/>
            <w:r>
              <w:t xml:space="preserve"> transiting through the virtual hub</w:t>
            </w:r>
          </w:p>
        </w:tc>
      </w:tr>
    </w:tbl>
    <w:p w14:paraId="5822CD6D" w14:textId="4A2FC38F" w:rsidR="003F0454" w:rsidRDefault="003F0454"/>
    <w:p w14:paraId="256E338C" w14:textId="0FBC393C" w:rsidR="003F0454" w:rsidRDefault="003F0454"/>
    <w:p w14:paraId="42EC6F30" w14:textId="03726DB7" w:rsidR="003F0454" w:rsidRDefault="003F0454"/>
    <w:p w14:paraId="57E7C0D3" w14:textId="70DD3318" w:rsidR="003F0454" w:rsidRDefault="003F0454"/>
    <w:p w14:paraId="70FE14C1" w14:textId="5E6F25D3" w:rsidR="003F0454" w:rsidRDefault="003F0454"/>
    <w:p w14:paraId="690AF747" w14:textId="77777777" w:rsidR="003F0454" w:rsidRDefault="003F0454"/>
    <w:p w14:paraId="1E3202BF" w14:textId="77777777" w:rsidR="00DD2B66" w:rsidRDefault="00DD2B66" w:rsidP="00DD2B66">
      <w:r>
        <w:t>TASK:</w:t>
      </w:r>
    </w:p>
    <w:p w14:paraId="7FA01314" w14:textId="77777777" w:rsidR="00DD2B66" w:rsidRDefault="009A5B58" w:rsidP="00DD2B66">
      <w:hyperlink r:id="rId44" w:anchor="os-config" w:history="1">
        <w:r w:rsidR="00DD2B66" w:rsidRPr="005D2433">
          <w:rPr>
            <w:rStyle w:val="Hyperlink"/>
          </w:rPr>
          <w:t>https://docs.microsoft.com/en-us/azure/virtual-network/virtual-network-multiple-ip-addresses-portal#os-config</w:t>
        </w:r>
      </w:hyperlink>
    </w:p>
    <w:p w14:paraId="6032302F" w14:textId="4E31A446" w:rsidR="00DD2B66" w:rsidRDefault="00DD2B66"/>
    <w:p w14:paraId="5111D524" w14:textId="78AC6EAC" w:rsidR="003D652C" w:rsidRDefault="003D652C" w:rsidP="003D652C">
      <w:pPr>
        <w:pStyle w:val="Heading1"/>
      </w:pPr>
      <w:bookmarkStart w:id="28" w:name="_Toc50858397"/>
      <w:r>
        <w:t>FAQs</w:t>
      </w:r>
      <w:bookmarkEnd w:id="28"/>
    </w:p>
    <w:p w14:paraId="0A1EA670" w14:textId="4F7C1D34" w:rsidR="003D652C" w:rsidRDefault="003D652C" w:rsidP="003D652C"/>
    <w:p w14:paraId="6779251C" w14:textId="23942245" w:rsidR="00564463" w:rsidRDefault="009A5B58" w:rsidP="003D652C">
      <w:hyperlink r:id="rId45" w:history="1">
        <w:r w:rsidR="004A37A4" w:rsidRPr="005D2433">
          <w:rPr>
            <w:rStyle w:val="Hyperlink"/>
          </w:rPr>
          <w:t>https://docs.microsoft.com/en-us/azure/virtual-network/virtual-networks-faq</w:t>
        </w:r>
      </w:hyperlink>
      <w:r w:rsidR="004A37A4">
        <w:t xml:space="preserve"> </w:t>
      </w:r>
    </w:p>
    <w:p w14:paraId="01219FE6" w14:textId="77777777" w:rsidR="00B338B8" w:rsidRDefault="00B338B8" w:rsidP="00B338B8">
      <w:pPr>
        <w:pStyle w:val="Heading2"/>
      </w:pPr>
      <w:bookmarkStart w:id="29" w:name="_Toc50858398"/>
      <w:r>
        <w:t xml:space="preserve">Virtual </w:t>
      </w:r>
      <w:r w:rsidRPr="00B338B8">
        <w:t>Network</w:t>
      </w:r>
      <w:r>
        <w:t xml:space="preserve"> basics</w:t>
      </w:r>
      <w:bookmarkEnd w:id="29"/>
    </w:p>
    <w:p w14:paraId="31ABC56F" w14:textId="77777777" w:rsidR="00B338B8" w:rsidRDefault="00B338B8" w:rsidP="003D652C"/>
    <w:p w14:paraId="2827CE27" w14:textId="4CB12DCD" w:rsidR="0082429E" w:rsidRDefault="0082429E" w:rsidP="0082429E">
      <w:pPr>
        <w:pStyle w:val="ListParagraph"/>
        <w:numPr>
          <w:ilvl w:val="0"/>
          <w:numId w:val="1"/>
        </w:numPr>
      </w:pPr>
      <w:r>
        <w:t xml:space="preserve">Can I have public IP addresses in my </w:t>
      </w:r>
      <w:proofErr w:type="spellStart"/>
      <w:r>
        <w:t>VNets</w:t>
      </w:r>
      <w:proofErr w:type="spellEnd"/>
      <w:r>
        <w:t>?</w:t>
      </w:r>
    </w:p>
    <w:p w14:paraId="00581780" w14:textId="77777777" w:rsidR="0092367F" w:rsidRDefault="0092367F" w:rsidP="0092367F"/>
    <w:p w14:paraId="2D2897BF" w14:textId="353AB468" w:rsidR="0082429E" w:rsidRDefault="0082429E" w:rsidP="0082429E">
      <w:pPr>
        <w:pStyle w:val="ListParagraph"/>
        <w:numPr>
          <w:ilvl w:val="0"/>
          <w:numId w:val="1"/>
        </w:numPr>
      </w:pPr>
      <w:r>
        <w:t>Are there any restrictions on using IP addresses within these subnets?</w:t>
      </w:r>
    </w:p>
    <w:p w14:paraId="7FADC113" w14:textId="77777777" w:rsidR="0092367F" w:rsidRDefault="0092367F" w:rsidP="0092367F">
      <w:pPr>
        <w:pStyle w:val="ListParagraph"/>
      </w:pPr>
    </w:p>
    <w:p w14:paraId="35175685" w14:textId="67533F3C" w:rsidR="0082429E" w:rsidRDefault="0082429E" w:rsidP="0092367F">
      <w:pPr>
        <w:pStyle w:val="ListParagraph"/>
      </w:pPr>
      <w:r>
        <w:t>Azure reserves 5 IP addresses within each subnet. These are x.x.x.0-x.x.x.3 and the last address of the subnet. x.x.x.1-x.x.x.3 is reserved in each subnet for Azure services.</w:t>
      </w:r>
    </w:p>
    <w:p w14:paraId="5B5F09C0" w14:textId="77777777" w:rsidR="0082429E" w:rsidRDefault="0082429E" w:rsidP="0092367F">
      <w:pPr>
        <w:ind w:left="360"/>
      </w:pPr>
    </w:p>
    <w:p w14:paraId="6805F7FE" w14:textId="77777777" w:rsidR="0082429E" w:rsidRDefault="0082429E" w:rsidP="0092367F">
      <w:pPr>
        <w:ind w:left="360"/>
      </w:pPr>
      <w:r>
        <w:t xml:space="preserve">    x.x.x.0: Network address</w:t>
      </w:r>
    </w:p>
    <w:p w14:paraId="4807C508" w14:textId="77777777" w:rsidR="0082429E" w:rsidRDefault="0082429E" w:rsidP="0092367F">
      <w:pPr>
        <w:ind w:left="360"/>
      </w:pPr>
      <w:r>
        <w:t xml:space="preserve">    x.x.x.1: Reserved by Azure for the default gateway</w:t>
      </w:r>
    </w:p>
    <w:p w14:paraId="6D1EA41D" w14:textId="77777777" w:rsidR="0082429E" w:rsidRDefault="0082429E" w:rsidP="0092367F">
      <w:pPr>
        <w:ind w:left="360"/>
      </w:pPr>
      <w:r>
        <w:t xml:space="preserve">    x.x.x.2, x.x.x.3: Reserved by Azure to map the Azure DNS IPs to the </w:t>
      </w:r>
      <w:proofErr w:type="spellStart"/>
      <w:r>
        <w:t>VNet</w:t>
      </w:r>
      <w:proofErr w:type="spellEnd"/>
      <w:r>
        <w:t xml:space="preserve"> space</w:t>
      </w:r>
    </w:p>
    <w:p w14:paraId="4B8ACF11" w14:textId="77777777" w:rsidR="0082429E" w:rsidRDefault="0082429E" w:rsidP="0092367F">
      <w:pPr>
        <w:ind w:left="360"/>
      </w:pPr>
      <w:r>
        <w:t xml:space="preserve">    x.x.x.255: Network broadcast address</w:t>
      </w:r>
    </w:p>
    <w:p w14:paraId="2736939F" w14:textId="77777777" w:rsidR="0082429E" w:rsidRDefault="0082429E" w:rsidP="0092367F">
      <w:pPr>
        <w:ind w:left="360"/>
      </w:pPr>
    </w:p>
    <w:p w14:paraId="73CA096F" w14:textId="77777777" w:rsidR="0082429E" w:rsidRDefault="0082429E" w:rsidP="0092367F">
      <w:pPr>
        <w:pStyle w:val="ListParagraph"/>
      </w:pPr>
    </w:p>
    <w:p w14:paraId="28D8DCE3" w14:textId="77777777" w:rsidR="0082429E" w:rsidRDefault="0082429E" w:rsidP="0082429E">
      <w:pPr>
        <w:pStyle w:val="ListParagraph"/>
        <w:numPr>
          <w:ilvl w:val="0"/>
          <w:numId w:val="1"/>
        </w:numPr>
      </w:pPr>
      <w:r>
        <w:lastRenderedPageBreak/>
        <w:t xml:space="preserve">3.How small and how large can </w:t>
      </w:r>
      <w:proofErr w:type="spellStart"/>
      <w:r>
        <w:t>VNets</w:t>
      </w:r>
      <w:proofErr w:type="spellEnd"/>
      <w:r>
        <w:t xml:space="preserve"> and subnets be?</w:t>
      </w:r>
    </w:p>
    <w:p w14:paraId="229ECA28" w14:textId="77777777" w:rsidR="0082429E" w:rsidRDefault="0082429E" w:rsidP="0092367F">
      <w:pPr>
        <w:pStyle w:val="ListParagraph"/>
      </w:pPr>
    </w:p>
    <w:p w14:paraId="3C13D50E" w14:textId="77777777" w:rsidR="0092367F" w:rsidRDefault="0082429E" w:rsidP="0092367F">
      <w:pPr>
        <w:pStyle w:val="ListParagraph"/>
      </w:pPr>
      <w:r>
        <w:t>The smallest supported IPv4 subnet is /29, and the largest is /8 (using CIDR subnet definitions). IPv6 subnets must be exactly /64 in size.</w:t>
      </w:r>
    </w:p>
    <w:p w14:paraId="48416FBD" w14:textId="77777777" w:rsidR="0092367F" w:rsidRDefault="0092367F" w:rsidP="0092367F">
      <w:pPr>
        <w:pStyle w:val="ListParagraph"/>
      </w:pPr>
    </w:p>
    <w:p w14:paraId="7ADB2BA3" w14:textId="4B52F302" w:rsidR="0082429E" w:rsidRDefault="0082429E" w:rsidP="0092367F">
      <w:pPr>
        <w:pStyle w:val="ListParagraph"/>
        <w:numPr>
          <w:ilvl w:val="0"/>
          <w:numId w:val="1"/>
        </w:numPr>
      </w:pPr>
      <w:r>
        <w:t xml:space="preserve">Can I specify custom routing policies on my </w:t>
      </w:r>
      <w:proofErr w:type="spellStart"/>
      <w:r>
        <w:t>VNets</w:t>
      </w:r>
      <w:proofErr w:type="spellEnd"/>
      <w:r>
        <w:t xml:space="preserve"> and subnets?</w:t>
      </w:r>
    </w:p>
    <w:p w14:paraId="5E13897F" w14:textId="6D07F0BF" w:rsidR="0082429E" w:rsidRDefault="0092367F" w:rsidP="0092367F">
      <w:pPr>
        <w:ind w:left="360"/>
      </w:pPr>
      <w:r>
        <w:t xml:space="preserve">       </w:t>
      </w:r>
      <w:r w:rsidR="0082429E">
        <w:t>Yes. You can create a route table and associate it to a subnet. For more information about routing in Azure, see Routing overview.</w:t>
      </w:r>
    </w:p>
    <w:p w14:paraId="69D4FB61" w14:textId="77777777" w:rsidR="0082429E" w:rsidRDefault="0082429E" w:rsidP="0082429E">
      <w:pPr>
        <w:pStyle w:val="ListParagraph"/>
        <w:numPr>
          <w:ilvl w:val="0"/>
          <w:numId w:val="1"/>
        </w:numPr>
      </w:pPr>
      <w:r>
        <w:t xml:space="preserve">Do </w:t>
      </w:r>
      <w:proofErr w:type="spellStart"/>
      <w:r>
        <w:t>VNets</w:t>
      </w:r>
      <w:proofErr w:type="spellEnd"/>
      <w:r>
        <w:t xml:space="preserve"> support multicast or broadcast?</w:t>
      </w:r>
    </w:p>
    <w:p w14:paraId="24C8DB0D" w14:textId="256D736F" w:rsidR="0082429E" w:rsidRDefault="0082429E" w:rsidP="0092367F">
      <w:pPr>
        <w:pStyle w:val="ListParagraph"/>
      </w:pPr>
      <w:r>
        <w:t>No. Multicast and broadcast are not supported.</w:t>
      </w:r>
    </w:p>
    <w:p w14:paraId="72F23287" w14:textId="508950A4" w:rsidR="0092367F" w:rsidRDefault="0092367F" w:rsidP="0092367F">
      <w:pPr>
        <w:pStyle w:val="ListParagraph"/>
      </w:pPr>
    </w:p>
    <w:p w14:paraId="3EE77720" w14:textId="77777777" w:rsidR="0092367F" w:rsidRDefault="0092367F" w:rsidP="0092367F">
      <w:pPr>
        <w:pStyle w:val="ListParagraph"/>
      </w:pPr>
    </w:p>
    <w:p w14:paraId="59ED354F" w14:textId="77777777" w:rsidR="0082429E" w:rsidRDefault="0082429E" w:rsidP="0082429E">
      <w:pPr>
        <w:pStyle w:val="ListParagraph"/>
        <w:numPr>
          <w:ilvl w:val="0"/>
          <w:numId w:val="1"/>
        </w:numPr>
      </w:pPr>
      <w:r>
        <w:t xml:space="preserve">Can I ping my default routers within a </w:t>
      </w:r>
      <w:proofErr w:type="spellStart"/>
      <w:r>
        <w:t>VNet</w:t>
      </w:r>
      <w:proofErr w:type="spellEnd"/>
      <w:r>
        <w:t>?</w:t>
      </w:r>
    </w:p>
    <w:p w14:paraId="655C5880" w14:textId="5EA00980" w:rsidR="0082429E" w:rsidRDefault="0082429E" w:rsidP="0092367F">
      <w:pPr>
        <w:pStyle w:val="ListParagraph"/>
      </w:pPr>
      <w:r>
        <w:t>No.</w:t>
      </w:r>
    </w:p>
    <w:p w14:paraId="3C994D31" w14:textId="77777777" w:rsidR="000E426C" w:rsidRDefault="000E426C" w:rsidP="0092367F">
      <w:pPr>
        <w:pStyle w:val="ListParagraph"/>
      </w:pPr>
    </w:p>
    <w:p w14:paraId="26E5ED35" w14:textId="77777777" w:rsidR="0092367F" w:rsidRDefault="0082429E" w:rsidP="0092367F">
      <w:pPr>
        <w:pStyle w:val="ListParagraph"/>
        <w:numPr>
          <w:ilvl w:val="0"/>
          <w:numId w:val="1"/>
        </w:numPr>
      </w:pPr>
      <w:r>
        <w:t>Can I use tracert to diagnose connectivity?</w:t>
      </w:r>
    </w:p>
    <w:p w14:paraId="6D34852F" w14:textId="5DC9DCAC" w:rsidR="0082429E" w:rsidRDefault="0092367F" w:rsidP="0092367F">
      <w:pPr>
        <w:pStyle w:val="ListParagraph"/>
      </w:pPr>
      <w:r>
        <w:t>N</w:t>
      </w:r>
      <w:r w:rsidR="0082429E">
        <w:t>o.</w:t>
      </w:r>
    </w:p>
    <w:p w14:paraId="12E64248" w14:textId="77777777" w:rsidR="0082429E" w:rsidRDefault="0082429E" w:rsidP="0092367F">
      <w:pPr>
        <w:ind w:left="360"/>
      </w:pPr>
    </w:p>
    <w:p w14:paraId="26896E58" w14:textId="77777777" w:rsidR="0082429E" w:rsidRDefault="0082429E" w:rsidP="0082429E">
      <w:pPr>
        <w:pStyle w:val="ListParagraph"/>
        <w:numPr>
          <w:ilvl w:val="0"/>
          <w:numId w:val="1"/>
        </w:numPr>
      </w:pPr>
      <w:r>
        <w:t>Can I modify the size of my subnet after I create it?</w:t>
      </w:r>
    </w:p>
    <w:p w14:paraId="16D8CAA1" w14:textId="77777777" w:rsidR="0082429E" w:rsidRDefault="0082429E" w:rsidP="0092367F">
      <w:pPr>
        <w:pStyle w:val="ListParagraph"/>
      </w:pPr>
      <w:r>
        <w:t>Yes. You can add, remove, expand, or shrink a subnet if there are no VMs or services deployed within it.</w:t>
      </w:r>
    </w:p>
    <w:p w14:paraId="15E248A0" w14:textId="77777777" w:rsidR="0082429E" w:rsidRDefault="0082429E" w:rsidP="0092367F">
      <w:pPr>
        <w:pStyle w:val="ListParagraph"/>
      </w:pPr>
    </w:p>
    <w:p w14:paraId="2508E1B4" w14:textId="77777777" w:rsidR="0082429E" w:rsidRDefault="0082429E" w:rsidP="0082429E">
      <w:pPr>
        <w:pStyle w:val="ListParagraph"/>
        <w:numPr>
          <w:ilvl w:val="0"/>
          <w:numId w:val="1"/>
        </w:numPr>
      </w:pPr>
      <w:r>
        <w:t xml:space="preserve">Can a </w:t>
      </w:r>
      <w:proofErr w:type="spellStart"/>
      <w:r>
        <w:t>VNet</w:t>
      </w:r>
      <w:proofErr w:type="spellEnd"/>
      <w:r>
        <w:t xml:space="preserve"> span regions?</w:t>
      </w:r>
    </w:p>
    <w:p w14:paraId="60C781BB" w14:textId="77777777" w:rsidR="0082429E" w:rsidRDefault="0082429E" w:rsidP="0092367F">
      <w:pPr>
        <w:pStyle w:val="ListParagraph"/>
      </w:pPr>
    </w:p>
    <w:p w14:paraId="40E98947" w14:textId="01FFE38B" w:rsidR="003D652C" w:rsidRDefault="0082429E" w:rsidP="0092367F">
      <w:pPr>
        <w:pStyle w:val="ListParagraph"/>
      </w:pPr>
      <w:r>
        <w:t xml:space="preserve">No. A </w:t>
      </w:r>
      <w:proofErr w:type="spellStart"/>
      <w:r>
        <w:t>VNet</w:t>
      </w:r>
      <w:proofErr w:type="spellEnd"/>
      <w:r>
        <w:t xml:space="preserve"> is limited to a single region. A virtual network does, however, span availability zones.</w:t>
      </w:r>
    </w:p>
    <w:p w14:paraId="50C90CAF" w14:textId="4BF87BF6" w:rsidR="00B338B8" w:rsidRDefault="00B338B8" w:rsidP="0092367F">
      <w:pPr>
        <w:pStyle w:val="ListParagraph"/>
      </w:pPr>
    </w:p>
    <w:p w14:paraId="07F083B7" w14:textId="77777777" w:rsidR="00B83BB0" w:rsidRDefault="00B83BB0" w:rsidP="00B83BB0">
      <w:pPr>
        <w:pStyle w:val="Heading2"/>
      </w:pPr>
      <w:bookmarkStart w:id="30" w:name="_Toc50858399"/>
      <w:r>
        <w:t xml:space="preserve">Name </w:t>
      </w:r>
      <w:r w:rsidRPr="00B83BB0">
        <w:t>Resolution</w:t>
      </w:r>
      <w:r>
        <w:t xml:space="preserve"> (DNS)</w:t>
      </w:r>
      <w:bookmarkEnd w:id="30"/>
    </w:p>
    <w:p w14:paraId="16B86A8E" w14:textId="3030A2B9" w:rsidR="00B338B8" w:rsidRDefault="00B338B8" w:rsidP="0092367F">
      <w:pPr>
        <w:pStyle w:val="ListParagraph"/>
      </w:pPr>
    </w:p>
    <w:p w14:paraId="7C8399E4" w14:textId="77777777" w:rsidR="00F42A71" w:rsidRDefault="00F42A71" w:rsidP="00F42A71">
      <w:pPr>
        <w:pStyle w:val="ListParagraph"/>
        <w:numPr>
          <w:ilvl w:val="0"/>
          <w:numId w:val="2"/>
        </w:numPr>
      </w:pPr>
      <w:r>
        <w:t xml:space="preserve">Can I specify DNS servers for a </w:t>
      </w:r>
      <w:proofErr w:type="spellStart"/>
      <w:r>
        <w:t>VNet</w:t>
      </w:r>
      <w:proofErr w:type="spellEnd"/>
      <w:r>
        <w:t>?</w:t>
      </w:r>
    </w:p>
    <w:p w14:paraId="5FB3C8B8" w14:textId="77777777" w:rsidR="00F42A71" w:rsidRDefault="00F42A71" w:rsidP="00F42A71">
      <w:pPr>
        <w:pStyle w:val="ListParagraph"/>
        <w:ind w:left="1080"/>
      </w:pPr>
    </w:p>
    <w:p w14:paraId="54DF6F4B" w14:textId="425C9DDA" w:rsidR="00A50C12" w:rsidRDefault="00F42A71" w:rsidP="00F42A71">
      <w:pPr>
        <w:pStyle w:val="ListParagraph"/>
        <w:ind w:left="1080"/>
      </w:pPr>
      <w:r>
        <w:t xml:space="preserve">Yes. You can specify DNS server IP addresses in the </w:t>
      </w:r>
      <w:proofErr w:type="spellStart"/>
      <w:r>
        <w:t>VNet</w:t>
      </w:r>
      <w:proofErr w:type="spellEnd"/>
      <w:r>
        <w:t xml:space="preserve"> settings. The setting is applied as the default DNS server(s) for all VMs in the </w:t>
      </w:r>
      <w:proofErr w:type="spellStart"/>
      <w:r>
        <w:t>VNet</w:t>
      </w:r>
      <w:proofErr w:type="spellEnd"/>
      <w:r>
        <w:t>.</w:t>
      </w:r>
    </w:p>
    <w:p w14:paraId="09F76824" w14:textId="49A9BEB0" w:rsidR="008460DE" w:rsidRDefault="008460DE" w:rsidP="00DF5B5A">
      <w:pPr>
        <w:pStyle w:val="ListParagraph"/>
        <w:ind w:left="1080"/>
      </w:pPr>
    </w:p>
    <w:p w14:paraId="05E7F64E" w14:textId="77777777" w:rsidR="00DF5B5A" w:rsidRDefault="00DF5B5A" w:rsidP="00DF5B5A">
      <w:pPr>
        <w:pStyle w:val="ListParagraph"/>
        <w:numPr>
          <w:ilvl w:val="0"/>
          <w:numId w:val="2"/>
        </w:numPr>
      </w:pPr>
      <w:r>
        <w:t>Can I override my DNS settings on a per-VM or cloud service basis?</w:t>
      </w:r>
    </w:p>
    <w:p w14:paraId="2EE0C99B" w14:textId="77777777" w:rsidR="00DF5B5A" w:rsidRDefault="00DF5B5A" w:rsidP="00DF5B5A">
      <w:pPr>
        <w:pStyle w:val="ListParagraph"/>
        <w:ind w:left="1080"/>
      </w:pPr>
    </w:p>
    <w:p w14:paraId="10055103" w14:textId="7D6C1649" w:rsidR="00DF5B5A" w:rsidRDefault="00DF5B5A" w:rsidP="00DF5B5A">
      <w:pPr>
        <w:pStyle w:val="ListParagraph"/>
        <w:ind w:left="1080"/>
      </w:pPr>
      <w:r>
        <w:t>Yes. You can set DNS servers per VM or cloud service to override the default network settings. However, it's recommended that you use network-wide DNS as much as possible.</w:t>
      </w:r>
    </w:p>
    <w:p w14:paraId="369FDBD7" w14:textId="2DC1A18C" w:rsidR="00F47ECE" w:rsidRDefault="00F47ECE" w:rsidP="00DF5B5A">
      <w:pPr>
        <w:pStyle w:val="ListParagraph"/>
        <w:ind w:left="1080"/>
      </w:pPr>
    </w:p>
    <w:p w14:paraId="0B4C2CC4" w14:textId="77777777" w:rsidR="00F47ECE" w:rsidRDefault="00F47ECE" w:rsidP="00F47ECE">
      <w:pPr>
        <w:pStyle w:val="ListParagraph"/>
        <w:numPr>
          <w:ilvl w:val="0"/>
          <w:numId w:val="2"/>
        </w:numPr>
      </w:pPr>
      <w:r>
        <w:t>Can I bring my own DNS suffix?</w:t>
      </w:r>
    </w:p>
    <w:p w14:paraId="045E0491" w14:textId="77777777" w:rsidR="00F47ECE" w:rsidRDefault="00F47ECE" w:rsidP="00F47ECE">
      <w:pPr>
        <w:pStyle w:val="ListParagraph"/>
        <w:ind w:left="1080"/>
      </w:pPr>
    </w:p>
    <w:p w14:paraId="785F348C" w14:textId="5D1B60E3" w:rsidR="00F47ECE" w:rsidRDefault="00F47ECE" w:rsidP="00F47ECE">
      <w:pPr>
        <w:pStyle w:val="ListParagraph"/>
        <w:ind w:left="1080"/>
      </w:pPr>
      <w:r>
        <w:t xml:space="preserve">No. You cannot specify a custom DNS suffix for your </w:t>
      </w:r>
      <w:proofErr w:type="spellStart"/>
      <w:r>
        <w:t>VNets</w:t>
      </w:r>
      <w:proofErr w:type="spellEnd"/>
      <w:r>
        <w:t>.</w:t>
      </w:r>
    </w:p>
    <w:p w14:paraId="7E60CF3C" w14:textId="62FB2AC7" w:rsidR="00635BEA" w:rsidRDefault="00635BEA" w:rsidP="00F47ECE">
      <w:pPr>
        <w:pStyle w:val="ListParagraph"/>
        <w:ind w:left="1080"/>
      </w:pPr>
    </w:p>
    <w:p w14:paraId="269801A9" w14:textId="77777777" w:rsidR="00635BEA" w:rsidRDefault="00635BEA" w:rsidP="00635BEA">
      <w:pPr>
        <w:pStyle w:val="Heading2"/>
      </w:pPr>
      <w:bookmarkStart w:id="31" w:name="_Toc50858400"/>
      <w:r>
        <w:lastRenderedPageBreak/>
        <w:t>Connecting virtual machines</w:t>
      </w:r>
      <w:bookmarkEnd w:id="31"/>
    </w:p>
    <w:p w14:paraId="58A50968" w14:textId="30847E3F" w:rsidR="00635BEA" w:rsidRDefault="00635BEA" w:rsidP="00F47ECE">
      <w:pPr>
        <w:pStyle w:val="ListParagraph"/>
        <w:ind w:left="1080"/>
      </w:pPr>
    </w:p>
    <w:p w14:paraId="6E03D1B9" w14:textId="194D8974" w:rsidR="00001C4A" w:rsidRDefault="00001C4A" w:rsidP="00001C4A">
      <w:pPr>
        <w:pStyle w:val="ListParagraph"/>
        <w:numPr>
          <w:ilvl w:val="0"/>
          <w:numId w:val="4"/>
        </w:numPr>
      </w:pPr>
      <w:r>
        <w:t xml:space="preserve">Can I deploy VMs to a </w:t>
      </w:r>
      <w:proofErr w:type="spellStart"/>
      <w:r>
        <w:t>VNet</w:t>
      </w:r>
      <w:proofErr w:type="spellEnd"/>
      <w:r>
        <w:t>?</w:t>
      </w:r>
    </w:p>
    <w:p w14:paraId="2391A92F" w14:textId="77777777" w:rsidR="00001C4A" w:rsidRDefault="00001C4A" w:rsidP="00001C4A">
      <w:pPr>
        <w:pStyle w:val="ListParagraph"/>
        <w:ind w:left="1080"/>
      </w:pPr>
    </w:p>
    <w:p w14:paraId="65EC0629" w14:textId="70DB8F8E" w:rsidR="00635BEA" w:rsidRDefault="00001C4A" w:rsidP="00001C4A">
      <w:pPr>
        <w:pStyle w:val="ListParagraph"/>
        <w:ind w:left="1080"/>
      </w:pPr>
      <w:r>
        <w:t xml:space="preserve">Yes. All network interfaces (NIC) attached to a VM deployed through the Resource Manager deployment model must be connected to a </w:t>
      </w:r>
      <w:proofErr w:type="spellStart"/>
      <w:r>
        <w:t>VNet</w:t>
      </w:r>
      <w:proofErr w:type="spellEnd"/>
      <w:r>
        <w:t xml:space="preserve">. VMs deployed through the classic deployment model can optionally be connected to a </w:t>
      </w:r>
      <w:proofErr w:type="spellStart"/>
      <w:r>
        <w:t>VNet</w:t>
      </w:r>
      <w:proofErr w:type="spellEnd"/>
      <w:r>
        <w:t>.</w:t>
      </w:r>
    </w:p>
    <w:p w14:paraId="321F27D5" w14:textId="00E34EA0" w:rsidR="00001C4A" w:rsidRDefault="00001C4A" w:rsidP="00001C4A">
      <w:pPr>
        <w:pStyle w:val="ListParagraph"/>
        <w:ind w:left="1080"/>
      </w:pPr>
    </w:p>
    <w:p w14:paraId="4411CA69" w14:textId="77777777" w:rsidR="00486E3D" w:rsidRDefault="00486E3D" w:rsidP="00486E3D">
      <w:pPr>
        <w:pStyle w:val="ListParagraph"/>
        <w:numPr>
          <w:ilvl w:val="0"/>
          <w:numId w:val="4"/>
        </w:numPr>
      </w:pPr>
      <w:r>
        <w:t xml:space="preserve">Can I reserve a private IP address for a VM that I will create </w:t>
      </w:r>
      <w:proofErr w:type="gramStart"/>
      <w:r>
        <w:t>at a later time</w:t>
      </w:r>
      <w:proofErr w:type="gramEnd"/>
      <w:r>
        <w:t>?</w:t>
      </w:r>
    </w:p>
    <w:p w14:paraId="798EFF19" w14:textId="77777777" w:rsidR="00486E3D" w:rsidRDefault="00486E3D" w:rsidP="00486E3D">
      <w:pPr>
        <w:pStyle w:val="ListParagraph"/>
        <w:ind w:left="1080"/>
      </w:pPr>
    </w:p>
    <w:p w14:paraId="2B4C0075" w14:textId="0AC1A3C4" w:rsidR="00486E3D" w:rsidRDefault="00486E3D" w:rsidP="00486E3D">
      <w:pPr>
        <w:pStyle w:val="ListParagraph"/>
        <w:ind w:left="1080"/>
      </w:pPr>
      <w:r>
        <w:t>No. You cannot reserve a private IP address. If a private IP address is available, it is assigned to a VM or role instance by the DHCP server. The VM may or may not be the one that you want the private IP address assigned to. You can, however, change the private IP address of an already created VM, to any available private IP address.</w:t>
      </w:r>
    </w:p>
    <w:p w14:paraId="04152EBC" w14:textId="77777777" w:rsidR="00D27508" w:rsidRDefault="00D27508" w:rsidP="00D27508">
      <w:pPr>
        <w:pStyle w:val="ListParagraph"/>
        <w:numPr>
          <w:ilvl w:val="0"/>
          <w:numId w:val="4"/>
        </w:numPr>
      </w:pPr>
      <w:r>
        <w:t xml:space="preserve">Do private IP addresses change for VMs in a </w:t>
      </w:r>
      <w:proofErr w:type="spellStart"/>
      <w:r>
        <w:t>VNet</w:t>
      </w:r>
      <w:proofErr w:type="spellEnd"/>
      <w:r>
        <w:t>?</w:t>
      </w:r>
    </w:p>
    <w:p w14:paraId="3BAE9F84" w14:textId="77777777" w:rsidR="00D27508" w:rsidRDefault="00D27508" w:rsidP="00D27508">
      <w:pPr>
        <w:pStyle w:val="ListParagraph"/>
        <w:ind w:left="1080"/>
      </w:pPr>
    </w:p>
    <w:p w14:paraId="41B458F7" w14:textId="3AEF5045" w:rsidR="00D27508" w:rsidRDefault="00D27508" w:rsidP="00D27508">
      <w:pPr>
        <w:pStyle w:val="ListParagraph"/>
        <w:ind w:left="1080"/>
      </w:pPr>
      <w:r>
        <w:t xml:space="preserve">It depends. If the VM was deployed through Resource Manager, no, regardless of whether the </w:t>
      </w:r>
      <w:r w:rsidRPr="00D27508">
        <w:rPr>
          <w:b/>
          <w:bCs/>
        </w:rPr>
        <w:t>IP address was assigned with the static or dynamic allocation method</w:t>
      </w:r>
      <w:r>
        <w:t>. If the VM was deployed through the classic deployment model, dynamic IP addresses can change when a VM is started after having been in the stopped (deallocated) state. The address is released from a VM deployed through either deployment model when the VM is deleted.</w:t>
      </w:r>
    </w:p>
    <w:p w14:paraId="09E7288F" w14:textId="040B9FFD" w:rsidR="0042459E" w:rsidRDefault="0042459E" w:rsidP="00D27508">
      <w:pPr>
        <w:pStyle w:val="ListParagraph"/>
        <w:ind w:left="1080"/>
      </w:pPr>
    </w:p>
    <w:p w14:paraId="0605CA27" w14:textId="77777777" w:rsidR="0042459E" w:rsidRDefault="0042459E" w:rsidP="0042459E">
      <w:pPr>
        <w:pStyle w:val="ListParagraph"/>
        <w:numPr>
          <w:ilvl w:val="0"/>
          <w:numId w:val="4"/>
        </w:numPr>
      </w:pPr>
      <w:r>
        <w:t>Can I manually assign IP addresses to NICs within the VM operating system?</w:t>
      </w:r>
    </w:p>
    <w:p w14:paraId="2728E7CD" w14:textId="77777777" w:rsidR="0042459E" w:rsidRDefault="0042459E" w:rsidP="0042459E">
      <w:pPr>
        <w:pStyle w:val="ListParagraph"/>
        <w:ind w:left="1080"/>
      </w:pPr>
    </w:p>
    <w:p w14:paraId="4D055C90" w14:textId="67516EB3" w:rsidR="0042459E" w:rsidRDefault="0042459E" w:rsidP="0042459E">
      <w:pPr>
        <w:pStyle w:val="ListParagraph"/>
        <w:ind w:left="1080"/>
      </w:pPr>
      <w:r>
        <w:t>Yes, but it's not recommended unless necessary, such as when assigning multiple IP addresses to a virtual machine. For details, see Adding multiple IP addresses to a virtual machine. If the IP address assigned to an Azure NIC attached to a VM changes, and the IP address within the VM operating system is different, you lose connectivity to the VM.</w:t>
      </w:r>
    </w:p>
    <w:p w14:paraId="6240369E" w14:textId="547C3007" w:rsidR="00380AF0" w:rsidRDefault="00380AF0" w:rsidP="00D27508">
      <w:pPr>
        <w:pStyle w:val="ListParagraph"/>
        <w:ind w:left="1080"/>
      </w:pPr>
    </w:p>
    <w:p w14:paraId="69CFFCBE" w14:textId="77777777" w:rsidR="00937ADC" w:rsidRDefault="00937ADC" w:rsidP="00937ADC">
      <w:pPr>
        <w:pStyle w:val="ListParagraph"/>
        <w:numPr>
          <w:ilvl w:val="0"/>
          <w:numId w:val="4"/>
        </w:numPr>
      </w:pPr>
      <w:r>
        <w:t>If I stop a Cloud Service deployment slot or shutdown a VM from within the operating system, what happens to my IP addresses?</w:t>
      </w:r>
    </w:p>
    <w:p w14:paraId="6B1FF3B1" w14:textId="77777777" w:rsidR="00937ADC" w:rsidRDefault="00937ADC" w:rsidP="00937ADC">
      <w:pPr>
        <w:pStyle w:val="ListParagraph"/>
        <w:ind w:left="1080"/>
      </w:pPr>
    </w:p>
    <w:p w14:paraId="3B4B5436" w14:textId="67234169" w:rsidR="00380AF0" w:rsidRDefault="00937ADC" w:rsidP="00937ADC">
      <w:pPr>
        <w:pStyle w:val="ListParagraph"/>
        <w:ind w:left="1080"/>
      </w:pPr>
      <w:r>
        <w:t>Nothing. The IP addresses (public VIP, public, and private) remain assigned to the cloud service deployment slot or VM.</w:t>
      </w:r>
    </w:p>
    <w:p w14:paraId="4E91421E" w14:textId="35A26519" w:rsidR="005F3E1F" w:rsidRDefault="005F3E1F" w:rsidP="00937ADC">
      <w:pPr>
        <w:pStyle w:val="ListParagraph"/>
        <w:ind w:left="1080"/>
      </w:pPr>
    </w:p>
    <w:p w14:paraId="5973BE58" w14:textId="77777777" w:rsidR="005F3E1F" w:rsidRDefault="005F3E1F" w:rsidP="005F3E1F">
      <w:pPr>
        <w:pStyle w:val="ListParagraph"/>
        <w:numPr>
          <w:ilvl w:val="0"/>
          <w:numId w:val="4"/>
        </w:numPr>
      </w:pPr>
      <w:r>
        <w:t>Can I configure a static MAC address for my VM?</w:t>
      </w:r>
    </w:p>
    <w:p w14:paraId="485A1C2C" w14:textId="77777777" w:rsidR="005F3E1F" w:rsidRDefault="005F3E1F" w:rsidP="005F3E1F">
      <w:pPr>
        <w:pStyle w:val="ListParagraph"/>
        <w:ind w:left="1080"/>
      </w:pPr>
    </w:p>
    <w:p w14:paraId="320D2EA6" w14:textId="1E25C403" w:rsidR="005F3E1F" w:rsidRDefault="005F3E1F" w:rsidP="005F3E1F">
      <w:pPr>
        <w:pStyle w:val="ListParagraph"/>
        <w:ind w:left="1080"/>
      </w:pPr>
      <w:r>
        <w:t>No. A MAC address cannot be statically configured.</w:t>
      </w:r>
    </w:p>
    <w:p w14:paraId="29DD794A" w14:textId="3082C953" w:rsidR="006003D1" w:rsidRDefault="006003D1" w:rsidP="005F3E1F">
      <w:pPr>
        <w:pStyle w:val="ListParagraph"/>
        <w:ind w:left="1080"/>
      </w:pPr>
    </w:p>
    <w:p w14:paraId="06F557D7" w14:textId="77777777" w:rsidR="006003D1" w:rsidRDefault="006003D1" w:rsidP="006003D1">
      <w:pPr>
        <w:pStyle w:val="ListParagraph"/>
        <w:numPr>
          <w:ilvl w:val="0"/>
          <w:numId w:val="4"/>
        </w:numPr>
      </w:pPr>
      <w:r>
        <w:t>Will the MAC address remain the same for my VM once it's created?</w:t>
      </w:r>
    </w:p>
    <w:p w14:paraId="0D3783AA" w14:textId="77777777" w:rsidR="006003D1" w:rsidRDefault="006003D1" w:rsidP="006003D1">
      <w:pPr>
        <w:pStyle w:val="ListParagraph"/>
        <w:ind w:left="1080"/>
      </w:pPr>
    </w:p>
    <w:p w14:paraId="24724CE5" w14:textId="57E7BA0C" w:rsidR="006003D1" w:rsidRDefault="006003D1" w:rsidP="006003D1">
      <w:pPr>
        <w:pStyle w:val="ListParagraph"/>
        <w:ind w:left="1080"/>
      </w:pPr>
      <w:r>
        <w:t>Yes, the MAC address remains the same for a VM deployed through both the Resource Manager and classic deployment models until it's deleted. Previously, the MAC address was released if the VM was stopped (deallocated), but now the MAC address is retained even when the VM is in the deallocated state. The MAC address remains assigned to the network interface until the network interface is deleted or the private IP address assigned to the primary IP configuration of the primary network interface is changed.</w:t>
      </w:r>
    </w:p>
    <w:p w14:paraId="6FD93C64" w14:textId="1300E85F" w:rsidR="00D67578" w:rsidRDefault="00D67578" w:rsidP="006003D1">
      <w:pPr>
        <w:pStyle w:val="ListParagraph"/>
        <w:ind w:left="1080"/>
      </w:pPr>
    </w:p>
    <w:p w14:paraId="24DF40FB" w14:textId="77777777" w:rsidR="000B7B47" w:rsidRDefault="000B7B47" w:rsidP="006003D1">
      <w:pPr>
        <w:pStyle w:val="ListParagraph"/>
        <w:ind w:left="1080"/>
      </w:pPr>
    </w:p>
    <w:p w14:paraId="20066454" w14:textId="77777777" w:rsidR="000B7B47" w:rsidRDefault="000B7B47" w:rsidP="000B7B47">
      <w:pPr>
        <w:pStyle w:val="ListParagraph"/>
        <w:numPr>
          <w:ilvl w:val="0"/>
          <w:numId w:val="4"/>
        </w:numPr>
      </w:pPr>
      <w:r>
        <w:t xml:space="preserve">Can I move VMs from one subnet to another subnet in a </w:t>
      </w:r>
      <w:proofErr w:type="spellStart"/>
      <w:r>
        <w:t>VNet</w:t>
      </w:r>
      <w:proofErr w:type="spellEnd"/>
      <w:r>
        <w:t xml:space="preserve"> without redeploying?</w:t>
      </w:r>
    </w:p>
    <w:p w14:paraId="3043A004" w14:textId="77777777" w:rsidR="000B7B47" w:rsidRDefault="000B7B47" w:rsidP="000B7B47">
      <w:pPr>
        <w:pStyle w:val="ListParagraph"/>
        <w:ind w:left="1080"/>
      </w:pPr>
    </w:p>
    <w:p w14:paraId="12537DF2" w14:textId="2D5E8774" w:rsidR="00D67578" w:rsidRDefault="000B7B47" w:rsidP="000B7B47">
      <w:pPr>
        <w:pStyle w:val="ListParagraph"/>
        <w:ind w:left="1080"/>
      </w:pPr>
      <w:r>
        <w:t>Yes. You can find more information in the How to move a VM or role instance to a different subnet article.</w:t>
      </w:r>
    </w:p>
    <w:p w14:paraId="4F60B19E" w14:textId="77777777" w:rsidR="00D67578" w:rsidRDefault="00D67578" w:rsidP="00D67578">
      <w:pPr>
        <w:pStyle w:val="Heading2"/>
      </w:pPr>
      <w:bookmarkStart w:id="32" w:name="_Toc50858401"/>
      <w:r>
        <w:t xml:space="preserve">Azure services that connect to </w:t>
      </w:r>
      <w:proofErr w:type="spellStart"/>
      <w:r>
        <w:t>VNets</w:t>
      </w:r>
      <w:bookmarkEnd w:id="32"/>
      <w:proofErr w:type="spellEnd"/>
    </w:p>
    <w:p w14:paraId="0DE685A7" w14:textId="3C72DC78" w:rsidR="00D67578" w:rsidRDefault="00D67578" w:rsidP="006003D1">
      <w:pPr>
        <w:pStyle w:val="ListParagraph"/>
        <w:ind w:left="1080"/>
      </w:pPr>
    </w:p>
    <w:p w14:paraId="32C37602" w14:textId="166A344B" w:rsidR="00B02554" w:rsidRDefault="00B02554" w:rsidP="00B02554">
      <w:pPr>
        <w:pStyle w:val="ListParagraph"/>
        <w:numPr>
          <w:ilvl w:val="0"/>
          <w:numId w:val="5"/>
        </w:numPr>
      </w:pPr>
      <w:r>
        <w:t xml:space="preserve">Can I move my services in and out of </w:t>
      </w:r>
      <w:proofErr w:type="spellStart"/>
      <w:r>
        <w:t>VNets</w:t>
      </w:r>
      <w:proofErr w:type="spellEnd"/>
      <w:r>
        <w:t>?</w:t>
      </w:r>
    </w:p>
    <w:p w14:paraId="0F92EA45" w14:textId="77777777" w:rsidR="00B02554" w:rsidRDefault="00B02554" w:rsidP="00B02554">
      <w:pPr>
        <w:pStyle w:val="ListParagraph"/>
        <w:ind w:left="1080"/>
      </w:pPr>
    </w:p>
    <w:p w14:paraId="1D80C854" w14:textId="0540179A" w:rsidR="00B02554" w:rsidRDefault="00B02554" w:rsidP="00B02554">
      <w:pPr>
        <w:pStyle w:val="ListParagraph"/>
        <w:ind w:left="1080"/>
      </w:pPr>
      <w:r>
        <w:t xml:space="preserve">No. You cannot move services in and out of </w:t>
      </w:r>
      <w:proofErr w:type="spellStart"/>
      <w:r>
        <w:t>VNets</w:t>
      </w:r>
      <w:proofErr w:type="spellEnd"/>
      <w:r>
        <w:t xml:space="preserve">. To move a resource to another </w:t>
      </w:r>
      <w:proofErr w:type="spellStart"/>
      <w:r>
        <w:t>VNet</w:t>
      </w:r>
      <w:proofErr w:type="spellEnd"/>
      <w:r>
        <w:t xml:space="preserve">, you </w:t>
      </w:r>
      <w:proofErr w:type="gramStart"/>
      <w:r>
        <w:t>have to</w:t>
      </w:r>
      <w:proofErr w:type="gramEnd"/>
      <w:r>
        <w:t xml:space="preserve"> delete and redeploy the resource.</w:t>
      </w:r>
    </w:p>
    <w:p w14:paraId="06D62ABE" w14:textId="61326C8D" w:rsidR="00F144E7" w:rsidRDefault="00F144E7" w:rsidP="00B02554">
      <w:pPr>
        <w:pStyle w:val="ListParagraph"/>
        <w:ind w:left="1080"/>
      </w:pPr>
    </w:p>
    <w:p w14:paraId="667B3988" w14:textId="205B0E38" w:rsidR="00F144E7" w:rsidRDefault="00F144E7" w:rsidP="00B02554">
      <w:pPr>
        <w:pStyle w:val="ListParagraph"/>
        <w:ind w:left="1080"/>
      </w:pPr>
    </w:p>
    <w:p w14:paraId="108784D1" w14:textId="77777777" w:rsidR="00F144E7" w:rsidRDefault="00F144E7" w:rsidP="00F144E7">
      <w:pPr>
        <w:pStyle w:val="Heading2"/>
      </w:pPr>
      <w:bookmarkStart w:id="33" w:name="_Toc50858402"/>
      <w:proofErr w:type="spellStart"/>
      <w:r>
        <w:t>VNet</w:t>
      </w:r>
      <w:proofErr w:type="spellEnd"/>
      <w:r>
        <w:t xml:space="preserve"> peering</w:t>
      </w:r>
      <w:bookmarkEnd w:id="33"/>
    </w:p>
    <w:p w14:paraId="39394BF1" w14:textId="4FF1A8BF" w:rsidR="00E32D0D" w:rsidRDefault="00E32D0D" w:rsidP="001C1EDB">
      <w:pPr>
        <w:pStyle w:val="ListParagraph"/>
        <w:numPr>
          <w:ilvl w:val="0"/>
          <w:numId w:val="6"/>
        </w:numPr>
      </w:pPr>
      <w:r>
        <w:t xml:space="preserve">What are the constraints related to Global </w:t>
      </w:r>
      <w:proofErr w:type="spellStart"/>
      <w:r>
        <w:t>VNet</w:t>
      </w:r>
      <w:proofErr w:type="spellEnd"/>
      <w:r>
        <w:t xml:space="preserve"> Peering and Load Balancers?</w:t>
      </w:r>
    </w:p>
    <w:p w14:paraId="66232F45" w14:textId="77777777" w:rsidR="00E32D0D" w:rsidRDefault="00E32D0D" w:rsidP="00E32D0D">
      <w:pPr>
        <w:pStyle w:val="ListParagraph"/>
        <w:ind w:left="1080"/>
      </w:pPr>
    </w:p>
    <w:p w14:paraId="6ED95849" w14:textId="77777777" w:rsidR="00E32D0D" w:rsidRDefault="00E32D0D" w:rsidP="00E32D0D">
      <w:pPr>
        <w:pStyle w:val="ListParagraph"/>
        <w:ind w:left="1080"/>
      </w:pPr>
      <w:r>
        <w:t xml:space="preserve">If the two virtual networks in two different regions are peered over Global </w:t>
      </w:r>
      <w:proofErr w:type="spellStart"/>
      <w:r>
        <w:t>VNet</w:t>
      </w:r>
      <w:proofErr w:type="spellEnd"/>
      <w:r>
        <w:t xml:space="preserve"> Peering, you cannot connect to resources that are behind a Basic Load Balancer through the </w:t>
      </w:r>
      <w:proofErr w:type="gramStart"/>
      <w:r>
        <w:t>Front End</w:t>
      </w:r>
      <w:proofErr w:type="gramEnd"/>
      <w:r>
        <w:t xml:space="preserve"> IP of the Load Balancer. This restriction does not exist for a Standard Load Balancer. The following resources can use Basic Load Balancers which means you cannot reach them through the Load Balancer's </w:t>
      </w:r>
      <w:proofErr w:type="gramStart"/>
      <w:r>
        <w:t>Front End</w:t>
      </w:r>
      <w:proofErr w:type="gramEnd"/>
      <w:r>
        <w:t xml:space="preserve"> IP over Global </w:t>
      </w:r>
      <w:proofErr w:type="spellStart"/>
      <w:r>
        <w:t>VNet</w:t>
      </w:r>
      <w:proofErr w:type="spellEnd"/>
      <w:r>
        <w:t xml:space="preserve"> Peering. You can however use Global </w:t>
      </w:r>
      <w:proofErr w:type="spellStart"/>
      <w:r>
        <w:t>VNet</w:t>
      </w:r>
      <w:proofErr w:type="spellEnd"/>
      <w:r>
        <w:t xml:space="preserve"> peering to reach the resources directly through their private </w:t>
      </w:r>
      <w:proofErr w:type="spellStart"/>
      <w:r>
        <w:t>VNet</w:t>
      </w:r>
      <w:proofErr w:type="spellEnd"/>
      <w:r>
        <w:t xml:space="preserve"> IPs, if permitted.</w:t>
      </w:r>
    </w:p>
    <w:p w14:paraId="231CC9C7" w14:textId="77777777" w:rsidR="00E32D0D" w:rsidRDefault="00E32D0D" w:rsidP="00E32D0D">
      <w:pPr>
        <w:pStyle w:val="ListParagraph"/>
        <w:ind w:left="1080"/>
      </w:pPr>
    </w:p>
    <w:p w14:paraId="2275A871" w14:textId="77777777" w:rsidR="00E32D0D" w:rsidRDefault="00E32D0D" w:rsidP="00E32D0D">
      <w:pPr>
        <w:pStyle w:val="ListParagraph"/>
        <w:ind w:left="1080"/>
      </w:pPr>
      <w:r>
        <w:t xml:space="preserve">    VMs behind Basic Load Balancers</w:t>
      </w:r>
    </w:p>
    <w:p w14:paraId="16CBC607" w14:textId="77777777" w:rsidR="00E32D0D" w:rsidRDefault="00E32D0D" w:rsidP="00E32D0D">
      <w:pPr>
        <w:pStyle w:val="ListParagraph"/>
        <w:ind w:left="1080"/>
      </w:pPr>
      <w:r>
        <w:t xml:space="preserve">    Virtual machine scale sets with Basic Load Balancers</w:t>
      </w:r>
    </w:p>
    <w:p w14:paraId="2278BF41" w14:textId="77777777" w:rsidR="00E32D0D" w:rsidRDefault="00E32D0D" w:rsidP="00E32D0D">
      <w:pPr>
        <w:pStyle w:val="ListParagraph"/>
        <w:ind w:left="1080"/>
      </w:pPr>
      <w:r>
        <w:t xml:space="preserve">    Redis Cache</w:t>
      </w:r>
    </w:p>
    <w:p w14:paraId="0D4DE9BF" w14:textId="77777777" w:rsidR="00E32D0D" w:rsidRDefault="00E32D0D" w:rsidP="00E32D0D">
      <w:pPr>
        <w:pStyle w:val="ListParagraph"/>
        <w:ind w:left="1080"/>
      </w:pPr>
      <w:r>
        <w:t xml:space="preserve">    Application Gateway (v1) SKU</w:t>
      </w:r>
    </w:p>
    <w:p w14:paraId="010D02A8" w14:textId="77777777" w:rsidR="00E32D0D" w:rsidRDefault="00E32D0D" w:rsidP="00E32D0D">
      <w:pPr>
        <w:pStyle w:val="ListParagraph"/>
        <w:ind w:left="1080"/>
      </w:pPr>
      <w:r>
        <w:t xml:space="preserve">    Service Fabric</w:t>
      </w:r>
    </w:p>
    <w:p w14:paraId="6B2B9855" w14:textId="77777777" w:rsidR="00E32D0D" w:rsidRDefault="00E32D0D" w:rsidP="00E32D0D">
      <w:pPr>
        <w:pStyle w:val="ListParagraph"/>
        <w:ind w:left="1080"/>
      </w:pPr>
      <w:r>
        <w:t xml:space="preserve">    SQL MI</w:t>
      </w:r>
    </w:p>
    <w:p w14:paraId="027FE2A7" w14:textId="77777777" w:rsidR="00E32D0D" w:rsidRDefault="00E32D0D" w:rsidP="00E32D0D">
      <w:pPr>
        <w:pStyle w:val="ListParagraph"/>
        <w:ind w:left="1080"/>
      </w:pPr>
      <w:r>
        <w:t xml:space="preserve">    API Management</w:t>
      </w:r>
    </w:p>
    <w:p w14:paraId="7F26E3BA" w14:textId="77777777" w:rsidR="00E32D0D" w:rsidRDefault="00E32D0D" w:rsidP="00E32D0D">
      <w:pPr>
        <w:pStyle w:val="ListParagraph"/>
        <w:ind w:left="1080"/>
      </w:pPr>
      <w:r>
        <w:t xml:space="preserve">    Active Directory Domain Service (ADDS)</w:t>
      </w:r>
    </w:p>
    <w:p w14:paraId="11FB4638" w14:textId="77777777" w:rsidR="00E32D0D" w:rsidRDefault="00E32D0D" w:rsidP="00E32D0D">
      <w:pPr>
        <w:pStyle w:val="ListParagraph"/>
        <w:ind w:left="1080"/>
      </w:pPr>
      <w:r>
        <w:t xml:space="preserve">    Logic Apps</w:t>
      </w:r>
    </w:p>
    <w:p w14:paraId="6FC18F42" w14:textId="77777777" w:rsidR="00E32D0D" w:rsidRDefault="00E32D0D" w:rsidP="00E32D0D">
      <w:pPr>
        <w:pStyle w:val="ListParagraph"/>
        <w:ind w:left="1080"/>
      </w:pPr>
      <w:r>
        <w:t xml:space="preserve">    HDInsight</w:t>
      </w:r>
    </w:p>
    <w:p w14:paraId="6FA1CAAA" w14:textId="77777777" w:rsidR="00E32D0D" w:rsidRDefault="00E32D0D" w:rsidP="00E32D0D">
      <w:pPr>
        <w:pStyle w:val="ListParagraph"/>
        <w:ind w:left="1080"/>
      </w:pPr>
      <w:r>
        <w:t xml:space="preserve">    Azure Batch</w:t>
      </w:r>
    </w:p>
    <w:p w14:paraId="2CE8C6FB" w14:textId="77777777" w:rsidR="00E32D0D" w:rsidRDefault="00E32D0D" w:rsidP="00E32D0D">
      <w:pPr>
        <w:pStyle w:val="ListParagraph"/>
        <w:ind w:left="1080"/>
      </w:pPr>
      <w:r>
        <w:t xml:space="preserve">    App Service Environment</w:t>
      </w:r>
    </w:p>
    <w:p w14:paraId="79266252" w14:textId="77777777" w:rsidR="00E32D0D" w:rsidRDefault="00E32D0D" w:rsidP="00E32D0D">
      <w:pPr>
        <w:pStyle w:val="ListParagraph"/>
        <w:ind w:left="1080"/>
      </w:pPr>
    </w:p>
    <w:p w14:paraId="603D3ED4" w14:textId="3599232F" w:rsidR="00F144E7" w:rsidRDefault="00E32D0D" w:rsidP="00E32D0D">
      <w:pPr>
        <w:pStyle w:val="ListParagraph"/>
        <w:ind w:left="1080"/>
      </w:pPr>
      <w:r>
        <w:t xml:space="preserve">You can connect to these resources via ExpressRoute or </w:t>
      </w:r>
      <w:proofErr w:type="spellStart"/>
      <w:r>
        <w:t>VNet</w:t>
      </w:r>
      <w:proofErr w:type="spellEnd"/>
      <w:r>
        <w:t>-to-</w:t>
      </w:r>
      <w:proofErr w:type="spellStart"/>
      <w:r>
        <w:t>VNet</w:t>
      </w:r>
      <w:proofErr w:type="spellEnd"/>
      <w:r>
        <w:t xml:space="preserve"> through </w:t>
      </w:r>
      <w:proofErr w:type="spellStart"/>
      <w:r>
        <w:t>VNet</w:t>
      </w:r>
      <w:proofErr w:type="spellEnd"/>
      <w:r>
        <w:t xml:space="preserve"> Gateways.</w:t>
      </w:r>
    </w:p>
    <w:p w14:paraId="4EE7A282" w14:textId="2752264D" w:rsidR="009D6E06" w:rsidRDefault="009D6E06" w:rsidP="00E32D0D">
      <w:pPr>
        <w:pStyle w:val="ListParagraph"/>
        <w:ind w:left="1080"/>
      </w:pPr>
    </w:p>
    <w:p w14:paraId="7268EA11" w14:textId="77777777" w:rsidR="009D6E06" w:rsidRDefault="009D6E06" w:rsidP="009D6E06">
      <w:pPr>
        <w:pStyle w:val="ListParagraph"/>
        <w:numPr>
          <w:ilvl w:val="0"/>
          <w:numId w:val="6"/>
        </w:numPr>
      </w:pPr>
      <w:r>
        <w:t xml:space="preserve">Can I enable </w:t>
      </w:r>
      <w:proofErr w:type="spellStart"/>
      <w:r>
        <w:t>VNet</w:t>
      </w:r>
      <w:proofErr w:type="spellEnd"/>
      <w:r>
        <w:t xml:space="preserve"> Peering if my virtual networks belong to subscriptions within different Azure Active Directory tenants?</w:t>
      </w:r>
    </w:p>
    <w:p w14:paraId="3DE86FE2" w14:textId="77777777" w:rsidR="009D6E06" w:rsidRDefault="009D6E06" w:rsidP="009D6E06">
      <w:pPr>
        <w:pStyle w:val="ListParagraph"/>
        <w:ind w:left="1080"/>
      </w:pPr>
    </w:p>
    <w:p w14:paraId="15941FFB" w14:textId="1F16A715" w:rsidR="009D6E06" w:rsidRDefault="009D6E06" w:rsidP="009D6E06">
      <w:pPr>
        <w:pStyle w:val="ListParagraph"/>
        <w:ind w:left="1080"/>
      </w:pPr>
      <w:r>
        <w:lastRenderedPageBreak/>
        <w:t xml:space="preserve">Yes. It is possible to establish </w:t>
      </w:r>
      <w:proofErr w:type="spellStart"/>
      <w:r>
        <w:t>VNet</w:t>
      </w:r>
      <w:proofErr w:type="spellEnd"/>
      <w:r>
        <w:t xml:space="preserve"> Peering (whether local or global) if your subscriptions belong to different Azure Active Directory tenants. You can do this via PowerShell or CLI. Portal is not yet supported.</w:t>
      </w:r>
    </w:p>
    <w:p w14:paraId="43149F74" w14:textId="09360248" w:rsidR="00E518D3" w:rsidRDefault="00E518D3" w:rsidP="009D6E06">
      <w:pPr>
        <w:pStyle w:val="ListParagraph"/>
        <w:ind w:left="1080"/>
      </w:pPr>
    </w:p>
    <w:p w14:paraId="23E50549" w14:textId="77777777" w:rsidR="00E518D3" w:rsidRDefault="00E518D3" w:rsidP="00E518D3">
      <w:pPr>
        <w:pStyle w:val="ListParagraph"/>
        <w:numPr>
          <w:ilvl w:val="0"/>
          <w:numId w:val="6"/>
        </w:numPr>
      </w:pPr>
      <w:r>
        <w:t xml:space="preserve">My </w:t>
      </w:r>
      <w:proofErr w:type="spellStart"/>
      <w:r>
        <w:t>VNet</w:t>
      </w:r>
      <w:proofErr w:type="spellEnd"/>
      <w:r>
        <w:t xml:space="preserve"> peering connection is in Initiated state, why can't I connect?</w:t>
      </w:r>
    </w:p>
    <w:p w14:paraId="24089478" w14:textId="77777777" w:rsidR="00E518D3" w:rsidRDefault="00E518D3" w:rsidP="00E518D3">
      <w:pPr>
        <w:pStyle w:val="ListParagraph"/>
        <w:ind w:left="1080"/>
      </w:pPr>
    </w:p>
    <w:p w14:paraId="78022F29" w14:textId="0889C6DE" w:rsidR="00E518D3" w:rsidRDefault="00E518D3" w:rsidP="00E518D3">
      <w:pPr>
        <w:pStyle w:val="ListParagraph"/>
        <w:ind w:left="1080"/>
      </w:pPr>
      <w:r>
        <w:t xml:space="preserve">If your peering connection is in an Initiated state, this means you have created only one link. A bidirectional link must be created in order to establish a successful connection. For example, to peer </w:t>
      </w:r>
      <w:proofErr w:type="spellStart"/>
      <w:r>
        <w:t>VNet</w:t>
      </w:r>
      <w:proofErr w:type="spellEnd"/>
      <w:r>
        <w:t xml:space="preserve"> A to </w:t>
      </w:r>
      <w:proofErr w:type="spellStart"/>
      <w:r>
        <w:t>VNet</w:t>
      </w:r>
      <w:proofErr w:type="spellEnd"/>
      <w:r>
        <w:t xml:space="preserve"> B, a link must be created from </w:t>
      </w:r>
      <w:proofErr w:type="spellStart"/>
      <w:r>
        <w:t>VNetA</w:t>
      </w:r>
      <w:proofErr w:type="spellEnd"/>
      <w:r>
        <w:t xml:space="preserve"> to </w:t>
      </w:r>
      <w:proofErr w:type="spellStart"/>
      <w:r>
        <w:t>VNetB</w:t>
      </w:r>
      <w:proofErr w:type="spellEnd"/>
      <w:r>
        <w:t xml:space="preserve"> and from </w:t>
      </w:r>
      <w:proofErr w:type="spellStart"/>
      <w:r>
        <w:t>VNetB</w:t>
      </w:r>
      <w:proofErr w:type="spellEnd"/>
      <w:r>
        <w:t xml:space="preserve"> to </w:t>
      </w:r>
      <w:proofErr w:type="spellStart"/>
      <w:r>
        <w:t>VNetA</w:t>
      </w:r>
      <w:proofErr w:type="spellEnd"/>
      <w:r>
        <w:t>. Creating both links will change the state to Connected.</w:t>
      </w:r>
    </w:p>
    <w:p w14:paraId="289EF4F6" w14:textId="752851B0" w:rsidR="00876D94" w:rsidRDefault="00876D94" w:rsidP="00E518D3">
      <w:pPr>
        <w:pStyle w:val="ListParagraph"/>
        <w:ind w:left="1080"/>
      </w:pPr>
    </w:p>
    <w:p w14:paraId="26D2C25A" w14:textId="7E76C272" w:rsidR="00876D94" w:rsidRDefault="00876D94" w:rsidP="00E518D3">
      <w:pPr>
        <w:pStyle w:val="ListParagraph"/>
        <w:ind w:left="1080"/>
      </w:pPr>
    </w:p>
    <w:p w14:paraId="3054C398" w14:textId="77777777" w:rsidR="00876D94" w:rsidRDefault="00876D94" w:rsidP="00876D94">
      <w:pPr>
        <w:pStyle w:val="ListParagraph"/>
        <w:numPr>
          <w:ilvl w:val="0"/>
          <w:numId w:val="6"/>
        </w:numPr>
      </w:pPr>
      <w:r>
        <w:t xml:space="preserve">My </w:t>
      </w:r>
      <w:proofErr w:type="spellStart"/>
      <w:r>
        <w:t>VNet</w:t>
      </w:r>
      <w:proofErr w:type="spellEnd"/>
      <w:r>
        <w:t xml:space="preserve"> peering connection is in Disconnected state, why can't I create a peering connection?</w:t>
      </w:r>
    </w:p>
    <w:p w14:paraId="3EE06387" w14:textId="77777777" w:rsidR="00876D94" w:rsidRDefault="00876D94" w:rsidP="00876D94">
      <w:pPr>
        <w:pStyle w:val="ListParagraph"/>
        <w:ind w:left="1080"/>
      </w:pPr>
    </w:p>
    <w:p w14:paraId="2D0E81C2" w14:textId="594BF940" w:rsidR="00876D94" w:rsidRDefault="00876D94" w:rsidP="00876D94">
      <w:pPr>
        <w:pStyle w:val="ListParagraph"/>
        <w:ind w:left="1080"/>
      </w:pPr>
      <w:r>
        <w:t xml:space="preserve">If your </w:t>
      </w:r>
      <w:proofErr w:type="spellStart"/>
      <w:r>
        <w:t>VNet</w:t>
      </w:r>
      <w:proofErr w:type="spellEnd"/>
      <w:r>
        <w:t xml:space="preserve"> peering connection is in a Disconnected state, it means one of the links created was deleted. In order to re-establish a peering connection, you will need to delete the link and recreate it.</w:t>
      </w:r>
    </w:p>
    <w:p w14:paraId="52A601BD" w14:textId="459D824E" w:rsidR="00DF5F1E" w:rsidRDefault="00DF5F1E" w:rsidP="00876D94">
      <w:pPr>
        <w:pStyle w:val="ListParagraph"/>
        <w:ind w:left="1080"/>
      </w:pPr>
    </w:p>
    <w:p w14:paraId="6F8B33F6" w14:textId="77777777" w:rsidR="00DF5F1E" w:rsidRDefault="00DF5F1E" w:rsidP="00DF5F1E">
      <w:pPr>
        <w:pStyle w:val="ListParagraph"/>
        <w:numPr>
          <w:ilvl w:val="0"/>
          <w:numId w:val="6"/>
        </w:numPr>
      </w:pPr>
      <w:r>
        <w:t xml:space="preserve">Can I peer two </w:t>
      </w:r>
      <w:proofErr w:type="spellStart"/>
      <w:r>
        <w:t>VNets</w:t>
      </w:r>
      <w:proofErr w:type="spellEnd"/>
      <w:r>
        <w:t xml:space="preserve"> with matching or overlapping address ranges?</w:t>
      </w:r>
    </w:p>
    <w:p w14:paraId="4A554F70" w14:textId="77777777" w:rsidR="00DF5F1E" w:rsidRDefault="00DF5F1E" w:rsidP="00DF5F1E">
      <w:pPr>
        <w:pStyle w:val="ListParagraph"/>
        <w:ind w:left="1080"/>
      </w:pPr>
    </w:p>
    <w:p w14:paraId="469CD196" w14:textId="425D2812" w:rsidR="00DF5F1E" w:rsidRDefault="00DF5F1E" w:rsidP="00DF5F1E">
      <w:pPr>
        <w:pStyle w:val="ListParagraph"/>
        <w:ind w:left="1080"/>
      </w:pPr>
      <w:r>
        <w:t xml:space="preserve">No. Address spaces must not overlap to enable </w:t>
      </w:r>
      <w:proofErr w:type="spellStart"/>
      <w:r>
        <w:t>VNet</w:t>
      </w:r>
      <w:proofErr w:type="spellEnd"/>
      <w:r>
        <w:t xml:space="preserve"> Peering.</w:t>
      </w:r>
    </w:p>
    <w:p w14:paraId="0AD717E7" w14:textId="78BCB8D4" w:rsidR="004443CD" w:rsidRDefault="004443CD" w:rsidP="00DF5F1E">
      <w:pPr>
        <w:pStyle w:val="ListParagraph"/>
        <w:ind w:left="1080"/>
      </w:pPr>
    </w:p>
    <w:p w14:paraId="45C65839" w14:textId="77777777" w:rsidR="004443CD" w:rsidRDefault="004443CD" w:rsidP="004443CD">
      <w:pPr>
        <w:pStyle w:val="ListParagraph"/>
        <w:numPr>
          <w:ilvl w:val="0"/>
          <w:numId w:val="6"/>
        </w:numPr>
      </w:pPr>
      <w:r>
        <w:t xml:space="preserve">How much do </w:t>
      </w:r>
      <w:proofErr w:type="spellStart"/>
      <w:r>
        <w:t>VNet</w:t>
      </w:r>
      <w:proofErr w:type="spellEnd"/>
      <w:r>
        <w:t xml:space="preserve"> peering links cost?</w:t>
      </w:r>
    </w:p>
    <w:p w14:paraId="65334D1C" w14:textId="77777777" w:rsidR="004443CD" w:rsidRDefault="004443CD" w:rsidP="004443CD">
      <w:pPr>
        <w:pStyle w:val="ListParagraph"/>
        <w:ind w:left="1080"/>
      </w:pPr>
    </w:p>
    <w:p w14:paraId="7B0B9AE4" w14:textId="43E1F7D0" w:rsidR="004443CD" w:rsidRDefault="004443CD" w:rsidP="004443CD">
      <w:pPr>
        <w:pStyle w:val="ListParagraph"/>
        <w:ind w:left="1080"/>
      </w:pPr>
      <w:r>
        <w:t xml:space="preserve">There is no charge for creating a </w:t>
      </w:r>
      <w:proofErr w:type="spellStart"/>
      <w:r>
        <w:t>VNet</w:t>
      </w:r>
      <w:proofErr w:type="spellEnd"/>
      <w:r>
        <w:t xml:space="preserve"> peering connection. Data transfer across peering connections is charged. </w:t>
      </w:r>
    </w:p>
    <w:p w14:paraId="465FDB41" w14:textId="666B31EA" w:rsidR="005D52B9" w:rsidRDefault="005D52B9" w:rsidP="004443CD">
      <w:pPr>
        <w:pStyle w:val="ListParagraph"/>
        <w:ind w:left="1080"/>
      </w:pPr>
    </w:p>
    <w:p w14:paraId="3966CE07" w14:textId="37FAAB39" w:rsidR="005D52B9" w:rsidRDefault="005D52B9" w:rsidP="004443CD">
      <w:pPr>
        <w:pStyle w:val="ListParagraph"/>
        <w:ind w:left="1080"/>
      </w:pPr>
    </w:p>
    <w:p w14:paraId="0E61957E" w14:textId="77777777" w:rsidR="005D52B9" w:rsidRDefault="005D52B9" w:rsidP="005D52B9">
      <w:pPr>
        <w:pStyle w:val="ListParagraph"/>
        <w:numPr>
          <w:ilvl w:val="0"/>
          <w:numId w:val="6"/>
        </w:numPr>
      </w:pPr>
      <w:r>
        <w:t xml:space="preserve">Is </w:t>
      </w:r>
      <w:proofErr w:type="spellStart"/>
      <w:r>
        <w:t>VNet</w:t>
      </w:r>
      <w:proofErr w:type="spellEnd"/>
      <w:r>
        <w:t xml:space="preserve"> peering traffic encrypted?</w:t>
      </w:r>
    </w:p>
    <w:p w14:paraId="50B0CC6D" w14:textId="77777777" w:rsidR="005D52B9" w:rsidRDefault="005D52B9" w:rsidP="005D52B9">
      <w:pPr>
        <w:pStyle w:val="ListParagraph"/>
        <w:ind w:left="1080"/>
      </w:pPr>
    </w:p>
    <w:p w14:paraId="26878AE4" w14:textId="4FC2E1DE" w:rsidR="005D52B9" w:rsidRDefault="005D52B9" w:rsidP="005D52B9">
      <w:pPr>
        <w:pStyle w:val="ListParagraph"/>
        <w:ind w:left="1080"/>
      </w:pPr>
      <w:r>
        <w:t xml:space="preserve">No. Traffic between resources in peered </w:t>
      </w:r>
      <w:proofErr w:type="spellStart"/>
      <w:r>
        <w:t>VNets</w:t>
      </w:r>
      <w:proofErr w:type="spellEnd"/>
      <w:r>
        <w:t xml:space="preserve"> is private and isolated. It remains completely on the Microsoft Backbone.</w:t>
      </w:r>
    </w:p>
    <w:p w14:paraId="025FE502" w14:textId="33E12BA9" w:rsidR="007554F4" w:rsidRDefault="007554F4" w:rsidP="005D52B9">
      <w:pPr>
        <w:pStyle w:val="ListParagraph"/>
        <w:ind w:left="1080"/>
      </w:pPr>
    </w:p>
    <w:p w14:paraId="3901E729" w14:textId="77777777" w:rsidR="007554F4" w:rsidRDefault="007554F4" w:rsidP="007554F4">
      <w:pPr>
        <w:pStyle w:val="ListParagraph"/>
        <w:numPr>
          <w:ilvl w:val="0"/>
          <w:numId w:val="6"/>
        </w:numPr>
      </w:pPr>
      <w:r>
        <w:t xml:space="preserve">If I peer </w:t>
      </w:r>
      <w:proofErr w:type="spellStart"/>
      <w:r>
        <w:t>VNetA</w:t>
      </w:r>
      <w:proofErr w:type="spellEnd"/>
      <w:r>
        <w:t xml:space="preserve"> to </w:t>
      </w:r>
      <w:proofErr w:type="spellStart"/>
      <w:r>
        <w:t>VNetB</w:t>
      </w:r>
      <w:proofErr w:type="spellEnd"/>
      <w:r>
        <w:t xml:space="preserve"> and I peer </w:t>
      </w:r>
      <w:proofErr w:type="spellStart"/>
      <w:r>
        <w:t>VNetB</w:t>
      </w:r>
      <w:proofErr w:type="spellEnd"/>
      <w:r>
        <w:t xml:space="preserve"> to </w:t>
      </w:r>
      <w:proofErr w:type="spellStart"/>
      <w:r>
        <w:t>VNetC</w:t>
      </w:r>
      <w:proofErr w:type="spellEnd"/>
      <w:r>
        <w:t xml:space="preserve">, does that mean </w:t>
      </w:r>
      <w:proofErr w:type="spellStart"/>
      <w:r>
        <w:t>VNetA</w:t>
      </w:r>
      <w:proofErr w:type="spellEnd"/>
      <w:r>
        <w:t xml:space="preserve"> and </w:t>
      </w:r>
      <w:proofErr w:type="spellStart"/>
      <w:r>
        <w:t>VNetC</w:t>
      </w:r>
      <w:proofErr w:type="spellEnd"/>
      <w:r>
        <w:t xml:space="preserve"> are peered?</w:t>
      </w:r>
    </w:p>
    <w:p w14:paraId="190DE398" w14:textId="77777777" w:rsidR="007554F4" w:rsidRDefault="007554F4" w:rsidP="007554F4">
      <w:pPr>
        <w:pStyle w:val="ListParagraph"/>
        <w:ind w:left="1080"/>
      </w:pPr>
    </w:p>
    <w:p w14:paraId="6054B322" w14:textId="259BC83D" w:rsidR="007554F4" w:rsidRDefault="007554F4" w:rsidP="007554F4">
      <w:pPr>
        <w:pStyle w:val="ListParagraph"/>
        <w:ind w:left="1080"/>
      </w:pPr>
      <w:r>
        <w:t xml:space="preserve">No. Transitive peering is not supported. You must peer </w:t>
      </w:r>
      <w:proofErr w:type="spellStart"/>
      <w:r>
        <w:t>VNetA</w:t>
      </w:r>
      <w:proofErr w:type="spellEnd"/>
      <w:r>
        <w:t xml:space="preserve"> and </w:t>
      </w:r>
      <w:proofErr w:type="spellStart"/>
      <w:r>
        <w:t>VNetC</w:t>
      </w:r>
      <w:proofErr w:type="spellEnd"/>
      <w:r>
        <w:t xml:space="preserve"> for this to take place.</w:t>
      </w:r>
    </w:p>
    <w:p w14:paraId="645D967D" w14:textId="75631A70" w:rsidR="001D222F" w:rsidRDefault="001D222F" w:rsidP="007554F4">
      <w:pPr>
        <w:pStyle w:val="ListParagraph"/>
        <w:ind w:left="1080"/>
      </w:pPr>
    </w:p>
    <w:p w14:paraId="14055875" w14:textId="77777777" w:rsidR="001D222F" w:rsidRDefault="001D222F" w:rsidP="001D222F">
      <w:pPr>
        <w:pStyle w:val="ListParagraph"/>
        <w:numPr>
          <w:ilvl w:val="0"/>
          <w:numId w:val="6"/>
        </w:numPr>
      </w:pPr>
      <w:r>
        <w:t>Are there any bandwidth limitations for peering connections?</w:t>
      </w:r>
    </w:p>
    <w:p w14:paraId="2C1F3388" w14:textId="77777777" w:rsidR="001D222F" w:rsidRDefault="001D222F" w:rsidP="001D222F">
      <w:pPr>
        <w:pStyle w:val="ListParagraph"/>
        <w:ind w:left="1080"/>
      </w:pPr>
    </w:p>
    <w:p w14:paraId="75FA4381" w14:textId="4D5D8333" w:rsidR="001D222F" w:rsidRDefault="001D222F" w:rsidP="001D222F">
      <w:pPr>
        <w:pStyle w:val="ListParagraph"/>
        <w:ind w:left="1080"/>
      </w:pPr>
      <w:r>
        <w:t xml:space="preserve">No. </w:t>
      </w:r>
      <w:proofErr w:type="spellStart"/>
      <w:r>
        <w:t>VNet</w:t>
      </w:r>
      <w:proofErr w:type="spellEnd"/>
      <w:r>
        <w:t xml:space="preserve"> peering, whether local or global, does not impose any bandwidth restrictions. Bandwidth is only limited by the VM or the compute resource.</w:t>
      </w:r>
    </w:p>
    <w:p w14:paraId="177F06FC" w14:textId="7F3BA1A6" w:rsidR="00776D7E" w:rsidRDefault="00776D7E" w:rsidP="001D222F">
      <w:pPr>
        <w:pStyle w:val="ListParagraph"/>
        <w:ind w:left="1080"/>
      </w:pPr>
    </w:p>
    <w:p w14:paraId="73620BAB" w14:textId="47B07082" w:rsidR="00D43E25" w:rsidRDefault="00D43E25" w:rsidP="001D222F">
      <w:pPr>
        <w:pStyle w:val="ListParagraph"/>
        <w:ind w:left="1080"/>
      </w:pPr>
    </w:p>
    <w:p w14:paraId="56D8FB06" w14:textId="5D23002D" w:rsidR="00D43E25" w:rsidRDefault="00D43E25" w:rsidP="001D222F">
      <w:pPr>
        <w:pStyle w:val="ListParagraph"/>
        <w:ind w:left="1080"/>
      </w:pPr>
    </w:p>
    <w:p w14:paraId="22CAA6E0" w14:textId="01051C49" w:rsidR="00D43E25" w:rsidRDefault="00D43E25" w:rsidP="00D43E25">
      <w:pPr>
        <w:pStyle w:val="ListParagraph"/>
        <w:ind w:left="0"/>
      </w:pPr>
    </w:p>
    <w:p w14:paraId="3C1AC236" w14:textId="6999531A" w:rsidR="00D43E25" w:rsidRDefault="00D43E25" w:rsidP="00D43E25">
      <w:pPr>
        <w:pStyle w:val="ListParagraph"/>
        <w:ind w:left="0"/>
      </w:pPr>
    </w:p>
    <w:p w14:paraId="3A160EAC" w14:textId="51BAE4C3" w:rsidR="00D43E25" w:rsidRDefault="005B1621" w:rsidP="008215A1">
      <w:pPr>
        <w:pStyle w:val="Heading1"/>
      </w:pPr>
      <w:bookmarkStart w:id="34" w:name="_Toc50858404"/>
      <w:r>
        <w:t xml:space="preserve">Load </w:t>
      </w:r>
      <w:r w:rsidR="008215A1">
        <w:t>Balancers</w:t>
      </w:r>
      <w:bookmarkEnd w:id="34"/>
    </w:p>
    <w:p w14:paraId="3B51CC6B" w14:textId="1135AD40" w:rsidR="005B1621" w:rsidRDefault="009A5B58" w:rsidP="00D43E25">
      <w:pPr>
        <w:pStyle w:val="ListParagraph"/>
        <w:ind w:left="0"/>
      </w:pPr>
      <w:hyperlink r:id="rId46" w:history="1">
        <w:r w:rsidR="005B1621" w:rsidRPr="00C4508E">
          <w:rPr>
            <w:rStyle w:val="Hyperlink"/>
          </w:rPr>
          <w:t>https://docs.microsoft.com/en-us/azure/architecture/guide/technology-choices/load-balancing-overview</w:t>
        </w:r>
      </w:hyperlink>
      <w:r w:rsidR="005B1621">
        <w:t xml:space="preserve"> </w:t>
      </w:r>
    </w:p>
    <w:p w14:paraId="22FA8D22" w14:textId="3E60EB24" w:rsidR="00D43E25" w:rsidRDefault="00D43E25" w:rsidP="0035044D">
      <w:pPr>
        <w:pStyle w:val="ListParagraph"/>
        <w:ind w:left="0"/>
      </w:pPr>
    </w:p>
    <w:p w14:paraId="041C397A" w14:textId="77777777" w:rsidR="00DC54A4" w:rsidRDefault="00DC54A4" w:rsidP="00DC54A4">
      <w:pPr>
        <w:pStyle w:val="Heading2"/>
      </w:pPr>
      <w:bookmarkStart w:id="35" w:name="_Toc50858405"/>
      <w:r>
        <w:t>Decision tree for load balancing in Azure</w:t>
      </w:r>
      <w:bookmarkEnd w:id="35"/>
    </w:p>
    <w:p w14:paraId="49D5A7A8" w14:textId="77777777" w:rsidR="00DC54A4" w:rsidRDefault="00DC54A4" w:rsidP="00DC54A4">
      <w:pPr>
        <w:pStyle w:val="NormalWeb"/>
      </w:pPr>
      <w:r>
        <w:t>When selecting the load-balancing options, here are some factors to consider:</w:t>
      </w:r>
    </w:p>
    <w:p w14:paraId="248DA390" w14:textId="77777777" w:rsidR="00DC54A4" w:rsidRDefault="00DC54A4" w:rsidP="00DC54A4">
      <w:pPr>
        <w:numPr>
          <w:ilvl w:val="0"/>
          <w:numId w:val="7"/>
        </w:numPr>
        <w:spacing w:before="100" w:beforeAutospacing="1" w:after="100" w:afterAutospacing="1" w:line="240" w:lineRule="auto"/>
      </w:pPr>
      <w:r>
        <w:rPr>
          <w:rStyle w:val="Strong"/>
        </w:rPr>
        <w:t>Traffic type</w:t>
      </w:r>
      <w:r>
        <w:t xml:space="preserve">. Is it a web (HTTP/HTTPS) application? Is </w:t>
      </w:r>
      <w:proofErr w:type="gramStart"/>
      <w:r>
        <w:t>it</w:t>
      </w:r>
      <w:proofErr w:type="gramEnd"/>
      <w:r>
        <w:t xml:space="preserve"> public facing or a private application?</w:t>
      </w:r>
    </w:p>
    <w:p w14:paraId="68C88262" w14:textId="77777777" w:rsidR="00DC54A4" w:rsidRDefault="00DC54A4" w:rsidP="00DC54A4">
      <w:pPr>
        <w:numPr>
          <w:ilvl w:val="0"/>
          <w:numId w:val="7"/>
        </w:numPr>
        <w:spacing w:before="100" w:beforeAutospacing="1" w:after="100" w:afterAutospacing="1" w:line="240" w:lineRule="auto"/>
      </w:pPr>
      <w:r>
        <w:rPr>
          <w:rStyle w:val="Strong"/>
        </w:rPr>
        <w:t>Global versus. regional</w:t>
      </w:r>
      <w:r>
        <w:t>. Do you need to load balance VMs or containers within a virtual network, or load balance scale unit/deployments across regions, or both?</w:t>
      </w:r>
    </w:p>
    <w:p w14:paraId="6F3ED6D8" w14:textId="77777777" w:rsidR="00DC54A4" w:rsidRDefault="00DC54A4" w:rsidP="00DC54A4">
      <w:pPr>
        <w:numPr>
          <w:ilvl w:val="0"/>
          <w:numId w:val="7"/>
        </w:numPr>
        <w:spacing w:before="100" w:beforeAutospacing="1" w:after="100" w:afterAutospacing="1" w:line="240" w:lineRule="auto"/>
      </w:pPr>
      <w:r>
        <w:rPr>
          <w:rStyle w:val="Strong"/>
        </w:rPr>
        <w:t>Availability</w:t>
      </w:r>
      <w:r>
        <w:t xml:space="preserve">. What is the service </w:t>
      </w:r>
      <w:hyperlink r:id="rId47" w:history="1">
        <w:r>
          <w:rPr>
            <w:rStyle w:val="Hyperlink"/>
          </w:rPr>
          <w:t>SLA</w:t>
        </w:r>
      </w:hyperlink>
      <w:r>
        <w:t>?</w:t>
      </w:r>
    </w:p>
    <w:p w14:paraId="58C5163A" w14:textId="77777777" w:rsidR="00DC54A4" w:rsidRDefault="00DC54A4" w:rsidP="00DC54A4">
      <w:pPr>
        <w:numPr>
          <w:ilvl w:val="0"/>
          <w:numId w:val="7"/>
        </w:numPr>
        <w:spacing w:before="100" w:beforeAutospacing="1" w:after="100" w:afterAutospacing="1" w:line="240" w:lineRule="auto"/>
      </w:pPr>
      <w:r>
        <w:rPr>
          <w:rStyle w:val="Strong"/>
        </w:rPr>
        <w:t>Cost</w:t>
      </w:r>
      <w:r>
        <w:t xml:space="preserve">. See </w:t>
      </w:r>
      <w:hyperlink r:id="rId48" w:history="1">
        <w:r>
          <w:rPr>
            <w:rStyle w:val="Hyperlink"/>
          </w:rPr>
          <w:t>Azure pricing</w:t>
        </w:r>
      </w:hyperlink>
      <w:r>
        <w:t>. In addition to the cost of the service itself, consider the operations cost for managing a solution built on that service.</w:t>
      </w:r>
    </w:p>
    <w:p w14:paraId="1BF28F5B" w14:textId="77777777" w:rsidR="00DC54A4" w:rsidRDefault="00DC54A4" w:rsidP="00DC54A4">
      <w:pPr>
        <w:numPr>
          <w:ilvl w:val="0"/>
          <w:numId w:val="7"/>
        </w:numPr>
        <w:spacing w:before="100" w:beforeAutospacing="1" w:after="100" w:afterAutospacing="1" w:line="240" w:lineRule="auto"/>
      </w:pPr>
      <w:r>
        <w:rPr>
          <w:rStyle w:val="Strong"/>
        </w:rPr>
        <w:t>Features and limits</w:t>
      </w:r>
      <w:r>
        <w:t>. What are the overall limitations of each service?</w:t>
      </w:r>
    </w:p>
    <w:p w14:paraId="27298F75" w14:textId="5312F559" w:rsidR="0035044D" w:rsidRDefault="008D2A13" w:rsidP="0035044D">
      <w:pPr>
        <w:pStyle w:val="ListParagraph"/>
        <w:ind w:left="0"/>
      </w:pPr>
      <w:r w:rsidRPr="008D2A13">
        <w:rPr>
          <w:noProof/>
        </w:rPr>
        <w:lastRenderedPageBreak/>
        <w:drawing>
          <wp:inline distT="0" distB="0" distL="0" distR="0" wp14:anchorId="3D5948C8" wp14:editId="0B017C87">
            <wp:extent cx="5731510" cy="57867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786755"/>
                    </a:xfrm>
                    <a:prstGeom prst="rect">
                      <a:avLst/>
                    </a:prstGeom>
                  </pic:spPr>
                </pic:pic>
              </a:graphicData>
            </a:graphic>
          </wp:inline>
        </w:drawing>
      </w:r>
    </w:p>
    <w:p w14:paraId="195B3AEA" w14:textId="528D9A05" w:rsidR="008D2A13" w:rsidRDefault="008D2A13" w:rsidP="0035044D">
      <w:pPr>
        <w:pStyle w:val="ListParagraph"/>
        <w:ind w:left="0"/>
      </w:pPr>
    </w:p>
    <w:p w14:paraId="1D5A82D1" w14:textId="34594CF7" w:rsidR="00BA5A13" w:rsidRDefault="00BA5A13" w:rsidP="0035044D">
      <w:pPr>
        <w:pStyle w:val="ListParagraph"/>
        <w:ind w:left="0"/>
      </w:pPr>
    </w:p>
    <w:p w14:paraId="60EA6CAE" w14:textId="77777777" w:rsidR="00BA5A13" w:rsidRDefault="00BA5A13" w:rsidP="0035044D">
      <w:pPr>
        <w:pStyle w:val="ListParagraph"/>
        <w:ind w:left="0"/>
      </w:pPr>
    </w:p>
    <w:p w14:paraId="0D4F3E8A" w14:textId="77777777" w:rsidR="00841375" w:rsidRDefault="00841375" w:rsidP="00841375">
      <w:pPr>
        <w:pStyle w:val="Heading2"/>
      </w:pPr>
      <w:bookmarkStart w:id="36" w:name="_Toc50858406"/>
      <w:r>
        <w:t>Azure Front Door</w:t>
      </w:r>
      <w:bookmarkEnd w:id="36"/>
    </w:p>
    <w:p w14:paraId="72DB94AA" w14:textId="20B8AD67" w:rsidR="00841375" w:rsidRDefault="009A5B58" w:rsidP="0035044D">
      <w:pPr>
        <w:pStyle w:val="ListParagraph"/>
        <w:ind w:left="0"/>
      </w:pPr>
      <w:hyperlink r:id="rId50" w:history="1">
        <w:r w:rsidR="00CB4DD9" w:rsidRPr="00C4508E">
          <w:rPr>
            <w:rStyle w:val="Hyperlink"/>
          </w:rPr>
          <w:t>https://docs.microsoft.com/en-us/azure/frontdoor/front-door-overview</w:t>
        </w:r>
      </w:hyperlink>
      <w:r w:rsidR="00CB4DD9">
        <w:t xml:space="preserve"> </w:t>
      </w:r>
    </w:p>
    <w:p w14:paraId="22F579D4" w14:textId="3DE05FA3" w:rsidR="00841375" w:rsidRDefault="00841375" w:rsidP="0035044D">
      <w:pPr>
        <w:pStyle w:val="ListParagraph"/>
        <w:ind w:left="0"/>
      </w:pPr>
    </w:p>
    <w:p w14:paraId="63C1B260" w14:textId="46341773" w:rsidR="004D75FD" w:rsidRDefault="009A5B58" w:rsidP="0035044D">
      <w:pPr>
        <w:pStyle w:val="ListParagraph"/>
        <w:ind w:left="0"/>
      </w:pPr>
      <w:hyperlink r:id="rId51" w:history="1">
        <w:r w:rsidR="00185E1C">
          <w:rPr>
            <w:rStyle w:val="Hyperlink"/>
          </w:rPr>
          <w:t>Front Door</w:t>
        </w:r>
      </w:hyperlink>
      <w:r w:rsidR="00185E1C">
        <w:t xml:space="preserve"> is an application delivery network that provides </w:t>
      </w:r>
      <w:r w:rsidR="00185E1C" w:rsidRPr="00185E1C">
        <w:rPr>
          <w:b/>
          <w:bCs/>
          <w:color w:val="FF0000"/>
        </w:rPr>
        <w:t>global load balancing</w:t>
      </w:r>
      <w:r w:rsidR="00185E1C">
        <w:t xml:space="preserve"> and site acceleration service for web applications. It offers Layer 7 capabilities for your application like SSL offload, path-based routing, fast failover, caching, etc. to improve performance and high-availability of your applications.</w:t>
      </w:r>
    </w:p>
    <w:p w14:paraId="5774647A" w14:textId="7E46FEC9" w:rsidR="00185E1C" w:rsidRDefault="00185E1C" w:rsidP="0035044D">
      <w:pPr>
        <w:pStyle w:val="ListParagraph"/>
        <w:ind w:left="0"/>
      </w:pPr>
    </w:p>
    <w:p w14:paraId="1AD92D6F" w14:textId="77777777" w:rsidR="0009439C" w:rsidRDefault="0009439C" w:rsidP="0009439C">
      <w:pPr>
        <w:pStyle w:val="Heading3"/>
      </w:pPr>
      <w:bookmarkStart w:id="37" w:name="_Toc50858407"/>
      <w:r>
        <w:t>URL-based routing</w:t>
      </w:r>
      <w:bookmarkEnd w:id="37"/>
    </w:p>
    <w:p w14:paraId="04A965FA" w14:textId="5B2FA752" w:rsidR="0009439C" w:rsidRDefault="00FF78C3" w:rsidP="0035044D">
      <w:pPr>
        <w:pStyle w:val="ListParagraph"/>
        <w:ind w:left="0"/>
      </w:pPr>
      <w:r>
        <w:t xml:space="preserve">For example, requests for </w:t>
      </w:r>
      <w:r>
        <w:rPr>
          <w:rStyle w:val="HTMLCode"/>
          <w:rFonts w:eastAsiaTheme="minorHAnsi"/>
        </w:rPr>
        <w:t>http://www.contoso.com/users/*</w:t>
      </w:r>
      <w:r>
        <w:t xml:space="preserve"> are routed to </w:t>
      </w:r>
      <w:proofErr w:type="spellStart"/>
      <w:r>
        <w:t>UserProfilePool</w:t>
      </w:r>
      <w:proofErr w:type="spellEnd"/>
      <w:r>
        <w:t xml:space="preserve">, and </w:t>
      </w:r>
      <w:r>
        <w:rPr>
          <w:rStyle w:val="HTMLCode"/>
          <w:rFonts w:eastAsiaTheme="minorHAnsi"/>
        </w:rPr>
        <w:t>http://www.contoso.com/products/*</w:t>
      </w:r>
      <w:r>
        <w:t xml:space="preserve"> are routed to </w:t>
      </w:r>
      <w:proofErr w:type="spellStart"/>
      <w:r>
        <w:t>ProductInventoryPool</w:t>
      </w:r>
      <w:proofErr w:type="spellEnd"/>
      <w:r>
        <w:t>.</w:t>
      </w:r>
    </w:p>
    <w:p w14:paraId="4E32D0F3" w14:textId="0E86E428" w:rsidR="00FF78C3" w:rsidRDefault="00FF78C3" w:rsidP="0035044D">
      <w:pPr>
        <w:pStyle w:val="ListParagraph"/>
        <w:ind w:left="0"/>
      </w:pPr>
    </w:p>
    <w:p w14:paraId="1531E43C" w14:textId="77777777" w:rsidR="00FF78C3" w:rsidRDefault="00FF78C3" w:rsidP="00FF78C3">
      <w:pPr>
        <w:pStyle w:val="Heading3"/>
      </w:pPr>
      <w:bookmarkStart w:id="38" w:name="_Toc50858408"/>
      <w:r>
        <w:lastRenderedPageBreak/>
        <w:t>Multiple-site hosting</w:t>
      </w:r>
      <w:bookmarkEnd w:id="38"/>
    </w:p>
    <w:p w14:paraId="67EB78E4" w14:textId="77955FD2" w:rsidR="00FF78C3" w:rsidRDefault="009B1014" w:rsidP="0035044D">
      <w:pPr>
        <w:pStyle w:val="ListParagraph"/>
        <w:ind w:left="0"/>
      </w:pPr>
      <w:r>
        <w:t xml:space="preserve">For example, Front Door can serve traffic for </w:t>
      </w:r>
      <w:r>
        <w:rPr>
          <w:rStyle w:val="HTMLCode"/>
          <w:rFonts w:eastAsiaTheme="minorHAnsi"/>
        </w:rPr>
        <w:t>images.contoso.com</w:t>
      </w:r>
      <w:r>
        <w:t xml:space="preserve"> and </w:t>
      </w:r>
      <w:r>
        <w:rPr>
          <w:rStyle w:val="HTMLCode"/>
          <w:rFonts w:eastAsiaTheme="minorHAnsi"/>
        </w:rPr>
        <w:t>videos.contoso.com</w:t>
      </w:r>
      <w:r>
        <w:t xml:space="preserve"> from two backend pools called </w:t>
      </w:r>
      <w:proofErr w:type="spellStart"/>
      <w:r>
        <w:t>ImagePool</w:t>
      </w:r>
      <w:proofErr w:type="spellEnd"/>
      <w:r>
        <w:t xml:space="preserve"> and </w:t>
      </w:r>
      <w:proofErr w:type="spellStart"/>
      <w:r>
        <w:t>VideoPool</w:t>
      </w:r>
      <w:proofErr w:type="spellEnd"/>
      <w:r>
        <w:t>.</w:t>
      </w:r>
    </w:p>
    <w:p w14:paraId="3889ED08" w14:textId="7B69D79E" w:rsidR="009B1014" w:rsidRDefault="004B2C5D" w:rsidP="0035044D">
      <w:pPr>
        <w:pStyle w:val="ListParagraph"/>
        <w:ind w:left="0"/>
      </w:pPr>
      <w:r>
        <w:t xml:space="preserve">Similarly, you can have two different domains </w:t>
      </w:r>
      <w:r>
        <w:rPr>
          <w:rStyle w:val="HTMLCode"/>
          <w:rFonts w:eastAsiaTheme="minorHAnsi"/>
        </w:rPr>
        <w:t>www.contoso.com</w:t>
      </w:r>
      <w:r>
        <w:t xml:space="preserve"> and </w:t>
      </w:r>
      <w:r>
        <w:rPr>
          <w:rStyle w:val="HTMLCode"/>
          <w:rFonts w:eastAsiaTheme="minorHAnsi"/>
        </w:rPr>
        <w:t>www.fabrikam.com</w:t>
      </w:r>
      <w:r>
        <w:t xml:space="preserve"> configured on the same Front Door.</w:t>
      </w:r>
    </w:p>
    <w:p w14:paraId="0102D415" w14:textId="77777777" w:rsidR="00BC3BD1" w:rsidRDefault="00BC3BD1" w:rsidP="00BC3BD1">
      <w:pPr>
        <w:pStyle w:val="Heading3"/>
      </w:pPr>
      <w:bookmarkStart w:id="39" w:name="_Toc50858409"/>
      <w:r>
        <w:t>TLS termination</w:t>
      </w:r>
      <w:bookmarkEnd w:id="39"/>
    </w:p>
    <w:p w14:paraId="648EDF5A" w14:textId="77777777" w:rsidR="00BC3BD1" w:rsidRDefault="00BC3BD1" w:rsidP="00BC3BD1">
      <w:pPr>
        <w:pStyle w:val="NormalWeb"/>
      </w:pPr>
      <w:r>
        <w:t>Front Door supports TLS termination at the edge that is, individual users can set up a TLS connection with Front Door environments instead of establishing it over long haul connections with the application backend.</w:t>
      </w:r>
    </w:p>
    <w:p w14:paraId="03D25584" w14:textId="77777777" w:rsidR="009E1BBA" w:rsidRDefault="009E1BBA" w:rsidP="009E1BBA">
      <w:pPr>
        <w:pStyle w:val="Heading3"/>
      </w:pPr>
      <w:bookmarkStart w:id="40" w:name="_Toc50858410"/>
      <w:r>
        <w:t>Application layer security</w:t>
      </w:r>
      <w:bookmarkEnd w:id="40"/>
    </w:p>
    <w:p w14:paraId="3727577C" w14:textId="77777777" w:rsidR="009E1BBA" w:rsidRDefault="009E1BBA" w:rsidP="009E1BBA">
      <w:pPr>
        <w:pStyle w:val="NormalWeb"/>
      </w:pPr>
      <w:r>
        <w:t>Azure Front Door allows you to author custom Web Application Firewall (WAF) rules for access control to protect your HTTP/HTTPS workload from exploitation based on client IP addresses, country code, and http parameters.</w:t>
      </w:r>
    </w:p>
    <w:p w14:paraId="2681C30F" w14:textId="2C6EE40C" w:rsidR="004B2C5D" w:rsidRDefault="004B2C5D" w:rsidP="0035044D">
      <w:pPr>
        <w:pStyle w:val="ListParagraph"/>
        <w:ind w:left="0"/>
      </w:pPr>
    </w:p>
    <w:p w14:paraId="352F7148" w14:textId="2FEE336A" w:rsidR="00C70D95" w:rsidRDefault="00C70D95" w:rsidP="0035044D">
      <w:pPr>
        <w:pStyle w:val="ListParagraph"/>
        <w:ind w:left="0"/>
      </w:pPr>
      <w:r>
        <w:t>FAQ Front Door</w:t>
      </w:r>
    </w:p>
    <w:p w14:paraId="60373542" w14:textId="54755D06" w:rsidR="00D50F40" w:rsidRDefault="009A5B58" w:rsidP="0035044D">
      <w:pPr>
        <w:pStyle w:val="ListParagraph"/>
        <w:ind w:left="0"/>
      </w:pPr>
      <w:hyperlink r:id="rId52" w:history="1">
        <w:r w:rsidR="00D50F40" w:rsidRPr="00674C20">
          <w:rPr>
            <w:rStyle w:val="Hyperlink"/>
          </w:rPr>
          <w:t>https://docs.microsoft.com/en-us/azure/frontdoor/front-door-faq</w:t>
        </w:r>
      </w:hyperlink>
      <w:r w:rsidR="00D50F40">
        <w:t xml:space="preserve"> </w:t>
      </w:r>
    </w:p>
    <w:p w14:paraId="392D5F9A" w14:textId="77777777" w:rsidR="006A7AFB" w:rsidRDefault="006A7AFB" w:rsidP="006A7AFB">
      <w:pPr>
        <w:pStyle w:val="ListParagraph"/>
      </w:pPr>
    </w:p>
    <w:p w14:paraId="3F6ACD45" w14:textId="2C21378C" w:rsidR="006A7AFB" w:rsidRDefault="006A7AFB" w:rsidP="006A7AFB">
      <w:pPr>
        <w:pStyle w:val="ListParagraph"/>
        <w:numPr>
          <w:ilvl w:val="0"/>
          <w:numId w:val="10"/>
        </w:numPr>
      </w:pPr>
      <w:r>
        <w:t>What is the difference between Azure Front Door and Azure Application Gateway?</w:t>
      </w:r>
    </w:p>
    <w:p w14:paraId="7F51B0CC" w14:textId="77777777" w:rsidR="006A7AFB" w:rsidRDefault="006A7AFB" w:rsidP="006A7AFB">
      <w:pPr>
        <w:pStyle w:val="ListParagraph"/>
      </w:pPr>
    </w:p>
    <w:p w14:paraId="357E995B" w14:textId="7BF86F0D" w:rsidR="006A7AFB" w:rsidRDefault="006A7AFB" w:rsidP="006A7AFB">
      <w:pPr>
        <w:pStyle w:val="ListParagraph"/>
        <w:ind w:left="0"/>
      </w:pPr>
      <w:r>
        <w:t>While both Front Door and Application Gateway are layer 7 (HTTP/HTTPS) load balancers, the primary difference is that Front Door is a global service whereas Application Gateway is a regional service. While Front Door can load balance between your different scale units/clusters/stamp units across regions, Application Gateway allows you to load balance between your VMs/containers etc. that is within the scale unit.</w:t>
      </w:r>
    </w:p>
    <w:p w14:paraId="0DA4ECEE" w14:textId="3530F648" w:rsidR="00C70D95" w:rsidRDefault="00C70D95" w:rsidP="0035044D">
      <w:pPr>
        <w:pStyle w:val="ListParagraph"/>
        <w:ind w:left="0"/>
      </w:pPr>
    </w:p>
    <w:p w14:paraId="5745CCE6" w14:textId="3B3A786F" w:rsidR="009332F9" w:rsidRDefault="009332F9" w:rsidP="009332F9">
      <w:pPr>
        <w:pStyle w:val="ListParagraph"/>
        <w:numPr>
          <w:ilvl w:val="0"/>
          <w:numId w:val="10"/>
        </w:numPr>
      </w:pPr>
      <w:r>
        <w:t>When should we deploy an Application Gateway behind Front Door?</w:t>
      </w:r>
    </w:p>
    <w:p w14:paraId="2BD287C5" w14:textId="77777777" w:rsidR="009332F9" w:rsidRDefault="009332F9" w:rsidP="009332F9">
      <w:pPr>
        <w:pStyle w:val="ListParagraph"/>
      </w:pPr>
    </w:p>
    <w:p w14:paraId="46AF5FD7" w14:textId="77777777" w:rsidR="009332F9" w:rsidRDefault="009332F9" w:rsidP="009332F9">
      <w:r>
        <w:t>The key scenarios why one should use Application Gateway behind Front Door are:</w:t>
      </w:r>
    </w:p>
    <w:p w14:paraId="05ED8DF3" w14:textId="49EADB4E" w:rsidR="009332F9" w:rsidRDefault="009332F9" w:rsidP="009332F9">
      <w:r>
        <w:t xml:space="preserve"> Front Door can perform path-based load balancing only at the global level but if one wants to load balance traffic even further within their virtual network (VNET) then they should use Application Gateway.</w:t>
      </w:r>
    </w:p>
    <w:p w14:paraId="056B630C" w14:textId="0F3D63C0" w:rsidR="009332F9" w:rsidRDefault="009332F9" w:rsidP="009332F9">
      <w:r>
        <w:t>Since Front Door doesn't work at a VM/container level, so it cannot do Connection Draining. However, Application Gateway allows you to do Connection Draining.</w:t>
      </w:r>
    </w:p>
    <w:p w14:paraId="37814D66" w14:textId="77777777" w:rsidR="009332F9" w:rsidRDefault="009332F9" w:rsidP="009332F9">
      <w:r>
        <w:t>With an Application Gateway behind Front Door, one can achieve 100% TLS/SSL offload and route only HTTP requests within their virtual network (VNET).</w:t>
      </w:r>
    </w:p>
    <w:p w14:paraId="32650166" w14:textId="3F2CDF5A" w:rsidR="009332F9" w:rsidRDefault="009332F9" w:rsidP="009332F9">
      <w:r>
        <w:t xml:space="preserve">Front Door and Application Gateway both support session affinity. While Front Door can direct subsequent traffic from a user session to the same cluster or backend </w:t>
      </w:r>
      <w:proofErr w:type="gramStart"/>
      <w:r>
        <w:t>in a given</w:t>
      </w:r>
      <w:proofErr w:type="gramEnd"/>
      <w:r>
        <w:t xml:space="preserve"> region, Application Gateway can direct </w:t>
      </w:r>
      <w:proofErr w:type="spellStart"/>
      <w:r>
        <w:t>affinitize</w:t>
      </w:r>
      <w:proofErr w:type="spellEnd"/>
      <w:r>
        <w:t xml:space="preserve"> the traffic to the same server within the cluster.</w:t>
      </w:r>
    </w:p>
    <w:p w14:paraId="39633A2B" w14:textId="0C1FF8CB" w:rsidR="00C70D95" w:rsidRDefault="004717CE" w:rsidP="004717CE">
      <w:pPr>
        <w:pStyle w:val="ListParagraph"/>
        <w:numPr>
          <w:ilvl w:val="0"/>
          <w:numId w:val="10"/>
        </w:numPr>
      </w:pPr>
      <w:r w:rsidRPr="004717CE">
        <w:t>Can we deploy Azure Load Balancer behind Front Door?</w:t>
      </w:r>
    </w:p>
    <w:p w14:paraId="4198301B" w14:textId="51C1672D" w:rsidR="003E14EC" w:rsidRDefault="003E14EC" w:rsidP="003E14EC">
      <w:pPr>
        <w:pStyle w:val="ListParagraph"/>
        <w:ind w:left="360"/>
      </w:pPr>
      <w:r>
        <w:t>Yes</w:t>
      </w:r>
    </w:p>
    <w:p w14:paraId="03A01CAB" w14:textId="77777777" w:rsidR="003E14EC" w:rsidRDefault="003E14EC" w:rsidP="004717CE">
      <w:pPr>
        <w:pStyle w:val="ListParagraph"/>
        <w:numPr>
          <w:ilvl w:val="0"/>
          <w:numId w:val="10"/>
        </w:numPr>
      </w:pPr>
    </w:p>
    <w:p w14:paraId="6D23B4B5" w14:textId="443AE150" w:rsidR="004717CE" w:rsidRDefault="004717CE" w:rsidP="004717CE"/>
    <w:p w14:paraId="21E292A1" w14:textId="77777777" w:rsidR="003E14EC" w:rsidRDefault="003E14EC" w:rsidP="004717CE"/>
    <w:p w14:paraId="4BAE27C9" w14:textId="5528E4B7" w:rsidR="00841375" w:rsidRDefault="00841375" w:rsidP="00841375">
      <w:pPr>
        <w:pStyle w:val="Heading2"/>
      </w:pPr>
      <w:bookmarkStart w:id="41" w:name="_Toc50858411"/>
      <w:r>
        <w:t>Traffic Manager</w:t>
      </w:r>
      <w:bookmarkEnd w:id="41"/>
    </w:p>
    <w:p w14:paraId="1CDB2B1B" w14:textId="18542680" w:rsidR="00487853" w:rsidRPr="00487853" w:rsidRDefault="009A5B58" w:rsidP="00487853">
      <w:hyperlink r:id="rId53" w:history="1">
        <w:r w:rsidR="00487853" w:rsidRPr="00674C20">
          <w:rPr>
            <w:rStyle w:val="Hyperlink"/>
          </w:rPr>
          <w:t>https://docs.microsoft.com/en-us/azure/traffic-manager/traffic-manager-overview</w:t>
        </w:r>
      </w:hyperlink>
      <w:r w:rsidR="00487853">
        <w:t xml:space="preserve"> </w:t>
      </w:r>
    </w:p>
    <w:p w14:paraId="0A126666" w14:textId="5F0BD1AE" w:rsidR="00841375" w:rsidRDefault="009A5B58" w:rsidP="0035044D">
      <w:pPr>
        <w:pStyle w:val="ListParagraph"/>
        <w:ind w:left="0"/>
      </w:pPr>
      <w:hyperlink r:id="rId54" w:history="1">
        <w:r w:rsidR="00245CF1">
          <w:rPr>
            <w:rStyle w:val="Hyperlink"/>
          </w:rPr>
          <w:t>Traffic Manager</w:t>
        </w:r>
      </w:hyperlink>
      <w:r w:rsidR="00245CF1">
        <w:t xml:space="preserve"> is a DNS-based traffic load balancer that enables you to </w:t>
      </w:r>
      <w:r w:rsidR="00245CF1" w:rsidRPr="00245CF1">
        <w:rPr>
          <w:b/>
          <w:bCs/>
          <w:color w:val="FF0000"/>
        </w:rPr>
        <w:t>distribute traffic optimally to services across global Azure regions</w:t>
      </w:r>
      <w:r w:rsidR="00245CF1">
        <w:t xml:space="preserve">, while providing high availability and responsiveness. Because Traffic Manager is a </w:t>
      </w:r>
      <w:r w:rsidR="00245CF1" w:rsidRPr="007E5299">
        <w:rPr>
          <w:b/>
          <w:bCs/>
        </w:rPr>
        <w:t>DNS-</w:t>
      </w:r>
      <w:proofErr w:type="gramStart"/>
      <w:r w:rsidR="00245CF1" w:rsidRPr="007E5299">
        <w:rPr>
          <w:b/>
          <w:bCs/>
        </w:rPr>
        <w:t>based</w:t>
      </w:r>
      <w:r w:rsidR="007E5299">
        <w:rPr>
          <w:b/>
          <w:bCs/>
        </w:rPr>
        <w:t>(</w:t>
      </w:r>
      <w:proofErr w:type="gramEnd"/>
      <w:r w:rsidR="002042BC">
        <w:rPr>
          <w:b/>
          <w:bCs/>
        </w:rPr>
        <w:t>Level 3-4</w:t>
      </w:r>
      <w:r w:rsidR="00A750F8">
        <w:rPr>
          <w:b/>
          <w:bCs/>
        </w:rPr>
        <w:t xml:space="preserve"> and higher as well as it communicates directly </w:t>
      </w:r>
      <w:r w:rsidR="002042BC">
        <w:rPr>
          <w:b/>
          <w:bCs/>
        </w:rPr>
        <w:t>)</w:t>
      </w:r>
      <w:r w:rsidR="00245CF1">
        <w:t xml:space="preserve"> load-balancing service, it load balances only at the domain level. For that reason, it can't fail over as quickly as Front Door, because of common challenges around DNS caching and systems not </w:t>
      </w:r>
      <w:proofErr w:type="spellStart"/>
      <w:r w:rsidR="00245CF1">
        <w:t>honoring</w:t>
      </w:r>
      <w:proofErr w:type="spellEnd"/>
      <w:r w:rsidR="00245CF1">
        <w:t xml:space="preserve"> DNS TTLs.</w:t>
      </w:r>
    </w:p>
    <w:p w14:paraId="3E3A18FA" w14:textId="0CF5DAD4" w:rsidR="00DA7A76" w:rsidRDefault="009A5B58" w:rsidP="0035044D">
      <w:pPr>
        <w:pStyle w:val="ListParagraph"/>
        <w:ind w:left="0"/>
      </w:pPr>
      <w:hyperlink r:id="rId55" w:history="1">
        <w:r w:rsidR="00DA7A76" w:rsidRPr="00674C20">
          <w:rPr>
            <w:rStyle w:val="Hyperlink"/>
          </w:rPr>
          <w:t>https://docs.microsoft.com/en-us/azure/traffic-manager/traffic-manager-how-it-works</w:t>
        </w:r>
      </w:hyperlink>
      <w:r w:rsidR="00DA7A76">
        <w:t xml:space="preserve"> </w:t>
      </w:r>
    </w:p>
    <w:p w14:paraId="101BECBD" w14:textId="1A55D758" w:rsidR="008252C6" w:rsidRDefault="008252C6" w:rsidP="0035044D">
      <w:pPr>
        <w:pStyle w:val="ListParagraph"/>
        <w:ind w:left="0"/>
      </w:pPr>
    </w:p>
    <w:p w14:paraId="6A3305C9" w14:textId="0137AAFB" w:rsidR="008252C6" w:rsidRDefault="008252C6" w:rsidP="0035044D">
      <w:pPr>
        <w:pStyle w:val="ListParagraph"/>
        <w:ind w:left="0"/>
      </w:pPr>
      <w:r>
        <w:t>FAQ</w:t>
      </w:r>
      <w:r w:rsidR="00FE30A2">
        <w:t>s Traffic Manager:</w:t>
      </w:r>
    </w:p>
    <w:p w14:paraId="4FA701E0" w14:textId="674CE2B0" w:rsidR="00037746" w:rsidRDefault="009A5B58" w:rsidP="0035044D">
      <w:pPr>
        <w:pStyle w:val="ListParagraph"/>
        <w:ind w:left="0"/>
      </w:pPr>
      <w:hyperlink r:id="rId56" w:history="1">
        <w:r w:rsidR="00037746" w:rsidRPr="00674C20">
          <w:rPr>
            <w:rStyle w:val="Hyperlink"/>
          </w:rPr>
          <w:t>https://docs.microsoft.com/en-us/azure/traffic-manager/traffic-manager-faqs</w:t>
        </w:r>
      </w:hyperlink>
      <w:r w:rsidR="00037746">
        <w:t xml:space="preserve"> </w:t>
      </w:r>
    </w:p>
    <w:p w14:paraId="6376D247" w14:textId="66B79B4B" w:rsidR="00FE30A2" w:rsidRDefault="00FE30A2" w:rsidP="00BF4245">
      <w:pPr>
        <w:pStyle w:val="ListParagraph"/>
        <w:numPr>
          <w:ilvl w:val="0"/>
          <w:numId w:val="9"/>
        </w:numPr>
      </w:pPr>
      <w:r w:rsidRPr="00FE30A2">
        <w:t>What types of traffic can be routed using Traffic Manager?</w:t>
      </w:r>
    </w:p>
    <w:p w14:paraId="0ADA133B" w14:textId="40055959" w:rsidR="00BF4245" w:rsidRDefault="00BF4245" w:rsidP="0035044D">
      <w:pPr>
        <w:pStyle w:val="ListParagraph"/>
        <w:ind w:left="0"/>
      </w:pPr>
      <w:r>
        <w:t xml:space="preserve">Traffic Manager can route traffic that originates from the public internet to a set of endpoints that are also internet facing. If you have endpoints that are inside a private network (for example, an internal version of </w:t>
      </w:r>
      <w:hyperlink r:id="rId57" w:anchor="frontend-ip-configurations" w:history="1">
        <w:r>
          <w:rPr>
            <w:rStyle w:val="Hyperlink"/>
          </w:rPr>
          <w:t>Azure Load Balancer</w:t>
        </w:r>
      </w:hyperlink>
      <w:r>
        <w:t>) or have users making DNS requests from such internal networks, then you cannot use Traffic Manager to route this traffic.</w:t>
      </w:r>
    </w:p>
    <w:p w14:paraId="74A5639F" w14:textId="3C45EB88" w:rsidR="00841375" w:rsidRDefault="00841375" w:rsidP="0035044D">
      <w:pPr>
        <w:pStyle w:val="ListParagraph"/>
        <w:ind w:left="0"/>
      </w:pPr>
    </w:p>
    <w:p w14:paraId="6169832A" w14:textId="7FD1AACE" w:rsidR="006829DA" w:rsidRDefault="00586D1A" w:rsidP="00586D1A">
      <w:pPr>
        <w:pStyle w:val="ListParagraph"/>
        <w:numPr>
          <w:ilvl w:val="0"/>
          <w:numId w:val="9"/>
        </w:numPr>
      </w:pPr>
      <w:r w:rsidRPr="00586D1A">
        <w:t>What application protocols can I use with Traffic Manager?</w:t>
      </w:r>
    </w:p>
    <w:p w14:paraId="2992A935" w14:textId="3D4704A2" w:rsidR="00586D1A" w:rsidRDefault="006771CA" w:rsidP="00586D1A">
      <w:r>
        <w:t xml:space="preserve">Traffic Manager works at the DNS level. Once the DNS lookup is complete, clients connect to the application endpoint directly, not through Traffic Manager. Therefore, the connection can use any application protocol. </w:t>
      </w:r>
    </w:p>
    <w:p w14:paraId="68898C72" w14:textId="7FDDEA32" w:rsidR="00B442DC" w:rsidRDefault="00B442DC" w:rsidP="00586D1A"/>
    <w:p w14:paraId="7F6E78DF" w14:textId="77777777" w:rsidR="00B442DC" w:rsidRDefault="00B442DC" w:rsidP="00586D1A"/>
    <w:p w14:paraId="7B6EBC21" w14:textId="3715CE5B" w:rsidR="00841375" w:rsidRDefault="003D386C" w:rsidP="003D386C">
      <w:pPr>
        <w:pStyle w:val="Heading2"/>
      </w:pPr>
      <w:bookmarkStart w:id="42" w:name="_Toc50858412"/>
      <w:r w:rsidRPr="003D386C">
        <w:t>Azure Application Gateway</w:t>
      </w:r>
      <w:bookmarkEnd w:id="42"/>
    </w:p>
    <w:p w14:paraId="5A9A439C" w14:textId="4188F96D" w:rsidR="00A4371B" w:rsidRPr="00A4371B" w:rsidRDefault="009A5B58" w:rsidP="00A4371B">
      <w:hyperlink r:id="rId58" w:history="1">
        <w:r w:rsidR="00A4371B" w:rsidRPr="00674C20">
          <w:rPr>
            <w:rStyle w:val="Hyperlink"/>
          </w:rPr>
          <w:t>https://docs.microsoft.com/en-us/azure/application-gateway/overview</w:t>
        </w:r>
      </w:hyperlink>
      <w:r w:rsidR="00A4371B">
        <w:t xml:space="preserve"> </w:t>
      </w:r>
    </w:p>
    <w:p w14:paraId="7A885184" w14:textId="2074EF27" w:rsidR="003D386C" w:rsidRDefault="009A5B58" w:rsidP="003D386C">
      <w:hyperlink r:id="rId59" w:history="1">
        <w:r w:rsidR="002042BC">
          <w:rPr>
            <w:rStyle w:val="Hyperlink"/>
          </w:rPr>
          <w:t>Application Gateway</w:t>
        </w:r>
      </w:hyperlink>
      <w:r w:rsidR="002042BC">
        <w:t xml:space="preserve"> provides application delivery controller (ADC) as a service, offering various Layer 7 load-balancing capabilities. Use it to optimize web farm productivity by offloading CPU-intensive SSL termination to the gateway.</w:t>
      </w:r>
    </w:p>
    <w:p w14:paraId="4107805D" w14:textId="0F645B12" w:rsidR="00C72705" w:rsidRDefault="00C72705" w:rsidP="003D386C">
      <w:r>
        <w:t xml:space="preserve">Application Gateway can make routing decisions based on additional attributes of an HTTP request, for example URI path or host headers. For example, you can route traffic based on the incoming URL. </w:t>
      </w:r>
      <w:proofErr w:type="gramStart"/>
      <w:r>
        <w:t>So</w:t>
      </w:r>
      <w:proofErr w:type="gramEnd"/>
      <w:r>
        <w:t xml:space="preserve"> if </w:t>
      </w:r>
      <w:r>
        <w:rPr>
          <w:rStyle w:val="HTMLCode"/>
          <w:rFonts w:eastAsiaTheme="minorHAnsi"/>
        </w:rPr>
        <w:t>/images</w:t>
      </w:r>
      <w:r>
        <w:t xml:space="preserve"> is in the incoming URL, you can route traffic to a specific set of servers (known as a pool) configured for images. If </w:t>
      </w:r>
      <w:r>
        <w:rPr>
          <w:rStyle w:val="HTMLCode"/>
          <w:rFonts w:eastAsiaTheme="minorHAnsi"/>
        </w:rPr>
        <w:t>/video</w:t>
      </w:r>
      <w:r>
        <w:t xml:space="preserve"> is in the URL, that traffic is routed to another pool that's optimized for videos.</w:t>
      </w:r>
    </w:p>
    <w:p w14:paraId="413164A3" w14:textId="66D207C5" w:rsidR="005076A2" w:rsidRDefault="00860606" w:rsidP="005B749F">
      <w:pPr>
        <w:jc w:val="center"/>
      </w:pPr>
      <w:r w:rsidRPr="00860606">
        <w:rPr>
          <w:noProof/>
        </w:rPr>
        <w:lastRenderedPageBreak/>
        <w:drawing>
          <wp:inline distT="0" distB="0" distL="0" distR="0" wp14:anchorId="228108E7" wp14:editId="654BF3FC">
            <wp:extent cx="3117850" cy="190953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3106" cy="1961751"/>
                    </a:xfrm>
                    <a:prstGeom prst="rect">
                      <a:avLst/>
                    </a:prstGeom>
                  </pic:spPr>
                </pic:pic>
              </a:graphicData>
            </a:graphic>
          </wp:inline>
        </w:drawing>
      </w:r>
    </w:p>
    <w:p w14:paraId="43BC2E61" w14:textId="254C073F" w:rsidR="005076A2" w:rsidRDefault="005076A2" w:rsidP="003D386C"/>
    <w:p w14:paraId="70BEC4B7" w14:textId="382E6E2A" w:rsidR="005076A2" w:rsidRDefault="007C6549" w:rsidP="007C6549">
      <w:pPr>
        <w:pStyle w:val="Heading3"/>
      </w:pPr>
      <w:bookmarkStart w:id="43" w:name="_Toc50858413"/>
      <w:r>
        <w:t>Application Gateway Features</w:t>
      </w:r>
      <w:bookmarkEnd w:id="43"/>
    </w:p>
    <w:p w14:paraId="68451C4B" w14:textId="4166E0AF" w:rsidR="007C6549" w:rsidRDefault="009A5B58" w:rsidP="003D386C">
      <w:hyperlink r:id="rId61" w:history="1">
        <w:r w:rsidR="007C6549" w:rsidRPr="00674C20">
          <w:rPr>
            <w:rStyle w:val="Hyperlink"/>
          </w:rPr>
          <w:t>https://docs.microsoft.com/en-us/azure/application-gateway/features</w:t>
        </w:r>
      </w:hyperlink>
      <w:r w:rsidR="007C6549">
        <w:t xml:space="preserve"> </w:t>
      </w:r>
    </w:p>
    <w:p w14:paraId="22C67AC2" w14:textId="33602E82" w:rsidR="007C6549" w:rsidRDefault="007C6549" w:rsidP="003D386C"/>
    <w:p w14:paraId="0BE4F664" w14:textId="7CBC9D77" w:rsidR="007C6549" w:rsidRDefault="00A72951" w:rsidP="003D386C">
      <w:r>
        <w:rPr>
          <w:noProof/>
        </w:rPr>
        <w:drawing>
          <wp:inline distT="0" distB="0" distL="0" distR="0" wp14:anchorId="40B172C5" wp14:editId="3E161E35">
            <wp:extent cx="5689600" cy="2216150"/>
            <wp:effectExtent l="0" t="0" r="6350" b="0"/>
            <wp:docPr id="5" name="Picture 5" descr="Application Gateway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 Gateway conceptu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89600" cy="2216150"/>
                    </a:xfrm>
                    <a:prstGeom prst="rect">
                      <a:avLst/>
                    </a:prstGeom>
                    <a:noFill/>
                    <a:ln>
                      <a:noFill/>
                    </a:ln>
                  </pic:spPr>
                </pic:pic>
              </a:graphicData>
            </a:graphic>
          </wp:inline>
        </w:drawing>
      </w:r>
    </w:p>
    <w:p w14:paraId="6AF1DFEE" w14:textId="5C28977C" w:rsidR="00A72951" w:rsidRDefault="00A72951" w:rsidP="003D386C"/>
    <w:p w14:paraId="71251537" w14:textId="77777777" w:rsidR="00302D48" w:rsidRDefault="009A5B58" w:rsidP="00302D48">
      <w:pPr>
        <w:numPr>
          <w:ilvl w:val="0"/>
          <w:numId w:val="8"/>
        </w:numPr>
        <w:spacing w:before="100" w:beforeAutospacing="1" w:after="100" w:afterAutospacing="1" w:line="240" w:lineRule="auto"/>
      </w:pPr>
      <w:hyperlink r:id="rId63" w:anchor="secure-sockets-layer-ssltls-termination" w:history="1">
        <w:r w:rsidR="00302D48">
          <w:rPr>
            <w:rStyle w:val="Hyperlink"/>
          </w:rPr>
          <w:t>Secure Sockets Layer (SSL/TLS) termination</w:t>
        </w:r>
      </w:hyperlink>
    </w:p>
    <w:p w14:paraId="36ABDDAF" w14:textId="77777777" w:rsidR="00302D48" w:rsidRDefault="009A5B58" w:rsidP="00302D48">
      <w:pPr>
        <w:numPr>
          <w:ilvl w:val="0"/>
          <w:numId w:val="8"/>
        </w:numPr>
        <w:spacing w:before="100" w:beforeAutospacing="1" w:after="100" w:afterAutospacing="1" w:line="240" w:lineRule="auto"/>
      </w:pPr>
      <w:hyperlink r:id="rId64" w:anchor="autoscaling" w:history="1">
        <w:r w:rsidR="00302D48">
          <w:rPr>
            <w:rStyle w:val="Hyperlink"/>
          </w:rPr>
          <w:t>Autoscaling</w:t>
        </w:r>
      </w:hyperlink>
    </w:p>
    <w:p w14:paraId="7A646267" w14:textId="77777777" w:rsidR="00302D48" w:rsidRDefault="009A5B58" w:rsidP="00302D48">
      <w:pPr>
        <w:numPr>
          <w:ilvl w:val="0"/>
          <w:numId w:val="8"/>
        </w:numPr>
        <w:spacing w:before="100" w:beforeAutospacing="1" w:after="100" w:afterAutospacing="1" w:line="240" w:lineRule="auto"/>
      </w:pPr>
      <w:hyperlink r:id="rId65" w:anchor="zone-redundancy" w:history="1">
        <w:r w:rsidR="00302D48">
          <w:rPr>
            <w:rStyle w:val="Hyperlink"/>
          </w:rPr>
          <w:t>Zone redundancy</w:t>
        </w:r>
      </w:hyperlink>
    </w:p>
    <w:p w14:paraId="782015D5" w14:textId="77777777" w:rsidR="00302D48" w:rsidRDefault="009A5B58" w:rsidP="00302D48">
      <w:pPr>
        <w:numPr>
          <w:ilvl w:val="0"/>
          <w:numId w:val="8"/>
        </w:numPr>
        <w:spacing w:before="100" w:beforeAutospacing="1" w:after="100" w:afterAutospacing="1" w:line="240" w:lineRule="auto"/>
      </w:pPr>
      <w:hyperlink r:id="rId66" w:anchor="static-vip" w:history="1">
        <w:r w:rsidR="00302D48">
          <w:rPr>
            <w:rStyle w:val="Hyperlink"/>
          </w:rPr>
          <w:t>Static VIP</w:t>
        </w:r>
      </w:hyperlink>
    </w:p>
    <w:p w14:paraId="01F27582" w14:textId="77777777" w:rsidR="00302D48" w:rsidRDefault="009A5B58" w:rsidP="00302D48">
      <w:pPr>
        <w:numPr>
          <w:ilvl w:val="0"/>
          <w:numId w:val="8"/>
        </w:numPr>
        <w:spacing w:before="100" w:beforeAutospacing="1" w:after="100" w:afterAutospacing="1" w:line="240" w:lineRule="auto"/>
      </w:pPr>
      <w:hyperlink r:id="rId67" w:anchor="web-application-firewall" w:history="1">
        <w:r w:rsidR="00302D48">
          <w:rPr>
            <w:rStyle w:val="Hyperlink"/>
          </w:rPr>
          <w:t>Web Application Firewall</w:t>
        </w:r>
      </w:hyperlink>
    </w:p>
    <w:p w14:paraId="4D92A9B5" w14:textId="77777777" w:rsidR="00302D48" w:rsidRDefault="009A5B58" w:rsidP="00302D48">
      <w:pPr>
        <w:numPr>
          <w:ilvl w:val="0"/>
          <w:numId w:val="8"/>
        </w:numPr>
        <w:spacing w:before="100" w:beforeAutospacing="1" w:after="100" w:afterAutospacing="1" w:line="240" w:lineRule="auto"/>
      </w:pPr>
      <w:hyperlink r:id="rId68" w:anchor="ingress-controller-for-aks" w:history="1">
        <w:r w:rsidR="00302D48">
          <w:rPr>
            <w:rStyle w:val="Hyperlink"/>
          </w:rPr>
          <w:t>Ingress Controller for AKS</w:t>
        </w:r>
      </w:hyperlink>
    </w:p>
    <w:p w14:paraId="0E85686A" w14:textId="77777777" w:rsidR="00302D48" w:rsidRDefault="009A5B58" w:rsidP="00302D48">
      <w:pPr>
        <w:numPr>
          <w:ilvl w:val="0"/>
          <w:numId w:val="8"/>
        </w:numPr>
        <w:spacing w:before="100" w:beforeAutospacing="1" w:after="100" w:afterAutospacing="1" w:line="240" w:lineRule="auto"/>
      </w:pPr>
      <w:hyperlink r:id="rId69" w:anchor="url-based-routing" w:history="1">
        <w:r w:rsidR="00302D48">
          <w:rPr>
            <w:rStyle w:val="Hyperlink"/>
          </w:rPr>
          <w:t>URL-based routing</w:t>
        </w:r>
      </w:hyperlink>
    </w:p>
    <w:p w14:paraId="2F0364F4" w14:textId="77777777" w:rsidR="00302D48" w:rsidRDefault="009A5B58" w:rsidP="00302D48">
      <w:pPr>
        <w:numPr>
          <w:ilvl w:val="0"/>
          <w:numId w:val="8"/>
        </w:numPr>
        <w:spacing w:before="100" w:beforeAutospacing="1" w:after="100" w:afterAutospacing="1" w:line="240" w:lineRule="auto"/>
      </w:pPr>
      <w:hyperlink r:id="rId70" w:anchor="multiple-site-hosting" w:history="1">
        <w:r w:rsidR="00302D48">
          <w:rPr>
            <w:rStyle w:val="Hyperlink"/>
          </w:rPr>
          <w:t>Multiple-site hosting</w:t>
        </w:r>
      </w:hyperlink>
    </w:p>
    <w:p w14:paraId="3044B231" w14:textId="77777777" w:rsidR="00302D48" w:rsidRDefault="009A5B58" w:rsidP="00302D48">
      <w:pPr>
        <w:numPr>
          <w:ilvl w:val="0"/>
          <w:numId w:val="8"/>
        </w:numPr>
        <w:spacing w:before="100" w:beforeAutospacing="1" w:after="100" w:afterAutospacing="1" w:line="240" w:lineRule="auto"/>
      </w:pPr>
      <w:hyperlink r:id="rId71" w:anchor="redirection" w:history="1">
        <w:r w:rsidR="00302D48">
          <w:rPr>
            <w:rStyle w:val="Hyperlink"/>
          </w:rPr>
          <w:t>Redirection</w:t>
        </w:r>
      </w:hyperlink>
    </w:p>
    <w:p w14:paraId="5674DB90" w14:textId="77777777" w:rsidR="00302D48" w:rsidRDefault="009A5B58" w:rsidP="00302D48">
      <w:pPr>
        <w:numPr>
          <w:ilvl w:val="0"/>
          <w:numId w:val="8"/>
        </w:numPr>
        <w:spacing w:before="100" w:beforeAutospacing="1" w:after="100" w:afterAutospacing="1" w:line="240" w:lineRule="auto"/>
      </w:pPr>
      <w:hyperlink r:id="rId72" w:anchor="session-affinity" w:history="1">
        <w:r w:rsidR="00302D48">
          <w:rPr>
            <w:rStyle w:val="Hyperlink"/>
          </w:rPr>
          <w:t>Session affinity</w:t>
        </w:r>
      </w:hyperlink>
    </w:p>
    <w:p w14:paraId="5C181461" w14:textId="77777777" w:rsidR="00302D48" w:rsidRDefault="009A5B58" w:rsidP="00302D48">
      <w:pPr>
        <w:numPr>
          <w:ilvl w:val="0"/>
          <w:numId w:val="8"/>
        </w:numPr>
        <w:spacing w:before="100" w:beforeAutospacing="1" w:after="100" w:afterAutospacing="1" w:line="240" w:lineRule="auto"/>
      </w:pPr>
      <w:hyperlink r:id="rId73" w:anchor="websocket-and-http2-traffic" w:history="1">
        <w:proofErr w:type="spellStart"/>
        <w:r w:rsidR="00302D48">
          <w:rPr>
            <w:rStyle w:val="Hyperlink"/>
          </w:rPr>
          <w:t>Websocket</w:t>
        </w:r>
        <w:proofErr w:type="spellEnd"/>
        <w:r w:rsidR="00302D48">
          <w:rPr>
            <w:rStyle w:val="Hyperlink"/>
          </w:rPr>
          <w:t xml:space="preserve"> and HTTP/2 traffic</w:t>
        </w:r>
      </w:hyperlink>
    </w:p>
    <w:p w14:paraId="22D2AAC0" w14:textId="77777777" w:rsidR="00302D48" w:rsidRDefault="009A5B58" w:rsidP="00302D48">
      <w:pPr>
        <w:numPr>
          <w:ilvl w:val="0"/>
          <w:numId w:val="8"/>
        </w:numPr>
        <w:spacing w:before="100" w:beforeAutospacing="1" w:after="100" w:afterAutospacing="1" w:line="240" w:lineRule="auto"/>
      </w:pPr>
      <w:hyperlink r:id="rId74" w:anchor="connection-draining" w:history="1">
        <w:r w:rsidR="00302D48">
          <w:rPr>
            <w:rStyle w:val="Hyperlink"/>
          </w:rPr>
          <w:t>Connection draining</w:t>
        </w:r>
      </w:hyperlink>
    </w:p>
    <w:p w14:paraId="06ED559B" w14:textId="77777777" w:rsidR="00302D48" w:rsidRDefault="009A5B58" w:rsidP="00302D48">
      <w:pPr>
        <w:numPr>
          <w:ilvl w:val="0"/>
          <w:numId w:val="8"/>
        </w:numPr>
        <w:spacing w:before="100" w:beforeAutospacing="1" w:after="100" w:afterAutospacing="1" w:line="240" w:lineRule="auto"/>
      </w:pPr>
      <w:hyperlink r:id="rId75" w:anchor="custom-error-pages" w:history="1">
        <w:r w:rsidR="00302D48">
          <w:rPr>
            <w:rStyle w:val="Hyperlink"/>
          </w:rPr>
          <w:t>Custom error pages</w:t>
        </w:r>
      </w:hyperlink>
    </w:p>
    <w:p w14:paraId="59F9C438" w14:textId="77777777" w:rsidR="00302D48" w:rsidRDefault="009A5B58" w:rsidP="00302D48">
      <w:pPr>
        <w:numPr>
          <w:ilvl w:val="0"/>
          <w:numId w:val="8"/>
        </w:numPr>
        <w:spacing w:before="100" w:beforeAutospacing="1" w:after="100" w:afterAutospacing="1" w:line="240" w:lineRule="auto"/>
      </w:pPr>
      <w:hyperlink r:id="rId76" w:anchor="rewrite-http-headers-and-url" w:history="1">
        <w:r w:rsidR="00302D48">
          <w:rPr>
            <w:rStyle w:val="Hyperlink"/>
          </w:rPr>
          <w:t>Rewrite HTTP headers and URL</w:t>
        </w:r>
      </w:hyperlink>
    </w:p>
    <w:p w14:paraId="5DE978ED" w14:textId="77777777" w:rsidR="00302D48" w:rsidRDefault="009A5B58" w:rsidP="00302D48">
      <w:pPr>
        <w:numPr>
          <w:ilvl w:val="0"/>
          <w:numId w:val="8"/>
        </w:numPr>
        <w:spacing w:before="100" w:beforeAutospacing="1" w:after="100" w:afterAutospacing="1" w:line="240" w:lineRule="auto"/>
      </w:pPr>
      <w:hyperlink r:id="rId77" w:anchor="sizing" w:history="1">
        <w:r w:rsidR="00302D48">
          <w:rPr>
            <w:rStyle w:val="Hyperlink"/>
          </w:rPr>
          <w:t>Sizing</w:t>
        </w:r>
      </w:hyperlink>
    </w:p>
    <w:p w14:paraId="1C484ACA" w14:textId="77777777" w:rsidR="00A72951" w:rsidRDefault="00A72951" w:rsidP="003D386C"/>
    <w:p w14:paraId="1D577C12" w14:textId="1597E895" w:rsidR="003D386C" w:rsidRDefault="003D386C" w:rsidP="003D386C">
      <w:pPr>
        <w:pStyle w:val="Heading2"/>
      </w:pPr>
      <w:bookmarkStart w:id="44" w:name="_Toc50858414"/>
      <w:r w:rsidRPr="003D386C">
        <w:lastRenderedPageBreak/>
        <w:t>Azure Load Balancer</w:t>
      </w:r>
      <w:bookmarkEnd w:id="44"/>
    </w:p>
    <w:p w14:paraId="7FC26C4C" w14:textId="5C8D50BB" w:rsidR="00AC5833" w:rsidRPr="00AC5833" w:rsidRDefault="009A5B58" w:rsidP="00AC5833">
      <w:hyperlink r:id="rId78" w:history="1">
        <w:r w:rsidR="00C62159" w:rsidRPr="00C4508E">
          <w:rPr>
            <w:rStyle w:val="Hyperlink"/>
          </w:rPr>
          <w:t>https://docs.microsoft.com/en-us/azure/load-balancer/load-balancer-overview</w:t>
        </w:r>
      </w:hyperlink>
      <w:r w:rsidR="00C62159">
        <w:t xml:space="preserve"> </w:t>
      </w:r>
    </w:p>
    <w:p w14:paraId="465645A2" w14:textId="702F2924" w:rsidR="00D125BA" w:rsidRDefault="009A5B58" w:rsidP="00D125BA">
      <w:hyperlink r:id="rId79" w:history="1">
        <w:r w:rsidR="00D125BA">
          <w:rPr>
            <w:rStyle w:val="Hyperlink"/>
          </w:rPr>
          <w:t>Azure Load Balancer</w:t>
        </w:r>
      </w:hyperlink>
      <w:r w:rsidR="00D125BA">
        <w:t xml:space="preserve"> is a high-performance, low-latency Layer 4 load-balancing service (inbound and outbound) for all UDP and TCP protocols. It is built to handle millions of requests per second while ensuring your solution is highly available. Azure Load Balancer is </w:t>
      </w:r>
      <w:r w:rsidR="00D125BA" w:rsidRPr="006B4EB5">
        <w:rPr>
          <w:b/>
          <w:bCs/>
        </w:rPr>
        <w:t>zone-redundant</w:t>
      </w:r>
      <w:r w:rsidR="00D125BA">
        <w:t>, ensuring high availability across Availability Zones.</w:t>
      </w:r>
    </w:p>
    <w:p w14:paraId="395F928F" w14:textId="77777777" w:rsidR="00AC5833" w:rsidRDefault="00AC5833" w:rsidP="00AC5833">
      <w:pPr>
        <w:pStyle w:val="NormalWeb"/>
      </w:pPr>
      <w:r>
        <w:t xml:space="preserve">A </w:t>
      </w:r>
      <w:hyperlink r:id="rId80" w:anchor="frontend-ip-configurations" w:history="1">
        <w:r>
          <w:rPr>
            <w:rStyle w:val="Hyperlink"/>
            <w:rFonts w:eastAsiaTheme="majorEastAsia"/>
            <w:b/>
            <w:bCs/>
          </w:rPr>
          <w:t>public load balancer</w:t>
        </w:r>
      </w:hyperlink>
      <w:r>
        <w:t xml:space="preserve"> can provide outbound connections for virtual machines (VMs) inside your virtual network. These connections are accomplished by translating their private IP addresses to public IP addresses. Public Load Balancers are used to load balance internet traffic to your VMs.</w:t>
      </w:r>
    </w:p>
    <w:p w14:paraId="22864F2B" w14:textId="345EFB03" w:rsidR="00AC5833" w:rsidRDefault="00AC5833" w:rsidP="00AC5833">
      <w:pPr>
        <w:pStyle w:val="NormalWeb"/>
      </w:pPr>
      <w:r>
        <w:t xml:space="preserve">An </w:t>
      </w:r>
      <w:hyperlink r:id="rId81" w:anchor="frontend-ip-configurations" w:history="1">
        <w:r>
          <w:rPr>
            <w:rStyle w:val="Hyperlink"/>
            <w:rFonts w:eastAsiaTheme="majorEastAsia"/>
            <w:b/>
            <w:bCs/>
          </w:rPr>
          <w:t>internal (or private) load balancer</w:t>
        </w:r>
      </w:hyperlink>
      <w:r>
        <w:t xml:space="preserve"> is used where private IPs are needed at the frontend only. Internal load balancers are used to load balance traffic inside a virtual network. A load balancer frontend can be accessed from an on-premises network in a hybrid scenario.</w:t>
      </w:r>
    </w:p>
    <w:p w14:paraId="3AD07D34" w14:textId="7ABF988C" w:rsidR="00C62159" w:rsidRDefault="005076A2" w:rsidP="005076A2">
      <w:pPr>
        <w:pStyle w:val="NormalWeb"/>
        <w:jc w:val="center"/>
      </w:pPr>
      <w:r>
        <w:rPr>
          <w:noProof/>
        </w:rPr>
        <w:drawing>
          <wp:inline distT="0" distB="0" distL="0" distR="0" wp14:anchorId="234C3C34" wp14:editId="4A4FEB7A">
            <wp:extent cx="2635250" cy="37898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4235" t="9651" r="32639" b="5653"/>
                    <a:stretch/>
                  </pic:blipFill>
                  <pic:spPr bwMode="auto">
                    <a:xfrm>
                      <a:off x="0" y="0"/>
                      <a:ext cx="2644122" cy="3802583"/>
                    </a:xfrm>
                    <a:prstGeom prst="rect">
                      <a:avLst/>
                    </a:prstGeom>
                    <a:ln>
                      <a:noFill/>
                    </a:ln>
                    <a:extLst>
                      <a:ext uri="{53640926-AAD7-44D8-BBD7-CCE9431645EC}">
                        <a14:shadowObscured xmlns:a14="http://schemas.microsoft.com/office/drawing/2010/main"/>
                      </a:ext>
                    </a:extLst>
                  </pic:spPr>
                </pic:pic>
              </a:graphicData>
            </a:graphic>
          </wp:inline>
        </w:drawing>
      </w:r>
    </w:p>
    <w:p w14:paraId="5C4A2FFB" w14:textId="77777777" w:rsidR="00AC5833" w:rsidRPr="00D125BA" w:rsidRDefault="00AC5833" w:rsidP="00D125BA"/>
    <w:sectPr w:rsidR="00AC5833" w:rsidRPr="00D125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B30"/>
    <w:multiLevelType w:val="multilevel"/>
    <w:tmpl w:val="65E6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26AF3"/>
    <w:multiLevelType w:val="multilevel"/>
    <w:tmpl w:val="8ED2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4513A"/>
    <w:multiLevelType w:val="hybridMultilevel"/>
    <w:tmpl w:val="9242902A"/>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4E32845"/>
    <w:multiLevelType w:val="hybridMultilevel"/>
    <w:tmpl w:val="3AA436F8"/>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15C2D09"/>
    <w:multiLevelType w:val="hybridMultilevel"/>
    <w:tmpl w:val="D3E0F976"/>
    <w:lvl w:ilvl="0" w:tplc="0EC021B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3A9761B"/>
    <w:multiLevelType w:val="hybridMultilevel"/>
    <w:tmpl w:val="22D0E2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825931"/>
    <w:multiLevelType w:val="multilevel"/>
    <w:tmpl w:val="2C0C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D3283"/>
    <w:multiLevelType w:val="multilevel"/>
    <w:tmpl w:val="2C0C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D634C"/>
    <w:multiLevelType w:val="hybridMultilevel"/>
    <w:tmpl w:val="150EFD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07829E7"/>
    <w:multiLevelType w:val="hybridMultilevel"/>
    <w:tmpl w:val="D2F80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072217"/>
    <w:multiLevelType w:val="hybridMultilevel"/>
    <w:tmpl w:val="E11EC132"/>
    <w:lvl w:ilvl="0" w:tplc="D1D0DA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8800B81"/>
    <w:multiLevelType w:val="hybridMultilevel"/>
    <w:tmpl w:val="2B082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352D2F"/>
    <w:multiLevelType w:val="multilevel"/>
    <w:tmpl w:val="23AA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9E42BE"/>
    <w:multiLevelType w:val="hybridMultilevel"/>
    <w:tmpl w:val="B3289770"/>
    <w:lvl w:ilvl="0" w:tplc="A944346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53B17664"/>
    <w:multiLevelType w:val="hybridMultilevel"/>
    <w:tmpl w:val="6BD64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D370CF"/>
    <w:multiLevelType w:val="hybridMultilevel"/>
    <w:tmpl w:val="10F27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662BB8"/>
    <w:multiLevelType w:val="multilevel"/>
    <w:tmpl w:val="2C0C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1C74AB"/>
    <w:multiLevelType w:val="hybridMultilevel"/>
    <w:tmpl w:val="3D927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9F36D2"/>
    <w:multiLevelType w:val="multilevel"/>
    <w:tmpl w:val="97CC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306C08"/>
    <w:multiLevelType w:val="multilevel"/>
    <w:tmpl w:val="57D2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36010D"/>
    <w:multiLevelType w:val="hybridMultilevel"/>
    <w:tmpl w:val="3CFE28A8"/>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F4837FD"/>
    <w:multiLevelType w:val="multilevel"/>
    <w:tmpl w:val="2C0C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13"/>
  </w:num>
  <w:num w:numId="4">
    <w:abstractNumId w:val="20"/>
  </w:num>
  <w:num w:numId="5">
    <w:abstractNumId w:val="2"/>
  </w:num>
  <w:num w:numId="6">
    <w:abstractNumId w:val="3"/>
  </w:num>
  <w:num w:numId="7">
    <w:abstractNumId w:val="19"/>
  </w:num>
  <w:num w:numId="8">
    <w:abstractNumId w:val="18"/>
  </w:num>
  <w:num w:numId="9">
    <w:abstractNumId w:val="8"/>
  </w:num>
  <w:num w:numId="10">
    <w:abstractNumId w:val="4"/>
  </w:num>
  <w:num w:numId="11">
    <w:abstractNumId w:val="17"/>
  </w:num>
  <w:num w:numId="12">
    <w:abstractNumId w:val="14"/>
  </w:num>
  <w:num w:numId="13">
    <w:abstractNumId w:val="15"/>
  </w:num>
  <w:num w:numId="14">
    <w:abstractNumId w:val="1"/>
  </w:num>
  <w:num w:numId="15">
    <w:abstractNumId w:val="0"/>
  </w:num>
  <w:num w:numId="16">
    <w:abstractNumId w:val="9"/>
  </w:num>
  <w:num w:numId="17">
    <w:abstractNumId w:val="7"/>
  </w:num>
  <w:num w:numId="18">
    <w:abstractNumId w:val="6"/>
  </w:num>
  <w:num w:numId="19">
    <w:abstractNumId w:val="16"/>
  </w:num>
  <w:num w:numId="20">
    <w:abstractNumId w:val="21"/>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6A"/>
    <w:rsid w:val="00001C4A"/>
    <w:rsid w:val="000074D4"/>
    <w:rsid w:val="00015270"/>
    <w:rsid w:val="00024E7D"/>
    <w:rsid w:val="00037746"/>
    <w:rsid w:val="000407AB"/>
    <w:rsid w:val="00080FF9"/>
    <w:rsid w:val="0009439C"/>
    <w:rsid w:val="000B4290"/>
    <w:rsid w:val="000B7B47"/>
    <w:rsid w:val="000E426C"/>
    <w:rsid w:val="001170B3"/>
    <w:rsid w:val="001600EB"/>
    <w:rsid w:val="00185E1C"/>
    <w:rsid w:val="001C1EDB"/>
    <w:rsid w:val="001D222F"/>
    <w:rsid w:val="001D275C"/>
    <w:rsid w:val="001E4ECB"/>
    <w:rsid w:val="001F353F"/>
    <w:rsid w:val="001F41BA"/>
    <w:rsid w:val="00202C0E"/>
    <w:rsid w:val="002042BC"/>
    <w:rsid w:val="00207D82"/>
    <w:rsid w:val="002179B4"/>
    <w:rsid w:val="00220B1E"/>
    <w:rsid w:val="0024000F"/>
    <w:rsid w:val="00245CF1"/>
    <w:rsid w:val="002516E5"/>
    <w:rsid w:val="003005DE"/>
    <w:rsid w:val="00302D48"/>
    <w:rsid w:val="00303D6A"/>
    <w:rsid w:val="00316AE3"/>
    <w:rsid w:val="003503C6"/>
    <w:rsid w:val="0035044D"/>
    <w:rsid w:val="00360CFE"/>
    <w:rsid w:val="00380AF0"/>
    <w:rsid w:val="003B4FCE"/>
    <w:rsid w:val="003C2E69"/>
    <w:rsid w:val="003D386C"/>
    <w:rsid w:val="003D652C"/>
    <w:rsid w:val="003E14EC"/>
    <w:rsid w:val="003E2526"/>
    <w:rsid w:val="003F0454"/>
    <w:rsid w:val="004102F0"/>
    <w:rsid w:val="0042459E"/>
    <w:rsid w:val="004443CD"/>
    <w:rsid w:val="0044451E"/>
    <w:rsid w:val="004655FF"/>
    <w:rsid w:val="004717CE"/>
    <w:rsid w:val="00484C35"/>
    <w:rsid w:val="00486E3D"/>
    <w:rsid w:val="00487853"/>
    <w:rsid w:val="004A37A4"/>
    <w:rsid w:val="004B2C5D"/>
    <w:rsid w:val="004B3495"/>
    <w:rsid w:val="004D75FD"/>
    <w:rsid w:val="004F3A62"/>
    <w:rsid w:val="005076A2"/>
    <w:rsid w:val="00544866"/>
    <w:rsid w:val="00557B40"/>
    <w:rsid w:val="00564463"/>
    <w:rsid w:val="00586D1A"/>
    <w:rsid w:val="005B1621"/>
    <w:rsid w:val="005B749F"/>
    <w:rsid w:val="005D52B9"/>
    <w:rsid w:val="005E439E"/>
    <w:rsid w:val="005F3BEB"/>
    <w:rsid w:val="005F3E1F"/>
    <w:rsid w:val="006003D1"/>
    <w:rsid w:val="0060205B"/>
    <w:rsid w:val="006355EC"/>
    <w:rsid w:val="00635BEA"/>
    <w:rsid w:val="00636DEE"/>
    <w:rsid w:val="006771CA"/>
    <w:rsid w:val="00680D35"/>
    <w:rsid w:val="006829DA"/>
    <w:rsid w:val="006A33CD"/>
    <w:rsid w:val="006A7AFB"/>
    <w:rsid w:val="006B4EB5"/>
    <w:rsid w:val="006B5E7F"/>
    <w:rsid w:val="006C1D74"/>
    <w:rsid w:val="006C5585"/>
    <w:rsid w:val="006C6CA8"/>
    <w:rsid w:val="006D460B"/>
    <w:rsid w:val="006D5A5E"/>
    <w:rsid w:val="006E2516"/>
    <w:rsid w:val="006F42FB"/>
    <w:rsid w:val="006F62CA"/>
    <w:rsid w:val="007265C7"/>
    <w:rsid w:val="007377E0"/>
    <w:rsid w:val="00752A57"/>
    <w:rsid w:val="007554F4"/>
    <w:rsid w:val="0076281A"/>
    <w:rsid w:val="00776D7E"/>
    <w:rsid w:val="00786140"/>
    <w:rsid w:val="00787FE1"/>
    <w:rsid w:val="00796CF2"/>
    <w:rsid w:val="007A167C"/>
    <w:rsid w:val="007A3DB6"/>
    <w:rsid w:val="007A467D"/>
    <w:rsid w:val="007A5875"/>
    <w:rsid w:val="007C6549"/>
    <w:rsid w:val="007E5299"/>
    <w:rsid w:val="007E5D9F"/>
    <w:rsid w:val="007F10EA"/>
    <w:rsid w:val="00814888"/>
    <w:rsid w:val="008215A1"/>
    <w:rsid w:val="0082429E"/>
    <w:rsid w:val="008252C6"/>
    <w:rsid w:val="00841375"/>
    <w:rsid w:val="00845A31"/>
    <w:rsid w:val="008460DE"/>
    <w:rsid w:val="00860606"/>
    <w:rsid w:val="00876814"/>
    <w:rsid w:val="00876D94"/>
    <w:rsid w:val="00884696"/>
    <w:rsid w:val="008B6BF5"/>
    <w:rsid w:val="008D0618"/>
    <w:rsid w:val="008D2A13"/>
    <w:rsid w:val="008D72FE"/>
    <w:rsid w:val="008E7C67"/>
    <w:rsid w:val="008F013D"/>
    <w:rsid w:val="008F0A2B"/>
    <w:rsid w:val="008F3E1B"/>
    <w:rsid w:val="00905A01"/>
    <w:rsid w:val="009176C0"/>
    <w:rsid w:val="0092367F"/>
    <w:rsid w:val="009304AF"/>
    <w:rsid w:val="009332F9"/>
    <w:rsid w:val="00937ADC"/>
    <w:rsid w:val="00940986"/>
    <w:rsid w:val="00955984"/>
    <w:rsid w:val="00956D98"/>
    <w:rsid w:val="00961E43"/>
    <w:rsid w:val="00991156"/>
    <w:rsid w:val="009A5B58"/>
    <w:rsid w:val="009B1014"/>
    <w:rsid w:val="009B7BEC"/>
    <w:rsid w:val="009C78AD"/>
    <w:rsid w:val="009D42F7"/>
    <w:rsid w:val="009D4B25"/>
    <w:rsid w:val="009D6E06"/>
    <w:rsid w:val="009E1795"/>
    <w:rsid w:val="009E1BBA"/>
    <w:rsid w:val="00A00087"/>
    <w:rsid w:val="00A27CDE"/>
    <w:rsid w:val="00A4371B"/>
    <w:rsid w:val="00A50C12"/>
    <w:rsid w:val="00A72951"/>
    <w:rsid w:val="00A750F8"/>
    <w:rsid w:val="00A75BC4"/>
    <w:rsid w:val="00A772E5"/>
    <w:rsid w:val="00A81BE9"/>
    <w:rsid w:val="00A82990"/>
    <w:rsid w:val="00A833D5"/>
    <w:rsid w:val="00AA5716"/>
    <w:rsid w:val="00AC5833"/>
    <w:rsid w:val="00AC58F6"/>
    <w:rsid w:val="00AF558E"/>
    <w:rsid w:val="00B02554"/>
    <w:rsid w:val="00B21541"/>
    <w:rsid w:val="00B22C6F"/>
    <w:rsid w:val="00B338B8"/>
    <w:rsid w:val="00B37402"/>
    <w:rsid w:val="00B442DC"/>
    <w:rsid w:val="00B5490C"/>
    <w:rsid w:val="00B552FB"/>
    <w:rsid w:val="00B714C0"/>
    <w:rsid w:val="00B83BB0"/>
    <w:rsid w:val="00BA588D"/>
    <w:rsid w:val="00BA5A13"/>
    <w:rsid w:val="00BA75DE"/>
    <w:rsid w:val="00BB4E8F"/>
    <w:rsid w:val="00BC3BD1"/>
    <w:rsid w:val="00BF4245"/>
    <w:rsid w:val="00C42146"/>
    <w:rsid w:val="00C501C9"/>
    <w:rsid w:val="00C52EF0"/>
    <w:rsid w:val="00C62159"/>
    <w:rsid w:val="00C70D95"/>
    <w:rsid w:val="00C72705"/>
    <w:rsid w:val="00C831DA"/>
    <w:rsid w:val="00C93B40"/>
    <w:rsid w:val="00C94E97"/>
    <w:rsid w:val="00CA1165"/>
    <w:rsid w:val="00CB4DD9"/>
    <w:rsid w:val="00CE68C5"/>
    <w:rsid w:val="00CE6A49"/>
    <w:rsid w:val="00D01139"/>
    <w:rsid w:val="00D125BA"/>
    <w:rsid w:val="00D27508"/>
    <w:rsid w:val="00D33892"/>
    <w:rsid w:val="00D42DD9"/>
    <w:rsid w:val="00D43E25"/>
    <w:rsid w:val="00D43F63"/>
    <w:rsid w:val="00D45AFE"/>
    <w:rsid w:val="00D45C45"/>
    <w:rsid w:val="00D50F40"/>
    <w:rsid w:val="00D67578"/>
    <w:rsid w:val="00DA7A76"/>
    <w:rsid w:val="00DB4BD4"/>
    <w:rsid w:val="00DC2A1B"/>
    <w:rsid w:val="00DC54A4"/>
    <w:rsid w:val="00DC7133"/>
    <w:rsid w:val="00DD00C0"/>
    <w:rsid w:val="00DD2B66"/>
    <w:rsid w:val="00DF5B5A"/>
    <w:rsid w:val="00DF5F1E"/>
    <w:rsid w:val="00E32D0D"/>
    <w:rsid w:val="00E518D3"/>
    <w:rsid w:val="00E5302F"/>
    <w:rsid w:val="00E7417E"/>
    <w:rsid w:val="00E76883"/>
    <w:rsid w:val="00E910AC"/>
    <w:rsid w:val="00ED2578"/>
    <w:rsid w:val="00F1203A"/>
    <w:rsid w:val="00F144E7"/>
    <w:rsid w:val="00F21D88"/>
    <w:rsid w:val="00F24BD0"/>
    <w:rsid w:val="00F2596E"/>
    <w:rsid w:val="00F42A71"/>
    <w:rsid w:val="00F47ECE"/>
    <w:rsid w:val="00F87F66"/>
    <w:rsid w:val="00FB2027"/>
    <w:rsid w:val="00FE2183"/>
    <w:rsid w:val="00FE30A2"/>
    <w:rsid w:val="00FF142F"/>
    <w:rsid w:val="00FF78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2B61"/>
  <w15:chartTrackingRefBased/>
  <w15:docId w15:val="{441B2435-A1DD-45E0-A166-477D64FFC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5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2A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5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52C"/>
    <w:pPr>
      <w:ind w:left="720"/>
      <w:contextualSpacing/>
    </w:pPr>
  </w:style>
  <w:style w:type="character" w:customStyle="1" w:styleId="Heading2Char">
    <w:name w:val="Heading 2 Char"/>
    <w:basedOn w:val="DefaultParagraphFont"/>
    <w:link w:val="Heading2"/>
    <w:uiPriority w:val="9"/>
    <w:rsid w:val="00B3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2A7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A37A4"/>
    <w:rPr>
      <w:color w:val="0563C1" w:themeColor="hyperlink"/>
      <w:u w:val="single"/>
    </w:rPr>
  </w:style>
  <w:style w:type="character" w:styleId="UnresolvedMention">
    <w:name w:val="Unresolved Mention"/>
    <w:basedOn w:val="DefaultParagraphFont"/>
    <w:uiPriority w:val="99"/>
    <w:semiHidden/>
    <w:unhideWhenUsed/>
    <w:rsid w:val="004A37A4"/>
    <w:rPr>
      <w:color w:val="605E5C"/>
      <w:shd w:val="clear" w:color="auto" w:fill="E1DFDD"/>
    </w:rPr>
  </w:style>
  <w:style w:type="paragraph" w:styleId="NormalWeb">
    <w:name w:val="Normal (Web)"/>
    <w:basedOn w:val="Normal"/>
    <w:uiPriority w:val="99"/>
    <w:unhideWhenUsed/>
    <w:rsid w:val="00DC54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C54A4"/>
    <w:rPr>
      <w:b/>
      <w:bCs/>
    </w:rPr>
  </w:style>
  <w:style w:type="character" w:styleId="HTMLCode">
    <w:name w:val="HTML Code"/>
    <w:basedOn w:val="DefaultParagraphFont"/>
    <w:uiPriority w:val="99"/>
    <w:semiHidden/>
    <w:unhideWhenUsed/>
    <w:rsid w:val="00FF78C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304AF"/>
    <w:pPr>
      <w:outlineLvl w:val="9"/>
    </w:pPr>
    <w:rPr>
      <w:lang w:val="en-US"/>
    </w:rPr>
  </w:style>
  <w:style w:type="paragraph" w:styleId="TOC1">
    <w:name w:val="toc 1"/>
    <w:basedOn w:val="Normal"/>
    <w:next w:val="Normal"/>
    <w:autoRedefine/>
    <w:uiPriority w:val="39"/>
    <w:unhideWhenUsed/>
    <w:rsid w:val="009304AF"/>
    <w:pPr>
      <w:spacing w:after="100"/>
    </w:pPr>
  </w:style>
  <w:style w:type="paragraph" w:styleId="TOC2">
    <w:name w:val="toc 2"/>
    <w:basedOn w:val="Normal"/>
    <w:next w:val="Normal"/>
    <w:autoRedefine/>
    <w:uiPriority w:val="39"/>
    <w:unhideWhenUsed/>
    <w:rsid w:val="009304AF"/>
    <w:pPr>
      <w:spacing w:after="100"/>
      <w:ind w:left="220"/>
    </w:pPr>
  </w:style>
  <w:style w:type="paragraph" w:styleId="TOC3">
    <w:name w:val="toc 3"/>
    <w:basedOn w:val="Normal"/>
    <w:next w:val="Normal"/>
    <w:autoRedefine/>
    <w:uiPriority w:val="39"/>
    <w:unhideWhenUsed/>
    <w:rsid w:val="009304AF"/>
    <w:pPr>
      <w:spacing w:after="100"/>
      <w:ind w:left="440"/>
    </w:pPr>
  </w:style>
  <w:style w:type="character" w:styleId="Emphasis">
    <w:name w:val="Emphasis"/>
    <w:basedOn w:val="DefaultParagraphFont"/>
    <w:uiPriority w:val="20"/>
    <w:qFormat/>
    <w:rsid w:val="001F41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6023">
      <w:bodyDiv w:val="1"/>
      <w:marLeft w:val="0"/>
      <w:marRight w:val="0"/>
      <w:marTop w:val="0"/>
      <w:marBottom w:val="0"/>
      <w:divBdr>
        <w:top w:val="none" w:sz="0" w:space="0" w:color="auto"/>
        <w:left w:val="none" w:sz="0" w:space="0" w:color="auto"/>
        <w:bottom w:val="none" w:sz="0" w:space="0" w:color="auto"/>
        <w:right w:val="none" w:sz="0" w:space="0" w:color="auto"/>
      </w:divBdr>
    </w:div>
    <w:div w:id="76296471">
      <w:bodyDiv w:val="1"/>
      <w:marLeft w:val="0"/>
      <w:marRight w:val="0"/>
      <w:marTop w:val="0"/>
      <w:marBottom w:val="0"/>
      <w:divBdr>
        <w:top w:val="none" w:sz="0" w:space="0" w:color="auto"/>
        <w:left w:val="none" w:sz="0" w:space="0" w:color="auto"/>
        <w:bottom w:val="none" w:sz="0" w:space="0" w:color="auto"/>
        <w:right w:val="none" w:sz="0" w:space="0" w:color="auto"/>
      </w:divBdr>
    </w:div>
    <w:div w:id="126165256">
      <w:bodyDiv w:val="1"/>
      <w:marLeft w:val="0"/>
      <w:marRight w:val="0"/>
      <w:marTop w:val="0"/>
      <w:marBottom w:val="0"/>
      <w:divBdr>
        <w:top w:val="none" w:sz="0" w:space="0" w:color="auto"/>
        <w:left w:val="none" w:sz="0" w:space="0" w:color="auto"/>
        <w:bottom w:val="none" w:sz="0" w:space="0" w:color="auto"/>
        <w:right w:val="none" w:sz="0" w:space="0" w:color="auto"/>
      </w:divBdr>
    </w:div>
    <w:div w:id="174879045">
      <w:bodyDiv w:val="1"/>
      <w:marLeft w:val="0"/>
      <w:marRight w:val="0"/>
      <w:marTop w:val="0"/>
      <w:marBottom w:val="0"/>
      <w:divBdr>
        <w:top w:val="none" w:sz="0" w:space="0" w:color="auto"/>
        <w:left w:val="none" w:sz="0" w:space="0" w:color="auto"/>
        <w:bottom w:val="none" w:sz="0" w:space="0" w:color="auto"/>
        <w:right w:val="none" w:sz="0" w:space="0" w:color="auto"/>
      </w:divBdr>
    </w:div>
    <w:div w:id="200016790">
      <w:bodyDiv w:val="1"/>
      <w:marLeft w:val="0"/>
      <w:marRight w:val="0"/>
      <w:marTop w:val="0"/>
      <w:marBottom w:val="0"/>
      <w:divBdr>
        <w:top w:val="none" w:sz="0" w:space="0" w:color="auto"/>
        <w:left w:val="none" w:sz="0" w:space="0" w:color="auto"/>
        <w:bottom w:val="none" w:sz="0" w:space="0" w:color="auto"/>
        <w:right w:val="none" w:sz="0" w:space="0" w:color="auto"/>
      </w:divBdr>
    </w:div>
    <w:div w:id="297536644">
      <w:bodyDiv w:val="1"/>
      <w:marLeft w:val="0"/>
      <w:marRight w:val="0"/>
      <w:marTop w:val="0"/>
      <w:marBottom w:val="0"/>
      <w:divBdr>
        <w:top w:val="none" w:sz="0" w:space="0" w:color="auto"/>
        <w:left w:val="none" w:sz="0" w:space="0" w:color="auto"/>
        <w:bottom w:val="none" w:sz="0" w:space="0" w:color="auto"/>
        <w:right w:val="none" w:sz="0" w:space="0" w:color="auto"/>
      </w:divBdr>
    </w:div>
    <w:div w:id="326129079">
      <w:bodyDiv w:val="1"/>
      <w:marLeft w:val="0"/>
      <w:marRight w:val="0"/>
      <w:marTop w:val="0"/>
      <w:marBottom w:val="0"/>
      <w:divBdr>
        <w:top w:val="none" w:sz="0" w:space="0" w:color="auto"/>
        <w:left w:val="none" w:sz="0" w:space="0" w:color="auto"/>
        <w:bottom w:val="none" w:sz="0" w:space="0" w:color="auto"/>
        <w:right w:val="none" w:sz="0" w:space="0" w:color="auto"/>
      </w:divBdr>
    </w:div>
    <w:div w:id="328599482">
      <w:bodyDiv w:val="1"/>
      <w:marLeft w:val="0"/>
      <w:marRight w:val="0"/>
      <w:marTop w:val="0"/>
      <w:marBottom w:val="0"/>
      <w:divBdr>
        <w:top w:val="none" w:sz="0" w:space="0" w:color="auto"/>
        <w:left w:val="none" w:sz="0" w:space="0" w:color="auto"/>
        <w:bottom w:val="none" w:sz="0" w:space="0" w:color="auto"/>
        <w:right w:val="none" w:sz="0" w:space="0" w:color="auto"/>
      </w:divBdr>
    </w:div>
    <w:div w:id="346979400">
      <w:bodyDiv w:val="1"/>
      <w:marLeft w:val="0"/>
      <w:marRight w:val="0"/>
      <w:marTop w:val="0"/>
      <w:marBottom w:val="0"/>
      <w:divBdr>
        <w:top w:val="none" w:sz="0" w:space="0" w:color="auto"/>
        <w:left w:val="none" w:sz="0" w:space="0" w:color="auto"/>
        <w:bottom w:val="none" w:sz="0" w:space="0" w:color="auto"/>
        <w:right w:val="none" w:sz="0" w:space="0" w:color="auto"/>
      </w:divBdr>
    </w:div>
    <w:div w:id="406192532">
      <w:bodyDiv w:val="1"/>
      <w:marLeft w:val="0"/>
      <w:marRight w:val="0"/>
      <w:marTop w:val="0"/>
      <w:marBottom w:val="0"/>
      <w:divBdr>
        <w:top w:val="none" w:sz="0" w:space="0" w:color="auto"/>
        <w:left w:val="none" w:sz="0" w:space="0" w:color="auto"/>
        <w:bottom w:val="none" w:sz="0" w:space="0" w:color="auto"/>
        <w:right w:val="none" w:sz="0" w:space="0" w:color="auto"/>
      </w:divBdr>
    </w:div>
    <w:div w:id="464472616">
      <w:bodyDiv w:val="1"/>
      <w:marLeft w:val="0"/>
      <w:marRight w:val="0"/>
      <w:marTop w:val="0"/>
      <w:marBottom w:val="0"/>
      <w:divBdr>
        <w:top w:val="none" w:sz="0" w:space="0" w:color="auto"/>
        <w:left w:val="none" w:sz="0" w:space="0" w:color="auto"/>
        <w:bottom w:val="none" w:sz="0" w:space="0" w:color="auto"/>
        <w:right w:val="none" w:sz="0" w:space="0" w:color="auto"/>
      </w:divBdr>
    </w:div>
    <w:div w:id="522675421">
      <w:bodyDiv w:val="1"/>
      <w:marLeft w:val="0"/>
      <w:marRight w:val="0"/>
      <w:marTop w:val="0"/>
      <w:marBottom w:val="0"/>
      <w:divBdr>
        <w:top w:val="none" w:sz="0" w:space="0" w:color="auto"/>
        <w:left w:val="none" w:sz="0" w:space="0" w:color="auto"/>
        <w:bottom w:val="none" w:sz="0" w:space="0" w:color="auto"/>
        <w:right w:val="none" w:sz="0" w:space="0" w:color="auto"/>
      </w:divBdr>
    </w:div>
    <w:div w:id="559367199">
      <w:bodyDiv w:val="1"/>
      <w:marLeft w:val="0"/>
      <w:marRight w:val="0"/>
      <w:marTop w:val="0"/>
      <w:marBottom w:val="0"/>
      <w:divBdr>
        <w:top w:val="none" w:sz="0" w:space="0" w:color="auto"/>
        <w:left w:val="none" w:sz="0" w:space="0" w:color="auto"/>
        <w:bottom w:val="none" w:sz="0" w:space="0" w:color="auto"/>
        <w:right w:val="none" w:sz="0" w:space="0" w:color="auto"/>
      </w:divBdr>
    </w:div>
    <w:div w:id="567229683">
      <w:bodyDiv w:val="1"/>
      <w:marLeft w:val="0"/>
      <w:marRight w:val="0"/>
      <w:marTop w:val="0"/>
      <w:marBottom w:val="0"/>
      <w:divBdr>
        <w:top w:val="none" w:sz="0" w:space="0" w:color="auto"/>
        <w:left w:val="none" w:sz="0" w:space="0" w:color="auto"/>
        <w:bottom w:val="none" w:sz="0" w:space="0" w:color="auto"/>
        <w:right w:val="none" w:sz="0" w:space="0" w:color="auto"/>
      </w:divBdr>
    </w:div>
    <w:div w:id="584456161">
      <w:bodyDiv w:val="1"/>
      <w:marLeft w:val="0"/>
      <w:marRight w:val="0"/>
      <w:marTop w:val="0"/>
      <w:marBottom w:val="0"/>
      <w:divBdr>
        <w:top w:val="none" w:sz="0" w:space="0" w:color="auto"/>
        <w:left w:val="none" w:sz="0" w:space="0" w:color="auto"/>
        <w:bottom w:val="none" w:sz="0" w:space="0" w:color="auto"/>
        <w:right w:val="none" w:sz="0" w:space="0" w:color="auto"/>
      </w:divBdr>
    </w:div>
    <w:div w:id="626159388">
      <w:bodyDiv w:val="1"/>
      <w:marLeft w:val="0"/>
      <w:marRight w:val="0"/>
      <w:marTop w:val="0"/>
      <w:marBottom w:val="0"/>
      <w:divBdr>
        <w:top w:val="none" w:sz="0" w:space="0" w:color="auto"/>
        <w:left w:val="none" w:sz="0" w:space="0" w:color="auto"/>
        <w:bottom w:val="none" w:sz="0" w:space="0" w:color="auto"/>
        <w:right w:val="none" w:sz="0" w:space="0" w:color="auto"/>
      </w:divBdr>
    </w:div>
    <w:div w:id="634988800">
      <w:bodyDiv w:val="1"/>
      <w:marLeft w:val="0"/>
      <w:marRight w:val="0"/>
      <w:marTop w:val="0"/>
      <w:marBottom w:val="0"/>
      <w:divBdr>
        <w:top w:val="none" w:sz="0" w:space="0" w:color="auto"/>
        <w:left w:val="none" w:sz="0" w:space="0" w:color="auto"/>
        <w:bottom w:val="none" w:sz="0" w:space="0" w:color="auto"/>
        <w:right w:val="none" w:sz="0" w:space="0" w:color="auto"/>
      </w:divBdr>
    </w:div>
    <w:div w:id="687023061">
      <w:bodyDiv w:val="1"/>
      <w:marLeft w:val="0"/>
      <w:marRight w:val="0"/>
      <w:marTop w:val="0"/>
      <w:marBottom w:val="0"/>
      <w:divBdr>
        <w:top w:val="none" w:sz="0" w:space="0" w:color="auto"/>
        <w:left w:val="none" w:sz="0" w:space="0" w:color="auto"/>
        <w:bottom w:val="none" w:sz="0" w:space="0" w:color="auto"/>
        <w:right w:val="none" w:sz="0" w:space="0" w:color="auto"/>
      </w:divBdr>
    </w:div>
    <w:div w:id="732198694">
      <w:bodyDiv w:val="1"/>
      <w:marLeft w:val="0"/>
      <w:marRight w:val="0"/>
      <w:marTop w:val="0"/>
      <w:marBottom w:val="0"/>
      <w:divBdr>
        <w:top w:val="none" w:sz="0" w:space="0" w:color="auto"/>
        <w:left w:val="none" w:sz="0" w:space="0" w:color="auto"/>
        <w:bottom w:val="none" w:sz="0" w:space="0" w:color="auto"/>
        <w:right w:val="none" w:sz="0" w:space="0" w:color="auto"/>
      </w:divBdr>
    </w:div>
    <w:div w:id="736057487">
      <w:bodyDiv w:val="1"/>
      <w:marLeft w:val="0"/>
      <w:marRight w:val="0"/>
      <w:marTop w:val="0"/>
      <w:marBottom w:val="0"/>
      <w:divBdr>
        <w:top w:val="none" w:sz="0" w:space="0" w:color="auto"/>
        <w:left w:val="none" w:sz="0" w:space="0" w:color="auto"/>
        <w:bottom w:val="none" w:sz="0" w:space="0" w:color="auto"/>
        <w:right w:val="none" w:sz="0" w:space="0" w:color="auto"/>
      </w:divBdr>
    </w:div>
    <w:div w:id="749934655">
      <w:bodyDiv w:val="1"/>
      <w:marLeft w:val="0"/>
      <w:marRight w:val="0"/>
      <w:marTop w:val="0"/>
      <w:marBottom w:val="0"/>
      <w:divBdr>
        <w:top w:val="none" w:sz="0" w:space="0" w:color="auto"/>
        <w:left w:val="none" w:sz="0" w:space="0" w:color="auto"/>
        <w:bottom w:val="none" w:sz="0" w:space="0" w:color="auto"/>
        <w:right w:val="none" w:sz="0" w:space="0" w:color="auto"/>
      </w:divBdr>
    </w:div>
    <w:div w:id="752822223">
      <w:bodyDiv w:val="1"/>
      <w:marLeft w:val="0"/>
      <w:marRight w:val="0"/>
      <w:marTop w:val="0"/>
      <w:marBottom w:val="0"/>
      <w:divBdr>
        <w:top w:val="none" w:sz="0" w:space="0" w:color="auto"/>
        <w:left w:val="none" w:sz="0" w:space="0" w:color="auto"/>
        <w:bottom w:val="none" w:sz="0" w:space="0" w:color="auto"/>
        <w:right w:val="none" w:sz="0" w:space="0" w:color="auto"/>
      </w:divBdr>
    </w:div>
    <w:div w:id="796335016">
      <w:bodyDiv w:val="1"/>
      <w:marLeft w:val="0"/>
      <w:marRight w:val="0"/>
      <w:marTop w:val="0"/>
      <w:marBottom w:val="0"/>
      <w:divBdr>
        <w:top w:val="none" w:sz="0" w:space="0" w:color="auto"/>
        <w:left w:val="none" w:sz="0" w:space="0" w:color="auto"/>
        <w:bottom w:val="none" w:sz="0" w:space="0" w:color="auto"/>
        <w:right w:val="none" w:sz="0" w:space="0" w:color="auto"/>
      </w:divBdr>
    </w:div>
    <w:div w:id="803699549">
      <w:bodyDiv w:val="1"/>
      <w:marLeft w:val="0"/>
      <w:marRight w:val="0"/>
      <w:marTop w:val="0"/>
      <w:marBottom w:val="0"/>
      <w:divBdr>
        <w:top w:val="none" w:sz="0" w:space="0" w:color="auto"/>
        <w:left w:val="none" w:sz="0" w:space="0" w:color="auto"/>
        <w:bottom w:val="none" w:sz="0" w:space="0" w:color="auto"/>
        <w:right w:val="none" w:sz="0" w:space="0" w:color="auto"/>
      </w:divBdr>
    </w:div>
    <w:div w:id="837384983">
      <w:bodyDiv w:val="1"/>
      <w:marLeft w:val="0"/>
      <w:marRight w:val="0"/>
      <w:marTop w:val="0"/>
      <w:marBottom w:val="0"/>
      <w:divBdr>
        <w:top w:val="none" w:sz="0" w:space="0" w:color="auto"/>
        <w:left w:val="none" w:sz="0" w:space="0" w:color="auto"/>
        <w:bottom w:val="none" w:sz="0" w:space="0" w:color="auto"/>
        <w:right w:val="none" w:sz="0" w:space="0" w:color="auto"/>
      </w:divBdr>
    </w:div>
    <w:div w:id="854617983">
      <w:bodyDiv w:val="1"/>
      <w:marLeft w:val="0"/>
      <w:marRight w:val="0"/>
      <w:marTop w:val="0"/>
      <w:marBottom w:val="0"/>
      <w:divBdr>
        <w:top w:val="none" w:sz="0" w:space="0" w:color="auto"/>
        <w:left w:val="none" w:sz="0" w:space="0" w:color="auto"/>
        <w:bottom w:val="none" w:sz="0" w:space="0" w:color="auto"/>
        <w:right w:val="none" w:sz="0" w:space="0" w:color="auto"/>
      </w:divBdr>
    </w:div>
    <w:div w:id="869612784">
      <w:bodyDiv w:val="1"/>
      <w:marLeft w:val="0"/>
      <w:marRight w:val="0"/>
      <w:marTop w:val="0"/>
      <w:marBottom w:val="0"/>
      <w:divBdr>
        <w:top w:val="none" w:sz="0" w:space="0" w:color="auto"/>
        <w:left w:val="none" w:sz="0" w:space="0" w:color="auto"/>
        <w:bottom w:val="none" w:sz="0" w:space="0" w:color="auto"/>
        <w:right w:val="none" w:sz="0" w:space="0" w:color="auto"/>
      </w:divBdr>
    </w:div>
    <w:div w:id="876314012">
      <w:bodyDiv w:val="1"/>
      <w:marLeft w:val="0"/>
      <w:marRight w:val="0"/>
      <w:marTop w:val="0"/>
      <w:marBottom w:val="0"/>
      <w:divBdr>
        <w:top w:val="none" w:sz="0" w:space="0" w:color="auto"/>
        <w:left w:val="none" w:sz="0" w:space="0" w:color="auto"/>
        <w:bottom w:val="none" w:sz="0" w:space="0" w:color="auto"/>
        <w:right w:val="none" w:sz="0" w:space="0" w:color="auto"/>
      </w:divBdr>
    </w:div>
    <w:div w:id="892500982">
      <w:bodyDiv w:val="1"/>
      <w:marLeft w:val="0"/>
      <w:marRight w:val="0"/>
      <w:marTop w:val="0"/>
      <w:marBottom w:val="0"/>
      <w:divBdr>
        <w:top w:val="none" w:sz="0" w:space="0" w:color="auto"/>
        <w:left w:val="none" w:sz="0" w:space="0" w:color="auto"/>
        <w:bottom w:val="none" w:sz="0" w:space="0" w:color="auto"/>
        <w:right w:val="none" w:sz="0" w:space="0" w:color="auto"/>
      </w:divBdr>
    </w:div>
    <w:div w:id="908659247">
      <w:bodyDiv w:val="1"/>
      <w:marLeft w:val="0"/>
      <w:marRight w:val="0"/>
      <w:marTop w:val="0"/>
      <w:marBottom w:val="0"/>
      <w:divBdr>
        <w:top w:val="none" w:sz="0" w:space="0" w:color="auto"/>
        <w:left w:val="none" w:sz="0" w:space="0" w:color="auto"/>
        <w:bottom w:val="none" w:sz="0" w:space="0" w:color="auto"/>
        <w:right w:val="none" w:sz="0" w:space="0" w:color="auto"/>
      </w:divBdr>
    </w:div>
    <w:div w:id="919369178">
      <w:bodyDiv w:val="1"/>
      <w:marLeft w:val="0"/>
      <w:marRight w:val="0"/>
      <w:marTop w:val="0"/>
      <w:marBottom w:val="0"/>
      <w:divBdr>
        <w:top w:val="none" w:sz="0" w:space="0" w:color="auto"/>
        <w:left w:val="none" w:sz="0" w:space="0" w:color="auto"/>
        <w:bottom w:val="none" w:sz="0" w:space="0" w:color="auto"/>
        <w:right w:val="none" w:sz="0" w:space="0" w:color="auto"/>
      </w:divBdr>
    </w:div>
    <w:div w:id="966200989">
      <w:bodyDiv w:val="1"/>
      <w:marLeft w:val="0"/>
      <w:marRight w:val="0"/>
      <w:marTop w:val="0"/>
      <w:marBottom w:val="0"/>
      <w:divBdr>
        <w:top w:val="none" w:sz="0" w:space="0" w:color="auto"/>
        <w:left w:val="none" w:sz="0" w:space="0" w:color="auto"/>
        <w:bottom w:val="none" w:sz="0" w:space="0" w:color="auto"/>
        <w:right w:val="none" w:sz="0" w:space="0" w:color="auto"/>
      </w:divBdr>
    </w:div>
    <w:div w:id="1055851951">
      <w:bodyDiv w:val="1"/>
      <w:marLeft w:val="0"/>
      <w:marRight w:val="0"/>
      <w:marTop w:val="0"/>
      <w:marBottom w:val="0"/>
      <w:divBdr>
        <w:top w:val="none" w:sz="0" w:space="0" w:color="auto"/>
        <w:left w:val="none" w:sz="0" w:space="0" w:color="auto"/>
        <w:bottom w:val="none" w:sz="0" w:space="0" w:color="auto"/>
        <w:right w:val="none" w:sz="0" w:space="0" w:color="auto"/>
      </w:divBdr>
    </w:div>
    <w:div w:id="1065449131">
      <w:bodyDiv w:val="1"/>
      <w:marLeft w:val="0"/>
      <w:marRight w:val="0"/>
      <w:marTop w:val="0"/>
      <w:marBottom w:val="0"/>
      <w:divBdr>
        <w:top w:val="none" w:sz="0" w:space="0" w:color="auto"/>
        <w:left w:val="none" w:sz="0" w:space="0" w:color="auto"/>
        <w:bottom w:val="none" w:sz="0" w:space="0" w:color="auto"/>
        <w:right w:val="none" w:sz="0" w:space="0" w:color="auto"/>
      </w:divBdr>
    </w:div>
    <w:div w:id="1096708950">
      <w:bodyDiv w:val="1"/>
      <w:marLeft w:val="0"/>
      <w:marRight w:val="0"/>
      <w:marTop w:val="0"/>
      <w:marBottom w:val="0"/>
      <w:divBdr>
        <w:top w:val="none" w:sz="0" w:space="0" w:color="auto"/>
        <w:left w:val="none" w:sz="0" w:space="0" w:color="auto"/>
        <w:bottom w:val="none" w:sz="0" w:space="0" w:color="auto"/>
        <w:right w:val="none" w:sz="0" w:space="0" w:color="auto"/>
      </w:divBdr>
    </w:div>
    <w:div w:id="1101534837">
      <w:bodyDiv w:val="1"/>
      <w:marLeft w:val="0"/>
      <w:marRight w:val="0"/>
      <w:marTop w:val="0"/>
      <w:marBottom w:val="0"/>
      <w:divBdr>
        <w:top w:val="none" w:sz="0" w:space="0" w:color="auto"/>
        <w:left w:val="none" w:sz="0" w:space="0" w:color="auto"/>
        <w:bottom w:val="none" w:sz="0" w:space="0" w:color="auto"/>
        <w:right w:val="none" w:sz="0" w:space="0" w:color="auto"/>
      </w:divBdr>
    </w:div>
    <w:div w:id="1146706963">
      <w:bodyDiv w:val="1"/>
      <w:marLeft w:val="0"/>
      <w:marRight w:val="0"/>
      <w:marTop w:val="0"/>
      <w:marBottom w:val="0"/>
      <w:divBdr>
        <w:top w:val="none" w:sz="0" w:space="0" w:color="auto"/>
        <w:left w:val="none" w:sz="0" w:space="0" w:color="auto"/>
        <w:bottom w:val="none" w:sz="0" w:space="0" w:color="auto"/>
        <w:right w:val="none" w:sz="0" w:space="0" w:color="auto"/>
      </w:divBdr>
    </w:div>
    <w:div w:id="1182357206">
      <w:bodyDiv w:val="1"/>
      <w:marLeft w:val="0"/>
      <w:marRight w:val="0"/>
      <w:marTop w:val="0"/>
      <w:marBottom w:val="0"/>
      <w:divBdr>
        <w:top w:val="none" w:sz="0" w:space="0" w:color="auto"/>
        <w:left w:val="none" w:sz="0" w:space="0" w:color="auto"/>
        <w:bottom w:val="none" w:sz="0" w:space="0" w:color="auto"/>
        <w:right w:val="none" w:sz="0" w:space="0" w:color="auto"/>
      </w:divBdr>
    </w:div>
    <w:div w:id="1264610518">
      <w:bodyDiv w:val="1"/>
      <w:marLeft w:val="0"/>
      <w:marRight w:val="0"/>
      <w:marTop w:val="0"/>
      <w:marBottom w:val="0"/>
      <w:divBdr>
        <w:top w:val="none" w:sz="0" w:space="0" w:color="auto"/>
        <w:left w:val="none" w:sz="0" w:space="0" w:color="auto"/>
        <w:bottom w:val="none" w:sz="0" w:space="0" w:color="auto"/>
        <w:right w:val="none" w:sz="0" w:space="0" w:color="auto"/>
      </w:divBdr>
      <w:divsChild>
        <w:div w:id="1737122601">
          <w:marLeft w:val="0"/>
          <w:marRight w:val="0"/>
          <w:marTop w:val="0"/>
          <w:marBottom w:val="0"/>
          <w:divBdr>
            <w:top w:val="none" w:sz="0" w:space="0" w:color="auto"/>
            <w:left w:val="none" w:sz="0" w:space="0" w:color="auto"/>
            <w:bottom w:val="none" w:sz="0" w:space="0" w:color="auto"/>
            <w:right w:val="none" w:sz="0" w:space="0" w:color="auto"/>
          </w:divBdr>
        </w:div>
      </w:divsChild>
    </w:div>
    <w:div w:id="1274171349">
      <w:bodyDiv w:val="1"/>
      <w:marLeft w:val="0"/>
      <w:marRight w:val="0"/>
      <w:marTop w:val="0"/>
      <w:marBottom w:val="0"/>
      <w:divBdr>
        <w:top w:val="none" w:sz="0" w:space="0" w:color="auto"/>
        <w:left w:val="none" w:sz="0" w:space="0" w:color="auto"/>
        <w:bottom w:val="none" w:sz="0" w:space="0" w:color="auto"/>
        <w:right w:val="none" w:sz="0" w:space="0" w:color="auto"/>
      </w:divBdr>
    </w:div>
    <w:div w:id="1294485644">
      <w:bodyDiv w:val="1"/>
      <w:marLeft w:val="0"/>
      <w:marRight w:val="0"/>
      <w:marTop w:val="0"/>
      <w:marBottom w:val="0"/>
      <w:divBdr>
        <w:top w:val="none" w:sz="0" w:space="0" w:color="auto"/>
        <w:left w:val="none" w:sz="0" w:space="0" w:color="auto"/>
        <w:bottom w:val="none" w:sz="0" w:space="0" w:color="auto"/>
        <w:right w:val="none" w:sz="0" w:space="0" w:color="auto"/>
      </w:divBdr>
    </w:div>
    <w:div w:id="1296567218">
      <w:bodyDiv w:val="1"/>
      <w:marLeft w:val="0"/>
      <w:marRight w:val="0"/>
      <w:marTop w:val="0"/>
      <w:marBottom w:val="0"/>
      <w:divBdr>
        <w:top w:val="none" w:sz="0" w:space="0" w:color="auto"/>
        <w:left w:val="none" w:sz="0" w:space="0" w:color="auto"/>
        <w:bottom w:val="none" w:sz="0" w:space="0" w:color="auto"/>
        <w:right w:val="none" w:sz="0" w:space="0" w:color="auto"/>
      </w:divBdr>
    </w:div>
    <w:div w:id="1387803510">
      <w:bodyDiv w:val="1"/>
      <w:marLeft w:val="0"/>
      <w:marRight w:val="0"/>
      <w:marTop w:val="0"/>
      <w:marBottom w:val="0"/>
      <w:divBdr>
        <w:top w:val="none" w:sz="0" w:space="0" w:color="auto"/>
        <w:left w:val="none" w:sz="0" w:space="0" w:color="auto"/>
        <w:bottom w:val="none" w:sz="0" w:space="0" w:color="auto"/>
        <w:right w:val="none" w:sz="0" w:space="0" w:color="auto"/>
      </w:divBdr>
    </w:div>
    <w:div w:id="1406798868">
      <w:bodyDiv w:val="1"/>
      <w:marLeft w:val="0"/>
      <w:marRight w:val="0"/>
      <w:marTop w:val="0"/>
      <w:marBottom w:val="0"/>
      <w:divBdr>
        <w:top w:val="none" w:sz="0" w:space="0" w:color="auto"/>
        <w:left w:val="none" w:sz="0" w:space="0" w:color="auto"/>
        <w:bottom w:val="none" w:sz="0" w:space="0" w:color="auto"/>
        <w:right w:val="none" w:sz="0" w:space="0" w:color="auto"/>
      </w:divBdr>
    </w:div>
    <w:div w:id="1413235893">
      <w:bodyDiv w:val="1"/>
      <w:marLeft w:val="0"/>
      <w:marRight w:val="0"/>
      <w:marTop w:val="0"/>
      <w:marBottom w:val="0"/>
      <w:divBdr>
        <w:top w:val="none" w:sz="0" w:space="0" w:color="auto"/>
        <w:left w:val="none" w:sz="0" w:space="0" w:color="auto"/>
        <w:bottom w:val="none" w:sz="0" w:space="0" w:color="auto"/>
        <w:right w:val="none" w:sz="0" w:space="0" w:color="auto"/>
      </w:divBdr>
    </w:div>
    <w:div w:id="1450464943">
      <w:bodyDiv w:val="1"/>
      <w:marLeft w:val="0"/>
      <w:marRight w:val="0"/>
      <w:marTop w:val="0"/>
      <w:marBottom w:val="0"/>
      <w:divBdr>
        <w:top w:val="none" w:sz="0" w:space="0" w:color="auto"/>
        <w:left w:val="none" w:sz="0" w:space="0" w:color="auto"/>
        <w:bottom w:val="none" w:sz="0" w:space="0" w:color="auto"/>
        <w:right w:val="none" w:sz="0" w:space="0" w:color="auto"/>
      </w:divBdr>
    </w:div>
    <w:div w:id="1497961501">
      <w:bodyDiv w:val="1"/>
      <w:marLeft w:val="0"/>
      <w:marRight w:val="0"/>
      <w:marTop w:val="0"/>
      <w:marBottom w:val="0"/>
      <w:divBdr>
        <w:top w:val="none" w:sz="0" w:space="0" w:color="auto"/>
        <w:left w:val="none" w:sz="0" w:space="0" w:color="auto"/>
        <w:bottom w:val="none" w:sz="0" w:space="0" w:color="auto"/>
        <w:right w:val="none" w:sz="0" w:space="0" w:color="auto"/>
      </w:divBdr>
    </w:div>
    <w:div w:id="1586496998">
      <w:bodyDiv w:val="1"/>
      <w:marLeft w:val="0"/>
      <w:marRight w:val="0"/>
      <w:marTop w:val="0"/>
      <w:marBottom w:val="0"/>
      <w:divBdr>
        <w:top w:val="none" w:sz="0" w:space="0" w:color="auto"/>
        <w:left w:val="none" w:sz="0" w:space="0" w:color="auto"/>
        <w:bottom w:val="none" w:sz="0" w:space="0" w:color="auto"/>
        <w:right w:val="none" w:sz="0" w:space="0" w:color="auto"/>
      </w:divBdr>
    </w:div>
    <w:div w:id="1601336263">
      <w:bodyDiv w:val="1"/>
      <w:marLeft w:val="0"/>
      <w:marRight w:val="0"/>
      <w:marTop w:val="0"/>
      <w:marBottom w:val="0"/>
      <w:divBdr>
        <w:top w:val="none" w:sz="0" w:space="0" w:color="auto"/>
        <w:left w:val="none" w:sz="0" w:space="0" w:color="auto"/>
        <w:bottom w:val="none" w:sz="0" w:space="0" w:color="auto"/>
        <w:right w:val="none" w:sz="0" w:space="0" w:color="auto"/>
      </w:divBdr>
    </w:div>
    <w:div w:id="1605917649">
      <w:bodyDiv w:val="1"/>
      <w:marLeft w:val="0"/>
      <w:marRight w:val="0"/>
      <w:marTop w:val="0"/>
      <w:marBottom w:val="0"/>
      <w:divBdr>
        <w:top w:val="none" w:sz="0" w:space="0" w:color="auto"/>
        <w:left w:val="none" w:sz="0" w:space="0" w:color="auto"/>
        <w:bottom w:val="none" w:sz="0" w:space="0" w:color="auto"/>
        <w:right w:val="none" w:sz="0" w:space="0" w:color="auto"/>
      </w:divBdr>
    </w:div>
    <w:div w:id="1731148213">
      <w:bodyDiv w:val="1"/>
      <w:marLeft w:val="0"/>
      <w:marRight w:val="0"/>
      <w:marTop w:val="0"/>
      <w:marBottom w:val="0"/>
      <w:divBdr>
        <w:top w:val="none" w:sz="0" w:space="0" w:color="auto"/>
        <w:left w:val="none" w:sz="0" w:space="0" w:color="auto"/>
        <w:bottom w:val="none" w:sz="0" w:space="0" w:color="auto"/>
        <w:right w:val="none" w:sz="0" w:space="0" w:color="auto"/>
      </w:divBdr>
      <w:divsChild>
        <w:div w:id="1520898349">
          <w:marLeft w:val="0"/>
          <w:marRight w:val="0"/>
          <w:marTop w:val="0"/>
          <w:marBottom w:val="0"/>
          <w:divBdr>
            <w:top w:val="none" w:sz="0" w:space="0" w:color="auto"/>
            <w:left w:val="none" w:sz="0" w:space="0" w:color="auto"/>
            <w:bottom w:val="none" w:sz="0" w:space="0" w:color="auto"/>
            <w:right w:val="none" w:sz="0" w:space="0" w:color="auto"/>
          </w:divBdr>
        </w:div>
      </w:divsChild>
    </w:div>
    <w:div w:id="1736930573">
      <w:bodyDiv w:val="1"/>
      <w:marLeft w:val="0"/>
      <w:marRight w:val="0"/>
      <w:marTop w:val="0"/>
      <w:marBottom w:val="0"/>
      <w:divBdr>
        <w:top w:val="none" w:sz="0" w:space="0" w:color="auto"/>
        <w:left w:val="none" w:sz="0" w:space="0" w:color="auto"/>
        <w:bottom w:val="none" w:sz="0" w:space="0" w:color="auto"/>
        <w:right w:val="none" w:sz="0" w:space="0" w:color="auto"/>
      </w:divBdr>
    </w:div>
    <w:div w:id="1826432443">
      <w:bodyDiv w:val="1"/>
      <w:marLeft w:val="0"/>
      <w:marRight w:val="0"/>
      <w:marTop w:val="0"/>
      <w:marBottom w:val="0"/>
      <w:divBdr>
        <w:top w:val="none" w:sz="0" w:space="0" w:color="auto"/>
        <w:left w:val="none" w:sz="0" w:space="0" w:color="auto"/>
        <w:bottom w:val="none" w:sz="0" w:space="0" w:color="auto"/>
        <w:right w:val="none" w:sz="0" w:space="0" w:color="auto"/>
      </w:divBdr>
    </w:div>
    <w:div w:id="1842116494">
      <w:bodyDiv w:val="1"/>
      <w:marLeft w:val="0"/>
      <w:marRight w:val="0"/>
      <w:marTop w:val="0"/>
      <w:marBottom w:val="0"/>
      <w:divBdr>
        <w:top w:val="none" w:sz="0" w:space="0" w:color="auto"/>
        <w:left w:val="none" w:sz="0" w:space="0" w:color="auto"/>
        <w:bottom w:val="none" w:sz="0" w:space="0" w:color="auto"/>
        <w:right w:val="none" w:sz="0" w:space="0" w:color="auto"/>
      </w:divBdr>
    </w:div>
    <w:div w:id="1848324408">
      <w:bodyDiv w:val="1"/>
      <w:marLeft w:val="0"/>
      <w:marRight w:val="0"/>
      <w:marTop w:val="0"/>
      <w:marBottom w:val="0"/>
      <w:divBdr>
        <w:top w:val="none" w:sz="0" w:space="0" w:color="auto"/>
        <w:left w:val="none" w:sz="0" w:space="0" w:color="auto"/>
        <w:bottom w:val="none" w:sz="0" w:space="0" w:color="auto"/>
        <w:right w:val="none" w:sz="0" w:space="0" w:color="auto"/>
      </w:divBdr>
      <w:divsChild>
        <w:div w:id="1646663277">
          <w:marLeft w:val="0"/>
          <w:marRight w:val="0"/>
          <w:marTop w:val="0"/>
          <w:marBottom w:val="0"/>
          <w:divBdr>
            <w:top w:val="none" w:sz="0" w:space="0" w:color="auto"/>
            <w:left w:val="none" w:sz="0" w:space="0" w:color="auto"/>
            <w:bottom w:val="none" w:sz="0" w:space="0" w:color="auto"/>
            <w:right w:val="none" w:sz="0" w:space="0" w:color="auto"/>
          </w:divBdr>
        </w:div>
      </w:divsChild>
    </w:div>
    <w:div w:id="1907302287">
      <w:bodyDiv w:val="1"/>
      <w:marLeft w:val="0"/>
      <w:marRight w:val="0"/>
      <w:marTop w:val="0"/>
      <w:marBottom w:val="0"/>
      <w:divBdr>
        <w:top w:val="none" w:sz="0" w:space="0" w:color="auto"/>
        <w:left w:val="none" w:sz="0" w:space="0" w:color="auto"/>
        <w:bottom w:val="none" w:sz="0" w:space="0" w:color="auto"/>
        <w:right w:val="none" w:sz="0" w:space="0" w:color="auto"/>
      </w:divBdr>
    </w:div>
    <w:div w:id="1966692908">
      <w:bodyDiv w:val="1"/>
      <w:marLeft w:val="0"/>
      <w:marRight w:val="0"/>
      <w:marTop w:val="0"/>
      <w:marBottom w:val="0"/>
      <w:divBdr>
        <w:top w:val="none" w:sz="0" w:space="0" w:color="auto"/>
        <w:left w:val="none" w:sz="0" w:space="0" w:color="auto"/>
        <w:bottom w:val="none" w:sz="0" w:space="0" w:color="auto"/>
        <w:right w:val="none" w:sz="0" w:space="0" w:color="auto"/>
      </w:divBdr>
    </w:div>
    <w:div w:id="1999334954">
      <w:bodyDiv w:val="1"/>
      <w:marLeft w:val="0"/>
      <w:marRight w:val="0"/>
      <w:marTop w:val="0"/>
      <w:marBottom w:val="0"/>
      <w:divBdr>
        <w:top w:val="none" w:sz="0" w:space="0" w:color="auto"/>
        <w:left w:val="none" w:sz="0" w:space="0" w:color="auto"/>
        <w:bottom w:val="none" w:sz="0" w:space="0" w:color="auto"/>
        <w:right w:val="none" w:sz="0" w:space="0" w:color="auto"/>
      </w:divBdr>
    </w:div>
    <w:div w:id="2012831573">
      <w:bodyDiv w:val="1"/>
      <w:marLeft w:val="0"/>
      <w:marRight w:val="0"/>
      <w:marTop w:val="0"/>
      <w:marBottom w:val="0"/>
      <w:divBdr>
        <w:top w:val="none" w:sz="0" w:space="0" w:color="auto"/>
        <w:left w:val="none" w:sz="0" w:space="0" w:color="auto"/>
        <w:bottom w:val="none" w:sz="0" w:space="0" w:color="auto"/>
        <w:right w:val="none" w:sz="0" w:space="0" w:color="auto"/>
      </w:divBdr>
    </w:div>
    <w:div w:id="2029479529">
      <w:bodyDiv w:val="1"/>
      <w:marLeft w:val="0"/>
      <w:marRight w:val="0"/>
      <w:marTop w:val="0"/>
      <w:marBottom w:val="0"/>
      <w:divBdr>
        <w:top w:val="none" w:sz="0" w:space="0" w:color="auto"/>
        <w:left w:val="none" w:sz="0" w:space="0" w:color="auto"/>
        <w:bottom w:val="none" w:sz="0" w:space="0" w:color="auto"/>
        <w:right w:val="none" w:sz="0" w:space="0" w:color="auto"/>
      </w:divBdr>
    </w:div>
    <w:div w:id="2045444652">
      <w:bodyDiv w:val="1"/>
      <w:marLeft w:val="0"/>
      <w:marRight w:val="0"/>
      <w:marTop w:val="0"/>
      <w:marBottom w:val="0"/>
      <w:divBdr>
        <w:top w:val="none" w:sz="0" w:space="0" w:color="auto"/>
        <w:left w:val="none" w:sz="0" w:space="0" w:color="auto"/>
        <w:bottom w:val="none" w:sz="0" w:space="0" w:color="auto"/>
        <w:right w:val="none" w:sz="0" w:space="0" w:color="auto"/>
      </w:divBdr>
    </w:div>
    <w:div w:id="2046250173">
      <w:bodyDiv w:val="1"/>
      <w:marLeft w:val="0"/>
      <w:marRight w:val="0"/>
      <w:marTop w:val="0"/>
      <w:marBottom w:val="0"/>
      <w:divBdr>
        <w:top w:val="none" w:sz="0" w:space="0" w:color="auto"/>
        <w:left w:val="none" w:sz="0" w:space="0" w:color="auto"/>
        <w:bottom w:val="none" w:sz="0" w:space="0" w:color="auto"/>
        <w:right w:val="none" w:sz="0" w:space="0" w:color="auto"/>
      </w:divBdr>
    </w:div>
    <w:div w:id="2063599084">
      <w:bodyDiv w:val="1"/>
      <w:marLeft w:val="0"/>
      <w:marRight w:val="0"/>
      <w:marTop w:val="0"/>
      <w:marBottom w:val="0"/>
      <w:divBdr>
        <w:top w:val="none" w:sz="0" w:space="0" w:color="auto"/>
        <w:left w:val="none" w:sz="0" w:space="0" w:color="auto"/>
        <w:bottom w:val="none" w:sz="0" w:space="0" w:color="auto"/>
        <w:right w:val="none" w:sz="0" w:space="0" w:color="auto"/>
      </w:divBdr>
    </w:div>
    <w:div w:id="2071687957">
      <w:bodyDiv w:val="1"/>
      <w:marLeft w:val="0"/>
      <w:marRight w:val="0"/>
      <w:marTop w:val="0"/>
      <w:marBottom w:val="0"/>
      <w:divBdr>
        <w:top w:val="none" w:sz="0" w:space="0" w:color="auto"/>
        <w:left w:val="none" w:sz="0" w:space="0" w:color="auto"/>
        <w:bottom w:val="none" w:sz="0" w:space="0" w:color="auto"/>
        <w:right w:val="none" w:sz="0" w:space="0" w:color="auto"/>
      </w:divBdr>
    </w:div>
    <w:div w:id="2133933241">
      <w:bodyDiv w:val="1"/>
      <w:marLeft w:val="0"/>
      <w:marRight w:val="0"/>
      <w:marTop w:val="0"/>
      <w:marBottom w:val="0"/>
      <w:divBdr>
        <w:top w:val="none" w:sz="0" w:space="0" w:color="auto"/>
        <w:left w:val="none" w:sz="0" w:space="0" w:color="auto"/>
        <w:bottom w:val="none" w:sz="0" w:space="0" w:color="auto"/>
        <w:right w:val="none" w:sz="0" w:space="0" w:color="auto"/>
      </w:divBdr>
    </w:div>
    <w:div w:id="213721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vpn-gateway/vpn-gateway-about-vpn-gateway-settings" TargetMode="External"/><Relationship Id="rId18" Type="http://schemas.openxmlformats.org/officeDocument/2006/relationships/hyperlink" Target="https://azure.microsoft.com/pricing/details/vpn-gateway/" TargetMode="External"/><Relationship Id="rId26" Type="http://schemas.openxmlformats.org/officeDocument/2006/relationships/hyperlink" Target="https://docs.microsoft.com/en-us/azure/expressroute/expressroute-faqs" TargetMode="External"/><Relationship Id="rId39" Type="http://schemas.openxmlformats.org/officeDocument/2006/relationships/hyperlink" Target="https://docs.microsoft.com/en-us/azure/expressroute/expressroute-global-reach" TargetMode="External"/><Relationship Id="rId21" Type="http://schemas.openxmlformats.org/officeDocument/2006/relationships/hyperlink" Target="https://azure.microsoft.com/documentation/services/vpn-gateway/" TargetMode="External"/><Relationship Id="rId34" Type="http://schemas.openxmlformats.org/officeDocument/2006/relationships/hyperlink" Target="https://azure.microsoft.com/support/legal/sla/" TargetMode="External"/><Relationship Id="rId42" Type="http://schemas.openxmlformats.org/officeDocument/2006/relationships/hyperlink" Target="https://docs.microsoft.com/en-us/azure/virtual-wan/virtual-wan-about" TargetMode="External"/><Relationship Id="rId47" Type="http://schemas.openxmlformats.org/officeDocument/2006/relationships/hyperlink" Target="https://azure.microsoft.com/support/legal/sla/" TargetMode="External"/><Relationship Id="rId50" Type="http://schemas.openxmlformats.org/officeDocument/2006/relationships/hyperlink" Target="https://docs.microsoft.com/en-us/azure/frontdoor/front-door-overview" TargetMode="External"/><Relationship Id="rId55" Type="http://schemas.openxmlformats.org/officeDocument/2006/relationships/hyperlink" Target="https://docs.microsoft.com/en-us/azure/traffic-manager/traffic-manager-how-it-works" TargetMode="External"/><Relationship Id="rId63" Type="http://schemas.openxmlformats.org/officeDocument/2006/relationships/hyperlink" Target="https://docs.microsoft.com/en-us/azure/application-gateway/features" TargetMode="External"/><Relationship Id="rId68" Type="http://schemas.openxmlformats.org/officeDocument/2006/relationships/hyperlink" Target="https://docs.microsoft.com/en-us/azure/application-gateway/features" TargetMode="External"/><Relationship Id="rId76" Type="http://schemas.openxmlformats.org/officeDocument/2006/relationships/hyperlink" Target="https://docs.microsoft.com/en-us/azure/application-gateway/features" TargetMode="External"/><Relationship Id="rId84" Type="http://schemas.openxmlformats.org/officeDocument/2006/relationships/theme" Target="theme/theme1.xml"/><Relationship Id="rId7" Type="http://schemas.openxmlformats.org/officeDocument/2006/relationships/hyperlink" Target="https://docs.microsoft.com/en-us/azure/virtual-network/virtual-network-for-azure-services" TargetMode="External"/><Relationship Id="rId71" Type="http://schemas.openxmlformats.org/officeDocument/2006/relationships/hyperlink" Target="https://docs.microsoft.com/en-us/azure/application-gateway/features" TargetMode="External"/><Relationship Id="rId2" Type="http://schemas.openxmlformats.org/officeDocument/2006/relationships/numbering" Target="numbering.xml"/><Relationship Id="rId16" Type="http://schemas.openxmlformats.org/officeDocument/2006/relationships/hyperlink" Target="https://azure.microsoft.com/support/legal/sla/" TargetMode="External"/><Relationship Id="rId29" Type="http://schemas.openxmlformats.org/officeDocument/2006/relationships/image" Target="media/image1.png"/><Relationship Id="rId11" Type="http://schemas.openxmlformats.org/officeDocument/2006/relationships/hyperlink" Target="https://docs.microsoft.com/en-us/azure/virtual-network/virtual-network-peering-overview" TargetMode="External"/><Relationship Id="rId24" Type="http://schemas.openxmlformats.org/officeDocument/2006/relationships/hyperlink" Target="https://docs.microsoft.com/en-us/azure/vpn-gateway/vpn-gateway-vpn-faq" TargetMode="External"/><Relationship Id="rId32" Type="http://schemas.openxmlformats.org/officeDocument/2006/relationships/hyperlink" Target="https://docs.microsoft.com/en-us/azure/vpn-gateway/vpn-gateway-about-vpn-gateway-settings" TargetMode="External"/><Relationship Id="rId37" Type="http://schemas.openxmlformats.org/officeDocument/2006/relationships/hyperlink" Target="https://docs.microsoft.com/en-us/azure/expressroute/expressroute-erdirect-about" TargetMode="External"/><Relationship Id="rId40" Type="http://schemas.openxmlformats.org/officeDocument/2006/relationships/image" Target="media/image4.png"/><Relationship Id="rId45" Type="http://schemas.openxmlformats.org/officeDocument/2006/relationships/hyperlink" Target="https://docs.microsoft.com/en-us/azure/virtual-network/virtual-networks-faq" TargetMode="External"/><Relationship Id="rId53" Type="http://schemas.openxmlformats.org/officeDocument/2006/relationships/hyperlink" Target="https://docs.microsoft.com/en-us/azure/traffic-manager/traffic-manager-overview" TargetMode="External"/><Relationship Id="rId58" Type="http://schemas.openxmlformats.org/officeDocument/2006/relationships/hyperlink" Target="https://docs.microsoft.com/en-us/azure/application-gateway/overview" TargetMode="External"/><Relationship Id="rId66" Type="http://schemas.openxmlformats.org/officeDocument/2006/relationships/hyperlink" Target="https://docs.microsoft.com/en-us/azure/application-gateway/features" TargetMode="External"/><Relationship Id="rId74" Type="http://schemas.openxmlformats.org/officeDocument/2006/relationships/hyperlink" Target="https://docs.microsoft.com/en-us/azure/application-gateway/features" TargetMode="External"/><Relationship Id="rId79" Type="http://schemas.openxmlformats.org/officeDocument/2006/relationships/hyperlink" Target="https://docs.microsoft.com/en-us/azure/load-balancer/load-balancer-overview" TargetMode="External"/><Relationship Id="rId5" Type="http://schemas.openxmlformats.org/officeDocument/2006/relationships/webSettings" Target="webSettings.xml"/><Relationship Id="rId61" Type="http://schemas.openxmlformats.org/officeDocument/2006/relationships/hyperlink" Target="https://docs.microsoft.com/en-us/azure/application-gateway/features" TargetMode="External"/><Relationship Id="rId82" Type="http://schemas.openxmlformats.org/officeDocument/2006/relationships/image" Target="media/image9.png"/><Relationship Id="rId10" Type="http://schemas.openxmlformats.org/officeDocument/2006/relationships/hyperlink" Target="https://docs.microsoft.com/en-us/azure/virtual-network/nat-overview" TargetMode="External"/><Relationship Id="rId19" Type="http://schemas.openxmlformats.org/officeDocument/2006/relationships/hyperlink" Target="https://azure.microsoft.com/pricing/details/vpn-gateway/" TargetMode="External"/><Relationship Id="rId31" Type="http://schemas.openxmlformats.org/officeDocument/2006/relationships/hyperlink" Target="https://docs.microsoft.com/en-us/azure/vpn-gateway/vpn-gateway-howto-vnet-vnet-resource-manager-portal" TargetMode="External"/><Relationship Id="rId44" Type="http://schemas.openxmlformats.org/officeDocument/2006/relationships/hyperlink" Target="https://docs.microsoft.com/en-us/azure/virtual-network/virtual-network-multiple-ip-addresses-portal" TargetMode="External"/><Relationship Id="rId52" Type="http://schemas.openxmlformats.org/officeDocument/2006/relationships/hyperlink" Target="https://docs.microsoft.com/en-us/azure/frontdoor/front-door-faq" TargetMode="External"/><Relationship Id="rId60" Type="http://schemas.openxmlformats.org/officeDocument/2006/relationships/image" Target="media/image7.png"/><Relationship Id="rId65" Type="http://schemas.openxmlformats.org/officeDocument/2006/relationships/hyperlink" Target="https://docs.microsoft.com/en-us/azure/application-gateway/features" TargetMode="External"/><Relationship Id="rId73" Type="http://schemas.openxmlformats.org/officeDocument/2006/relationships/hyperlink" Target="https://docs.microsoft.com/en-us/azure/application-gateway/features" TargetMode="External"/><Relationship Id="rId78" Type="http://schemas.openxmlformats.org/officeDocument/2006/relationships/hyperlink" Target="https://docs.microsoft.com/en-us/azure/load-balancer/load-balancer-overview" TargetMode="External"/><Relationship Id="rId81" Type="http://schemas.openxmlformats.org/officeDocument/2006/relationships/hyperlink" Target="https://docs.microsoft.com/en-us/azure/load-balancer/components" TargetMode="External"/><Relationship Id="rId4" Type="http://schemas.openxmlformats.org/officeDocument/2006/relationships/settings" Target="settings.xml"/><Relationship Id="rId9" Type="http://schemas.openxmlformats.org/officeDocument/2006/relationships/hyperlink" Target="https://docs.microsoft.com/en-us/azure/virtual-network/network-security-groups-overview" TargetMode="External"/><Relationship Id="rId14" Type="http://schemas.openxmlformats.org/officeDocument/2006/relationships/hyperlink" Target="https://docs.microsoft.com/en-us/azure/expressroute/expressroute-faqs" TargetMode="External"/><Relationship Id="rId22" Type="http://schemas.openxmlformats.org/officeDocument/2006/relationships/hyperlink" Target="https://azure.microsoft.com/documentation/services/vpn-gateway/" TargetMode="External"/><Relationship Id="rId27" Type="http://schemas.openxmlformats.org/officeDocument/2006/relationships/hyperlink" Target="https://docs.microsoft.com/en-us/azure/vpn-gateway/design" TargetMode="Externa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image" Target="media/image5.png"/><Relationship Id="rId48" Type="http://schemas.openxmlformats.org/officeDocument/2006/relationships/hyperlink" Target="https://azure.microsoft.com/pricing/" TargetMode="External"/><Relationship Id="rId56" Type="http://schemas.openxmlformats.org/officeDocument/2006/relationships/hyperlink" Target="https://docs.microsoft.com/en-us/azure/traffic-manager/traffic-manager-faqs" TargetMode="External"/><Relationship Id="rId64" Type="http://schemas.openxmlformats.org/officeDocument/2006/relationships/hyperlink" Target="https://docs.microsoft.com/en-us/azure/application-gateway/features" TargetMode="External"/><Relationship Id="rId69" Type="http://schemas.openxmlformats.org/officeDocument/2006/relationships/hyperlink" Target="https://docs.microsoft.com/en-us/azure/application-gateway/features" TargetMode="External"/><Relationship Id="rId77" Type="http://schemas.openxmlformats.org/officeDocument/2006/relationships/hyperlink" Target="https://docs.microsoft.com/en-us/azure/application-gateway/features" TargetMode="External"/><Relationship Id="rId8" Type="http://schemas.openxmlformats.org/officeDocument/2006/relationships/hyperlink" Target="https://docs.microsoft.com/en-us/azure/virtual-network/network-security-groups-overview" TargetMode="External"/><Relationship Id="rId51" Type="http://schemas.openxmlformats.org/officeDocument/2006/relationships/hyperlink" Target="https://docs.microsoft.com/en-us/azure/frontdoor/front-door-overview" TargetMode="External"/><Relationship Id="rId72" Type="http://schemas.openxmlformats.org/officeDocument/2006/relationships/hyperlink" Target="https://docs.microsoft.com/en-us/azure/application-gateway/features" TargetMode="External"/><Relationship Id="rId80" Type="http://schemas.openxmlformats.org/officeDocument/2006/relationships/hyperlink" Target="https://docs.microsoft.com/en-us/azure/load-balancer/components" TargetMode="External"/><Relationship Id="rId3" Type="http://schemas.openxmlformats.org/officeDocument/2006/relationships/styles" Target="styles.xml"/><Relationship Id="rId12" Type="http://schemas.openxmlformats.org/officeDocument/2006/relationships/hyperlink" Target="https://docs.microsoft.com/en-us/azure/vpn-gateway/vpn-gateway-about-vpngateways" TargetMode="External"/><Relationship Id="rId17" Type="http://schemas.openxmlformats.org/officeDocument/2006/relationships/hyperlink" Target="https://azure.microsoft.com/support/legal/sla/" TargetMode="External"/><Relationship Id="rId25" Type="http://schemas.openxmlformats.org/officeDocument/2006/relationships/hyperlink" Target="https://docs.microsoft.com/en-us/azure/vpn-gateway/vpn-gateway-vpn-faq" TargetMode="External"/><Relationship Id="rId33" Type="http://schemas.openxmlformats.org/officeDocument/2006/relationships/hyperlink" Target="https://docs.microsoft.com/en-us/azure/expressroute/expressroute-introduction" TargetMode="External"/><Relationship Id="rId38" Type="http://schemas.openxmlformats.org/officeDocument/2006/relationships/hyperlink" Target="https://docs.microsoft.com/en-us/azure/expressroute/about-fastpath" TargetMode="External"/><Relationship Id="rId46" Type="http://schemas.openxmlformats.org/officeDocument/2006/relationships/hyperlink" Target="https://docs.microsoft.com/en-us/azure/architecture/guide/technology-choices/load-balancing-overview" TargetMode="External"/><Relationship Id="rId59" Type="http://schemas.openxmlformats.org/officeDocument/2006/relationships/hyperlink" Target="https://docs.microsoft.com/en-us/azure/application-gateway/overview" TargetMode="External"/><Relationship Id="rId67" Type="http://schemas.openxmlformats.org/officeDocument/2006/relationships/hyperlink" Target="https://docs.microsoft.com/en-us/azure/application-gateway/features" TargetMode="External"/><Relationship Id="rId20" Type="http://schemas.openxmlformats.org/officeDocument/2006/relationships/hyperlink" Target="https://azure.microsoft.com/pricing/details/expressroute/" TargetMode="External"/><Relationship Id="rId41" Type="http://schemas.openxmlformats.org/officeDocument/2006/relationships/hyperlink" Target="https://docs.microsoft.com/en-us/azure/azure-relay/relay-what-is-it" TargetMode="External"/><Relationship Id="rId54" Type="http://schemas.openxmlformats.org/officeDocument/2006/relationships/hyperlink" Target="https://docs.microsoft.com/en-us/azure/traffic-manager/traffic-manager-overview" TargetMode="External"/><Relationship Id="rId62" Type="http://schemas.openxmlformats.org/officeDocument/2006/relationships/image" Target="media/image8.png"/><Relationship Id="rId70" Type="http://schemas.openxmlformats.org/officeDocument/2006/relationships/hyperlink" Target="https://docs.microsoft.com/en-us/azure/application-gateway/features" TargetMode="External"/><Relationship Id="rId75" Type="http://schemas.openxmlformats.org/officeDocument/2006/relationships/hyperlink" Target="https://docs.microsoft.com/en-us/azure/application-gateway/featur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microsoft.com/en-us/azure/virtual-network/virtual-network-troubleshoot-peering-issues" TargetMode="External"/><Relationship Id="rId15" Type="http://schemas.openxmlformats.org/officeDocument/2006/relationships/hyperlink" Target="https://azure.microsoft.com/support/legal/sla/" TargetMode="External"/><Relationship Id="rId23" Type="http://schemas.openxmlformats.org/officeDocument/2006/relationships/hyperlink" Target="https://azure.microsoft.com/documentation/services/expressroute/" TargetMode="External"/><Relationship Id="rId28" Type="http://schemas.openxmlformats.org/officeDocument/2006/relationships/hyperlink" Target="https://docs.microsoft.com/en-us/azure/vpn-gateway/point-to-site-about" TargetMode="External"/><Relationship Id="rId36" Type="http://schemas.openxmlformats.org/officeDocument/2006/relationships/hyperlink" Target="https://docs.microsoft.com/en-us/azure/expressroute/expressroute-about-virtual-network-gateways" TargetMode="External"/><Relationship Id="rId49" Type="http://schemas.openxmlformats.org/officeDocument/2006/relationships/image" Target="media/image6.png"/><Relationship Id="rId57" Type="http://schemas.openxmlformats.org/officeDocument/2006/relationships/hyperlink" Target="https://docs.microsoft.com/en-us/azure/load-balancer/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BB2AF-5EF0-4533-B4EA-ACB64E55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24</Pages>
  <Words>6205</Words>
  <Characters>35373</Characters>
  <Application>Microsoft Office Word</Application>
  <DocSecurity>0</DocSecurity>
  <Lines>294</Lines>
  <Paragraphs>82</Paragraphs>
  <ScaleCrop>false</ScaleCrop>
  <Company/>
  <LinksUpToDate>false</LinksUpToDate>
  <CharactersWithSpaces>41496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246</cp:revision>
  <dcterms:created xsi:type="dcterms:W3CDTF">2020-08-30T11:15:00Z</dcterms:created>
  <dcterms:modified xsi:type="dcterms:W3CDTF">2020-09-12T23:30:00Z</dcterms:modified>
</cp:coreProperties>
</file>