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0435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20DF292" w14:textId="77C16336" w:rsidR="009304AF" w:rsidRDefault="009304AF">
          <w:pPr>
            <w:pStyle w:val="TOCHeading"/>
          </w:pPr>
          <w:r>
            <w:t>Contents</w:t>
          </w:r>
        </w:p>
        <w:p w14:paraId="4C6DA50D" w14:textId="65AB32DB" w:rsidR="009304AF" w:rsidRDefault="009304AF">
          <w:pPr>
            <w:pStyle w:val="TOC1"/>
            <w:tabs>
              <w:tab w:val="right" w:leader="dot" w:pos="9016"/>
            </w:tabs>
            <w:rPr>
              <w:noProof/>
            </w:rPr>
          </w:pPr>
          <w:r>
            <w:fldChar w:fldCharType="begin"/>
          </w:r>
          <w:r>
            <w:instrText xml:space="preserve"> TOC \o "1-3" \h \z \u </w:instrText>
          </w:r>
          <w:r>
            <w:fldChar w:fldCharType="separate"/>
          </w:r>
          <w:hyperlink w:anchor="_Toc49999580" w:history="1">
            <w:r w:rsidRPr="008E5ECB">
              <w:rPr>
                <w:rStyle w:val="Hyperlink"/>
                <w:noProof/>
              </w:rPr>
              <w:t>Vnet</w:t>
            </w:r>
            <w:r>
              <w:rPr>
                <w:noProof/>
                <w:webHidden/>
              </w:rPr>
              <w:tab/>
            </w:r>
            <w:r>
              <w:rPr>
                <w:noProof/>
                <w:webHidden/>
              </w:rPr>
              <w:fldChar w:fldCharType="begin"/>
            </w:r>
            <w:r>
              <w:rPr>
                <w:noProof/>
                <w:webHidden/>
              </w:rPr>
              <w:instrText xml:space="preserve"> PAGEREF _Toc49999580 \h </w:instrText>
            </w:r>
            <w:r>
              <w:rPr>
                <w:noProof/>
                <w:webHidden/>
              </w:rPr>
            </w:r>
            <w:r>
              <w:rPr>
                <w:noProof/>
                <w:webHidden/>
              </w:rPr>
              <w:fldChar w:fldCharType="separate"/>
            </w:r>
            <w:r>
              <w:rPr>
                <w:noProof/>
                <w:webHidden/>
              </w:rPr>
              <w:t>1</w:t>
            </w:r>
            <w:r>
              <w:rPr>
                <w:noProof/>
                <w:webHidden/>
              </w:rPr>
              <w:fldChar w:fldCharType="end"/>
            </w:r>
          </w:hyperlink>
        </w:p>
        <w:p w14:paraId="2561B3AC" w14:textId="19607DB9" w:rsidR="009304AF" w:rsidRDefault="009304AF">
          <w:pPr>
            <w:pStyle w:val="TOC2"/>
            <w:tabs>
              <w:tab w:val="right" w:leader="dot" w:pos="9016"/>
            </w:tabs>
            <w:rPr>
              <w:noProof/>
            </w:rPr>
          </w:pPr>
          <w:hyperlink w:anchor="_Toc49999581" w:history="1">
            <w:r w:rsidRPr="008E5ECB">
              <w:rPr>
                <w:rStyle w:val="Hyperlink"/>
                <w:noProof/>
              </w:rPr>
              <w:t>Deploy dedicated Azure services into virtual networks</w:t>
            </w:r>
            <w:r>
              <w:rPr>
                <w:noProof/>
                <w:webHidden/>
              </w:rPr>
              <w:tab/>
            </w:r>
            <w:r>
              <w:rPr>
                <w:noProof/>
                <w:webHidden/>
              </w:rPr>
              <w:fldChar w:fldCharType="begin"/>
            </w:r>
            <w:r>
              <w:rPr>
                <w:noProof/>
                <w:webHidden/>
              </w:rPr>
              <w:instrText xml:space="preserve"> PAGEREF _Toc49999581 \h </w:instrText>
            </w:r>
            <w:r>
              <w:rPr>
                <w:noProof/>
                <w:webHidden/>
              </w:rPr>
            </w:r>
            <w:r>
              <w:rPr>
                <w:noProof/>
                <w:webHidden/>
              </w:rPr>
              <w:fldChar w:fldCharType="separate"/>
            </w:r>
            <w:r>
              <w:rPr>
                <w:noProof/>
                <w:webHidden/>
              </w:rPr>
              <w:t>1</w:t>
            </w:r>
            <w:r>
              <w:rPr>
                <w:noProof/>
                <w:webHidden/>
              </w:rPr>
              <w:fldChar w:fldCharType="end"/>
            </w:r>
          </w:hyperlink>
        </w:p>
        <w:p w14:paraId="3036A00F" w14:textId="74992415" w:rsidR="009304AF" w:rsidRDefault="009304AF">
          <w:pPr>
            <w:pStyle w:val="TOC1"/>
            <w:tabs>
              <w:tab w:val="right" w:leader="dot" w:pos="9016"/>
            </w:tabs>
            <w:rPr>
              <w:noProof/>
            </w:rPr>
          </w:pPr>
          <w:hyperlink w:anchor="_Toc49999582" w:history="1">
            <w:r w:rsidRPr="008E5ECB">
              <w:rPr>
                <w:rStyle w:val="Hyperlink"/>
                <w:noProof/>
              </w:rPr>
              <w:t>Subnet</w:t>
            </w:r>
            <w:r>
              <w:rPr>
                <w:noProof/>
                <w:webHidden/>
              </w:rPr>
              <w:tab/>
            </w:r>
            <w:r>
              <w:rPr>
                <w:noProof/>
                <w:webHidden/>
              </w:rPr>
              <w:fldChar w:fldCharType="begin"/>
            </w:r>
            <w:r>
              <w:rPr>
                <w:noProof/>
                <w:webHidden/>
              </w:rPr>
              <w:instrText xml:space="preserve"> PAGEREF _Toc49999582 \h </w:instrText>
            </w:r>
            <w:r>
              <w:rPr>
                <w:noProof/>
                <w:webHidden/>
              </w:rPr>
            </w:r>
            <w:r>
              <w:rPr>
                <w:noProof/>
                <w:webHidden/>
              </w:rPr>
              <w:fldChar w:fldCharType="separate"/>
            </w:r>
            <w:r>
              <w:rPr>
                <w:noProof/>
                <w:webHidden/>
              </w:rPr>
              <w:t>1</w:t>
            </w:r>
            <w:r>
              <w:rPr>
                <w:noProof/>
                <w:webHidden/>
              </w:rPr>
              <w:fldChar w:fldCharType="end"/>
            </w:r>
          </w:hyperlink>
        </w:p>
        <w:p w14:paraId="3AA7195F" w14:textId="3F020F8B" w:rsidR="009304AF" w:rsidRDefault="009304AF">
          <w:pPr>
            <w:pStyle w:val="TOC1"/>
            <w:tabs>
              <w:tab w:val="right" w:leader="dot" w:pos="9016"/>
            </w:tabs>
            <w:rPr>
              <w:noProof/>
            </w:rPr>
          </w:pPr>
          <w:hyperlink w:anchor="_Toc49999583" w:history="1">
            <w:r w:rsidRPr="008E5ECB">
              <w:rPr>
                <w:rStyle w:val="Hyperlink"/>
                <w:noProof/>
              </w:rPr>
              <w:t>FAQs</w:t>
            </w:r>
            <w:r>
              <w:rPr>
                <w:noProof/>
                <w:webHidden/>
              </w:rPr>
              <w:tab/>
            </w:r>
            <w:r>
              <w:rPr>
                <w:noProof/>
                <w:webHidden/>
              </w:rPr>
              <w:fldChar w:fldCharType="begin"/>
            </w:r>
            <w:r>
              <w:rPr>
                <w:noProof/>
                <w:webHidden/>
              </w:rPr>
              <w:instrText xml:space="preserve"> PAGEREF _Toc49999583 \h </w:instrText>
            </w:r>
            <w:r>
              <w:rPr>
                <w:noProof/>
                <w:webHidden/>
              </w:rPr>
            </w:r>
            <w:r>
              <w:rPr>
                <w:noProof/>
                <w:webHidden/>
              </w:rPr>
              <w:fldChar w:fldCharType="separate"/>
            </w:r>
            <w:r>
              <w:rPr>
                <w:noProof/>
                <w:webHidden/>
              </w:rPr>
              <w:t>1</w:t>
            </w:r>
            <w:r>
              <w:rPr>
                <w:noProof/>
                <w:webHidden/>
              </w:rPr>
              <w:fldChar w:fldCharType="end"/>
            </w:r>
          </w:hyperlink>
        </w:p>
        <w:p w14:paraId="378514A6" w14:textId="34809A8B" w:rsidR="009304AF" w:rsidRDefault="009304AF">
          <w:pPr>
            <w:pStyle w:val="TOC2"/>
            <w:tabs>
              <w:tab w:val="right" w:leader="dot" w:pos="9016"/>
            </w:tabs>
            <w:rPr>
              <w:noProof/>
            </w:rPr>
          </w:pPr>
          <w:hyperlink w:anchor="_Toc49999584" w:history="1">
            <w:r w:rsidRPr="008E5ECB">
              <w:rPr>
                <w:rStyle w:val="Hyperlink"/>
                <w:noProof/>
              </w:rPr>
              <w:t>Virtual Network basics</w:t>
            </w:r>
            <w:r>
              <w:rPr>
                <w:noProof/>
                <w:webHidden/>
              </w:rPr>
              <w:tab/>
            </w:r>
            <w:r>
              <w:rPr>
                <w:noProof/>
                <w:webHidden/>
              </w:rPr>
              <w:fldChar w:fldCharType="begin"/>
            </w:r>
            <w:r>
              <w:rPr>
                <w:noProof/>
                <w:webHidden/>
              </w:rPr>
              <w:instrText xml:space="preserve"> PAGEREF _Toc49999584 \h </w:instrText>
            </w:r>
            <w:r>
              <w:rPr>
                <w:noProof/>
                <w:webHidden/>
              </w:rPr>
            </w:r>
            <w:r>
              <w:rPr>
                <w:noProof/>
                <w:webHidden/>
              </w:rPr>
              <w:fldChar w:fldCharType="separate"/>
            </w:r>
            <w:r>
              <w:rPr>
                <w:noProof/>
                <w:webHidden/>
              </w:rPr>
              <w:t>1</w:t>
            </w:r>
            <w:r>
              <w:rPr>
                <w:noProof/>
                <w:webHidden/>
              </w:rPr>
              <w:fldChar w:fldCharType="end"/>
            </w:r>
          </w:hyperlink>
        </w:p>
        <w:p w14:paraId="0775F48F" w14:textId="19AE139E" w:rsidR="009304AF" w:rsidRDefault="009304AF">
          <w:pPr>
            <w:pStyle w:val="TOC2"/>
            <w:tabs>
              <w:tab w:val="right" w:leader="dot" w:pos="9016"/>
            </w:tabs>
            <w:rPr>
              <w:noProof/>
            </w:rPr>
          </w:pPr>
          <w:hyperlink w:anchor="_Toc49999585" w:history="1">
            <w:r w:rsidRPr="008E5ECB">
              <w:rPr>
                <w:rStyle w:val="Hyperlink"/>
                <w:noProof/>
              </w:rPr>
              <w:t>Name Resolution (DNS)</w:t>
            </w:r>
            <w:r>
              <w:rPr>
                <w:noProof/>
                <w:webHidden/>
              </w:rPr>
              <w:tab/>
            </w:r>
            <w:r>
              <w:rPr>
                <w:noProof/>
                <w:webHidden/>
              </w:rPr>
              <w:fldChar w:fldCharType="begin"/>
            </w:r>
            <w:r>
              <w:rPr>
                <w:noProof/>
                <w:webHidden/>
              </w:rPr>
              <w:instrText xml:space="preserve"> PAGEREF _Toc49999585 \h </w:instrText>
            </w:r>
            <w:r>
              <w:rPr>
                <w:noProof/>
                <w:webHidden/>
              </w:rPr>
            </w:r>
            <w:r>
              <w:rPr>
                <w:noProof/>
                <w:webHidden/>
              </w:rPr>
              <w:fldChar w:fldCharType="separate"/>
            </w:r>
            <w:r>
              <w:rPr>
                <w:noProof/>
                <w:webHidden/>
              </w:rPr>
              <w:t>2</w:t>
            </w:r>
            <w:r>
              <w:rPr>
                <w:noProof/>
                <w:webHidden/>
              </w:rPr>
              <w:fldChar w:fldCharType="end"/>
            </w:r>
          </w:hyperlink>
        </w:p>
        <w:p w14:paraId="5333B3AB" w14:textId="27F22CC7" w:rsidR="009304AF" w:rsidRDefault="009304AF">
          <w:pPr>
            <w:pStyle w:val="TOC2"/>
            <w:tabs>
              <w:tab w:val="right" w:leader="dot" w:pos="9016"/>
            </w:tabs>
            <w:rPr>
              <w:noProof/>
            </w:rPr>
          </w:pPr>
          <w:hyperlink w:anchor="_Toc49999586" w:history="1">
            <w:r w:rsidRPr="008E5ECB">
              <w:rPr>
                <w:rStyle w:val="Hyperlink"/>
                <w:noProof/>
              </w:rPr>
              <w:t>Connecting virtual machines</w:t>
            </w:r>
            <w:r>
              <w:rPr>
                <w:noProof/>
                <w:webHidden/>
              </w:rPr>
              <w:tab/>
            </w:r>
            <w:r>
              <w:rPr>
                <w:noProof/>
                <w:webHidden/>
              </w:rPr>
              <w:fldChar w:fldCharType="begin"/>
            </w:r>
            <w:r>
              <w:rPr>
                <w:noProof/>
                <w:webHidden/>
              </w:rPr>
              <w:instrText xml:space="preserve"> PAGEREF _Toc49999586 \h </w:instrText>
            </w:r>
            <w:r>
              <w:rPr>
                <w:noProof/>
                <w:webHidden/>
              </w:rPr>
            </w:r>
            <w:r>
              <w:rPr>
                <w:noProof/>
                <w:webHidden/>
              </w:rPr>
              <w:fldChar w:fldCharType="separate"/>
            </w:r>
            <w:r>
              <w:rPr>
                <w:noProof/>
                <w:webHidden/>
              </w:rPr>
              <w:t>3</w:t>
            </w:r>
            <w:r>
              <w:rPr>
                <w:noProof/>
                <w:webHidden/>
              </w:rPr>
              <w:fldChar w:fldCharType="end"/>
            </w:r>
          </w:hyperlink>
        </w:p>
        <w:p w14:paraId="018076ED" w14:textId="744C0B04" w:rsidR="009304AF" w:rsidRDefault="009304AF">
          <w:pPr>
            <w:pStyle w:val="TOC2"/>
            <w:tabs>
              <w:tab w:val="right" w:leader="dot" w:pos="9016"/>
            </w:tabs>
            <w:rPr>
              <w:noProof/>
            </w:rPr>
          </w:pPr>
          <w:hyperlink w:anchor="_Toc49999587" w:history="1">
            <w:r w:rsidRPr="008E5ECB">
              <w:rPr>
                <w:rStyle w:val="Hyperlink"/>
                <w:noProof/>
              </w:rPr>
              <w:t>Azure services that connect to VNets</w:t>
            </w:r>
            <w:r>
              <w:rPr>
                <w:noProof/>
                <w:webHidden/>
              </w:rPr>
              <w:tab/>
            </w:r>
            <w:r>
              <w:rPr>
                <w:noProof/>
                <w:webHidden/>
              </w:rPr>
              <w:fldChar w:fldCharType="begin"/>
            </w:r>
            <w:r>
              <w:rPr>
                <w:noProof/>
                <w:webHidden/>
              </w:rPr>
              <w:instrText xml:space="preserve"> PAGEREF _Toc49999587 \h </w:instrText>
            </w:r>
            <w:r>
              <w:rPr>
                <w:noProof/>
                <w:webHidden/>
              </w:rPr>
            </w:r>
            <w:r>
              <w:rPr>
                <w:noProof/>
                <w:webHidden/>
              </w:rPr>
              <w:fldChar w:fldCharType="separate"/>
            </w:r>
            <w:r>
              <w:rPr>
                <w:noProof/>
                <w:webHidden/>
              </w:rPr>
              <w:t>4</w:t>
            </w:r>
            <w:r>
              <w:rPr>
                <w:noProof/>
                <w:webHidden/>
              </w:rPr>
              <w:fldChar w:fldCharType="end"/>
            </w:r>
          </w:hyperlink>
        </w:p>
        <w:p w14:paraId="385F005F" w14:textId="260ACF45" w:rsidR="009304AF" w:rsidRDefault="009304AF">
          <w:pPr>
            <w:pStyle w:val="TOC2"/>
            <w:tabs>
              <w:tab w:val="right" w:leader="dot" w:pos="9016"/>
            </w:tabs>
            <w:rPr>
              <w:noProof/>
            </w:rPr>
          </w:pPr>
          <w:hyperlink w:anchor="_Toc49999588" w:history="1">
            <w:r w:rsidRPr="008E5ECB">
              <w:rPr>
                <w:rStyle w:val="Hyperlink"/>
                <w:noProof/>
              </w:rPr>
              <w:t>VNet peering</w:t>
            </w:r>
            <w:r>
              <w:rPr>
                <w:noProof/>
                <w:webHidden/>
              </w:rPr>
              <w:tab/>
            </w:r>
            <w:r>
              <w:rPr>
                <w:noProof/>
                <w:webHidden/>
              </w:rPr>
              <w:fldChar w:fldCharType="begin"/>
            </w:r>
            <w:r>
              <w:rPr>
                <w:noProof/>
                <w:webHidden/>
              </w:rPr>
              <w:instrText xml:space="preserve"> PAGEREF _Toc49999588 \h </w:instrText>
            </w:r>
            <w:r>
              <w:rPr>
                <w:noProof/>
                <w:webHidden/>
              </w:rPr>
            </w:r>
            <w:r>
              <w:rPr>
                <w:noProof/>
                <w:webHidden/>
              </w:rPr>
              <w:fldChar w:fldCharType="separate"/>
            </w:r>
            <w:r>
              <w:rPr>
                <w:noProof/>
                <w:webHidden/>
              </w:rPr>
              <w:t>4</w:t>
            </w:r>
            <w:r>
              <w:rPr>
                <w:noProof/>
                <w:webHidden/>
              </w:rPr>
              <w:fldChar w:fldCharType="end"/>
            </w:r>
          </w:hyperlink>
        </w:p>
        <w:p w14:paraId="2F9DFEAD" w14:textId="3F00AF45" w:rsidR="009304AF" w:rsidRDefault="009304AF">
          <w:pPr>
            <w:pStyle w:val="TOC2"/>
            <w:tabs>
              <w:tab w:val="right" w:leader="dot" w:pos="9016"/>
            </w:tabs>
            <w:rPr>
              <w:noProof/>
            </w:rPr>
          </w:pPr>
          <w:hyperlink w:anchor="_Toc49999589" w:history="1">
            <w:r w:rsidRPr="008E5ECB">
              <w:rPr>
                <w:rStyle w:val="Hyperlink"/>
                <w:noProof/>
              </w:rPr>
              <w:t>Virtual network service endpoints</w:t>
            </w:r>
            <w:r>
              <w:rPr>
                <w:noProof/>
                <w:webHidden/>
              </w:rPr>
              <w:tab/>
            </w:r>
            <w:r>
              <w:rPr>
                <w:noProof/>
                <w:webHidden/>
              </w:rPr>
              <w:fldChar w:fldCharType="begin"/>
            </w:r>
            <w:r>
              <w:rPr>
                <w:noProof/>
                <w:webHidden/>
              </w:rPr>
              <w:instrText xml:space="preserve"> PAGEREF _Toc49999589 \h </w:instrText>
            </w:r>
            <w:r>
              <w:rPr>
                <w:noProof/>
                <w:webHidden/>
              </w:rPr>
            </w:r>
            <w:r>
              <w:rPr>
                <w:noProof/>
                <w:webHidden/>
              </w:rPr>
              <w:fldChar w:fldCharType="separate"/>
            </w:r>
            <w:r>
              <w:rPr>
                <w:noProof/>
                <w:webHidden/>
              </w:rPr>
              <w:t>6</w:t>
            </w:r>
            <w:r>
              <w:rPr>
                <w:noProof/>
                <w:webHidden/>
              </w:rPr>
              <w:fldChar w:fldCharType="end"/>
            </w:r>
          </w:hyperlink>
        </w:p>
        <w:p w14:paraId="5B4000B2" w14:textId="312839E0" w:rsidR="009304AF" w:rsidRDefault="009304AF">
          <w:pPr>
            <w:pStyle w:val="TOC1"/>
            <w:tabs>
              <w:tab w:val="right" w:leader="dot" w:pos="9016"/>
            </w:tabs>
            <w:rPr>
              <w:noProof/>
            </w:rPr>
          </w:pPr>
          <w:hyperlink w:anchor="_Toc49999590" w:history="1">
            <w:r w:rsidRPr="008E5ECB">
              <w:rPr>
                <w:rStyle w:val="Hyperlink"/>
                <w:noProof/>
              </w:rPr>
              <w:t>Load Balancers</w:t>
            </w:r>
            <w:r>
              <w:rPr>
                <w:noProof/>
                <w:webHidden/>
              </w:rPr>
              <w:tab/>
            </w:r>
            <w:r>
              <w:rPr>
                <w:noProof/>
                <w:webHidden/>
              </w:rPr>
              <w:fldChar w:fldCharType="begin"/>
            </w:r>
            <w:r>
              <w:rPr>
                <w:noProof/>
                <w:webHidden/>
              </w:rPr>
              <w:instrText xml:space="preserve"> PAGEREF _Toc49999590 \h </w:instrText>
            </w:r>
            <w:r>
              <w:rPr>
                <w:noProof/>
                <w:webHidden/>
              </w:rPr>
            </w:r>
            <w:r>
              <w:rPr>
                <w:noProof/>
                <w:webHidden/>
              </w:rPr>
              <w:fldChar w:fldCharType="separate"/>
            </w:r>
            <w:r>
              <w:rPr>
                <w:noProof/>
                <w:webHidden/>
              </w:rPr>
              <w:t>6</w:t>
            </w:r>
            <w:r>
              <w:rPr>
                <w:noProof/>
                <w:webHidden/>
              </w:rPr>
              <w:fldChar w:fldCharType="end"/>
            </w:r>
          </w:hyperlink>
        </w:p>
        <w:p w14:paraId="4167A24D" w14:textId="467FDD02" w:rsidR="009304AF" w:rsidRDefault="009304AF">
          <w:pPr>
            <w:pStyle w:val="TOC2"/>
            <w:tabs>
              <w:tab w:val="right" w:leader="dot" w:pos="9016"/>
            </w:tabs>
            <w:rPr>
              <w:noProof/>
            </w:rPr>
          </w:pPr>
          <w:hyperlink w:anchor="_Toc49999591" w:history="1">
            <w:r w:rsidRPr="008E5ECB">
              <w:rPr>
                <w:rStyle w:val="Hyperlink"/>
                <w:noProof/>
              </w:rPr>
              <w:t>Decision tree for load balancing in Azure</w:t>
            </w:r>
            <w:r>
              <w:rPr>
                <w:noProof/>
                <w:webHidden/>
              </w:rPr>
              <w:tab/>
            </w:r>
            <w:r>
              <w:rPr>
                <w:noProof/>
                <w:webHidden/>
              </w:rPr>
              <w:fldChar w:fldCharType="begin"/>
            </w:r>
            <w:r>
              <w:rPr>
                <w:noProof/>
                <w:webHidden/>
              </w:rPr>
              <w:instrText xml:space="preserve"> PAGEREF _Toc49999591 \h </w:instrText>
            </w:r>
            <w:r>
              <w:rPr>
                <w:noProof/>
                <w:webHidden/>
              </w:rPr>
            </w:r>
            <w:r>
              <w:rPr>
                <w:noProof/>
                <w:webHidden/>
              </w:rPr>
              <w:fldChar w:fldCharType="separate"/>
            </w:r>
            <w:r>
              <w:rPr>
                <w:noProof/>
                <w:webHidden/>
              </w:rPr>
              <w:t>6</w:t>
            </w:r>
            <w:r>
              <w:rPr>
                <w:noProof/>
                <w:webHidden/>
              </w:rPr>
              <w:fldChar w:fldCharType="end"/>
            </w:r>
          </w:hyperlink>
        </w:p>
        <w:p w14:paraId="3FCA448E" w14:textId="5255F32B" w:rsidR="009304AF" w:rsidRDefault="009304AF">
          <w:pPr>
            <w:pStyle w:val="TOC2"/>
            <w:tabs>
              <w:tab w:val="right" w:leader="dot" w:pos="9016"/>
            </w:tabs>
            <w:rPr>
              <w:noProof/>
            </w:rPr>
          </w:pPr>
          <w:hyperlink w:anchor="_Toc49999592" w:history="1">
            <w:r w:rsidRPr="008E5ECB">
              <w:rPr>
                <w:rStyle w:val="Hyperlink"/>
                <w:noProof/>
              </w:rPr>
              <w:t>Azure Front Door</w:t>
            </w:r>
            <w:r>
              <w:rPr>
                <w:noProof/>
                <w:webHidden/>
              </w:rPr>
              <w:tab/>
            </w:r>
            <w:r>
              <w:rPr>
                <w:noProof/>
                <w:webHidden/>
              </w:rPr>
              <w:fldChar w:fldCharType="begin"/>
            </w:r>
            <w:r>
              <w:rPr>
                <w:noProof/>
                <w:webHidden/>
              </w:rPr>
              <w:instrText xml:space="preserve"> PAGEREF _Toc49999592 \h </w:instrText>
            </w:r>
            <w:r>
              <w:rPr>
                <w:noProof/>
                <w:webHidden/>
              </w:rPr>
            </w:r>
            <w:r>
              <w:rPr>
                <w:noProof/>
                <w:webHidden/>
              </w:rPr>
              <w:fldChar w:fldCharType="separate"/>
            </w:r>
            <w:r>
              <w:rPr>
                <w:noProof/>
                <w:webHidden/>
              </w:rPr>
              <w:t>7</w:t>
            </w:r>
            <w:r>
              <w:rPr>
                <w:noProof/>
                <w:webHidden/>
              </w:rPr>
              <w:fldChar w:fldCharType="end"/>
            </w:r>
          </w:hyperlink>
        </w:p>
        <w:p w14:paraId="4DB4DA98" w14:textId="2258C1F8" w:rsidR="009304AF" w:rsidRDefault="009304AF">
          <w:pPr>
            <w:pStyle w:val="TOC3"/>
            <w:tabs>
              <w:tab w:val="right" w:leader="dot" w:pos="9016"/>
            </w:tabs>
            <w:rPr>
              <w:noProof/>
            </w:rPr>
          </w:pPr>
          <w:hyperlink w:anchor="_Toc49999593" w:history="1">
            <w:r w:rsidRPr="008E5ECB">
              <w:rPr>
                <w:rStyle w:val="Hyperlink"/>
                <w:noProof/>
              </w:rPr>
              <w:t>URL-based routing</w:t>
            </w:r>
            <w:r>
              <w:rPr>
                <w:noProof/>
                <w:webHidden/>
              </w:rPr>
              <w:tab/>
            </w:r>
            <w:r>
              <w:rPr>
                <w:noProof/>
                <w:webHidden/>
              </w:rPr>
              <w:fldChar w:fldCharType="begin"/>
            </w:r>
            <w:r>
              <w:rPr>
                <w:noProof/>
                <w:webHidden/>
              </w:rPr>
              <w:instrText xml:space="preserve"> PAGEREF _Toc49999593 \h </w:instrText>
            </w:r>
            <w:r>
              <w:rPr>
                <w:noProof/>
                <w:webHidden/>
              </w:rPr>
            </w:r>
            <w:r>
              <w:rPr>
                <w:noProof/>
                <w:webHidden/>
              </w:rPr>
              <w:fldChar w:fldCharType="separate"/>
            </w:r>
            <w:r>
              <w:rPr>
                <w:noProof/>
                <w:webHidden/>
              </w:rPr>
              <w:t>7</w:t>
            </w:r>
            <w:r>
              <w:rPr>
                <w:noProof/>
                <w:webHidden/>
              </w:rPr>
              <w:fldChar w:fldCharType="end"/>
            </w:r>
          </w:hyperlink>
        </w:p>
        <w:p w14:paraId="2E32DF59" w14:textId="4A2EABD5" w:rsidR="009304AF" w:rsidRDefault="009304AF">
          <w:pPr>
            <w:pStyle w:val="TOC3"/>
            <w:tabs>
              <w:tab w:val="right" w:leader="dot" w:pos="9016"/>
            </w:tabs>
            <w:rPr>
              <w:noProof/>
            </w:rPr>
          </w:pPr>
          <w:hyperlink w:anchor="_Toc49999594" w:history="1">
            <w:r w:rsidRPr="008E5ECB">
              <w:rPr>
                <w:rStyle w:val="Hyperlink"/>
                <w:noProof/>
              </w:rPr>
              <w:t>Multiple-site hosting</w:t>
            </w:r>
            <w:r>
              <w:rPr>
                <w:noProof/>
                <w:webHidden/>
              </w:rPr>
              <w:tab/>
            </w:r>
            <w:r>
              <w:rPr>
                <w:noProof/>
                <w:webHidden/>
              </w:rPr>
              <w:fldChar w:fldCharType="begin"/>
            </w:r>
            <w:r>
              <w:rPr>
                <w:noProof/>
                <w:webHidden/>
              </w:rPr>
              <w:instrText xml:space="preserve"> PAGEREF _Toc49999594 \h </w:instrText>
            </w:r>
            <w:r>
              <w:rPr>
                <w:noProof/>
                <w:webHidden/>
              </w:rPr>
            </w:r>
            <w:r>
              <w:rPr>
                <w:noProof/>
                <w:webHidden/>
              </w:rPr>
              <w:fldChar w:fldCharType="separate"/>
            </w:r>
            <w:r>
              <w:rPr>
                <w:noProof/>
                <w:webHidden/>
              </w:rPr>
              <w:t>8</w:t>
            </w:r>
            <w:r>
              <w:rPr>
                <w:noProof/>
                <w:webHidden/>
              </w:rPr>
              <w:fldChar w:fldCharType="end"/>
            </w:r>
          </w:hyperlink>
        </w:p>
        <w:p w14:paraId="70AF22E9" w14:textId="39FEE8FE" w:rsidR="009304AF" w:rsidRDefault="009304AF">
          <w:pPr>
            <w:pStyle w:val="TOC3"/>
            <w:tabs>
              <w:tab w:val="right" w:leader="dot" w:pos="9016"/>
            </w:tabs>
            <w:rPr>
              <w:noProof/>
            </w:rPr>
          </w:pPr>
          <w:hyperlink w:anchor="_Toc49999595" w:history="1">
            <w:r w:rsidRPr="008E5ECB">
              <w:rPr>
                <w:rStyle w:val="Hyperlink"/>
                <w:noProof/>
              </w:rPr>
              <w:t>TLS termination</w:t>
            </w:r>
            <w:r>
              <w:rPr>
                <w:noProof/>
                <w:webHidden/>
              </w:rPr>
              <w:tab/>
            </w:r>
            <w:r>
              <w:rPr>
                <w:noProof/>
                <w:webHidden/>
              </w:rPr>
              <w:fldChar w:fldCharType="begin"/>
            </w:r>
            <w:r>
              <w:rPr>
                <w:noProof/>
                <w:webHidden/>
              </w:rPr>
              <w:instrText xml:space="preserve"> PAGEREF _Toc49999595 \h </w:instrText>
            </w:r>
            <w:r>
              <w:rPr>
                <w:noProof/>
                <w:webHidden/>
              </w:rPr>
            </w:r>
            <w:r>
              <w:rPr>
                <w:noProof/>
                <w:webHidden/>
              </w:rPr>
              <w:fldChar w:fldCharType="separate"/>
            </w:r>
            <w:r>
              <w:rPr>
                <w:noProof/>
                <w:webHidden/>
              </w:rPr>
              <w:t>8</w:t>
            </w:r>
            <w:r>
              <w:rPr>
                <w:noProof/>
                <w:webHidden/>
              </w:rPr>
              <w:fldChar w:fldCharType="end"/>
            </w:r>
          </w:hyperlink>
        </w:p>
        <w:p w14:paraId="09DB2CB9" w14:textId="0659AD2F" w:rsidR="009304AF" w:rsidRDefault="009304AF">
          <w:pPr>
            <w:pStyle w:val="TOC3"/>
            <w:tabs>
              <w:tab w:val="right" w:leader="dot" w:pos="9016"/>
            </w:tabs>
            <w:rPr>
              <w:noProof/>
            </w:rPr>
          </w:pPr>
          <w:hyperlink w:anchor="_Toc49999596" w:history="1">
            <w:r w:rsidRPr="008E5ECB">
              <w:rPr>
                <w:rStyle w:val="Hyperlink"/>
                <w:noProof/>
              </w:rPr>
              <w:t>Application layer security</w:t>
            </w:r>
            <w:r>
              <w:rPr>
                <w:noProof/>
                <w:webHidden/>
              </w:rPr>
              <w:tab/>
            </w:r>
            <w:r>
              <w:rPr>
                <w:noProof/>
                <w:webHidden/>
              </w:rPr>
              <w:fldChar w:fldCharType="begin"/>
            </w:r>
            <w:r>
              <w:rPr>
                <w:noProof/>
                <w:webHidden/>
              </w:rPr>
              <w:instrText xml:space="preserve"> PAGEREF _Toc49999596 \h </w:instrText>
            </w:r>
            <w:r>
              <w:rPr>
                <w:noProof/>
                <w:webHidden/>
              </w:rPr>
            </w:r>
            <w:r>
              <w:rPr>
                <w:noProof/>
                <w:webHidden/>
              </w:rPr>
              <w:fldChar w:fldCharType="separate"/>
            </w:r>
            <w:r>
              <w:rPr>
                <w:noProof/>
                <w:webHidden/>
              </w:rPr>
              <w:t>8</w:t>
            </w:r>
            <w:r>
              <w:rPr>
                <w:noProof/>
                <w:webHidden/>
              </w:rPr>
              <w:fldChar w:fldCharType="end"/>
            </w:r>
          </w:hyperlink>
        </w:p>
        <w:p w14:paraId="384F7439" w14:textId="70022D40" w:rsidR="009304AF" w:rsidRDefault="009304AF">
          <w:pPr>
            <w:pStyle w:val="TOC2"/>
            <w:tabs>
              <w:tab w:val="right" w:leader="dot" w:pos="9016"/>
            </w:tabs>
            <w:rPr>
              <w:noProof/>
            </w:rPr>
          </w:pPr>
          <w:hyperlink w:anchor="_Toc49999597" w:history="1">
            <w:r w:rsidRPr="008E5ECB">
              <w:rPr>
                <w:rStyle w:val="Hyperlink"/>
                <w:noProof/>
              </w:rPr>
              <w:t>Traffic Manager</w:t>
            </w:r>
            <w:r>
              <w:rPr>
                <w:noProof/>
                <w:webHidden/>
              </w:rPr>
              <w:tab/>
            </w:r>
            <w:r>
              <w:rPr>
                <w:noProof/>
                <w:webHidden/>
              </w:rPr>
              <w:fldChar w:fldCharType="begin"/>
            </w:r>
            <w:r>
              <w:rPr>
                <w:noProof/>
                <w:webHidden/>
              </w:rPr>
              <w:instrText xml:space="preserve"> PAGEREF _Toc49999597 \h </w:instrText>
            </w:r>
            <w:r>
              <w:rPr>
                <w:noProof/>
                <w:webHidden/>
              </w:rPr>
            </w:r>
            <w:r>
              <w:rPr>
                <w:noProof/>
                <w:webHidden/>
              </w:rPr>
              <w:fldChar w:fldCharType="separate"/>
            </w:r>
            <w:r>
              <w:rPr>
                <w:noProof/>
                <w:webHidden/>
              </w:rPr>
              <w:t>9</w:t>
            </w:r>
            <w:r>
              <w:rPr>
                <w:noProof/>
                <w:webHidden/>
              </w:rPr>
              <w:fldChar w:fldCharType="end"/>
            </w:r>
          </w:hyperlink>
        </w:p>
        <w:p w14:paraId="5B2A7F54" w14:textId="277F0788" w:rsidR="009304AF" w:rsidRDefault="009304AF">
          <w:pPr>
            <w:pStyle w:val="TOC2"/>
            <w:tabs>
              <w:tab w:val="right" w:leader="dot" w:pos="9016"/>
            </w:tabs>
            <w:rPr>
              <w:noProof/>
            </w:rPr>
          </w:pPr>
          <w:hyperlink w:anchor="_Toc49999598" w:history="1">
            <w:r w:rsidRPr="008E5ECB">
              <w:rPr>
                <w:rStyle w:val="Hyperlink"/>
                <w:noProof/>
              </w:rPr>
              <w:t>Azure Application Gateway</w:t>
            </w:r>
            <w:r>
              <w:rPr>
                <w:noProof/>
                <w:webHidden/>
              </w:rPr>
              <w:tab/>
            </w:r>
            <w:r>
              <w:rPr>
                <w:noProof/>
                <w:webHidden/>
              </w:rPr>
              <w:fldChar w:fldCharType="begin"/>
            </w:r>
            <w:r>
              <w:rPr>
                <w:noProof/>
                <w:webHidden/>
              </w:rPr>
              <w:instrText xml:space="preserve"> PAGEREF _Toc49999598 \h </w:instrText>
            </w:r>
            <w:r>
              <w:rPr>
                <w:noProof/>
                <w:webHidden/>
              </w:rPr>
            </w:r>
            <w:r>
              <w:rPr>
                <w:noProof/>
                <w:webHidden/>
              </w:rPr>
              <w:fldChar w:fldCharType="separate"/>
            </w:r>
            <w:r>
              <w:rPr>
                <w:noProof/>
                <w:webHidden/>
              </w:rPr>
              <w:t>9</w:t>
            </w:r>
            <w:r>
              <w:rPr>
                <w:noProof/>
                <w:webHidden/>
              </w:rPr>
              <w:fldChar w:fldCharType="end"/>
            </w:r>
          </w:hyperlink>
        </w:p>
        <w:p w14:paraId="0863A471" w14:textId="2164A4CA" w:rsidR="009304AF" w:rsidRDefault="009304AF">
          <w:pPr>
            <w:pStyle w:val="TOC3"/>
            <w:tabs>
              <w:tab w:val="right" w:leader="dot" w:pos="9016"/>
            </w:tabs>
            <w:rPr>
              <w:noProof/>
            </w:rPr>
          </w:pPr>
          <w:hyperlink w:anchor="_Toc49999599" w:history="1">
            <w:r w:rsidRPr="008E5ECB">
              <w:rPr>
                <w:rStyle w:val="Hyperlink"/>
                <w:noProof/>
              </w:rPr>
              <w:t>Application Gateway Features</w:t>
            </w:r>
            <w:r>
              <w:rPr>
                <w:noProof/>
                <w:webHidden/>
              </w:rPr>
              <w:tab/>
            </w:r>
            <w:r>
              <w:rPr>
                <w:noProof/>
                <w:webHidden/>
              </w:rPr>
              <w:fldChar w:fldCharType="begin"/>
            </w:r>
            <w:r>
              <w:rPr>
                <w:noProof/>
                <w:webHidden/>
              </w:rPr>
              <w:instrText xml:space="preserve"> PAGEREF _Toc49999599 \h </w:instrText>
            </w:r>
            <w:r>
              <w:rPr>
                <w:noProof/>
                <w:webHidden/>
              </w:rPr>
            </w:r>
            <w:r>
              <w:rPr>
                <w:noProof/>
                <w:webHidden/>
              </w:rPr>
              <w:fldChar w:fldCharType="separate"/>
            </w:r>
            <w:r>
              <w:rPr>
                <w:noProof/>
                <w:webHidden/>
              </w:rPr>
              <w:t>10</w:t>
            </w:r>
            <w:r>
              <w:rPr>
                <w:noProof/>
                <w:webHidden/>
              </w:rPr>
              <w:fldChar w:fldCharType="end"/>
            </w:r>
          </w:hyperlink>
        </w:p>
        <w:p w14:paraId="71A83E3E" w14:textId="5250A231" w:rsidR="009304AF" w:rsidRDefault="009304AF">
          <w:pPr>
            <w:pStyle w:val="TOC2"/>
            <w:tabs>
              <w:tab w:val="right" w:leader="dot" w:pos="9016"/>
            </w:tabs>
            <w:rPr>
              <w:noProof/>
            </w:rPr>
          </w:pPr>
          <w:hyperlink w:anchor="_Toc49999600" w:history="1">
            <w:r w:rsidRPr="008E5ECB">
              <w:rPr>
                <w:rStyle w:val="Hyperlink"/>
                <w:noProof/>
              </w:rPr>
              <w:t>Azure Load Balancer</w:t>
            </w:r>
            <w:r>
              <w:rPr>
                <w:noProof/>
                <w:webHidden/>
              </w:rPr>
              <w:tab/>
            </w:r>
            <w:r>
              <w:rPr>
                <w:noProof/>
                <w:webHidden/>
              </w:rPr>
              <w:fldChar w:fldCharType="begin"/>
            </w:r>
            <w:r>
              <w:rPr>
                <w:noProof/>
                <w:webHidden/>
              </w:rPr>
              <w:instrText xml:space="preserve"> PAGEREF _Toc49999600 \h </w:instrText>
            </w:r>
            <w:r>
              <w:rPr>
                <w:noProof/>
                <w:webHidden/>
              </w:rPr>
            </w:r>
            <w:r>
              <w:rPr>
                <w:noProof/>
                <w:webHidden/>
              </w:rPr>
              <w:fldChar w:fldCharType="separate"/>
            </w:r>
            <w:r>
              <w:rPr>
                <w:noProof/>
                <w:webHidden/>
              </w:rPr>
              <w:t>11</w:t>
            </w:r>
            <w:r>
              <w:rPr>
                <w:noProof/>
                <w:webHidden/>
              </w:rPr>
              <w:fldChar w:fldCharType="end"/>
            </w:r>
          </w:hyperlink>
        </w:p>
        <w:p w14:paraId="2C1FA8C7" w14:textId="7A6B0C3C" w:rsidR="009304AF" w:rsidRDefault="009304AF">
          <w:r>
            <w:rPr>
              <w:b/>
              <w:bCs/>
              <w:noProof/>
            </w:rPr>
            <w:fldChar w:fldCharType="end"/>
          </w:r>
        </w:p>
      </w:sdtContent>
    </w:sdt>
    <w:p w14:paraId="3C7F3F4E" w14:textId="5CCCE474" w:rsidR="003D652C" w:rsidRDefault="003D652C">
      <w:bookmarkStart w:id="0" w:name="_GoBack"/>
      <w:bookmarkEnd w:id="0"/>
    </w:p>
    <w:p w14:paraId="3B652169" w14:textId="31BF8FC3" w:rsidR="009304AF" w:rsidRDefault="009304AF"/>
    <w:p w14:paraId="1CFB04C8" w14:textId="64F3376F" w:rsidR="009304AF" w:rsidRDefault="009304AF"/>
    <w:p w14:paraId="61A281CD" w14:textId="77777777" w:rsidR="009304AF" w:rsidRDefault="009304AF"/>
    <w:p w14:paraId="7686D1EE" w14:textId="3ECC3E4F" w:rsidR="003503C6" w:rsidRDefault="003D652C" w:rsidP="003D652C">
      <w:pPr>
        <w:pStyle w:val="Heading1"/>
      </w:pPr>
      <w:bookmarkStart w:id="1" w:name="_Toc49999580"/>
      <w:proofErr w:type="spellStart"/>
      <w:r>
        <w:t>Vnet</w:t>
      </w:r>
      <w:bookmarkEnd w:id="1"/>
      <w:proofErr w:type="spellEnd"/>
    </w:p>
    <w:p w14:paraId="0698272A" w14:textId="06301F81" w:rsidR="003D652C" w:rsidRDefault="003D652C"/>
    <w:p w14:paraId="7F353D79" w14:textId="669EBA70" w:rsidR="00080FF9" w:rsidRDefault="00080FF9"/>
    <w:p w14:paraId="72633D24" w14:textId="4D188CB9" w:rsidR="000407AB" w:rsidRDefault="009304AF">
      <w:hyperlink r:id="rId6" w:history="1">
        <w:r w:rsidR="00C42146" w:rsidRPr="005D2433">
          <w:rPr>
            <w:rStyle w:val="Hyperlink"/>
          </w:rPr>
          <w:t>https://docs.microsoft.com/en-us/azure/virtual-network/virtual-network-troubleshoot-peering-issues</w:t>
        </w:r>
      </w:hyperlink>
    </w:p>
    <w:p w14:paraId="1B7FB03C" w14:textId="77777777" w:rsidR="00C42146" w:rsidRDefault="00C42146"/>
    <w:p w14:paraId="4752697C" w14:textId="3FA596A9" w:rsidR="00080FF9" w:rsidRDefault="00080FF9"/>
    <w:p w14:paraId="04EBB873" w14:textId="77777777" w:rsidR="007F10EA" w:rsidRDefault="007F10EA" w:rsidP="007F10EA">
      <w:pPr>
        <w:pStyle w:val="Heading2"/>
      </w:pPr>
      <w:bookmarkStart w:id="2" w:name="_Toc49999581"/>
      <w:r>
        <w:lastRenderedPageBreak/>
        <w:t>Deploy dedicated Azure services into virtual networks</w:t>
      </w:r>
      <w:bookmarkEnd w:id="2"/>
    </w:p>
    <w:p w14:paraId="4E91985A" w14:textId="428E8F0F" w:rsidR="00080FF9" w:rsidRDefault="00080FF9"/>
    <w:p w14:paraId="72130E89" w14:textId="25BEFF4F" w:rsidR="00080FF9" w:rsidRDefault="009304AF">
      <w:hyperlink r:id="rId7" w:history="1">
        <w:r w:rsidR="00080FF9" w:rsidRPr="005D2433">
          <w:rPr>
            <w:rStyle w:val="Hyperlink"/>
          </w:rPr>
          <w:t>https://docs.microsoft.com/en-us/azure/virtual-network/virtual-network-for-azure-services</w:t>
        </w:r>
      </w:hyperlink>
    </w:p>
    <w:p w14:paraId="50EC5A2F" w14:textId="22422FD8" w:rsidR="00080FF9" w:rsidRDefault="00080FF9"/>
    <w:p w14:paraId="1E3202BF" w14:textId="77777777" w:rsidR="00DD2B66" w:rsidRDefault="00DD2B66" w:rsidP="00DD2B66">
      <w:r>
        <w:t>TASK:</w:t>
      </w:r>
    </w:p>
    <w:p w14:paraId="7FA01314" w14:textId="77777777" w:rsidR="00DD2B66" w:rsidRDefault="009304AF" w:rsidP="00DD2B66">
      <w:hyperlink r:id="rId8" w:anchor="os-config" w:history="1">
        <w:r w:rsidR="00DD2B66" w:rsidRPr="005D2433">
          <w:rPr>
            <w:rStyle w:val="Hyperlink"/>
          </w:rPr>
          <w:t>https://docs.microsoft.com/en-us/azure/virtual-network/virtual-network-multiple-ip-addresses-portal#os-config</w:t>
        </w:r>
      </w:hyperlink>
    </w:p>
    <w:p w14:paraId="6032302F" w14:textId="006F5631" w:rsidR="00DD2B66" w:rsidRDefault="00DD2B66"/>
    <w:p w14:paraId="4A4A447B" w14:textId="77777777" w:rsidR="00DD2B66" w:rsidRDefault="00DD2B66"/>
    <w:p w14:paraId="5D558ADB" w14:textId="306571D1" w:rsidR="003D652C" w:rsidRDefault="003D652C" w:rsidP="003D652C">
      <w:pPr>
        <w:pStyle w:val="Heading1"/>
      </w:pPr>
      <w:bookmarkStart w:id="3" w:name="_Toc49999582"/>
      <w:r>
        <w:t>Subnet</w:t>
      </w:r>
      <w:bookmarkEnd w:id="3"/>
    </w:p>
    <w:p w14:paraId="49440A65" w14:textId="524F8E45" w:rsidR="003D652C" w:rsidRDefault="003D652C"/>
    <w:p w14:paraId="5111D524" w14:textId="78AC6EAC" w:rsidR="003D652C" w:rsidRDefault="003D652C" w:rsidP="003D652C">
      <w:pPr>
        <w:pStyle w:val="Heading1"/>
      </w:pPr>
      <w:bookmarkStart w:id="4" w:name="_Toc49999583"/>
      <w:r>
        <w:t>FAQs</w:t>
      </w:r>
      <w:bookmarkEnd w:id="4"/>
    </w:p>
    <w:p w14:paraId="0A1EA670" w14:textId="4F7C1D34" w:rsidR="003D652C" w:rsidRDefault="003D652C" w:rsidP="003D652C"/>
    <w:p w14:paraId="6779251C" w14:textId="23942245" w:rsidR="00564463" w:rsidRDefault="009304AF" w:rsidP="003D652C">
      <w:hyperlink r:id="rId9" w:history="1">
        <w:r w:rsidR="004A37A4" w:rsidRPr="005D2433">
          <w:rPr>
            <w:rStyle w:val="Hyperlink"/>
          </w:rPr>
          <w:t>https://docs.microsoft.com/en-us/azure/virtual-network/virtual-networks-faq</w:t>
        </w:r>
      </w:hyperlink>
      <w:r w:rsidR="004A37A4">
        <w:t xml:space="preserve"> </w:t>
      </w:r>
    </w:p>
    <w:p w14:paraId="01219FE6" w14:textId="77777777" w:rsidR="00B338B8" w:rsidRDefault="00B338B8" w:rsidP="00B338B8">
      <w:pPr>
        <w:pStyle w:val="Heading2"/>
      </w:pPr>
      <w:bookmarkStart w:id="5" w:name="_Toc49999584"/>
      <w:r>
        <w:t xml:space="preserve">Virtual </w:t>
      </w:r>
      <w:r w:rsidRPr="00B338B8">
        <w:t>Network</w:t>
      </w:r>
      <w:r>
        <w:t xml:space="preserve"> basics</w:t>
      </w:r>
      <w:bookmarkEnd w:id="5"/>
    </w:p>
    <w:p w14:paraId="31ABC56F" w14:textId="77777777" w:rsidR="00B338B8" w:rsidRDefault="00B338B8" w:rsidP="003D652C"/>
    <w:p w14:paraId="2827CE27" w14:textId="4CB12DCD" w:rsidR="0082429E" w:rsidRDefault="0082429E" w:rsidP="0082429E">
      <w:pPr>
        <w:pStyle w:val="ListParagraph"/>
        <w:numPr>
          <w:ilvl w:val="0"/>
          <w:numId w:val="1"/>
        </w:numPr>
      </w:pPr>
      <w:r>
        <w:t xml:space="preserve">Can I have public IP addresses in my </w:t>
      </w:r>
      <w:proofErr w:type="spellStart"/>
      <w:r>
        <w:t>VNets</w:t>
      </w:r>
      <w:proofErr w:type="spellEnd"/>
      <w:r>
        <w:t>?</w:t>
      </w:r>
    </w:p>
    <w:p w14:paraId="00581780" w14:textId="77777777" w:rsidR="0092367F" w:rsidRDefault="0092367F" w:rsidP="0092367F"/>
    <w:p w14:paraId="2D2897BF" w14:textId="353AB468" w:rsidR="0082429E" w:rsidRDefault="0082429E" w:rsidP="0082429E">
      <w:pPr>
        <w:pStyle w:val="ListParagraph"/>
        <w:numPr>
          <w:ilvl w:val="0"/>
          <w:numId w:val="1"/>
        </w:numPr>
      </w:pPr>
      <w:r>
        <w:t>Are there any restrictions on using IP addresses within these subnets?</w:t>
      </w:r>
    </w:p>
    <w:p w14:paraId="7FADC113" w14:textId="77777777" w:rsidR="0092367F" w:rsidRDefault="0092367F" w:rsidP="0092367F">
      <w:pPr>
        <w:pStyle w:val="ListParagraph"/>
      </w:pPr>
    </w:p>
    <w:p w14:paraId="35175685" w14:textId="67533F3C" w:rsidR="0082429E" w:rsidRDefault="0082429E" w:rsidP="0092367F">
      <w:pPr>
        <w:pStyle w:val="ListParagraph"/>
      </w:pPr>
      <w:r>
        <w:t>Azure reserves 5 IP addresses within each subnet. These are x.x.x.0-x.x.x.3 and the last address of the subnet. x.x.x.1-x.x.x.3 is reserved in each subnet for Azure services.</w:t>
      </w:r>
    </w:p>
    <w:p w14:paraId="5B5F09C0" w14:textId="77777777" w:rsidR="0082429E" w:rsidRDefault="0082429E" w:rsidP="0092367F">
      <w:pPr>
        <w:ind w:left="360"/>
      </w:pPr>
    </w:p>
    <w:p w14:paraId="6805F7FE" w14:textId="77777777" w:rsidR="0082429E" w:rsidRDefault="0082429E" w:rsidP="0092367F">
      <w:pPr>
        <w:ind w:left="360"/>
      </w:pPr>
      <w:r>
        <w:t xml:space="preserve">    x.x.x.0: Network address</w:t>
      </w:r>
    </w:p>
    <w:p w14:paraId="4807C508" w14:textId="77777777" w:rsidR="0082429E" w:rsidRDefault="0082429E" w:rsidP="0092367F">
      <w:pPr>
        <w:ind w:left="360"/>
      </w:pPr>
      <w:r>
        <w:t xml:space="preserve">    x.x.x.1: Reserved by Azure for the default gateway</w:t>
      </w:r>
    </w:p>
    <w:p w14:paraId="6D1EA41D" w14:textId="77777777" w:rsidR="0082429E" w:rsidRDefault="0082429E" w:rsidP="0092367F">
      <w:pPr>
        <w:ind w:left="360"/>
      </w:pPr>
      <w:r>
        <w:t xml:space="preserve">    x.x.x.2, x.x.x.3: Reserved by Azure to map the Azure DNS IPs to the </w:t>
      </w:r>
      <w:proofErr w:type="spellStart"/>
      <w:r>
        <w:t>VNet</w:t>
      </w:r>
      <w:proofErr w:type="spellEnd"/>
      <w:r>
        <w:t xml:space="preserve"> space</w:t>
      </w:r>
    </w:p>
    <w:p w14:paraId="4B8ACF11" w14:textId="77777777" w:rsidR="0082429E" w:rsidRDefault="0082429E" w:rsidP="0092367F">
      <w:pPr>
        <w:ind w:left="360"/>
      </w:pPr>
      <w:r>
        <w:t xml:space="preserve">    x.x.x.255: Network broadcast address</w:t>
      </w:r>
    </w:p>
    <w:p w14:paraId="2736939F" w14:textId="77777777" w:rsidR="0082429E" w:rsidRDefault="0082429E" w:rsidP="0092367F">
      <w:pPr>
        <w:ind w:left="360"/>
      </w:pPr>
    </w:p>
    <w:p w14:paraId="73CA096F" w14:textId="77777777" w:rsidR="0082429E" w:rsidRDefault="0082429E" w:rsidP="0092367F">
      <w:pPr>
        <w:pStyle w:val="ListParagraph"/>
      </w:pPr>
    </w:p>
    <w:p w14:paraId="28D8DCE3" w14:textId="77777777" w:rsidR="0082429E" w:rsidRDefault="0082429E" w:rsidP="0082429E">
      <w:pPr>
        <w:pStyle w:val="ListParagraph"/>
        <w:numPr>
          <w:ilvl w:val="0"/>
          <w:numId w:val="1"/>
        </w:numPr>
      </w:pPr>
      <w:r>
        <w:t xml:space="preserve">3.How small and how large can </w:t>
      </w:r>
      <w:proofErr w:type="spellStart"/>
      <w:r>
        <w:t>VNets</w:t>
      </w:r>
      <w:proofErr w:type="spellEnd"/>
      <w:r>
        <w:t xml:space="preserve"> and subnets be?</w:t>
      </w:r>
    </w:p>
    <w:p w14:paraId="229ECA28" w14:textId="77777777" w:rsidR="0082429E" w:rsidRDefault="0082429E" w:rsidP="0092367F">
      <w:pPr>
        <w:pStyle w:val="ListParagraph"/>
      </w:pPr>
    </w:p>
    <w:p w14:paraId="3C13D50E" w14:textId="77777777" w:rsidR="0092367F" w:rsidRDefault="0082429E" w:rsidP="0092367F">
      <w:pPr>
        <w:pStyle w:val="ListParagraph"/>
      </w:pPr>
      <w:r>
        <w:t>The smallest supported IPv4 subnet is /29, and the largest is /8 (using CIDR subnet definitions). IPv6 subnets must be exactly /64 in size.</w:t>
      </w:r>
    </w:p>
    <w:p w14:paraId="48416FBD" w14:textId="77777777" w:rsidR="0092367F" w:rsidRDefault="0092367F" w:rsidP="0092367F">
      <w:pPr>
        <w:pStyle w:val="ListParagraph"/>
      </w:pPr>
    </w:p>
    <w:p w14:paraId="7ADB2BA3" w14:textId="4B52F302" w:rsidR="0082429E" w:rsidRDefault="0082429E" w:rsidP="0092367F">
      <w:pPr>
        <w:pStyle w:val="ListParagraph"/>
        <w:numPr>
          <w:ilvl w:val="0"/>
          <w:numId w:val="1"/>
        </w:numPr>
      </w:pPr>
      <w:r>
        <w:t xml:space="preserve">Can I specify custom routing policies on my </w:t>
      </w:r>
      <w:proofErr w:type="spellStart"/>
      <w:r>
        <w:t>VNets</w:t>
      </w:r>
      <w:proofErr w:type="spellEnd"/>
      <w:r>
        <w:t xml:space="preserve"> and subnets?</w:t>
      </w:r>
    </w:p>
    <w:p w14:paraId="5E13897F" w14:textId="6D07F0BF" w:rsidR="0082429E" w:rsidRDefault="0092367F" w:rsidP="0092367F">
      <w:pPr>
        <w:ind w:left="360"/>
      </w:pPr>
      <w:r>
        <w:lastRenderedPageBreak/>
        <w:t xml:space="preserve">       </w:t>
      </w:r>
      <w:r w:rsidR="0082429E">
        <w:t>Yes. You can create a route table and associate it to a subnet. For more information about routing in Azure, see Routing overview.</w:t>
      </w:r>
    </w:p>
    <w:p w14:paraId="69D4FB61" w14:textId="77777777" w:rsidR="0082429E" w:rsidRDefault="0082429E" w:rsidP="0082429E">
      <w:pPr>
        <w:pStyle w:val="ListParagraph"/>
        <w:numPr>
          <w:ilvl w:val="0"/>
          <w:numId w:val="1"/>
        </w:numPr>
      </w:pPr>
      <w:r>
        <w:t xml:space="preserve">Do </w:t>
      </w:r>
      <w:proofErr w:type="spellStart"/>
      <w:r>
        <w:t>VNets</w:t>
      </w:r>
      <w:proofErr w:type="spellEnd"/>
      <w:r>
        <w:t xml:space="preserve"> support multicast or broadcast?</w:t>
      </w:r>
    </w:p>
    <w:p w14:paraId="24C8DB0D" w14:textId="256D736F" w:rsidR="0082429E" w:rsidRDefault="0082429E" w:rsidP="0092367F">
      <w:pPr>
        <w:pStyle w:val="ListParagraph"/>
      </w:pPr>
      <w:r>
        <w:t>No. Multicast and broadcast are not supported.</w:t>
      </w:r>
    </w:p>
    <w:p w14:paraId="72F23287" w14:textId="508950A4" w:rsidR="0092367F" w:rsidRDefault="0092367F" w:rsidP="0092367F">
      <w:pPr>
        <w:pStyle w:val="ListParagraph"/>
      </w:pPr>
    </w:p>
    <w:p w14:paraId="3EE77720" w14:textId="77777777" w:rsidR="0092367F" w:rsidRDefault="0092367F" w:rsidP="0092367F">
      <w:pPr>
        <w:pStyle w:val="ListParagraph"/>
      </w:pPr>
    </w:p>
    <w:p w14:paraId="59ED354F" w14:textId="77777777" w:rsidR="0082429E" w:rsidRDefault="0082429E" w:rsidP="0082429E">
      <w:pPr>
        <w:pStyle w:val="ListParagraph"/>
        <w:numPr>
          <w:ilvl w:val="0"/>
          <w:numId w:val="1"/>
        </w:numPr>
      </w:pPr>
      <w:r>
        <w:t xml:space="preserve">Can I ping my default routers within a </w:t>
      </w:r>
      <w:proofErr w:type="spellStart"/>
      <w:r>
        <w:t>VNet</w:t>
      </w:r>
      <w:proofErr w:type="spellEnd"/>
      <w:r>
        <w:t>?</w:t>
      </w:r>
    </w:p>
    <w:p w14:paraId="655C5880" w14:textId="5EA00980" w:rsidR="0082429E" w:rsidRDefault="0082429E" w:rsidP="0092367F">
      <w:pPr>
        <w:pStyle w:val="ListParagraph"/>
      </w:pPr>
      <w:r>
        <w:t>No.</w:t>
      </w:r>
    </w:p>
    <w:p w14:paraId="3C994D31" w14:textId="77777777" w:rsidR="000E426C" w:rsidRDefault="000E426C" w:rsidP="0092367F">
      <w:pPr>
        <w:pStyle w:val="ListParagraph"/>
      </w:pPr>
    </w:p>
    <w:p w14:paraId="26E5ED35" w14:textId="77777777" w:rsidR="0092367F" w:rsidRDefault="0082429E" w:rsidP="0092367F">
      <w:pPr>
        <w:pStyle w:val="ListParagraph"/>
        <w:numPr>
          <w:ilvl w:val="0"/>
          <w:numId w:val="1"/>
        </w:numPr>
      </w:pPr>
      <w:r>
        <w:t>Can I use tracert to diagnose connectivity?</w:t>
      </w:r>
    </w:p>
    <w:p w14:paraId="6D34852F" w14:textId="5DC9DCAC" w:rsidR="0082429E" w:rsidRDefault="0092367F" w:rsidP="0092367F">
      <w:pPr>
        <w:pStyle w:val="ListParagraph"/>
      </w:pPr>
      <w:r>
        <w:t>N</w:t>
      </w:r>
      <w:r w:rsidR="0082429E">
        <w:t>o.</w:t>
      </w:r>
    </w:p>
    <w:p w14:paraId="12E64248" w14:textId="77777777" w:rsidR="0082429E" w:rsidRDefault="0082429E" w:rsidP="0092367F">
      <w:pPr>
        <w:ind w:left="360"/>
      </w:pPr>
    </w:p>
    <w:p w14:paraId="26896E58" w14:textId="77777777" w:rsidR="0082429E" w:rsidRDefault="0082429E" w:rsidP="0082429E">
      <w:pPr>
        <w:pStyle w:val="ListParagraph"/>
        <w:numPr>
          <w:ilvl w:val="0"/>
          <w:numId w:val="1"/>
        </w:numPr>
      </w:pPr>
      <w:r>
        <w:t>Can I modify the size of my subnet after I create it?</w:t>
      </w:r>
    </w:p>
    <w:p w14:paraId="16D8CAA1" w14:textId="77777777" w:rsidR="0082429E" w:rsidRDefault="0082429E" w:rsidP="0092367F">
      <w:pPr>
        <w:pStyle w:val="ListParagraph"/>
      </w:pPr>
      <w:r>
        <w:t>Yes. You can add, remove, expand, or shrink a subnet if there are no VMs or services deployed within it.</w:t>
      </w:r>
    </w:p>
    <w:p w14:paraId="15E248A0" w14:textId="77777777" w:rsidR="0082429E" w:rsidRDefault="0082429E" w:rsidP="0092367F">
      <w:pPr>
        <w:pStyle w:val="ListParagraph"/>
      </w:pPr>
    </w:p>
    <w:p w14:paraId="2508E1B4" w14:textId="77777777" w:rsidR="0082429E" w:rsidRDefault="0082429E" w:rsidP="0082429E">
      <w:pPr>
        <w:pStyle w:val="ListParagraph"/>
        <w:numPr>
          <w:ilvl w:val="0"/>
          <w:numId w:val="1"/>
        </w:numPr>
      </w:pPr>
      <w:r>
        <w:t xml:space="preserve">Can a </w:t>
      </w:r>
      <w:proofErr w:type="spellStart"/>
      <w:r>
        <w:t>VNet</w:t>
      </w:r>
      <w:proofErr w:type="spellEnd"/>
      <w:r>
        <w:t xml:space="preserve"> span regions?</w:t>
      </w:r>
    </w:p>
    <w:p w14:paraId="60C781BB" w14:textId="77777777" w:rsidR="0082429E" w:rsidRDefault="0082429E" w:rsidP="0092367F">
      <w:pPr>
        <w:pStyle w:val="ListParagraph"/>
      </w:pPr>
    </w:p>
    <w:p w14:paraId="40E98947" w14:textId="01FFE38B" w:rsidR="003D652C" w:rsidRDefault="0082429E" w:rsidP="0092367F">
      <w:pPr>
        <w:pStyle w:val="ListParagraph"/>
      </w:pPr>
      <w:r>
        <w:t xml:space="preserve">No. A </w:t>
      </w:r>
      <w:proofErr w:type="spellStart"/>
      <w:r>
        <w:t>VNet</w:t>
      </w:r>
      <w:proofErr w:type="spellEnd"/>
      <w:r>
        <w:t xml:space="preserve"> is limited to a single region. A virtual network does, however, span availability zones.</w:t>
      </w:r>
    </w:p>
    <w:p w14:paraId="50C90CAF" w14:textId="4BF87BF6" w:rsidR="00B338B8" w:rsidRDefault="00B338B8" w:rsidP="0092367F">
      <w:pPr>
        <w:pStyle w:val="ListParagraph"/>
      </w:pPr>
    </w:p>
    <w:p w14:paraId="07F083B7" w14:textId="77777777" w:rsidR="00B83BB0" w:rsidRDefault="00B83BB0" w:rsidP="00B83BB0">
      <w:pPr>
        <w:pStyle w:val="Heading2"/>
      </w:pPr>
      <w:bookmarkStart w:id="6" w:name="_Toc49999585"/>
      <w:r>
        <w:t xml:space="preserve">Name </w:t>
      </w:r>
      <w:r w:rsidRPr="00B83BB0">
        <w:t>Resolution</w:t>
      </w:r>
      <w:r>
        <w:t xml:space="preserve"> (DNS)</w:t>
      </w:r>
      <w:bookmarkEnd w:id="6"/>
    </w:p>
    <w:p w14:paraId="16B86A8E" w14:textId="3030A2B9" w:rsidR="00B338B8" w:rsidRDefault="00B338B8" w:rsidP="0092367F">
      <w:pPr>
        <w:pStyle w:val="ListParagraph"/>
      </w:pPr>
    </w:p>
    <w:p w14:paraId="7C8399E4" w14:textId="77777777" w:rsidR="00F42A71" w:rsidRDefault="00F42A71" w:rsidP="00F42A71">
      <w:pPr>
        <w:pStyle w:val="ListParagraph"/>
        <w:numPr>
          <w:ilvl w:val="0"/>
          <w:numId w:val="2"/>
        </w:numPr>
      </w:pPr>
      <w:r>
        <w:t xml:space="preserve">Can I specify DNS servers for a </w:t>
      </w:r>
      <w:proofErr w:type="spellStart"/>
      <w:r>
        <w:t>VNet</w:t>
      </w:r>
      <w:proofErr w:type="spellEnd"/>
      <w:r>
        <w:t>?</w:t>
      </w:r>
    </w:p>
    <w:p w14:paraId="5FB3C8B8" w14:textId="77777777" w:rsidR="00F42A71" w:rsidRDefault="00F42A71" w:rsidP="00F42A71">
      <w:pPr>
        <w:pStyle w:val="ListParagraph"/>
        <w:ind w:left="1080"/>
      </w:pPr>
    </w:p>
    <w:p w14:paraId="54DF6F4B" w14:textId="425C9DDA" w:rsidR="00A50C12" w:rsidRDefault="00F42A71" w:rsidP="00F42A71">
      <w:pPr>
        <w:pStyle w:val="ListParagraph"/>
        <w:ind w:left="1080"/>
      </w:pPr>
      <w:r>
        <w:t xml:space="preserve">Yes. You can specify DNS server IP addresses in the </w:t>
      </w:r>
      <w:proofErr w:type="spellStart"/>
      <w:r>
        <w:t>VNet</w:t>
      </w:r>
      <w:proofErr w:type="spellEnd"/>
      <w:r>
        <w:t xml:space="preserve"> settings. The setting is applied as the default DNS server(s) for all VMs in the </w:t>
      </w:r>
      <w:proofErr w:type="spellStart"/>
      <w:r>
        <w:t>VNet</w:t>
      </w:r>
      <w:proofErr w:type="spellEnd"/>
      <w:r>
        <w:t>.</w:t>
      </w:r>
    </w:p>
    <w:p w14:paraId="09F76824" w14:textId="49A9BEB0" w:rsidR="008460DE" w:rsidRDefault="008460DE" w:rsidP="00DF5B5A">
      <w:pPr>
        <w:pStyle w:val="ListParagraph"/>
        <w:ind w:left="1080"/>
      </w:pPr>
    </w:p>
    <w:p w14:paraId="05E7F64E" w14:textId="77777777" w:rsidR="00DF5B5A" w:rsidRDefault="00DF5B5A" w:rsidP="00DF5B5A">
      <w:pPr>
        <w:pStyle w:val="ListParagraph"/>
        <w:numPr>
          <w:ilvl w:val="0"/>
          <w:numId w:val="2"/>
        </w:numPr>
      </w:pPr>
      <w:r>
        <w:t>Can I override my DNS settings on a per-VM or cloud service basis?</w:t>
      </w:r>
    </w:p>
    <w:p w14:paraId="2EE0C99B" w14:textId="77777777" w:rsidR="00DF5B5A" w:rsidRDefault="00DF5B5A" w:rsidP="00DF5B5A">
      <w:pPr>
        <w:pStyle w:val="ListParagraph"/>
        <w:ind w:left="1080"/>
      </w:pPr>
    </w:p>
    <w:p w14:paraId="10055103" w14:textId="7D6C1649" w:rsidR="00DF5B5A" w:rsidRDefault="00DF5B5A" w:rsidP="00DF5B5A">
      <w:pPr>
        <w:pStyle w:val="ListParagraph"/>
        <w:ind w:left="1080"/>
      </w:pPr>
      <w:r>
        <w:t>Yes. You can set DNS servers per VM or cloud service to override the default network settings. However, it's recommended that you use network-wide DNS as much as possible.</w:t>
      </w:r>
    </w:p>
    <w:p w14:paraId="369FDBD7" w14:textId="2DC1A18C" w:rsidR="00F47ECE" w:rsidRDefault="00F47ECE" w:rsidP="00DF5B5A">
      <w:pPr>
        <w:pStyle w:val="ListParagraph"/>
        <w:ind w:left="1080"/>
      </w:pPr>
    </w:p>
    <w:p w14:paraId="0B4C2CC4" w14:textId="77777777" w:rsidR="00F47ECE" w:rsidRDefault="00F47ECE" w:rsidP="00F47ECE">
      <w:pPr>
        <w:pStyle w:val="ListParagraph"/>
        <w:numPr>
          <w:ilvl w:val="0"/>
          <w:numId w:val="2"/>
        </w:numPr>
      </w:pPr>
      <w:r>
        <w:t>Can I bring my own DNS suffix?</w:t>
      </w:r>
    </w:p>
    <w:p w14:paraId="045E0491" w14:textId="77777777" w:rsidR="00F47ECE" w:rsidRDefault="00F47ECE" w:rsidP="00F47ECE">
      <w:pPr>
        <w:pStyle w:val="ListParagraph"/>
        <w:ind w:left="1080"/>
      </w:pPr>
    </w:p>
    <w:p w14:paraId="785F348C" w14:textId="5D1B60E3" w:rsidR="00F47ECE" w:rsidRDefault="00F47ECE" w:rsidP="00F47ECE">
      <w:pPr>
        <w:pStyle w:val="ListParagraph"/>
        <w:ind w:left="1080"/>
      </w:pPr>
      <w:r>
        <w:t xml:space="preserve">No. You cannot specify a custom DNS suffix for your </w:t>
      </w:r>
      <w:proofErr w:type="spellStart"/>
      <w:r>
        <w:t>VNets</w:t>
      </w:r>
      <w:proofErr w:type="spellEnd"/>
      <w:r>
        <w:t>.</w:t>
      </w:r>
    </w:p>
    <w:p w14:paraId="7E60CF3C" w14:textId="62FB2AC7" w:rsidR="00635BEA" w:rsidRDefault="00635BEA" w:rsidP="00F47ECE">
      <w:pPr>
        <w:pStyle w:val="ListParagraph"/>
        <w:ind w:left="1080"/>
      </w:pPr>
    </w:p>
    <w:p w14:paraId="269801A9" w14:textId="77777777" w:rsidR="00635BEA" w:rsidRDefault="00635BEA" w:rsidP="00635BEA">
      <w:pPr>
        <w:pStyle w:val="Heading2"/>
      </w:pPr>
      <w:bookmarkStart w:id="7" w:name="_Toc49999586"/>
      <w:r>
        <w:t>Connecting virtual machines</w:t>
      </w:r>
      <w:bookmarkEnd w:id="7"/>
    </w:p>
    <w:p w14:paraId="58A50968" w14:textId="30847E3F" w:rsidR="00635BEA" w:rsidRDefault="00635BEA" w:rsidP="00F47ECE">
      <w:pPr>
        <w:pStyle w:val="ListParagraph"/>
        <w:ind w:left="1080"/>
      </w:pPr>
    </w:p>
    <w:p w14:paraId="6E03D1B9" w14:textId="194D8974" w:rsidR="00001C4A" w:rsidRDefault="00001C4A" w:rsidP="00001C4A">
      <w:pPr>
        <w:pStyle w:val="ListParagraph"/>
        <w:numPr>
          <w:ilvl w:val="0"/>
          <w:numId w:val="4"/>
        </w:numPr>
      </w:pPr>
      <w:r>
        <w:t xml:space="preserve">Can I deploy VMs to a </w:t>
      </w:r>
      <w:proofErr w:type="spellStart"/>
      <w:r>
        <w:t>VNet</w:t>
      </w:r>
      <w:proofErr w:type="spellEnd"/>
      <w:r>
        <w:t>?</w:t>
      </w:r>
    </w:p>
    <w:p w14:paraId="2391A92F" w14:textId="77777777" w:rsidR="00001C4A" w:rsidRDefault="00001C4A" w:rsidP="00001C4A">
      <w:pPr>
        <w:pStyle w:val="ListParagraph"/>
        <w:ind w:left="1080"/>
      </w:pPr>
    </w:p>
    <w:p w14:paraId="65EC0629" w14:textId="70DB8F8E" w:rsidR="00635BEA" w:rsidRDefault="00001C4A" w:rsidP="00001C4A">
      <w:pPr>
        <w:pStyle w:val="ListParagraph"/>
        <w:ind w:left="1080"/>
      </w:pPr>
      <w:r>
        <w:t xml:space="preserve">Yes. All network interfaces (NIC) attached to a VM deployed through the Resource Manager deployment model must be connected to a </w:t>
      </w:r>
      <w:proofErr w:type="spellStart"/>
      <w:r>
        <w:t>VNet</w:t>
      </w:r>
      <w:proofErr w:type="spellEnd"/>
      <w:r>
        <w:t xml:space="preserve">. VMs deployed through the classic deployment model can optionally be connected to a </w:t>
      </w:r>
      <w:proofErr w:type="spellStart"/>
      <w:r>
        <w:t>VNet</w:t>
      </w:r>
      <w:proofErr w:type="spellEnd"/>
      <w:r>
        <w:t>.</w:t>
      </w:r>
    </w:p>
    <w:p w14:paraId="321F27D5" w14:textId="00E34EA0" w:rsidR="00001C4A" w:rsidRDefault="00001C4A" w:rsidP="00001C4A">
      <w:pPr>
        <w:pStyle w:val="ListParagraph"/>
        <w:ind w:left="1080"/>
      </w:pPr>
    </w:p>
    <w:p w14:paraId="4411CA69" w14:textId="77777777" w:rsidR="00486E3D" w:rsidRDefault="00486E3D" w:rsidP="00486E3D">
      <w:pPr>
        <w:pStyle w:val="ListParagraph"/>
        <w:numPr>
          <w:ilvl w:val="0"/>
          <w:numId w:val="4"/>
        </w:numPr>
      </w:pPr>
      <w:r>
        <w:t xml:space="preserve">Can I reserve a private IP address for a VM that I will create </w:t>
      </w:r>
      <w:proofErr w:type="gramStart"/>
      <w:r>
        <w:t>at a later time</w:t>
      </w:r>
      <w:proofErr w:type="gramEnd"/>
      <w:r>
        <w:t>?</w:t>
      </w:r>
    </w:p>
    <w:p w14:paraId="798EFF19" w14:textId="77777777" w:rsidR="00486E3D" w:rsidRDefault="00486E3D" w:rsidP="00486E3D">
      <w:pPr>
        <w:pStyle w:val="ListParagraph"/>
        <w:ind w:left="1080"/>
      </w:pPr>
    </w:p>
    <w:p w14:paraId="2B4C0075" w14:textId="0AC1A3C4" w:rsidR="00486E3D" w:rsidRDefault="00486E3D" w:rsidP="00486E3D">
      <w:pPr>
        <w:pStyle w:val="ListParagraph"/>
        <w:ind w:left="1080"/>
      </w:pPr>
      <w:r>
        <w:t>No. You cannot reserve a private IP address. If a private IP address is available, it is assigned to a VM or role instance by the DHCP server. The VM may or may not be the one that you want the private IP address assigned to. You can, however, change the private IP address of an already created VM, to any available private IP address.</w:t>
      </w:r>
    </w:p>
    <w:p w14:paraId="04152EBC" w14:textId="77777777" w:rsidR="00D27508" w:rsidRDefault="00D27508" w:rsidP="00D27508">
      <w:pPr>
        <w:pStyle w:val="ListParagraph"/>
        <w:numPr>
          <w:ilvl w:val="0"/>
          <w:numId w:val="4"/>
        </w:numPr>
      </w:pPr>
      <w:r>
        <w:t xml:space="preserve">Do private IP addresses change for VMs in a </w:t>
      </w:r>
      <w:proofErr w:type="spellStart"/>
      <w:r>
        <w:t>VNet</w:t>
      </w:r>
      <w:proofErr w:type="spellEnd"/>
      <w:r>
        <w:t>?</w:t>
      </w:r>
    </w:p>
    <w:p w14:paraId="3BAE9F84" w14:textId="77777777" w:rsidR="00D27508" w:rsidRDefault="00D27508" w:rsidP="00D27508">
      <w:pPr>
        <w:pStyle w:val="ListParagraph"/>
        <w:ind w:left="1080"/>
      </w:pPr>
    </w:p>
    <w:p w14:paraId="41B458F7" w14:textId="3AEF5045" w:rsidR="00D27508" w:rsidRDefault="00D27508" w:rsidP="00D27508">
      <w:pPr>
        <w:pStyle w:val="ListParagraph"/>
        <w:ind w:left="1080"/>
      </w:pPr>
      <w:r>
        <w:t xml:space="preserve">It depends. If the VM was deployed through Resource Manager, no, regardless of whether the </w:t>
      </w:r>
      <w:r w:rsidRPr="00D27508">
        <w:rPr>
          <w:b/>
          <w:bCs/>
        </w:rPr>
        <w:t>IP address was assigned with the static or dynamic allocation method</w:t>
      </w:r>
      <w:r>
        <w:t>. If the VM was deployed through the classic deployment model, dynamic IP addresses can change when a VM is started after having been in the stopped (deallocated) state. The address is released from a VM deployed through either deployment model when the VM is deleted.</w:t>
      </w:r>
    </w:p>
    <w:p w14:paraId="09E7288F" w14:textId="040B9FFD" w:rsidR="0042459E" w:rsidRDefault="0042459E" w:rsidP="00D27508">
      <w:pPr>
        <w:pStyle w:val="ListParagraph"/>
        <w:ind w:left="1080"/>
      </w:pPr>
    </w:p>
    <w:p w14:paraId="0605CA27" w14:textId="77777777" w:rsidR="0042459E" w:rsidRDefault="0042459E" w:rsidP="0042459E">
      <w:pPr>
        <w:pStyle w:val="ListParagraph"/>
        <w:numPr>
          <w:ilvl w:val="0"/>
          <w:numId w:val="4"/>
        </w:numPr>
      </w:pPr>
      <w:r>
        <w:t>Can I manually assign IP addresses to NICs within the VM operating system?</w:t>
      </w:r>
    </w:p>
    <w:p w14:paraId="2728E7CD" w14:textId="77777777" w:rsidR="0042459E" w:rsidRDefault="0042459E" w:rsidP="0042459E">
      <w:pPr>
        <w:pStyle w:val="ListParagraph"/>
        <w:ind w:left="1080"/>
      </w:pPr>
    </w:p>
    <w:p w14:paraId="4D055C90" w14:textId="67516EB3" w:rsidR="0042459E" w:rsidRDefault="0042459E" w:rsidP="0042459E">
      <w:pPr>
        <w:pStyle w:val="ListParagraph"/>
        <w:ind w:left="1080"/>
      </w:pPr>
      <w:r>
        <w:t>Yes, but it's not recommended unless necessary, such as when assigning multiple IP addresses to a virtual machine. For details, see Adding multiple IP addresses to a virtual machine. If the IP address assigned to an Azure NIC attached to a VM changes, and the IP address within the VM operating system is different, you lose connectivity to the VM.</w:t>
      </w:r>
    </w:p>
    <w:p w14:paraId="6240369E" w14:textId="547C3007" w:rsidR="00380AF0" w:rsidRDefault="00380AF0" w:rsidP="00D27508">
      <w:pPr>
        <w:pStyle w:val="ListParagraph"/>
        <w:ind w:left="1080"/>
      </w:pPr>
    </w:p>
    <w:p w14:paraId="69CFFCBE" w14:textId="77777777" w:rsidR="00937ADC" w:rsidRDefault="00937ADC" w:rsidP="00937ADC">
      <w:pPr>
        <w:pStyle w:val="ListParagraph"/>
        <w:numPr>
          <w:ilvl w:val="0"/>
          <w:numId w:val="4"/>
        </w:numPr>
      </w:pPr>
      <w:r>
        <w:t>If I stop a Cloud Service deployment slot or shutdown a VM from within the operating system, what happens to my IP addresses?</w:t>
      </w:r>
    </w:p>
    <w:p w14:paraId="6B1FF3B1" w14:textId="77777777" w:rsidR="00937ADC" w:rsidRDefault="00937ADC" w:rsidP="00937ADC">
      <w:pPr>
        <w:pStyle w:val="ListParagraph"/>
        <w:ind w:left="1080"/>
      </w:pPr>
    </w:p>
    <w:p w14:paraId="3B4B5436" w14:textId="67234169" w:rsidR="00380AF0" w:rsidRDefault="00937ADC" w:rsidP="00937ADC">
      <w:pPr>
        <w:pStyle w:val="ListParagraph"/>
        <w:ind w:left="1080"/>
      </w:pPr>
      <w:r>
        <w:t>Nothing. The IP addresses (public VIP, public, and private) remain assigned to the cloud service deployment slot or VM.</w:t>
      </w:r>
    </w:p>
    <w:p w14:paraId="4E91421E" w14:textId="35A26519" w:rsidR="005F3E1F" w:rsidRDefault="005F3E1F" w:rsidP="00937ADC">
      <w:pPr>
        <w:pStyle w:val="ListParagraph"/>
        <w:ind w:left="1080"/>
      </w:pPr>
    </w:p>
    <w:p w14:paraId="5973BE58" w14:textId="77777777" w:rsidR="005F3E1F" w:rsidRDefault="005F3E1F" w:rsidP="005F3E1F">
      <w:pPr>
        <w:pStyle w:val="ListParagraph"/>
        <w:numPr>
          <w:ilvl w:val="0"/>
          <w:numId w:val="4"/>
        </w:numPr>
      </w:pPr>
      <w:r>
        <w:t>Can I configure a static MAC address for my VM?</w:t>
      </w:r>
    </w:p>
    <w:p w14:paraId="485A1C2C" w14:textId="77777777" w:rsidR="005F3E1F" w:rsidRDefault="005F3E1F" w:rsidP="005F3E1F">
      <w:pPr>
        <w:pStyle w:val="ListParagraph"/>
        <w:ind w:left="1080"/>
      </w:pPr>
    </w:p>
    <w:p w14:paraId="320D2EA6" w14:textId="1E25C403" w:rsidR="005F3E1F" w:rsidRDefault="005F3E1F" w:rsidP="005F3E1F">
      <w:pPr>
        <w:pStyle w:val="ListParagraph"/>
        <w:ind w:left="1080"/>
      </w:pPr>
      <w:r>
        <w:t>No. A MAC address cannot be statically configured.</w:t>
      </w:r>
    </w:p>
    <w:p w14:paraId="29DD794A" w14:textId="3082C953" w:rsidR="006003D1" w:rsidRDefault="006003D1" w:rsidP="005F3E1F">
      <w:pPr>
        <w:pStyle w:val="ListParagraph"/>
        <w:ind w:left="1080"/>
      </w:pPr>
    </w:p>
    <w:p w14:paraId="06F557D7" w14:textId="77777777" w:rsidR="006003D1" w:rsidRDefault="006003D1" w:rsidP="006003D1">
      <w:pPr>
        <w:pStyle w:val="ListParagraph"/>
        <w:numPr>
          <w:ilvl w:val="0"/>
          <w:numId w:val="4"/>
        </w:numPr>
      </w:pPr>
      <w:r>
        <w:t>Will the MAC address remain the same for my VM once it's created?</w:t>
      </w:r>
    </w:p>
    <w:p w14:paraId="0D3783AA" w14:textId="77777777" w:rsidR="006003D1" w:rsidRDefault="006003D1" w:rsidP="006003D1">
      <w:pPr>
        <w:pStyle w:val="ListParagraph"/>
        <w:ind w:left="1080"/>
      </w:pPr>
    </w:p>
    <w:p w14:paraId="24724CE5" w14:textId="57E7BA0C" w:rsidR="006003D1" w:rsidRDefault="006003D1" w:rsidP="006003D1">
      <w:pPr>
        <w:pStyle w:val="ListParagraph"/>
        <w:ind w:left="1080"/>
      </w:pPr>
      <w:r>
        <w:t>Yes, the MAC address remains the same for a VM deployed through both the Resource Manager and classic deployment models until it's deleted. Previously, the MAC address was released if the VM was stopped (deallocated), but now the MAC address is retained even when the VM is in the deallocated state. The MAC address remains assigned to the network interface until the network interface is deleted or the private IP address assigned to the primary IP configuration of the primary network interface is changed.</w:t>
      </w:r>
    </w:p>
    <w:p w14:paraId="6FD93C64" w14:textId="1300E85F" w:rsidR="00D67578" w:rsidRDefault="00D67578" w:rsidP="006003D1">
      <w:pPr>
        <w:pStyle w:val="ListParagraph"/>
        <w:ind w:left="1080"/>
      </w:pPr>
    </w:p>
    <w:p w14:paraId="24DF40FB" w14:textId="77777777" w:rsidR="000B7B47" w:rsidRDefault="000B7B47" w:rsidP="006003D1">
      <w:pPr>
        <w:pStyle w:val="ListParagraph"/>
        <w:ind w:left="1080"/>
      </w:pPr>
    </w:p>
    <w:p w14:paraId="20066454" w14:textId="77777777" w:rsidR="000B7B47" w:rsidRDefault="000B7B47" w:rsidP="000B7B47">
      <w:pPr>
        <w:pStyle w:val="ListParagraph"/>
        <w:numPr>
          <w:ilvl w:val="0"/>
          <w:numId w:val="4"/>
        </w:numPr>
      </w:pPr>
      <w:r>
        <w:t xml:space="preserve">Can I move VMs from one subnet to another subnet in a </w:t>
      </w:r>
      <w:proofErr w:type="spellStart"/>
      <w:r>
        <w:t>VNet</w:t>
      </w:r>
      <w:proofErr w:type="spellEnd"/>
      <w:r>
        <w:t xml:space="preserve"> without redeploying?</w:t>
      </w:r>
    </w:p>
    <w:p w14:paraId="3043A004" w14:textId="77777777" w:rsidR="000B7B47" w:rsidRDefault="000B7B47" w:rsidP="000B7B47">
      <w:pPr>
        <w:pStyle w:val="ListParagraph"/>
        <w:ind w:left="1080"/>
      </w:pPr>
    </w:p>
    <w:p w14:paraId="12537DF2" w14:textId="2D5E8774" w:rsidR="00D67578" w:rsidRDefault="000B7B47" w:rsidP="000B7B47">
      <w:pPr>
        <w:pStyle w:val="ListParagraph"/>
        <w:ind w:left="1080"/>
      </w:pPr>
      <w:r>
        <w:t>Yes. You can find more information in the How to move a VM or role instance to a different subnet article.</w:t>
      </w:r>
    </w:p>
    <w:p w14:paraId="4F60B19E" w14:textId="77777777" w:rsidR="00D67578" w:rsidRDefault="00D67578" w:rsidP="00D67578">
      <w:pPr>
        <w:pStyle w:val="Heading2"/>
      </w:pPr>
      <w:bookmarkStart w:id="8" w:name="_Toc49999587"/>
      <w:r>
        <w:lastRenderedPageBreak/>
        <w:t xml:space="preserve">Azure services that connect to </w:t>
      </w:r>
      <w:proofErr w:type="spellStart"/>
      <w:r>
        <w:t>VNets</w:t>
      </w:r>
      <w:bookmarkEnd w:id="8"/>
      <w:proofErr w:type="spellEnd"/>
    </w:p>
    <w:p w14:paraId="0DE685A7" w14:textId="3C72DC78" w:rsidR="00D67578" w:rsidRDefault="00D67578" w:rsidP="006003D1">
      <w:pPr>
        <w:pStyle w:val="ListParagraph"/>
        <w:ind w:left="1080"/>
      </w:pPr>
    </w:p>
    <w:p w14:paraId="32C37602" w14:textId="166A344B" w:rsidR="00B02554" w:rsidRDefault="00B02554" w:rsidP="00B02554">
      <w:pPr>
        <w:pStyle w:val="ListParagraph"/>
        <w:numPr>
          <w:ilvl w:val="0"/>
          <w:numId w:val="5"/>
        </w:numPr>
      </w:pPr>
      <w:r>
        <w:t xml:space="preserve">Can I move my services in and out of </w:t>
      </w:r>
      <w:proofErr w:type="spellStart"/>
      <w:r>
        <w:t>VNets</w:t>
      </w:r>
      <w:proofErr w:type="spellEnd"/>
      <w:r>
        <w:t>?</w:t>
      </w:r>
    </w:p>
    <w:p w14:paraId="0F92EA45" w14:textId="77777777" w:rsidR="00B02554" w:rsidRDefault="00B02554" w:rsidP="00B02554">
      <w:pPr>
        <w:pStyle w:val="ListParagraph"/>
        <w:ind w:left="1080"/>
      </w:pPr>
    </w:p>
    <w:p w14:paraId="1D80C854" w14:textId="0540179A" w:rsidR="00B02554" w:rsidRDefault="00B02554" w:rsidP="00B02554">
      <w:pPr>
        <w:pStyle w:val="ListParagraph"/>
        <w:ind w:left="1080"/>
      </w:pPr>
      <w:r>
        <w:t xml:space="preserve">No. You cannot move services in and out of </w:t>
      </w:r>
      <w:proofErr w:type="spellStart"/>
      <w:r>
        <w:t>VNets</w:t>
      </w:r>
      <w:proofErr w:type="spellEnd"/>
      <w:r>
        <w:t xml:space="preserve">. To move a resource to another </w:t>
      </w:r>
      <w:proofErr w:type="spellStart"/>
      <w:r>
        <w:t>VNet</w:t>
      </w:r>
      <w:proofErr w:type="spellEnd"/>
      <w:r>
        <w:t xml:space="preserve">, you </w:t>
      </w:r>
      <w:proofErr w:type="gramStart"/>
      <w:r>
        <w:t>have to</w:t>
      </w:r>
      <w:proofErr w:type="gramEnd"/>
      <w:r>
        <w:t xml:space="preserve"> delete and redeploy the resource.</w:t>
      </w:r>
    </w:p>
    <w:p w14:paraId="06D62ABE" w14:textId="61326C8D" w:rsidR="00F144E7" w:rsidRDefault="00F144E7" w:rsidP="00B02554">
      <w:pPr>
        <w:pStyle w:val="ListParagraph"/>
        <w:ind w:left="1080"/>
      </w:pPr>
    </w:p>
    <w:p w14:paraId="667B3988" w14:textId="205B0E38" w:rsidR="00F144E7" w:rsidRDefault="00F144E7" w:rsidP="00B02554">
      <w:pPr>
        <w:pStyle w:val="ListParagraph"/>
        <w:ind w:left="1080"/>
      </w:pPr>
    </w:p>
    <w:p w14:paraId="108784D1" w14:textId="77777777" w:rsidR="00F144E7" w:rsidRDefault="00F144E7" w:rsidP="00F144E7">
      <w:pPr>
        <w:pStyle w:val="Heading2"/>
      </w:pPr>
      <w:bookmarkStart w:id="9" w:name="_Toc49999588"/>
      <w:proofErr w:type="spellStart"/>
      <w:r>
        <w:t>VNet</w:t>
      </w:r>
      <w:proofErr w:type="spellEnd"/>
      <w:r>
        <w:t xml:space="preserve"> peering</w:t>
      </w:r>
      <w:bookmarkEnd w:id="9"/>
    </w:p>
    <w:p w14:paraId="39394BF1" w14:textId="4FF1A8BF" w:rsidR="00E32D0D" w:rsidRDefault="00E32D0D" w:rsidP="001C1EDB">
      <w:pPr>
        <w:pStyle w:val="ListParagraph"/>
        <w:numPr>
          <w:ilvl w:val="0"/>
          <w:numId w:val="6"/>
        </w:numPr>
      </w:pPr>
      <w:r>
        <w:t xml:space="preserve">What are the constraints related to Global </w:t>
      </w:r>
      <w:proofErr w:type="spellStart"/>
      <w:r>
        <w:t>VNet</w:t>
      </w:r>
      <w:proofErr w:type="spellEnd"/>
      <w:r>
        <w:t xml:space="preserve"> Peering and Load Balancers?</w:t>
      </w:r>
    </w:p>
    <w:p w14:paraId="66232F45" w14:textId="77777777" w:rsidR="00E32D0D" w:rsidRDefault="00E32D0D" w:rsidP="00E32D0D">
      <w:pPr>
        <w:pStyle w:val="ListParagraph"/>
        <w:ind w:left="1080"/>
      </w:pPr>
    </w:p>
    <w:p w14:paraId="6ED95849" w14:textId="77777777" w:rsidR="00E32D0D" w:rsidRDefault="00E32D0D" w:rsidP="00E32D0D">
      <w:pPr>
        <w:pStyle w:val="ListParagraph"/>
        <w:ind w:left="1080"/>
      </w:pPr>
      <w:r>
        <w:t xml:space="preserve">If the two virtual networks in two different regions are peered over Global </w:t>
      </w:r>
      <w:proofErr w:type="spellStart"/>
      <w:r>
        <w:t>VNet</w:t>
      </w:r>
      <w:proofErr w:type="spellEnd"/>
      <w:r>
        <w:t xml:space="preserve"> Peering, you cannot connect to resources that are behind a Basic Load Balancer through the </w:t>
      </w:r>
      <w:proofErr w:type="gramStart"/>
      <w:r>
        <w:t>Front End</w:t>
      </w:r>
      <w:proofErr w:type="gramEnd"/>
      <w:r>
        <w:t xml:space="preserve"> IP of the Load Balancer. This restriction does not exist for a Standard Load Balancer. The following resources can use Basic Load Balancers which means you cannot reach them through the Load Balancer's </w:t>
      </w:r>
      <w:proofErr w:type="gramStart"/>
      <w:r>
        <w:t>Front End</w:t>
      </w:r>
      <w:proofErr w:type="gramEnd"/>
      <w:r>
        <w:t xml:space="preserve"> IP over Global </w:t>
      </w:r>
      <w:proofErr w:type="spellStart"/>
      <w:r>
        <w:t>VNet</w:t>
      </w:r>
      <w:proofErr w:type="spellEnd"/>
      <w:r>
        <w:t xml:space="preserve"> Peering. You can however use Global </w:t>
      </w:r>
      <w:proofErr w:type="spellStart"/>
      <w:r>
        <w:t>VNet</w:t>
      </w:r>
      <w:proofErr w:type="spellEnd"/>
      <w:r>
        <w:t xml:space="preserve"> peering to reach the resources directly through their private </w:t>
      </w:r>
      <w:proofErr w:type="spellStart"/>
      <w:r>
        <w:t>VNet</w:t>
      </w:r>
      <w:proofErr w:type="spellEnd"/>
      <w:r>
        <w:t xml:space="preserve"> IPs, if permitted.</w:t>
      </w:r>
    </w:p>
    <w:p w14:paraId="231CC9C7" w14:textId="77777777" w:rsidR="00E32D0D" w:rsidRDefault="00E32D0D" w:rsidP="00E32D0D">
      <w:pPr>
        <w:pStyle w:val="ListParagraph"/>
        <w:ind w:left="1080"/>
      </w:pPr>
    </w:p>
    <w:p w14:paraId="2275A871" w14:textId="77777777" w:rsidR="00E32D0D" w:rsidRDefault="00E32D0D" w:rsidP="00E32D0D">
      <w:pPr>
        <w:pStyle w:val="ListParagraph"/>
        <w:ind w:left="1080"/>
      </w:pPr>
      <w:r>
        <w:t xml:space="preserve">    VMs behind Basic Load Balancers</w:t>
      </w:r>
    </w:p>
    <w:p w14:paraId="16CBC607" w14:textId="77777777" w:rsidR="00E32D0D" w:rsidRDefault="00E32D0D" w:rsidP="00E32D0D">
      <w:pPr>
        <w:pStyle w:val="ListParagraph"/>
        <w:ind w:left="1080"/>
      </w:pPr>
      <w:r>
        <w:t xml:space="preserve">    Virtual machine scale sets with Basic Load Balancers</w:t>
      </w:r>
    </w:p>
    <w:p w14:paraId="2278BF41" w14:textId="77777777" w:rsidR="00E32D0D" w:rsidRDefault="00E32D0D" w:rsidP="00E32D0D">
      <w:pPr>
        <w:pStyle w:val="ListParagraph"/>
        <w:ind w:left="1080"/>
      </w:pPr>
      <w:r>
        <w:t xml:space="preserve">    Redis Cache</w:t>
      </w:r>
    </w:p>
    <w:p w14:paraId="0D4DE9BF" w14:textId="77777777" w:rsidR="00E32D0D" w:rsidRDefault="00E32D0D" w:rsidP="00E32D0D">
      <w:pPr>
        <w:pStyle w:val="ListParagraph"/>
        <w:ind w:left="1080"/>
      </w:pPr>
      <w:r>
        <w:t xml:space="preserve">    Application Gateway (v1) SKU</w:t>
      </w:r>
    </w:p>
    <w:p w14:paraId="010D02A8" w14:textId="77777777" w:rsidR="00E32D0D" w:rsidRDefault="00E32D0D" w:rsidP="00E32D0D">
      <w:pPr>
        <w:pStyle w:val="ListParagraph"/>
        <w:ind w:left="1080"/>
      </w:pPr>
      <w:r>
        <w:t xml:space="preserve">    Service Fabric</w:t>
      </w:r>
    </w:p>
    <w:p w14:paraId="6B2B9855" w14:textId="77777777" w:rsidR="00E32D0D" w:rsidRDefault="00E32D0D" w:rsidP="00E32D0D">
      <w:pPr>
        <w:pStyle w:val="ListParagraph"/>
        <w:ind w:left="1080"/>
      </w:pPr>
      <w:r>
        <w:t xml:space="preserve">    SQL MI</w:t>
      </w:r>
    </w:p>
    <w:p w14:paraId="027FE2A7" w14:textId="77777777" w:rsidR="00E32D0D" w:rsidRDefault="00E32D0D" w:rsidP="00E32D0D">
      <w:pPr>
        <w:pStyle w:val="ListParagraph"/>
        <w:ind w:left="1080"/>
      </w:pPr>
      <w:r>
        <w:t xml:space="preserve">    API Management</w:t>
      </w:r>
    </w:p>
    <w:p w14:paraId="7F26E3BA" w14:textId="77777777" w:rsidR="00E32D0D" w:rsidRDefault="00E32D0D" w:rsidP="00E32D0D">
      <w:pPr>
        <w:pStyle w:val="ListParagraph"/>
        <w:ind w:left="1080"/>
      </w:pPr>
      <w:r>
        <w:t xml:space="preserve">    Active Directory Domain Service (ADDS)</w:t>
      </w:r>
    </w:p>
    <w:p w14:paraId="11FB4638" w14:textId="77777777" w:rsidR="00E32D0D" w:rsidRDefault="00E32D0D" w:rsidP="00E32D0D">
      <w:pPr>
        <w:pStyle w:val="ListParagraph"/>
        <w:ind w:left="1080"/>
      </w:pPr>
      <w:r>
        <w:t xml:space="preserve">    Logic Apps</w:t>
      </w:r>
    </w:p>
    <w:p w14:paraId="6FC18F42" w14:textId="77777777" w:rsidR="00E32D0D" w:rsidRDefault="00E32D0D" w:rsidP="00E32D0D">
      <w:pPr>
        <w:pStyle w:val="ListParagraph"/>
        <w:ind w:left="1080"/>
      </w:pPr>
      <w:r>
        <w:t xml:space="preserve">    HDInsight</w:t>
      </w:r>
    </w:p>
    <w:p w14:paraId="6FA1CAAA" w14:textId="77777777" w:rsidR="00E32D0D" w:rsidRDefault="00E32D0D" w:rsidP="00E32D0D">
      <w:pPr>
        <w:pStyle w:val="ListParagraph"/>
        <w:ind w:left="1080"/>
      </w:pPr>
      <w:r>
        <w:t xml:space="preserve">    Azure Batch</w:t>
      </w:r>
    </w:p>
    <w:p w14:paraId="2CE8C6FB" w14:textId="77777777" w:rsidR="00E32D0D" w:rsidRDefault="00E32D0D" w:rsidP="00E32D0D">
      <w:pPr>
        <w:pStyle w:val="ListParagraph"/>
        <w:ind w:left="1080"/>
      </w:pPr>
      <w:r>
        <w:t xml:space="preserve">    App Service Environment</w:t>
      </w:r>
    </w:p>
    <w:p w14:paraId="79266252" w14:textId="77777777" w:rsidR="00E32D0D" w:rsidRDefault="00E32D0D" w:rsidP="00E32D0D">
      <w:pPr>
        <w:pStyle w:val="ListParagraph"/>
        <w:ind w:left="1080"/>
      </w:pPr>
    </w:p>
    <w:p w14:paraId="603D3ED4" w14:textId="3599232F" w:rsidR="00F144E7" w:rsidRDefault="00E32D0D" w:rsidP="00E32D0D">
      <w:pPr>
        <w:pStyle w:val="ListParagraph"/>
        <w:ind w:left="1080"/>
      </w:pPr>
      <w:r>
        <w:t xml:space="preserve">You can connect to these resources via ExpressRoute or </w:t>
      </w:r>
      <w:proofErr w:type="spellStart"/>
      <w:r>
        <w:t>VNet</w:t>
      </w:r>
      <w:proofErr w:type="spellEnd"/>
      <w:r>
        <w:t>-to-</w:t>
      </w:r>
      <w:proofErr w:type="spellStart"/>
      <w:r>
        <w:t>VNet</w:t>
      </w:r>
      <w:proofErr w:type="spellEnd"/>
      <w:r>
        <w:t xml:space="preserve"> through </w:t>
      </w:r>
      <w:proofErr w:type="spellStart"/>
      <w:r>
        <w:t>VNet</w:t>
      </w:r>
      <w:proofErr w:type="spellEnd"/>
      <w:r>
        <w:t xml:space="preserve"> Gateways.</w:t>
      </w:r>
    </w:p>
    <w:p w14:paraId="4EE7A282" w14:textId="2752264D" w:rsidR="009D6E06" w:rsidRDefault="009D6E06" w:rsidP="00E32D0D">
      <w:pPr>
        <w:pStyle w:val="ListParagraph"/>
        <w:ind w:left="1080"/>
      </w:pPr>
    </w:p>
    <w:p w14:paraId="7268EA11" w14:textId="77777777" w:rsidR="009D6E06" w:rsidRDefault="009D6E06" w:rsidP="009D6E06">
      <w:pPr>
        <w:pStyle w:val="ListParagraph"/>
        <w:numPr>
          <w:ilvl w:val="0"/>
          <w:numId w:val="6"/>
        </w:numPr>
      </w:pPr>
      <w:r>
        <w:t xml:space="preserve">Can I enable </w:t>
      </w:r>
      <w:proofErr w:type="spellStart"/>
      <w:r>
        <w:t>VNet</w:t>
      </w:r>
      <w:proofErr w:type="spellEnd"/>
      <w:r>
        <w:t xml:space="preserve"> Peering if my virtual networks belong to subscriptions within different Azure Active Directory tenants?</w:t>
      </w:r>
    </w:p>
    <w:p w14:paraId="3DE86FE2" w14:textId="77777777" w:rsidR="009D6E06" w:rsidRDefault="009D6E06" w:rsidP="009D6E06">
      <w:pPr>
        <w:pStyle w:val="ListParagraph"/>
        <w:ind w:left="1080"/>
      </w:pPr>
    </w:p>
    <w:p w14:paraId="15941FFB" w14:textId="1F16A715" w:rsidR="009D6E06" w:rsidRDefault="009D6E06" w:rsidP="009D6E06">
      <w:pPr>
        <w:pStyle w:val="ListParagraph"/>
        <w:ind w:left="1080"/>
      </w:pPr>
      <w:r>
        <w:t xml:space="preserve">Yes. It is possible to establish </w:t>
      </w:r>
      <w:proofErr w:type="spellStart"/>
      <w:r>
        <w:t>VNet</w:t>
      </w:r>
      <w:proofErr w:type="spellEnd"/>
      <w:r>
        <w:t xml:space="preserve"> Peering (whether local or global) if your subscriptions belong to different Azure Active Directory tenants. You can do this via PowerShell or CLI. Portal is not yet supported.</w:t>
      </w:r>
    </w:p>
    <w:p w14:paraId="43149F74" w14:textId="09360248" w:rsidR="00E518D3" w:rsidRDefault="00E518D3" w:rsidP="009D6E06">
      <w:pPr>
        <w:pStyle w:val="ListParagraph"/>
        <w:ind w:left="1080"/>
      </w:pPr>
    </w:p>
    <w:p w14:paraId="23E50549" w14:textId="77777777" w:rsidR="00E518D3" w:rsidRDefault="00E518D3" w:rsidP="00E518D3">
      <w:pPr>
        <w:pStyle w:val="ListParagraph"/>
        <w:numPr>
          <w:ilvl w:val="0"/>
          <w:numId w:val="6"/>
        </w:numPr>
      </w:pPr>
      <w:r>
        <w:t xml:space="preserve">My </w:t>
      </w:r>
      <w:proofErr w:type="spellStart"/>
      <w:r>
        <w:t>VNet</w:t>
      </w:r>
      <w:proofErr w:type="spellEnd"/>
      <w:r>
        <w:t xml:space="preserve"> peering connection is in Initiated state, why can't I connect?</w:t>
      </w:r>
    </w:p>
    <w:p w14:paraId="24089478" w14:textId="77777777" w:rsidR="00E518D3" w:rsidRDefault="00E518D3" w:rsidP="00E518D3">
      <w:pPr>
        <w:pStyle w:val="ListParagraph"/>
        <w:ind w:left="1080"/>
      </w:pPr>
    </w:p>
    <w:p w14:paraId="78022F29" w14:textId="0889C6DE" w:rsidR="00E518D3" w:rsidRDefault="00E518D3" w:rsidP="00E518D3">
      <w:pPr>
        <w:pStyle w:val="ListParagraph"/>
        <w:ind w:left="1080"/>
      </w:pPr>
      <w:r>
        <w:t xml:space="preserve">If your peering connection is in an Initiated state, this means you have created only one link. A bidirectional link must be created in order to establish a successful connection. </w:t>
      </w:r>
      <w:r>
        <w:lastRenderedPageBreak/>
        <w:t xml:space="preserve">For example, to peer </w:t>
      </w:r>
      <w:proofErr w:type="spellStart"/>
      <w:r>
        <w:t>VNet</w:t>
      </w:r>
      <w:proofErr w:type="spellEnd"/>
      <w:r>
        <w:t xml:space="preserve"> A to </w:t>
      </w:r>
      <w:proofErr w:type="spellStart"/>
      <w:r>
        <w:t>VNet</w:t>
      </w:r>
      <w:proofErr w:type="spellEnd"/>
      <w:r>
        <w:t xml:space="preserve"> B, a link must be created from </w:t>
      </w:r>
      <w:proofErr w:type="spellStart"/>
      <w:r>
        <w:t>VNetA</w:t>
      </w:r>
      <w:proofErr w:type="spellEnd"/>
      <w:r>
        <w:t xml:space="preserve"> to </w:t>
      </w:r>
      <w:proofErr w:type="spellStart"/>
      <w:r>
        <w:t>VNetB</w:t>
      </w:r>
      <w:proofErr w:type="spellEnd"/>
      <w:r>
        <w:t xml:space="preserve"> and from </w:t>
      </w:r>
      <w:proofErr w:type="spellStart"/>
      <w:r>
        <w:t>VNetB</w:t>
      </w:r>
      <w:proofErr w:type="spellEnd"/>
      <w:r>
        <w:t xml:space="preserve"> to </w:t>
      </w:r>
      <w:proofErr w:type="spellStart"/>
      <w:r>
        <w:t>VNetA</w:t>
      </w:r>
      <w:proofErr w:type="spellEnd"/>
      <w:r>
        <w:t>. Creating both links will change the state to Connected.</w:t>
      </w:r>
    </w:p>
    <w:p w14:paraId="289EF4F6" w14:textId="752851B0" w:rsidR="00876D94" w:rsidRDefault="00876D94" w:rsidP="00E518D3">
      <w:pPr>
        <w:pStyle w:val="ListParagraph"/>
        <w:ind w:left="1080"/>
      </w:pPr>
    </w:p>
    <w:p w14:paraId="26D2C25A" w14:textId="7E76C272" w:rsidR="00876D94" w:rsidRDefault="00876D94" w:rsidP="00E518D3">
      <w:pPr>
        <w:pStyle w:val="ListParagraph"/>
        <w:ind w:left="1080"/>
      </w:pPr>
    </w:p>
    <w:p w14:paraId="3054C398" w14:textId="77777777" w:rsidR="00876D94" w:rsidRDefault="00876D94" w:rsidP="00876D94">
      <w:pPr>
        <w:pStyle w:val="ListParagraph"/>
        <w:numPr>
          <w:ilvl w:val="0"/>
          <w:numId w:val="6"/>
        </w:numPr>
      </w:pPr>
      <w:r>
        <w:t xml:space="preserve">My </w:t>
      </w:r>
      <w:proofErr w:type="spellStart"/>
      <w:r>
        <w:t>VNet</w:t>
      </w:r>
      <w:proofErr w:type="spellEnd"/>
      <w:r>
        <w:t xml:space="preserve"> peering connection is in Disconnected state, why can't I create a peering connection?</w:t>
      </w:r>
    </w:p>
    <w:p w14:paraId="3EE06387" w14:textId="77777777" w:rsidR="00876D94" w:rsidRDefault="00876D94" w:rsidP="00876D94">
      <w:pPr>
        <w:pStyle w:val="ListParagraph"/>
        <w:ind w:left="1080"/>
      </w:pPr>
    </w:p>
    <w:p w14:paraId="2D0E81C2" w14:textId="594BF940" w:rsidR="00876D94" w:rsidRDefault="00876D94" w:rsidP="00876D94">
      <w:pPr>
        <w:pStyle w:val="ListParagraph"/>
        <w:ind w:left="1080"/>
      </w:pPr>
      <w:r>
        <w:t xml:space="preserve">If your </w:t>
      </w:r>
      <w:proofErr w:type="spellStart"/>
      <w:r>
        <w:t>VNet</w:t>
      </w:r>
      <w:proofErr w:type="spellEnd"/>
      <w:r>
        <w:t xml:space="preserve"> peering connection is in a Disconnected state, it means one of the links created was deleted. In order to re-establish a peering connection, you will need to delete the link and recreate it.</w:t>
      </w:r>
    </w:p>
    <w:p w14:paraId="52A601BD" w14:textId="459D824E" w:rsidR="00DF5F1E" w:rsidRDefault="00DF5F1E" w:rsidP="00876D94">
      <w:pPr>
        <w:pStyle w:val="ListParagraph"/>
        <w:ind w:left="1080"/>
      </w:pPr>
    </w:p>
    <w:p w14:paraId="6F8B33F6" w14:textId="77777777" w:rsidR="00DF5F1E" w:rsidRDefault="00DF5F1E" w:rsidP="00DF5F1E">
      <w:pPr>
        <w:pStyle w:val="ListParagraph"/>
        <w:numPr>
          <w:ilvl w:val="0"/>
          <w:numId w:val="6"/>
        </w:numPr>
      </w:pPr>
      <w:r>
        <w:t xml:space="preserve">Can I peer two </w:t>
      </w:r>
      <w:proofErr w:type="spellStart"/>
      <w:r>
        <w:t>VNets</w:t>
      </w:r>
      <w:proofErr w:type="spellEnd"/>
      <w:r>
        <w:t xml:space="preserve"> with matching or overlapping address ranges?</w:t>
      </w:r>
    </w:p>
    <w:p w14:paraId="4A554F70" w14:textId="77777777" w:rsidR="00DF5F1E" w:rsidRDefault="00DF5F1E" w:rsidP="00DF5F1E">
      <w:pPr>
        <w:pStyle w:val="ListParagraph"/>
        <w:ind w:left="1080"/>
      </w:pPr>
    </w:p>
    <w:p w14:paraId="469CD196" w14:textId="425D2812" w:rsidR="00DF5F1E" w:rsidRDefault="00DF5F1E" w:rsidP="00DF5F1E">
      <w:pPr>
        <w:pStyle w:val="ListParagraph"/>
        <w:ind w:left="1080"/>
      </w:pPr>
      <w:r>
        <w:t xml:space="preserve">No. Address spaces must not overlap to enable </w:t>
      </w:r>
      <w:proofErr w:type="spellStart"/>
      <w:r>
        <w:t>VNet</w:t>
      </w:r>
      <w:proofErr w:type="spellEnd"/>
      <w:r>
        <w:t xml:space="preserve"> Peering.</w:t>
      </w:r>
    </w:p>
    <w:p w14:paraId="0AD717E7" w14:textId="78BCB8D4" w:rsidR="004443CD" w:rsidRDefault="004443CD" w:rsidP="00DF5F1E">
      <w:pPr>
        <w:pStyle w:val="ListParagraph"/>
        <w:ind w:left="1080"/>
      </w:pPr>
    </w:p>
    <w:p w14:paraId="45C65839" w14:textId="77777777" w:rsidR="004443CD" w:rsidRDefault="004443CD" w:rsidP="004443CD">
      <w:pPr>
        <w:pStyle w:val="ListParagraph"/>
        <w:numPr>
          <w:ilvl w:val="0"/>
          <w:numId w:val="6"/>
        </w:numPr>
      </w:pPr>
      <w:r>
        <w:t xml:space="preserve">How much do </w:t>
      </w:r>
      <w:proofErr w:type="spellStart"/>
      <w:r>
        <w:t>VNet</w:t>
      </w:r>
      <w:proofErr w:type="spellEnd"/>
      <w:r>
        <w:t xml:space="preserve"> peering links cost?</w:t>
      </w:r>
    </w:p>
    <w:p w14:paraId="65334D1C" w14:textId="77777777" w:rsidR="004443CD" w:rsidRDefault="004443CD" w:rsidP="004443CD">
      <w:pPr>
        <w:pStyle w:val="ListParagraph"/>
        <w:ind w:left="1080"/>
      </w:pPr>
    </w:p>
    <w:p w14:paraId="7B0B9AE4" w14:textId="43E1F7D0" w:rsidR="004443CD" w:rsidRDefault="004443CD" w:rsidP="004443CD">
      <w:pPr>
        <w:pStyle w:val="ListParagraph"/>
        <w:ind w:left="1080"/>
      </w:pPr>
      <w:r>
        <w:t xml:space="preserve">There is no charge for creating a </w:t>
      </w:r>
      <w:proofErr w:type="spellStart"/>
      <w:r>
        <w:t>VNet</w:t>
      </w:r>
      <w:proofErr w:type="spellEnd"/>
      <w:r>
        <w:t xml:space="preserve"> peering connection. Data transfer across peering connections is charged. </w:t>
      </w:r>
    </w:p>
    <w:p w14:paraId="465FDB41" w14:textId="666B31EA" w:rsidR="005D52B9" w:rsidRDefault="005D52B9" w:rsidP="004443CD">
      <w:pPr>
        <w:pStyle w:val="ListParagraph"/>
        <w:ind w:left="1080"/>
      </w:pPr>
    </w:p>
    <w:p w14:paraId="3966CE07" w14:textId="37FAAB39" w:rsidR="005D52B9" w:rsidRDefault="005D52B9" w:rsidP="004443CD">
      <w:pPr>
        <w:pStyle w:val="ListParagraph"/>
        <w:ind w:left="1080"/>
      </w:pPr>
    </w:p>
    <w:p w14:paraId="0E61957E" w14:textId="77777777" w:rsidR="005D52B9" w:rsidRDefault="005D52B9" w:rsidP="005D52B9">
      <w:pPr>
        <w:pStyle w:val="ListParagraph"/>
        <w:numPr>
          <w:ilvl w:val="0"/>
          <w:numId w:val="6"/>
        </w:numPr>
      </w:pPr>
      <w:r>
        <w:t xml:space="preserve">Is </w:t>
      </w:r>
      <w:proofErr w:type="spellStart"/>
      <w:r>
        <w:t>VNet</w:t>
      </w:r>
      <w:proofErr w:type="spellEnd"/>
      <w:r>
        <w:t xml:space="preserve"> peering traffic encrypted?</w:t>
      </w:r>
    </w:p>
    <w:p w14:paraId="50B0CC6D" w14:textId="77777777" w:rsidR="005D52B9" w:rsidRDefault="005D52B9" w:rsidP="005D52B9">
      <w:pPr>
        <w:pStyle w:val="ListParagraph"/>
        <w:ind w:left="1080"/>
      </w:pPr>
    </w:p>
    <w:p w14:paraId="26878AE4" w14:textId="4FC2E1DE" w:rsidR="005D52B9" w:rsidRDefault="005D52B9" w:rsidP="005D52B9">
      <w:pPr>
        <w:pStyle w:val="ListParagraph"/>
        <w:ind w:left="1080"/>
      </w:pPr>
      <w:r>
        <w:t xml:space="preserve">No. Traffic between resources in peered </w:t>
      </w:r>
      <w:proofErr w:type="spellStart"/>
      <w:r>
        <w:t>VNets</w:t>
      </w:r>
      <w:proofErr w:type="spellEnd"/>
      <w:r>
        <w:t xml:space="preserve"> is private and isolated. It remains completely on the Microsoft Backbone.</w:t>
      </w:r>
    </w:p>
    <w:p w14:paraId="025FE502" w14:textId="33E12BA9" w:rsidR="007554F4" w:rsidRDefault="007554F4" w:rsidP="005D52B9">
      <w:pPr>
        <w:pStyle w:val="ListParagraph"/>
        <w:ind w:left="1080"/>
      </w:pPr>
    </w:p>
    <w:p w14:paraId="3901E729" w14:textId="77777777" w:rsidR="007554F4" w:rsidRDefault="007554F4" w:rsidP="007554F4">
      <w:pPr>
        <w:pStyle w:val="ListParagraph"/>
        <w:numPr>
          <w:ilvl w:val="0"/>
          <w:numId w:val="6"/>
        </w:numPr>
      </w:pPr>
      <w:r>
        <w:t xml:space="preserve">If I peer </w:t>
      </w:r>
      <w:proofErr w:type="spellStart"/>
      <w:r>
        <w:t>VNetA</w:t>
      </w:r>
      <w:proofErr w:type="spellEnd"/>
      <w:r>
        <w:t xml:space="preserve"> to </w:t>
      </w:r>
      <w:proofErr w:type="spellStart"/>
      <w:r>
        <w:t>VNetB</w:t>
      </w:r>
      <w:proofErr w:type="spellEnd"/>
      <w:r>
        <w:t xml:space="preserve"> and I peer </w:t>
      </w:r>
      <w:proofErr w:type="spellStart"/>
      <w:r>
        <w:t>VNetB</w:t>
      </w:r>
      <w:proofErr w:type="spellEnd"/>
      <w:r>
        <w:t xml:space="preserve"> to </w:t>
      </w:r>
      <w:proofErr w:type="spellStart"/>
      <w:r>
        <w:t>VNetC</w:t>
      </w:r>
      <w:proofErr w:type="spellEnd"/>
      <w:r>
        <w:t xml:space="preserve">, does that mean </w:t>
      </w:r>
      <w:proofErr w:type="spellStart"/>
      <w:r>
        <w:t>VNetA</w:t>
      </w:r>
      <w:proofErr w:type="spellEnd"/>
      <w:r>
        <w:t xml:space="preserve"> and </w:t>
      </w:r>
      <w:proofErr w:type="spellStart"/>
      <w:r>
        <w:t>VNetC</w:t>
      </w:r>
      <w:proofErr w:type="spellEnd"/>
      <w:r>
        <w:t xml:space="preserve"> are peered?</w:t>
      </w:r>
    </w:p>
    <w:p w14:paraId="190DE398" w14:textId="77777777" w:rsidR="007554F4" w:rsidRDefault="007554F4" w:rsidP="007554F4">
      <w:pPr>
        <w:pStyle w:val="ListParagraph"/>
        <w:ind w:left="1080"/>
      </w:pPr>
    </w:p>
    <w:p w14:paraId="6054B322" w14:textId="259BC83D" w:rsidR="007554F4" w:rsidRDefault="007554F4" w:rsidP="007554F4">
      <w:pPr>
        <w:pStyle w:val="ListParagraph"/>
        <w:ind w:left="1080"/>
      </w:pPr>
      <w:r>
        <w:t xml:space="preserve">No. Transitive peering is not supported. You must peer </w:t>
      </w:r>
      <w:proofErr w:type="spellStart"/>
      <w:r>
        <w:t>VNetA</w:t>
      </w:r>
      <w:proofErr w:type="spellEnd"/>
      <w:r>
        <w:t xml:space="preserve"> and </w:t>
      </w:r>
      <w:proofErr w:type="spellStart"/>
      <w:r>
        <w:t>VNetC</w:t>
      </w:r>
      <w:proofErr w:type="spellEnd"/>
      <w:r>
        <w:t xml:space="preserve"> for this to take place.</w:t>
      </w:r>
    </w:p>
    <w:p w14:paraId="645D967D" w14:textId="75631A70" w:rsidR="001D222F" w:rsidRDefault="001D222F" w:rsidP="007554F4">
      <w:pPr>
        <w:pStyle w:val="ListParagraph"/>
        <w:ind w:left="1080"/>
      </w:pPr>
    </w:p>
    <w:p w14:paraId="14055875" w14:textId="77777777" w:rsidR="001D222F" w:rsidRDefault="001D222F" w:rsidP="001D222F">
      <w:pPr>
        <w:pStyle w:val="ListParagraph"/>
        <w:numPr>
          <w:ilvl w:val="0"/>
          <w:numId w:val="6"/>
        </w:numPr>
      </w:pPr>
      <w:r>
        <w:t>Are there any bandwidth limitations for peering connections?</w:t>
      </w:r>
    </w:p>
    <w:p w14:paraId="2C1F3388" w14:textId="77777777" w:rsidR="001D222F" w:rsidRDefault="001D222F" w:rsidP="001D222F">
      <w:pPr>
        <w:pStyle w:val="ListParagraph"/>
        <w:ind w:left="1080"/>
      </w:pPr>
    </w:p>
    <w:p w14:paraId="75FA4381" w14:textId="4D5D8333" w:rsidR="001D222F" w:rsidRDefault="001D222F" w:rsidP="001D222F">
      <w:pPr>
        <w:pStyle w:val="ListParagraph"/>
        <w:ind w:left="1080"/>
      </w:pPr>
      <w:r>
        <w:t xml:space="preserve">No. </w:t>
      </w:r>
      <w:proofErr w:type="spellStart"/>
      <w:r>
        <w:t>VNet</w:t>
      </w:r>
      <w:proofErr w:type="spellEnd"/>
      <w:r>
        <w:t xml:space="preserve"> peering, whether local or global, does not impose any bandwidth restrictions. Bandwidth is only limited by the VM or the compute resource.</w:t>
      </w:r>
    </w:p>
    <w:p w14:paraId="177F06FC" w14:textId="7F3BA1A6" w:rsidR="00776D7E" w:rsidRDefault="00776D7E" w:rsidP="001D222F">
      <w:pPr>
        <w:pStyle w:val="ListParagraph"/>
        <w:ind w:left="1080"/>
      </w:pPr>
    </w:p>
    <w:p w14:paraId="6E30AC2D" w14:textId="77777777" w:rsidR="00776D7E" w:rsidRDefault="00776D7E" w:rsidP="00776D7E">
      <w:pPr>
        <w:pStyle w:val="Heading2"/>
      </w:pPr>
      <w:bookmarkStart w:id="10" w:name="_Toc49999589"/>
      <w:r>
        <w:t>Virtual network service endpoints</w:t>
      </w:r>
      <w:bookmarkEnd w:id="10"/>
    </w:p>
    <w:p w14:paraId="2DB54EAC" w14:textId="5FD34950" w:rsidR="00776D7E" w:rsidRDefault="00D43E25" w:rsidP="001D222F">
      <w:pPr>
        <w:pStyle w:val="ListParagraph"/>
        <w:ind w:left="1080"/>
      </w:pPr>
      <w:proofErr w:type="spellStart"/>
      <w:r>
        <w:t>T</w:t>
      </w:r>
      <w:r w:rsidR="00DD00C0">
        <w:t>odo</w:t>
      </w:r>
      <w:proofErr w:type="spellEnd"/>
    </w:p>
    <w:p w14:paraId="73620BAB" w14:textId="47B07082" w:rsidR="00D43E25" w:rsidRDefault="00D43E25" w:rsidP="001D222F">
      <w:pPr>
        <w:pStyle w:val="ListParagraph"/>
        <w:ind w:left="1080"/>
      </w:pPr>
    </w:p>
    <w:p w14:paraId="56D8FB06" w14:textId="5D23002D" w:rsidR="00D43E25" w:rsidRDefault="00D43E25" w:rsidP="001D222F">
      <w:pPr>
        <w:pStyle w:val="ListParagraph"/>
        <w:ind w:left="1080"/>
      </w:pPr>
    </w:p>
    <w:p w14:paraId="22CAA6E0" w14:textId="01051C49" w:rsidR="00D43E25" w:rsidRDefault="00D43E25" w:rsidP="00D43E25">
      <w:pPr>
        <w:pStyle w:val="ListParagraph"/>
        <w:ind w:left="0"/>
      </w:pPr>
    </w:p>
    <w:p w14:paraId="3C1AC236" w14:textId="6999531A" w:rsidR="00D43E25" w:rsidRDefault="00D43E25" w:rsidP="00D43E25">
      <w:pPr>
        <w:pStyle w:val="ListParagraph"/>
        <w:ind w:left="0"/>
      </w:pPr>
    </w:p>
    <w:p w14:paraId="3A160EAC" w14:textId="51BAE4C3" w:rsidR="00D43E25" w:rsidRDefault="005B1621" w:rsidP="008215A1">
      <w:pPr>
        <w:pStyle w:val="Heading1"/>
      </w:pPr>
      <w:bookmarkStart w:id="11" w:name="_Toc49999590"/>
      <w:r>
        <w:t xml:space="preserve">Load </w:t>
      </w:r>
      <w:r w:rsidR="008215A1">
        <w:t>Balancers</w:t>
      </w:r>
      <w:bookmarkEnd w:id="11"/>
    </w:p>
    <w:p w14:paraId="3B51CC6B" w14:textId="1135AD40" w:rsidR="005B1621" w:rsidRDefault="005B1621" w:rsidP="00D43E25">
      <w:pPr>
        <w:pStyle w:val="ListParagraph"/>
        <w:ind w:left="0"/>
      </w:pPr>
      <w:hyperlink r:id="rId10" w:history="1">
        <w:r w:rsidRPr="00C4508E">
          <w:rPr>
            <w:rStyle w:val="Hyperlink"/>
          </w:rPr>
          <w:t>https://docs.microsoft.com/en-us/azure/architecture/guide/technology-choices/load-balancing-overview</w:t>
        </w:r>
      </w:hyperlink>
      <w:r>
        <w:t xml:space="preserve"> </w:t>
      </w:r>
    </w:p>
    <w:p w14:paraId="22FA8D22" w14:textId="3E60EB24" w:rsidR="00D43E25" w:rsidRDefault="00D43E25" w:rsidP="0035044D">
      <w:pPr>
        <w:pStyle w:val="ListParagraph"/>
        <w:ind w:left="0"/>
      </w:pPr>
    </w:p>
    <w:p w14:paraId="041C397A" w14:textId="77777777" w:rsidR="00DC54A4" w:rsidRDefault="00DC54A4" w:rsidP="00DC54A4">
      <w:pPr>
        <w:pStyle w:val="Heading2"/>
      </w:pPr>
      <w:bookmarkStart w:id="12" w:name="_Toc49999591"/>
      <w:r>
        <w:t>Decision tree for load balancing in Azure</w:t>
      </w:r>
      <w:bookmarkEnd w:id="12"/>
    </w:p>
    <w:p w14:paraId="49D5A7A8" w14:textId="77777777" w:rsidR="00DC54A4" w:rsidRDefault="00DC54A4" w:rsidP="00DC54A4">
      <w:pPr>
        <w:pStyle w:val="NormalWeb"/>
      </w:pPr>
      <w:r>
        <w:t>When selecting the load-balancing options, here are some factors to consider:</w:t>
      </w:r>
    </w:p>
    <w:p w14:paraId="248DA390" w14:textId="77777777" w:rsidR="00DC54A4" w:rsidRDefault="00DC54A4" w:rsidP="00DC54A4">
      <w:pPr>
        <w:numPr>
          <w:ilvl w:val="0"/>
          <w:numId w:val="7"/>
        </w:numPr>
        <w:spacing w:before="100" w:beforeAutospacing="1" w:after="100" w:afterAutospacing="1" w:line="240" w:lineRule="auto"/>
      </w:pPr>
      <w:r>
        <w:rPr>
          <w:rStyle w:val="Strong"/>
        </w:rPr>
        <w:t>Traffic type</w:t>
      </w:r>
      <w:r>
        <w:t xml:space="preserve">. Is it a web (HTTP/HTTPS) application? Is </w:t>
      </w:r>
      <w:proofErr w:type="gramStart"/>
      <w:r>
        <w:t>it</w:t>
      </w:r>
      <w:proofErr w:type="gramEnd"/>
      <w:r>
        <w:t xml:space="preserve"> public facing or a private application?</w:t>
      </w:r>
    </w:p>
    <w:p w14:paraId="68C88262" w14:textId="77777777" w:rsidR="00DC54A4" w:rsidRDefault="00DC54A4" w:rsidP="00DC54A4">
      <w:pPr>
        <w:numPr>
          <w:ilvl w:val="0"/>
          <w:numId w:val="7"/>
        </w:numPr>
        <w:spacing w:before="100" w:beforeAutospacing="1" w:after="100" w:afterAutospacing="1" w:line="240" w:lineRule="auto"/>
      </w:pPr>
      <w:r>
        <w:rPr>
          <w:rStyle w:val="Strong"/>
        </w:rPr>
        <w:t>Global versus. regional</w:t>
      </w:r>
      <w:r>
        <w:t>. Do you need to load balance VMs or containers within a virtual network, or load balance scale unit/deployments across regions, or both?</w:t>
      </w:r>
    </w:p>
    <w:p w14:paraId="6F3ED6D8" w14:textId="77777777" w:rsidR="00DC54A4" w:rsidRDefault="00DC54A4" w:rsidP="00DC54A4">
      <w:pPr>
        <w:numPr>
          <w:ilvl w:val="0"/>
          <w:numId w:val="7"/>
        </w:numPr>
        <w:spacing w:before="100" w:beforeAutospacing="1" w:after="100" w:afterAutospacing="1" w:line="240" w:lineRule="auto"/>
      </w:pPr>
      <w:r>
        <w:rPr>
          <w:rStyle w:val="Strong"/>
        </w:rPr>
        <w:t>Availability</w:t>
      </w:r>
      <w:r>
        <w:t xml:space="preserve">. What is the service </w:t>
      </w:r>
      <w:hyperlink r:id="rId11" w:history="1">
        <w:r>
          <w:rPr>
            <w:rStyle w:val="Hyperlink"/>
          </w:rPr>
          <w:t>SLA</w:t>
        </w:r>
      </w:hyperlink>
      <w:r>
        <w:t>?</w:t>
      </w:r>
    </w:p>
    <w:p w14:paraId="58C5163A" w14:textId="77777777" w:rsidR="00DC54A4" w:rsidRDefault="00DC54A4" w:rsidP="00DC54A4">
      <w:pPr>
        <w:numPr>
          <w:ilvl w:val="0"/>
          <w:numId w:val="7"/>
        </w:numPr>
        <w:spacing w:before="100" w:beforeAutospacing="1" w:after="100" w:afterAutospacing="1" w:line="240" w:lineRule="auto"/>
      </w:pPr>
      <w:r>
        <w:rPr>
          <w:rStyle w:val="Strong"/>
        </w:rPr>
        <w:t>Cost</w:t>
      </w:r>
      <w:r>
        <w:t xml:space="preserve">. See </w:t>
      </w:r>
      <w:hyperlink r:id="rId12" w:history="1">
        <w:r>
          <w:rPr>
            <w:rStyle w:val="Hyperlink"/>
          </w:rPr>
          <w:t>Azure pricing</w:t>
        </w:r>
      </w:hyperlink>
      <w:r>
        <w:t>. In addition to the cost of the service itself, consider the operations cost for managing a solution built on that service.</w:t>
      </w:r>
    </w:p>
    <w:p w14:paraId="1BF28F5B" w14:textId="77777777" w:rsidR="00DC54A4" w:rsidRDefault="00DC54A4" w:rsidP="00DC54A4">
      <w:pPr>
        <w:numPr>
          <w:ilvl w:val="0"/>
          <w:numId w:val="7"/>
        </w:numPr>
        <w:spacing w:before="100" w:beforeAutospacing="1" w:after="100" w:afterAutospacing="1" w:line="240" w:lineRule="auto"/>
      </w:pPr>
      <w:r>
        <w:rPr>
          <w:rStyle w:val="Strong"/>
        </w:rPr>
        <w:t>Features and limits</w:t>
      </w:r>
      <w:r>
        <w:t>. What are the overall limitations of each service?</w:t>
      </w:r>
    </w:p>
    <w:p w14:paraId="27298F75" w14:textId="5312F559" w:rsidR="0035044D" w:rsidRDefault="008D2A13" w:rsidP="0035044D">
      <w:pPr>
        <w:pStyle w:val="ListParagraph"/>
        <w:ind w:left="0"/>
      </w:pPr>
      <w:r w:rsidRPr="008D2A13">
        <w:drawing>
          <wp:inline distT="0" distB="0" distL="0" distR="0" wp14:anchorId="3D5948C8" wp14:editId="0B017C87">
            <wp:extent cx="5731510" cy="5786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86755"/>
                    </a:xfrm>
                    <a:prstGeom prst="rect">
                      <a:avLst/>
                    </a:prstGeom>
                  </pic:spPr>
                </pic:pic>
              </a:graphicData>
            </a:graphic>
          </wp:inline>
        </w:drawing>
      </w:r>
    </w:p>
    <w:p w14:paraId="195B3AEA" w14:textId="528D9A05" w:rsidR="008D2A13" w:rsidRDefault="008D2A13" w:rsidP="0035044D">
      <w:pPr>
        <w:pStyle w:val="ListParagraph"/>
        <w:ind w:left="0"/>
      </w:pPr>
    </w:p>
    <w:p w14:paraId="1D5A82D1" w14:textId="34594CF7" w:rsidR="00BA5A13" w:rsidRDefault="00BA5A13" w:rsidP="0035044D">
      <w:pPr>
        <w:pStyle w:val="ListParagraph"/>
        <w:ind w:left="0"/>
      </w:pPr>
    </w:p>
    <w:p w14:paraId="60EA6CAE" w14:textId="77777777" w:rsidR="00BA5A13" w:rsidRDefault="00BA5A13" w:rsidP="0035044D">
      <w:pPr>
        <w:pStyle w:val="ListParagraph"/>
        <w:ind w:left="0"/>
      </w:pPr>
    </w:p>
    <w:p w14:paraId="0D4F3E8A" w14:textId="77777777" w:rsidR="00841375" w:rsidRDefault="00841375" w:rsidP="00841375">
      <w:pPr>
        <w:pStyle w:val="Heading2"/>
      </w:pPr>
      <w:bookmarkStart w:id="13" w:name="_Toc49999592"/>
      <w:r>
        <w:lastRenderedPageBreak/>
        <w:t>Azure Front Door</w:t>
      </w:r>
      <w:bookmarkEnd w:id="13"/>
    </w:p>
    <w:p w14:paraId="72DB94AA" w14:textId="20B8AD67" w:rsidR="00841375" w:rsidRDefault="00CB4DD9" w:rsidP="0035044D">
      <w:pPr>
        <w:pStyle w:val="ListParagraph"/>
        <w:ind w:left="0"/>
      </w:pPr>
      <w:hyperlink r:id="rId14" w:history="1">
        <w:r w:rsidRPr="00C4508E">
          <w:rPr>
            <w:rStyle w:val="Hyperlink"/>
          </w:rPr>
          <w:t>https://docs.microsoft.com/en-us/azure/frontdoor/front-door-overview</w:t>
        </w:r>
      </w:hyperlink>
      <w:r>
        <w:t xml:space="preserve"> </w:t>
      </w:r>
    </w:p>
    <w:p w14:paraId="22F579D4" w14:textId="3DE05FA3" w:rsidR="00841375" w:rsidRDefault="00841375" w:rsidP="0035044D">
      <w:pPr>
        <w:pStyle w:val="ListParagraph"/>
        <w:ind w:left="0"/>
      </w:pPr>
    </w:p>
    <w:p w14:paraId="63C1B260" w14:textId="46341773" w:rsidR="004D75FD" w:rsidRDefault="00185E1C" w:rsidP="0035044D">
      <w:pPr>
        <w:pStyle w:val="ListParagraph"/>
        <w:ind w:left="0"/>
      </w:pPr>
      <w:hyperlink r:id="rId15" w:history="1">
        <w:r>
          <w:rPr>
            <w:rStyle w:val="Hyperlink"/>
          </w:rPr>
          <w:t>Front Door</w:t>
        </w:r>
      </w:hyperlink>
      <w:r>
        <w:t xml:space="preserve"> is an application delivery network that provides </w:t>
      </w:r>
      <w:r w:rsidRPr="00185E1C">
        <w:rPr>
          <w:b/>
          <w:bCs/>
          <w:color w:val="FF0000"/>
        </w:rPr>
        <w:t>global load balancing</w:t>
      </w:r>
      <w:r>
        <w:t xml:space="preserve"> and site acceleration service for web applications. It offers Layer 7 capabilities for your application like SSL offload, path-based routing, fast failover, caching, etc. to improve performance and high-availability of your applications.</w:t>
      </w:r>
    </w:p>
    <w:p w14:paraId="5774647A" w14:textId="7E46FEC9" w:rsidR="00185E1C" w:rsidRDefault="00185E1C" w:rsidP="0035044D">
      <w:pPr>
        <w:pStyle w:val="ListParagraph"/>
        <w:ind w:left="0"/>
      </w:pPr>
    </w:p>
    <w:p w14:paraId="1AD92D6F" w14:textId="77777777" w:rsidR="0009439C" w:rsidRDefault="0009439C" w:rsidP="0009439C">
      <w:pPr>
        <w:pStyle w:val="Heading3"/>
      </w:pPr>
      <w:bookmarkStart w:id="14" w:name="_Toc49999593"/>
      <w:r>
        <w:t>URL-based routing</w:t>
      </w:r>
      <w:bookmarkEnd w:id="14"/>
    </w:p>
    <w:p w14:paraId="04A965FA" w14:textId="5B2FA752" w:rsidR="0009439C" w:rsidRDefault="00FF78C3" w:rsidP="0035044D">
      <w:pPr>
        <w:pStyle w:val="ListParagraph"/>
        <w:ind w:left="0"/>
      </w:pPr>
      <w:r>
        <w:t xml:space="preserve">For example, requests for </w:t>
      </w:r>
      <w:r>
        <w:rPr>
          <w:rStyle w:val="HTMLCode"/>
          <w:rFonts w:eastAsiaTheme="minorHAnsi"/>
        </w:rPr>
        <w:t>http://www.contoso.com/users/*</w:t>
      </w:r>
      <w:r>
        <w:t xml:space="preserve"> are routed to </w:t>
      </w:r>
      <w:proofErr w:type="spellStart"/>
      <w:r>
        <w:t>UserProfilePool</w:t>
      </w:r>
      <w:proofErr w:type="spellEnd"/>
      <w:r>
        <w:t xml:space="preserve">, and </w:t>
      </w:r>
      <w:r>
        <w:rPr>
          <w:rStyle w:val="HTMLCode"/>
          <w:rFonts w:eastAsiaTheme="minorHAnsi"/>
        </w:rPr>
        <w:t>http://www.contoso.com/products/*</w:t>
      </w:r>
      <w:r>
        <w:t xml:space="preserve"> are routed to </w:t>
      </w:r>
      <w:proofErr w:type="spellStart"/>
      <w:r>
        <w:t>ProductInventoryPool</w:t>
      </w:r>
      <w:proofErr w:type="spellEnd"/>
      <w:r>
        <w:t>.</w:t>
      </w:r>
    </w:p>
    <w:p w14:paraId="4E32D0F3" w14:textId="0E86E428" w:rsidR="00FF78C3" w:rsidRDefault="00FF78C3" w:rsidP="0035044D">
      <w:pPr>
        <w:pStyle w:val="ListParagraph"/>
        <w:ind w:left="0"/>
      </w:pPr>
    </w:p>
    <w:p w14:paraId="1531E43C" w14:textId="77777777" w:rsidR="00FF78C3" w:rsidRDefault="00FF78C3" w:rsidP="00FF78C3">
      <w:pPr>
        <w:pStyle w:val="Heading3"/>
      </w:pPr>
      <w:bookmarkStart w:id="15" w:name="_Toc49999594"/>
      <w:r>
        <w:t>Multiple-site hosting</w:t>
      </w:r>
      <w:bookmarkEnd w:id="15"/>
    </w:p>
    <w:p w14:paraId="67EB78E4" w14:textId="77955FD2" w:rsidR="00FF78C3" w:rsidRDefault="009B1014" w:rsidP="0035044D">
      <w:pPr>
        <w:pStyle w:val="ListParagraph"/>
        <w:ind w:left="0"/>
      </w:pPr>
      <w:r>
        <w:t xml:space="preserve">For example, Front Door can serve traffic for </w:t>
      </w:r>
      <w:r>
        <w:rPr>
          <w:rStyle w:val="HTMLCode"/>
          <w:rFonts w:eastAsiaTheme="minorHAnsi"/>
        </w:rPr>
        <w:t>images.contoso.com</w:t>
      </w:r>
      <w:r>
        <w:t xml:space="preserve"> and </w:t>
      </w:r>
      <w:r>
        <w:rPr>
          <w:rStyle w:val="HTMLCode"/>
          <w:rFonts w:eastAsiaTheme="minorHAnsi"/>
        </w:rPr>
        <w:t>videos.contoso.com</w:t>
      </w:r>
      <w:r>
        <w:t xml:space="preserve"> from two backend pools called </w:t>
      </w:r>
      <w:proofErr w:type="spellStart"/>
      <w:r>
        <w:t>ImagePool</w:t>
      </w:r>
      <w:proofErr w:type="spellEnd"/>
      <w:r>
        <w:t xml:space="preserve"> and </w:t>
      </w:r>
      <w:proofErr w:type="spellStart"/>
      <w:r>
        <w:t>VideoPool</w:t>
      </w:r>
      <w:proofErr w:type="spellEnd"/>
      <w:r>
        <w:t>.</w:t>
      </w:r>
    </w:p>
    <w:p w14:paraId="3889ED08" w14:textId="7B69D79E" w:rsidR="009B1014" w:rsidRDefault="004B2C5D" w:rsidP="0035044D">
      <w:pPr>
        <w:pStyle w:val="ListParagraph"/>
        <w:ind w:left="0"/>
      </w:pPr>
      <w:r>
        <w:t xml:space="preserve">Similarly, you can have two different domains </w:t>
      </w:r>
      <w:r>
        <w:rPr>
          <w:rStyle w:val="HTMLCode"/>
          <w:rFonts w:eastAsiaTheme="minorHAnsi"/>
        </w:rPr>
        <w:t>www.contoso.com</w:t>
      </w:r>
      <w:r>
        <w:t xml:space="preserve"> and </w:t>
      </w:r>
      <w:r>
        <w:rPr>
          <w:rStyle w:val="HTMLCode"/>
          <w:rFonts w:eastAsiaTheme="minorHAnsi"/>
        </w:rPr>
        <w:t>www.fabrikam.com</w:t>
      </w:r>
      <w:r>
        <w:t xml:space="preserve"> configured on the same Front Door.</w:t>
      </w:r>
    </w:p>
    <w:p w14:paraId="0102D415" w14:textId="77777777" w:rsidR="00BC3BD1" w:rsidRDefault="00BC3BD1" w:rsidP="00BC3BD1">
      <w:pPr>
        <w:pStyle w:val="Heading3"/>
      </w:pPr>
      <w:bookmarkStart w:id="16" w:name="_Toc49999595"/>
      <w:r>
        <w:t>TLS termination</w:t>
      </w:r>
      <w:bookmarkEnd w:id="16"/>
    </w:p>
    <w:p w14:paraId="648EDF5A" w14:textId="77777777" w:rsidR="00BC3BD1" w:rsidRDefault="00BC3BD1" w:rsidP="00BC3BD1">
      <w:pPr>
        <w:pStyle w:val="NormalWeb"/>
      </w:pPr>
      <w:r>
        <w:t>Front Door supports TLS termination at the edge that is, individual users can set up a TLS connection with Front Door environments instead of establishing it over long haul connections with the application backend.</w:t>
      </w:r>
    </w:p>
    <w:p w14:paraId="03D25584" w14:textId="77777777" w:rsidR="009E1BBA" w:rsidRDefault="009E1BBA" w:rsidP="009E1BBA">
      <w:pPr>
        <w:pStyle w:val="Heading3"/>
      </w:pPr>
      <w:bookmarkStart w:id="17" w:name="_Toc49999596"/>
      <w:r>
        <w:t>Application layer security</w:t>
      </w:r>
      <w:bookmarkEnd w:id="17"/>
    </w:p>
    <w:p w14:paraId="3727577C" w14:textId="77777777" w:rsidR="009E1BBA" w:rsidRDefault="009E1BBA" w:rsidP="009E1BBA">
      <w:pPr>
        <w:pStyle w:val="NormalWeb"/>
      </w:pPr>
      <w:r>
        <w:t>Azure Front Door allows you to author custom Web Application Firewall (WAF) rules for access control to protect your HTTP/HTTPS workload from exploitation based on client IP addresses, country code, and http parameters.</w:t>
      </w:r>
    </w:p>
    <w:p w14:paraId="2681C30F" w14:textId="2C6EE40C" w:rsidR="004B2C5D" w:rsidRDefault="004B2C5D" w:rsidP="0035044D">
      <w:pPr>
        <w:pStyle w:val="ListParagraph"/>
        <w:ind w:left="0"/>
      </w:pPr>
    </w:p>
    <w:p w14:paraId="352F7148" w14:textId="2FEE336A" w:rsidR="00C70D95" w:rsidRDefault="00C70D95" w:rsidP="0035044D">
      <w:pPr>
        <w:pStyle w:val="ListParagraph"/>
        <w:ind w:left="0"/>
      </w:pPr>
      <w:r>
        <w:t>FAQ Front Door</w:t>
      </w:r>
    </w:p>
    <w:p w14:paraId="60373542" w14:textId="54755D06" w:rsidR="00D50F40" w:rsidRDefault="00D50F40" w:rsidP="0035044D">
      <w:pPr>
        <w:pStyle w:val="ListParagraph"/>
        <w:ind w:left="0"/>
      </w:pPr>
      <w:hyperlink r:id="rId16" w:history="1">
        <w:r w:rsidRPr="00674C20">
          <w:rPr>
            <w:rStyle w:val="Hyperlink"/>
          </w:rPr>
          <w:t>https://docs.microsoft.com/en-us/azure/frontdoor/front-door-faq</w:t>
        </w:r>
      </w:hyperlink>
      <w:r>
        <w:t xml:space="preserve"> </w:t>
      </w:r>
    </w:p>
    <w:p w14:paraId="392D5F9A" w14:textId="77777777" w:rsidR="006A7AFB" w:rsidRDefault="006A7AFB" w:rsidP="006A7AFB">
      <w:pPr>
        <w:pStyle w:val="ListParagraph"/>
      </w:pPr>
    </w:p>
    <w:p w14:paraId="3F6ACD45" w14:textId="2C21378C" w:rsidR="006A7AFB" w:rsidRDefault="006A7AFB" w:rsidP="006A7AFB">
      <w:pPr>
        <w:pStyle w:val="ListParagraph"/>
        <w:numPr>
          <w:ilvl w:val="0"/>
          <w:numId w:val="10"/>
        </w:numPr>
      </w:pPr>
      <w:r>
        <w:t>What is the difference between Azure Front Door and Azure Application Gateway?</w:t>
      </w:r>
    </w:p>
    <w:p w14:paraId="7F51B0CC" w14:textId="77777777" w:rsidR="006A7AFB" w:rsidRDefault="006A7AFB" w:rsidP="006A7AFB">
      <w:pPr>
        <w:pStyle w:val="ListParagraph"/>
      </w:pPr>
    </w:p>
    <w:p w14:paraId="357E995B" w14:textId="7BF86F0D" w:rsidR="006A7AFB" w:rsidRDefault="006A7AFB" w:rsidP="006A7AFB">
      <w:pPr>
        <w:pStyle w:val="ListParagraph"/>
        <w:ind w:left="0"/>
      </w:pPr>
      <w:r>
        <w:t>While both Front Door and Application Gateway are layer 7 (HTTP/HTTPS) load balancers, the primary difference is that Front Door is a global service whereas Application Gateway is a regional service. While Front Door can load balance between your different scale units/clusters/stamp units across regions, Application Gateway allows you to load balance between your VMs/containers etc. that is within the scale unit.</w:t>
      </w:r>
    </w:p>
    <w:p w14:paraId="0DA4ECEE" w14:textId="3530F648" w:rsidR="00C70D95" w:rsidRDefault="00C70D95" w:rsidP="0035044D">
      <w:pPr>
        <w:pStyle w:val="ListParagraph"/>
        <w:ind w:left="0"/>
      </w:pPr>
    </w:p>
    <w:p w14:paraId="5745CCE6" w14:textId="3B3A786F" w:rsidR="009332F9" w:rsidRDefault="009332F9" w:rsidP="009332F9">
      <w:pPr>
        <w:pStyle w:val="ListParagraph"/>
        <w:numPr>
          <w:ilvl w:val="0"/>
          <w:numId w:val="10"/>
        </w:numPr>
      </w:pPr>
      <w:r>
        <w:t>When should we deploy an Application Gateway behind Front Door?</w:t>
      </w:r>
    </w:p>
    <w:p w14:paraId="2BD287C5" w14:textId="77777777" w:rsidR="009332F9" w:rsidRDefault="009332F9" w:rsidP="009332F9">
      <w:pPr>
        <w:pStyle w:val="ListParagraph"/>
      </w:pPr>
    </w:p>
    <w:p w14:paraId="46AF5FD7" w14:textId="77777777" w:rsidR="009332F9" w:rsidRDefault="009332F9" w:rsidP="009332F9">
      <w:r>
        <w:t>The key scenarios why one should use Application Gateway behind Front Door are:</w:t>
      </w:r>
    </w:p>
    <w:p w14:paraId="05ED8DF3" w14:textId="49EADB4E" w:rsidR="009332F9" w:rsidRDefault="009332F9" w:rsidP="009332F9">
      <w:r>
        <w:lastRenderedPageBreak/>
        <w:t xml:space="preserve"> Front Door can perform path-based load balancing only at the global level but if one wants to load balance traffic even further within their virtual network (VNET) then they should use Application Gateway.</w:t>
      </w:r>
    </w:p>
    <w:p w14:paraId="056B630C" w14:textId="0F3D63C0" w:rsidR="009332F9" w:rsidRDefault="009332F9" w:rsidP="009332F9">
      <w:r>
        <w:t>Since Front Door doesn't work at a VM/container level, so it cannot do Connection Draining. However, Application Gateway allows you to do Connection Draining.</w:t>
      </w:r>
    </w:p>
    <w:p w14:paraId="37814D66" w14:textId="77777777" w:rsidR="009332F9" w:rsidRDefault="009332F9" w:rsidP="009332F9">
      <w:r>
        <w:t>With an Application Gateway behind Front Door, one can achieve 100% TLS/SSL offload and route only HTTP requests within their virtual network (VNET).</w:t>
      </w:r>
    </w:p>
    <w:p w14:paraId="32650166" w14:textId="3F2CDF5A" w:rsidR="009332F9" w:rsidRDefault="009332F9" w:rsidP="009332F9">
      <w:r>
        <w:t xml:space="preserve">Front Door and Application Gateway both support session affinity. While Front Door can direct subsequent traffic from a user session to the same cluster or backend </w:t>
      </w:r>
      <w:proofErr w:type="gramStart"/>
      <w:r>
        <w:t>in a given</w:t>
      </w:r>
      <w:proofErr w:type="gramEnd"/>
      <w:r>
        <w:t xml:space="preserve"> region, Application Gateway can direct </w:t>
      </w:r>
      <w:proofErr w:type="spellStart"/>
      <w:r>
        <w:t>affinitize</w:t>
      </w:r>
      <w:proofErr w:type="spellEnd"/>
      <w:r>
        <w:t xml:space="preserve"> the traffic to the same server within the cluster.</w:t>
      </w:r>
    </w:p>
    <w:p w14:paraId="39633A2B" w14:textId="0C1FF8CB" w:rsidR="00C70D95" w:rsidRDefault="004717CE" w:rsidP="004717CE">
      <w:pPr>
        <w:pStyle w:val="ListParagraph"/>
        <w:numPr>
          <w:ilvl w:val="0"/>
          <w:numId w:val="10"/>
        </w:numPr>
      </w:pPr>
      <w:r w:rsidRPr="004717CE">
        <w:t>Can we deploy Azure Load Balancer behind Front Door?</w:t>
      </w:r>
    </w:p>
    <w:p w14:paraId="4198301B" w14:textId="51C1672D" w:rsidR="003E14EC" w:rsidRDefault="003E14EC" w:rsidP="003E14EC">
      <w:pPr>
        <w:pStyle w:val="ListParagraph"/>
        <w:ind w:left="360"/>
      </w:pPr>
      <w:r>
        <w:t>Yes</w:t>
      </w:r>
    </w:p>
    <w:p w14:paraId="03A01CAB" w14:textId="77777777" w:rsidR="003E14EC" w:rsidRDefault="003E14EC" w:rsidP="004717CE">
      <w:pPr>
        <w:pStyle w:val="ListParagraph"/>
        <w:numPr>
          <w:ilvl w:val="0"/>
          <w:numId w:val="10"/>
        </w:numPr>
      </w:pPr>
    </w:p>
    <w:p w14:paraId="6D23B4B5" w14:textId="443AE150" w:rsidR="004717CE" w:rsidRDefault="004717CE" w:rsidP="004717CE"/>
    <w:p w14:paraId="21E292A1" w14:textId="77777777" w:rsidR="003E14EC" w:rsidRDefault="003E14EC" w:rsidP="004717CE"/>
    <w:p w14:paraId="4BAE27C9" w14:textId="5528E4B7" w:rsidR="00841375" w:rsidRDefault="00841375" w:rsidP="00841375">
      <w:pPr>
        <w:pStyle w:val="Heading2"/>
      </w:pPr>
      <w:bookmarkStart w:id="18" w:name="_Toc49999597"/>
      <w:r>
        <w:t>Traffic Manager</w:t>
      </w:r>
      <w:bookmarkEnd w:id="18"/>
    </w:p>
    <w:p w14:paraId="1CDB2B1B" w14:textId="18542680" w:rsidR="00487853" w:rsidRPr="00487853" w:rsidRDefault="00487853" w:rsidP="00487853">
      <w:hyperlink r:id="rId17" w:history="1">
        <w:r w:rsidRPr="00674C20">
          <w:rPr>
            <w:rStyle w:val="Hyperlink"/>
          </w:rPr>
          <w:t>https://docs.microsoft.com/en-us/azure/traffic-manager/traffic-manager-overview</w:t>
        </w:r>
      </w:hyperlink>
      <w:r>
        <w:t xml:space="preserve"> </w:t>
      </w:r>
    </w:p>
    <w:p w14:paraId="0A126666" w14:textId="5F0BD1AE" w:rsidR="00841375" w:rsidRDefault="00245CF1" w:rsidP="0035044D">
      <w:pPr>
        <w:pStyle w:val="ListParagraph"/>
        <w:ind w:left="0"/>
      </w:pPr>
      <w:hyperlink r:id="rId18" w:history="1">
        <w:r>
          <w:rPr>
            <w:rStyle w:val="Hyperlink"/>
          </w:rPr>
          <w:t>Traffic Manager</w:t>
        </w:r>
      </w:hyperlink>
      <w:r>
        <w:t xml:space="preserve"> is a DNS-based traffic load balancer that enables you to </w:t>
      </w:r>
      <w:r w:rsidRPr="00245CF1">
        <w:rPr>
          <w:b/>
          <w:bCs/>
          <w:color w:val="FF0000"/>
        </w:rPr>
        <w:t>distribute traffic optimally to services across global Azure regions</w:t>
      </w:r>
      <w:r>
        <w:t xml:space="preserve">, while providing high availability and responsiveness. Because Traffic Manager is a </w:t>
      </w:r>
      <w:r w:rsidRPr="007E5299">
        <w:rPr>
          <w:b/>
          <w:bCs/>
        </w:rPr>
        <w:t>DNS-</w:t>
      </w:r>
      <w:proofErr w:type="gramStart"/>
      <w:r w:rsidRPr="007E5299">
        <w:rPr>
          <w:b/>
          <w:bCs/>
        </w:rPr>
        <w:t>based</w:t>
      </w:r>
      <w:r w:rsidR="007E5299">
        <w:rPr>
          <w:b/>
          <w:bCs/>
        </w:rPr>
        <w:t>(</w:t>
      </w:r>
      <w:proofErr w:type="gramEnd"/>
      <w:r w:rsidR="002042BC">
        <w:rPr>
          <w:b/>
          <w:bCs/>
        </w:rPr>
        <w:t>Level 3-4</w:t>
      </w:r>
      <w:r w:rsidR="00A750F8">
        <w:rPr>
          <w:b/>
          <w:bCs/>
        </w:rPr>
        <w:t xml:space="preserve"> and higher as well as it communicates directly </w:t>
      </w:r>
      <w:r w:rsidR="002042BC">
        <w:rPr>
          <w:b/>
          <w:bCs/>
        </w:rPr>
        <w:t>)</w:t>
      </w:r>
      <w:r>
        <w:t xml:space="preserve"> load-balancing service, it load balances only at the domain level. For that reason, it can't fail over as quickly as Front Door, because of common challenges around DNS caching and systems not </w:t>
      </w:r>
      <w:proofErr w:type="spellStart"/>
      <w:r>
        <w:t>honoring</w:t>
      </w:r>
      <w:proofErr w:type="spellEnd"/>
      <w:r>
        <w:t xml:space="preserve"> DNS TTLs.</w:t>
      </w:r>
    </w:p>
    <w:p w14:paraId="3E3A18FA" w14:textId="0CF5DAD4" w:rsidR="00DA7A76" w:rsidRDefault="00DA7A76" w:rsidP="0035044D">
      <w:pPr>
        <w:pStyle w:val="ListParagraph"/>
        <w:ind w:left="0"/>
      </w:pPr>
      <w:hyperlink r:id="rId19" w:history="1">
        <w:r w:rsidRPr="00674C20">
          <w:rPr>
            <w:rStyle w:val="Hyperlink"/>
          </w:rPr>
          <w:t>https://docs.microsoft.com/en-us/azure/traffic-manager/traffic-manager-how-it-works</w:t>
        </w:r>
      </w:hyperlink>
      <w:r>
        <w:t xml:space="preserve"> </w:t>
      </w:r>
    </w:p>
    <w:p w14:paraId="101BECBD" w14:textId="1A55D758" w:rsidR="008252C6" w:rsidRDefault="008252C6" w:rsidP="0035044D">
      <w:pPr>
        <w:pStyle w:val="ListParagraph"/>
        <w:ind w:left="0"/>
      </w:pPr>
    </w:p>
    <w:p w14:paraId="6A3305C9" w14:textId="0137AAFB" w:rsidR="008252C6" w:rsidRDefault="008252C6" w:rsidP="0035044D">
      <w:pPr>
        <w:pStyle w:val="ListParagraph"/>
        <w:ind w:left="0"/>
      </w:pPr>
      <w:r>
        <w:t>FAQ</w:t>
      </w:r>
      <w:r w:rsidR="00FE30A2">
        <w:t>s Traffic Manager:</w:t>
      </w:r>
    </w:p>
    <w:p w14:paraId="4FA701E0" w14:textId="674CE2B0" w:rsidR="00037746" w:rsidRDefault="00037746" w:rsidP="0035044D">
      <w:pPr>
        <w:pStyle w:val="ListParagraph"/>
        <w:ind w:left="0"/>
      </w:pPr>
      <w:hyperlink r:id="rId20" w:history="1">
        <w:r w:rsidRPr="00674C20">
          <w:rPr>
            <w:rStyle w:val="Hyperlink"/>
          </w:rPr>
          <w:t>https://docs.microsoft.com/en-us/azure/traffic-manager/traffic-manager-faqs</w:t>
        </w:r>
      </w:hyperlink>
      <w:r>
        <w:t xml:space="preserve"> </w:t>
      </w:r>
    </w:p>
    <w:p w14:paraId="6376D247" w14:textId="66B79B4B" w:rsidR="00FE30A2" w:rsidRDefault="00FE30A2" w:rsidP="00BF4245">
      <w:pPr>
        <w:pStyle w:val="ListParagraph"/>
        <w:numPr>
          <w:ilvl w:val="0"/>
          <w:numId w:val="9"/>
        </w:numPr>
      </w:pPr>
      <w:r w:rsidRPr="00FE30A2">
        <w:t>What types of traffic can be routed using Traffic Manager?</w:t>
      </w:r>
    </w:p>
    <w:p w14:paraId="0ADA133B" w14:textId="40055959" w:rsidR="00BF4245" w:rsidRDefault="00BF4245" w:rsidP="0035044D">
      <w:pPr>
        <w:pStyle w:val="ListParagraph"/>
        <w:ind w:left="0"/>
      </w:pPr>
      <w:r>
        <w:t xml:space="preserve">Traffic Manager can route traffic that originates from the public internet to a set of endpoints that are also internet facing. If you have endpoints that are inside a private network (for example, an internal version of </w:t>
      </w:r>
      <w:hyperlink r:id="rId21" w:anchor="frontend-ip-configurations" w:history="1">
        <w:r>
          <w:rPr>
            <w:rStyle w:val="Hyperlink"/>
          </w:rPr>
          <w:t>Azure Load Balancer</w:t>
        </w:r>
      </w:hyperlink>
      <w:r>
        <w:t>) or have users making DNS requests from such internal networks, then you cannot use Traffic Manager to route this traffic.</w:t>
      </w:r>
    </w:p>
    <w:p w14:paraId="74A5639F" w14:textId="3C45EB88" w:rsidR="00841375" w:rsidRDefault="00841375" w:rsidP="0035044D">
      <w:pPr>
        <w:pStyle w:val="ListParagraph"/>
        <w:ind w:left="0"/>
      </w:pPr>
    </w:p>
    <w:p w14:paraId="6169832A" w14:textId="7FD1AACE" w:rsidR="006829DA" w:rsidRDefault="00586D1A" w:rsidP="00586D1A">
      <w:pPr>
        <w:pStyle w:val="ListParagraph"/>
        <w:numPr>
          <w:ilvl w:val="0"/>
          <w:numId w:val="9"/>
        </w:numPr>
      </w:pPr>
      <w:r w:rsidRPr="00586D1A">
        <w:t>What application protocols can I use with Traffic Manager?</w:t>
      </w:r>
    </w:p>
    <w:p w14:paraId="2992A935" w14:textId="3D4704A2" w:rsidR="00586D1A" w:rsidRDefault="006771CA" w:rsidP="00586D1A">
      <w:r>
        <w:t xml:space="preserve">Traffic Manager works at the DNS level. Once the DNS lookup is complete, clients connect to the application endpoint directly, not through Traffic Manager. Therefore, the connection can use any application protocol. </w:t>
      </w:r>
    </w:p>
    <w:p w14:paraId="68898C72" w14:textId="7FDDEA32" w:rsidR="00B442DC" w:rsidRDefault="00B442DC" w:rsidP="00586D1A"/>
    <w:p w14:paraId="7F6E78DF" w14:textId="77777777" w:rsidR="00B442DC" w:rsidRDefault="00B442DC" w:rsidP="00586D1A"/>
    <w:p w14:paraId="7B6EBC21" w14:textId="3715CE5B" w:rsidR="00841375" w:rsidRDefault="003D386C" w:rsidP="003D386C">
      <w:pPr>
        <w:pStyle w:val="Heading2"/>
      </w:pPr>
      <w:bookmarkStart w:id="19" w:name="_Toc49999598"/>
      <w:r w:rsidRPr="003D386C">
        <w:t>Azure Application Gateway</w:t>
      </w:r>
      <w:bookmarkEnd w:id="19"/>
    </w:p>
    <w:p w14:paraId="5A9A439C" w14:textId="4188F96D" w:rsidR="00A4371B" w:rsidRPr="00A4371B" w:rsidRDefault="00A4371B" w:rsidP="00A4371B">
      <w:hyperlink r:id="rId22" w:history="1">
        <w:r w:rsidRPr="00674C20">
          <w:rPr>
            <w:rStyle w:val="Hyperlink"/>
          </w:rPr>
          <w:t>https://docs.microsoft.com/en-us/azure/application-gateway/overview</w:t>
        </w:r>
      </w:hyperlink>
      <w:r>
        <w:t xml:space="preserve"> </w:t>
      </w:r>
    </w:p>
    <w:p w14:paraId="7A885184" w14:textId="2074EF27" w:rsidR="003D386C" w:rsidRDefault="002042BC" w:rsidP="003D386C">
      <w:hyperlink r:id="rId23" w:history="1">
        <w:r>
          <w:rPr>
            <w:rStyle w:val="Hyperlink"/>
          </w:rPr>
          <w:t>Application Gateway</w:t>
        </w:r>
      </w:hyperlink>
      <w:r>
        <w:t xml:space="preserve"> provides application delivery controller (ADC) as a service, offering various Layer 7 load-balancing capabilities. Use it to optimize web farm productivity by offloading CPU-intensive SSL termination to the gateway.</w:t>
      </w:r>
    </w:p>
    <w:p w14:paraId="4107805D" w14:textId="0F645B12" w:rsidR="00C72705" w:rsidRDefault="00C72705" w:rsidP="003D386C">
      <w:r>
        <w:t xml:space="preserve">Application Gateway can make routing decisions based on additional attributes of an HTTP request, for example URI path or host headers. For example, you can route traffic based on the incoming URL. </w:t>
      </w:r>
      <w:proofErr w:type="gramStart"/>
      <w:r>
        <w:t>So</w:t>
      </w:r>
      <w:proofErr w:type="gramEnd"/>
      <w:r>
        <w:t xml:space="preserve"> if </w:t>
      </w:r>
      <w:r>
        <w:rPr>
          <w:rStyle w:val="HTMLCode"/>
          <w:rFonts w:eastAsiaTheme="minorHAnsi"/>
        </w:rPr>
        <w:t>/images</w:t>
      </w:r>
      <w:r>
        <w:t xml:space="preserve"> is in the incoming URL, you can route traffic to a specific set of servers (known as a pool) configured for images. If </w:t>
      </w:r>
      <w:r>
        <w:rPr>
          <w:rStyle w:val="HTMLCode"/>
          <w:rFonts w:eastAsiaTheme="minorHAnsi"/>
        </w:rPr>
        <w:t>/video</w:t>
      </w:r>
      <w:r>
        <w:t xml:space="preserve"> is in the URL, that traffic is routed to another pool that's optimized for videos.</w:t>
      </w:r>
    </w:p>
    <w:p w14:paraId="413164A3" w14:textId="66D207C5" w:rsidR="005076A2" w:rsidRDefault="00860606" w:rsidP="005B749F">
      <w:pPr>
        <w:jc w:val="center"/>
      </w:pPr>
      <w:r w:rsidRPr="00860606">
        <w:drawing>
          <wp:inline distT="0" distB="0" distL="0" distR="0" wp14:anchorId="228108E7" wp14:editId="654BF3FC">
            <wp:extent cx="3117850" cy="190953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3106" cy="1961751"/>
                    </a:xfrm>
                    <a:prstGeom prst="rect">
                      <a:avLst/>
                    </a:prstGeom>
                  </pic:spPr>
                </pic:pic>
              </a:graphicData>
            </a:graphic>
          </wp:inline>
        </w:drawing>
      </w:r>
    </w:p>
    <w:p w14:paraId="43BC2E61" w14:textId="254C073F" w:rsidR="005076A2" w:rsidRDefault="005076A2" w:rsidP="003D386C"/>
    <w:p w14:paraId="70BEC4B7" w14:textId="382E6E2A" w:rsidR="005076A2" w:rsidRDefault="007C6549" w:rsidP="007C6549">
      <w:pPr>
        <w:pStyle w:val="Heading3"/>
      </w:pPr>
      <w:bookmarkStart w:id="20" w:name="_Toc49999599"/>
      <w:r>
        <w:t>Application Gateway Features</w:t>
      </w:r>
      <w:bookmarkEnd w:id="20"/>
    </w:p>
    <w:p w14:paraId="68451C4B" w14:textId="4166E0AF" w:rsidR="007C6549" w:rsidRDefault="007C6549" w:rsidP="003D386C">
      <w:hyperlink r:id="rId25" w:history="1">
        <w:r w:rsidRPr="00674C20">
          <w:rPr>
            <w:rStyle w:val="Hyperlink"/>
          </w:rPr>
          <w:t>https://docs.microsoft.com/en-us/azure/application-gateway/features</w:t>
        </w:r>
      </w:hyperlink>
      <w:r>
        <w:t xml:space="preserve"> </w:t>
      </w:r>
    </w:p>
    <w:p w14:paraId="22C67AC2" w14:textId="33602E82" w:rsidR="007C6549" w:rsidRDefault="007C6549" w:rsidP="003D386C"/>
    <w:p w14:paraId="0BE4F664" w14:textId="7CBC9D77" w:rsidR="007C6549" w:rsidRDefault="00A72951" w:rsidP="003D386C">
      <w:r>
        <w:rPr>
          <w:noProof/>
        </w:rPr>
        <w:drawing>
          <wp:inline distT="0" distB="0" distL="0" distR="0" wp14:anchorId="40B172C5" wp14:editId="3E161E35">
            <wp:extent cx="5689600" cy="2216150"/>
            <wp:effectExtent l="0" t="0" r="6350" b="0"/>
            <wp:docPr id="5" name="Picture 5" descr="Application Gateway 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Gateway conceptu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9600" cy="2216150"/>
                    </a:xfrm>
                    <a:prstGeom prst="rect">
                      <a:avLst/>
                    </a:prstGeom>
                    <a:noFill/>
                    <a:ln>
                      <a:noFill/>
                    </a:ln>
                  </pic:spPr>
                </pic:pic>
              </a:graphicData>
            </a:graphic>
          </wp:inline>
        </w:drawing>
      </w:r>
    </w:p>
    <w:p w14:paraId="6AF1DFEE" w14:textId="5C28977C" w:rsidR="00A72951" w:rsidRDefault="00A72951" w:rsidP="003D386C"/>
    <w:p w14:paraId="71251537" w14:textId="77777777" w:rsidR="00302D48" w:rsidRDefault="00302D48" w:rsidP="00302D48">
      <w:pPr>
        <w:numPr>
          <w:ilvl w:val="0"/>
          <w:numId w:val="8"/>
        </w:numPr>
        <w:spacing w:before="100" w:beforeAutospacing="1" w:after="100" w:afterAutospacing="1" w:line="240" w:lineRule="auto"/>
      </w:pPr>
      <w:hyperlink r:id="rId27" w:anchor="secure-sockets-layer-ssltls-termination" w:history="1">
        <w:r>
          <w:rPr>
            <w:rStyle w:val="Hyperlink"/>
          </w:rPr>
          <w:t>Secure Sockets Layer (SSL/TLS) termination</w:t>
        </w:r>
      </w:hyperlink>
    </w:p>
    <w:p w14:paraId="36ABDDAF" w14:textId="77777777" w:rsidR="00302D48" w:rsidRDefault="00302D48" w:rsidP="00302D48">
      <w:pPr>
        <w:numPr>
          <w:ilvl w:val="0"/>
          <w:numId w:val="8"/>
        </w:numPr>
        <w:spacing w:before="100" w:beforeAutospacing="1" w:after="100" w:afterAutospacing="1" w:line="240" w:lineRule="auto"/>
      </w:pPr>
      <w:hyperlink r:id="rId28" w:anchor="autoscaling" w:history="1">
        <w:r>
          <w:rPr>
            <w:rStyle w:val="Hyperlink"/>
          </w:rPr>
          <w:t>Autoscaling</w:t>
        </w:r>
      </w:hyperlink>
    </w:p>
    <w:p w14:paraId="7A646267" w14:textId="77777777" w:rsidR="00302D48" w:rsidRDefault="00302D48" w:rsidP="00302D48">
      <w:pPr>
        <w:numPr>
          <w:ilvl w:val="0"/>
          <w:numId w:val="8"/>
        </w:numPr>
        <w:spacing w:before="100" w:beforeAutospacing="1" w:after="100" w:afterAutospacing="1" w:line="240" w:lineRule="auto"/>
      </w:pPr>
      <w:hyperlink r:id="rId29" w:anchor="zone-redundancy" w:history="1">
        <w:r>
          <w:rPr>
            <w:rStyle w:val="Hyperlink"/>
          </w:rPr>
          <w:t>Zone redundancy</w:t>
        </w:r>
      </w:hyperlink>
    </w:p>
    <w:p w14:paraId="782015D5" w14:textId="77777777" w:rsidR="00302D48" w:rsidRDefault="00302D48" w:rsidP="00302D48">
      <w:pPr>
        <w:numPr>
          <w:ilvl w:val="0"/>
          <w:numId w:val="8"/>
        </w:numPr>
        <w:spacing w:before="100" w:beforeAutospacing="1" w:after="100" w:afterAutospacing="1" w:line="240" w:lineRule="auto"/>
      </w:pPr>
      <w:hyperlink r:id="rId30" w:anchor="static-vip" w:history="1">
        <w:r>
          <w:rPr>
            <w:rStyle w:val="Hyperlink"/>
          </w:rPr>
          <w:t>Static VIP</w:t>
        </w:r>
      </w:hyperlink>
    </w:p>
    <w:p w14:paraId="01F27582" w14:textId="77777777" w:rsidR="00302D48" w:rsidRDefault="00302D48" w:rsidP="00302D48">
      <w:pPr>
        <w:numPr>
          <w:ilvl w:val="0"/>
          <w:numId w:val="8"/>
        </w:numPr>
        <w:spacing w:before="100" w:beforeAutospacing="1" w:after="100" w:afterAutospacing="1" w:line="240" w:lineRule="auto"/>
      </w:pPr>
      <w:hyperlink r:id="rId31" w:anchor="web-application-firewall" w:history="1">
        <w:r>
          <w:rPr>
            <w:rStyle w:val="Hyperlink"/>
          </w:rPr>
          <w:t>Web Application Firewall</w:t>
        </w:r>
      </w:hyperlink>
    </w:p>
    <w:p w14:paraId="4D92A9B5" w14:textId="77777777" w:rsidR="00302D48" w:rsidRDefault="00302D48" w:rsidP="00302D48">
      <w:pPr>
        <w:numPr>
          <w:ilvl w:val="0"/>
          <w:numId w:val="8"/>
        </w:numPr>
        <w:spacing w:before="100" w:beforeAutospacing="1" w:after="100" w:afterAutospacing="1" w:line="240" w:lineRule="auto"/>
      </w:pPr>
      <w:hyperlink r:id="rId32" w:anchor="ingress-controller-for-aks" w:history="1">
        <w:r>
          <w:rPr>
            <w:rStyle w:val="Hyperlink"/>
          </w:rPr>
          <w:t>Ingress Controller for AKS</w:t>
        </w:r>
      </w:hyperlink>
    </w:p>
    <w:p w14:paraId="0E85686A" w14:textId="77777777" w:rsidR="00302D48" w:rsidRDefault="00302D48" w:rsidP="00302D48">
      <w:pPr>
        <w:numPr>
          <w:ilvl w:val="0"/>
          <w:numId w:val="8"/>
        </w:numPr>
        <w:spacing w:before="100" w:beforeAutospacing="1" w:after="100" w:afterAutospacing="1" w:line="240" w:lineRule="auto"/>
      </w:pPr>
      <w:hyperlink r:id="rId33" w:anchor="url-based-routing" w:history="1">
        <w:r>
          <w:rPr>
            <w:rStyle w:val="Hyperlink"/>
          </w:rPr>
          <w:t>URL-based routing</w:t>
        </w:r>
      </w:hyperlink>
    </w:p>
    <w:p w14:paraId="2F0364F4" w14:textId="77777777" w:rsidR="00302D48" w:rsidRDefault="00302D48" w:rsidP="00302D48">
      <w:pPr>
        <w:numPr>
          <w:ilvl w:val="0"/>
          <w:numId w:val="8"/>
        </w:numPr>
        <w:spacing w:before="100" w:beforeAutospacing="1" w:after="100" w:afterAutospacing="1" w:line="240" w:lineRule="auto"/>
      </w:pPr>
      <w:hyperlink r:id="rId34" w:anchor="multiple-site-hosting" w:history="1">
        <w:r>
          <w:rPr>
            <w:rStyle w:val="Hyperlink"/>
          </w:rPr>
          <w:t>Multiple-site hosting</w:t>
        </w:r>
      </w:hyperlink>
    </w:p>
    <w:p w14:paraId="3044B231" w14:textId="77777777" w:rsidR="00302D48" w:rsidRDefault="00302D48" w:rsidP="00302D48">
      <w:pPr>
        <w:numPr>
          <w:ilvl w:val="0"/>
          <w:numId w:val="8"/>
        </w:numPr>
        <w:spacing w:before="100" w:beforeAutospacing="1" w:after="100" w:afterAutospacing="1" w:line="240" w:lineRule="auto"/>
      </w:pPr>
      <w:hyperlink r:id="rId35" w:anchor="redirection" w:history="1">
        <w:r>
          <w:rPr>
            <w:rStyle w:val="Hyperlink"/>
          </w:rPr>
          <w:t>Redirection</w:t>
        </w:r>
      </w:hyperlink>
    </w:p>
    <w:p w14:paraId="5674DB90" w14:textId="77777777" w:rsidR="00302D48" w:rsidRDefault="00302D48" w:rsidP="00302D48">
      <w:pPr>
        <w:numPr>
          <w:ilvl w:val="0"/>
          <w:numId w:val="8"/>
        </w:numPr>
        <w:spacing w:before="100" w:beforeAutospacing="1" w:after="100" w:afterAutospacing="1" w:line="240" w:lineRule="auto"/>
      </w:pPr>
      <w:hyperlink r:id="rId36" w:anchor="session-affinity" w:history="1">
        <w:r>
          <w:rPr>
            <w:rStyle w:val="Hyperlink"/>
          </w:rPr>
          <w:t>Session affinity</w:t>
        </w:r>
      </w:hyperlink>
    </w:p>
    <w:p w14:paraId="5C181461" w14:textId="77777777" w:rsidR="00302D48" w:rsidRDefault="00302D48" w:rsidP="00302D48">
      <w:pPr>
        <w:numPr>
          <w:ilvl w:val="0"/>
          <w:numId w:val="8"/>
        </w:numPr>
        <w:spacing w:before="100" w:beforeAutospacing="1" w:after="100" w:afterAutospacing="1" w:line="240" w:lineRule="auto"/>
      </w:pPr>
      <w:hyperlink r:id="rId37" w:anchor="websocket-and-http2-traffic" w:history="1">
        <w:proofErr w:type="spellStart"/>
        <w:r>
          <w:rPr>
            <w:rStyle w:val="Hyperlink"/>
          </w:rPr>
          <w:t>Websocket</w:t>
        </w:r>
        <w:proofErr w:type="spellEnd"/>
        <w:r>
          <w:rPr>
            <w:rStyle w:val="Hyperlink"/>
          </w:rPr>
          <w:t xml:space="preserve"> and HTTP/2 traffic</w:t>
        </w:r>
      </w:hyperlink>
    </w:p>
    <w:p w14:paraId="22D2AAC0" w14:textId="77777777" w:rsidR="00302D48" w:rsidRDefault="00302D48" w:rsidP="00302D48">
      <w:pPr>
        <w:numPr>
          <w:ilvl w:val="0"/>
          <w:numId w:val="8"/>
        </w:numPr>
        <w:spacing w:before="100" w:beforeAutospacing="1" w:after="100" w:afterAutospacing="1" w:line="240" w:lineRule="auto"/>
      </w:pPr>
      <w:hyperlink r:id="rId38" w:anchor="connection-draining" w:history="1">
        <w:r>
          <w:rPr>
            <w:rStyle w:val="Hyperlink"/>
          </w:rPr>
          <w:t>Connection draining</w:t>
        </w:r>
      </w:hyperlink>
    </w:p>
    <w:p w14:paraId="06ED559B" w14:textId="77777777" w:rsidR="00302D48" w:rsidRDefault="00302D48" w:rsidP="00302D48">
      <w:pPr>
        <w:numPr>
          <w:ilvl w:val="0"/>
          <w:numId w:val="8"/>
        </w:numPr>
        <w:spacing w:before="100" w:beforeAutospacing="1" w:after="100" w:afterAutospacing="1" w:line="240" w:lineRule="auto"/>
      </w:pPr>
      <w:hyperlink r:id="rId39" w:anchor="custom-error-pages" w:history="1">
        <w:r>
          <w:rPr>
            <w:rStyle w:val="Hyperlink"/>
          </w:rPr>
          <w:t>Custom error pages</w:t>
        </w:r>
      </w:hyperlink>
    </w:p>
    <w:p w14:paraId="59F9C438" w14:textId="77777777" w:rsidR="00302D48" w:rsidRDefault="00302D48" w:rsidP="00302D48">
      <w:pPr>
        <w:numPr>
          <w:ilvl w:val="0"/>
          <w:numId w:val="8"/>
        </w:numPr>
        <w:spacing w:before="100" w:beforeAutospacing="1" w:after="100" w:afterAutospacing="1" w:line="240" w:lineRule="auto"/>
      </w:pPr>
      <w:hyperlink r:id="rId40" w:anchor="rewrite-http-headers-and-url" w:history="1">
        <w:r>
          <w:rPr>
            <w:rStyle w:val="Hyperlink"/>
          </w:rPr>
          <w:t>Rewrite HTTP headers and URL</w:t>
        </w:r>
      </w:hyperlink>
    </w:p>
    <w:p w14:paraId="5DE978ED" w14:textId="77777777" w:rsidR="00302D48" w:rsidRDefault="00302D48" w:rsidP="00302D48">
      <w:pPr>
        <w:numPr>
          <w:ilvl w:val="0"/>
          <w:numId w:val="8"/>
        </w:numPr>
        <w:spacing w:before="100" w:beforeAutospacing="1" w:after="100" w:afterAutospacing="1" w:line="240" w:lineRule="auto"/>
      </w:pPr>
      <w:hyperlink r:id="rId41" w:anchor="sizing" w:history="1">
        <w:r>
          <w:rPr>
            <w:rStyle w:val="Hyperlink"/>
          </w:rPr>
          <w:t>Sizing</w:t>
        </w:r>
      </w:hyperlink>
    </w:p>
    <w:p w14:paraId="1C484ACA" w14:textId="77777777" w:rsidR="00A72951" w:rsidRDefault="00A72951" w:rsidP="003D386C"/>
    <w:p w14:paraId="1D577C12" w14:textId="1597E895" w:rsidR="003D386C" w:rsidRDefault="003D386C" w:rsidP="003D386C">
      <w:pPr>
        <w:pStyle w:val="Heading2"/>
      </w:pPr>
      <w:bookmarkStart w:id="21" w:name="_Toc49999600"/>
      <w:r w:rsidRPr="003D386C">
        <w:t>Azure Load Balancer</w:t>
      </w:r>
      <w:bookmarkEnd w:id="21"/>
    </w:p>
    <w:p w14:paraId="7FC26C4C" w14:textId="5C8D50BB" w:rsidR="00AC5833" w:rsidRPr="00AC5833" w:rsidRDefault="00C62159" w:rsidP="00AC5833">
      <w:hyperlink r:id="rId42" w:history="1">
        <w:r w:rsidRPr="00C4508E">
          <w:rPr>
            <w:rStyle w:val="Hyperlink"/>
          </w:rPr>
          <w:t>https://docs.microsoft.com/en-us/azure/load-balancer/load-balancer-overview</w:t>
        </w:r>
      </w:hyperlink>
      <w:r>
        <w:t xml:space="preserve"> </w:t>
      </w:r>
    </w:p>
    <w:p w14:paraId="465645A2" w14:textId="702F2924" w:rsidR="00D125BA" w:rsidRDefault="00D125BA" w:rsidP="00D125BA">
      <w:hyperlink r:id="rId43" w:history="1">
        <w:r>
          <w:rPr>
            <w:rStyle w:val="Hyperlink"/>
          </w:rPr>
          <w:t>Azure Load Balancer</w:t>
        </w:r>
      </w:hyperlink>
      <w:r>
        <w:t xml:space="preserve"> is a high-performance, low-latency Layer 4 load-balancing service (inbound and outbound) for all UDP and TCP protocols. It is built to handle millions of requests per second while ensuring your solution is highly available. Azure Load Balancer is </w:t>
      </w:r>
      <w:r w:rsidRPr="006B4EB5">
        <w:rPr>
          <w:b/>
          <w:bCs/>
        </w:rPr>
        <w:t>zone-redundant</w:t>
      </w:r>
      <w:r>
        <w:t>, ensuring high availability across Availability Zones.</w:t>
      </w:r>
    </w:p>
    <w:p w14:paraId="395F928F" w14:textId="77777777" w:rsidR="00AC5833" w:rsidRDefault="00AC5833" w:rsidP="00AC5833">
      <w:pPr>
        <w:pStyle w:val="NormalWeb"/>
      </w:pPr>
      <w:r>
        <w:t xml:space="preserve">A </w:t>
      </w:r>
      <w:hyperlink r:id="rId44" w:anchor="frontend-ip-configurations" w:history="1">
        <w:r>
          <w:rPr>
            <w:rStyle w:val="Hyperlink"/>
            <w:rFonts w:eastAsiaTheme="majorEastAsia"/>
            <w:b/>
            <w:bCs/>
          </w:rPr>
          <w:t>public load balancer</w:t>
        </w:r>
      </w:hyperlink>
      <w:r>
        <w:t xml:space="preserve"> can provide outbound connections for virtual machines (VMs) inside your virtual network. These connections are accomplished by translating their private IP addresses to public IP addresses. Public Load Balancers are used to load balance internet traffic to your VMs.</w:t>
      </w:r>
    </w:p>
    <w:p w14:paraId="22864F2B" w14:textId="345EFB03" w:rsidR="00AC5833" w:rsidRDefault="00AC5833" w:rsidP="00AC5833">
      <w:pPr>
        <w:pStyle w:val="NormalWeb"/>
      </w:pPr>
      <w:r>
        <w:t xml:space="preserve">An </w:t>
      </w:r>
      <w:hyperlink r:id="rId45" w:anchor="frontend-ip-configurations" w:history="1">
        <w:r>
          <w:rPr>
            <w:rStyle w:val="Hyperlink"/>
            <w:rFonts w:eastAsiaTheme="majorEastAsia"/>
            <w:b/>
            <w:bCs/>
          </w:rPr>
          <w:t>internal (or private) load balancer</w:t>
        </w:r>
      </w:hyperlink>
      <w:r>
        <w:t xml:space="preserve"> is used where private IPs are needed at the frontend only. Internal load balancers are used to load balance traffic inside a virtual network. A load balancer frontend can be accessed from an on-premises network in a hybrid scenario.</w:t>
      </w:r>
    </w:p>
    <w:p w14:paraId="3AD07D34" w14:textId="7ABF988C" w:rsidR="00C62159" w:rsidRDefault="005076A2" w:rsidP="005076A2">
      <w:pPr>
        <w:pStyle w:val="NormalWeb"/>
        <w:jc w:val="center"/>
      </w:pPr>
      <w:r>
        <w:rPr>
          <w:noProof/>
        </w:rPr>
        <w:drawing>
          <wp:inline distT="0" distB="0" distL="0" distR="0" wp14:anchorId="234C3C34" wp14:editId="4A4FEB7A">
            <wp:extent cx="2635250" cy="378982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34235" t="9651" r="32639" b="5653"/>
                    <a:stretch/>
                  </pic:blipFill>
                  <pic:spPr bwMode="auto">
                    <a:xfrm>
                      <a:off x="0" y="0"/>
                      <a:ext cx="2644122" cy="3802583"/>
                    </a:xfrm>
                    <a:prstGeom prst="rect">
                      <a:avLst/>
                    </a:prstGeom>
                    <a:ln>
                      <a:noFill/>
                    </a:ln>
                    <a:extLst>
                      <a:ext uri="{53640926-AAD7-44D8-BBD7-CCE9431645EC}">
                        <a14:shadowObscured xmlns:a14="http://schemas.microsoft.com/office/drawing/2010/main"/>
                      </a:ext>
                    </a:extLst>
                  </pic:spPr>
                </pic:pic>
              </a:graphicData>
            </a:graphic>
          </wp:inline>
        </w:drawing>
      </w:r>
    </w:p>
    <w:p w14:paraId="5C4A2FFB" w14:textId="77777777" w:rsidR="00AC5833" w:rsidRPr="00D125BA" w:rsidRDefault="00AC5833" w:rsidP="00D125BA"/>
    <w:sectPr w:rsidR="00AC5833" w:rsidRPr="00D12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13A"/>
    <w:multiLevelType w:val="hybridMultilevel"/>
    <w:tmpl w:val="9242902A"/>
    <w:lvl w:ilvl="0" w:tplc="A9443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E32845"/>
    <w:multiLevelType w:val="hybridMultilevel"/>
    <w:tmpl w:val="3AA436F8"/>
    <w:lvl w:ilvl="0" w:tplc="A9443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5C2D09"/>
    <w:multiLevelType w:val="hybridMultilevel"/>
    <w:tmpl w:val="D3E0F976"/>
    <w:lvl w:ilvl="0" w:tplc="0EC021B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A9761B"/>
    <w:multiLevelType w:val="hybridMultilevel"/>
    <w:tmpl w:val="22D0E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D634C"/>
    <w:multiLevelType w:val="hybridMultilevel"/>
    <w:tmpl w:val="150EFD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1072217"/>
    <w:multiLevelType w:val="hybridMultilevel"/>
    <w:tmpl w:val="E11EC132"/>
    <w:lvl w:ilvl="0" w:tplc="D1D0DA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9E42BE"/>
    <w:multiLevelType w:val="hybridMultilevel"/>
    <w:tmpl w:val="B3289770"/>
    <w:lvl w:ilvl="0" w:tplc="A944346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29F36D2"/>
    <w:multiLevelType w:val="multilevel"/>
    <w:tmpl w:val="97CC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06C08"/>
    <w:multiLevelType w:val="multilevel"/>
    <w:tmpl w:val="57D2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6010D"/>
    <w:multiLevelType w:val="hybridMultilevel"/>
    <w:tmpl w:val="3CFE28A8"/>
    <w:lvl w:ilvl="0" w:tplc="A944346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9"/>
  </w:num>
  <w:num w:numId="5">
    <w:abstractNumId w:val="0"/>
  </w:num>
  <w:num w:numId="6">
    <w:abstractNumId w:val="1"/>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6A"/>
    <w:rsid w:val="00001C4A"/>
    <w:rsid w:val="00015270"/>
    <w:rsid w:val="00037746"/>
    <w:rsid w:val="000407AB"/>
    <w:rsid w:val="00080FF9"/>
    <w:rsid w:val="0009439C"/>
    <w:rsid w:val="000B7B47"/>
    <w:rsid w:val="000E426C"/>
    <w:rsid w:val="00185E1C"/>
    <w:rsid w:val="001C1EDB"/>
    <w:rsid w:val="001D222F"/>
    <w:rsid w:val="002042BC"/>
    <w:rsid w:val="00245CF1"/>
    <w:rsid w:val="00302D48"/>
    <w:rsid w:val="00303D6A"/>
    <w:rsid w:val="003503C6"/>
    <w:rsid w:val="0035044D"/>
    <w:rsid w:val="00380AF0"/>
    <w:rsid w:val="003D386C"/>
    <w:rsid w:val="003D652C"/>
    <w:rsid w:val="003E14EC"/>
    <w:rsid w:val="0042459E"/>
    <w:rsid w:val="004443CD"/>
    <w:rsid w:val="004717CE"/>
    <w:rsid w:val="00486E3D"/>
    <w:rsid w:val="00487853"/>
    <w:rsid w:val="004A37A4"/>
    <w:rsid w:val="004B2C5D"/>
    <w:rsid w:val="004D75FD"/>
    <w:rsid w:val="005076A2"/>
    <w:rsid w:val="00564463"/>
    <w:rsid w:val="00586D1A"/>
    <w:rsid w:val="005B1621"/>
    <w:rsid w:val="005B749F"/>
    <w:rsid w:val="005D52B9"/>
    <w:rsid w:val="005F3E1F"/>
    <w:rsid w:val="006003D1"/>
    <w:rsid w:val="00635BEA"/>
    <w:rsid w:val="006771CA"/>
    <w:rsid w:val="006829DA"/>
    <w:rsid w:val="006A7AFB"/>
    <w:rsid w:val="006B4EB5"/>
    <w:rsid w:val="007554F4"/>
    <w:rsid w:val="00776D7E"/>
    <w:rsid w:val="007C6549"/>
    <w:rsid w:val="007E5299"/>
    <w:rsid w:val="007F10EA"/>
    <w:rsid w:val="008215A1"/>
    <w:rsid w:val="0082429E"/>
    <w:rsid w:val="008252C6"/>
    <w:rsid w:val="00841375"/>
    <w:rsid w:val="00845A31"/>
    <w:rsid w:val="008460DE"/>
    <w:rsid w:val="00860606"/>
    <w:rsid w:val="00876D94"/>
    <w:rsid w:val="008D2A13"/>
    <w:rsid w:val="0092367F"/>
    <w:rsid w:val="009304AF"/>
    <w:rsid w:val="009332F9"/>
    <w:rsid w:val="00937ADC"/>
    <w:rsid w:val="009B1014"/>
    <w:rsid w:val="009D6E06"/>
    <w:rsid w:val="009E1795"/>
    <w:rsid w:val="009E1BBA"/>
    <w:rsid w:val="00A4371B"/>
    <w:rsid w:val="00A50C12"/>
    <w:rsid w:val="00A72951"/>
    <w:rsid w:val="00A750F8"/>
    <w:rsid w:val="00AC5833"/>
    <w:rsid w:val="00B02554"/>
    <w:rsid w:val="00B338B8"/>
    <w:rsid w:val="00B442DC"/>
    <w:rsid w:val="00B83BB0"/>
    <w:rsid w:val="00BA5A13"/>
    <w:rsid w:val="00BC3BD1"/>
    <w:rsid w:val="00BF4245"/>
    <w:rsid w:val="00C42146"/>
    <w:rsid w:val="00C62159"/>
    <w:rsid w:val="00C70D95"/>
    <w:rsid w:val="00C72705"/>
    <w:rsid w:val="00CB4DD9"/>
    <w:rsid w:val="00D125BA"/>
    <w:rsid w:val="00D27508"/>
    <w:rsid w:val="00D43E25"/>
    <w:rsid w:val="00D50F40"/>
    <w:rsid w:val="00D67578"/>
    <w:rsid w:val="00DA7A76"/>
    <w:rsid w:val="00DC54A4"/>
    <w:rsid w:val="00DD00C0"/>
    <w:rsid w:val="00DD2B66"/>
    <w:rsid w:val="00DF5B5A"/>
    <w:rsid w:val="00DF5F1E"/>
    <w:rsid w:val="00E32D0D"/>
    <w:rsid w:val="00E518D3"/>
    <w:rsid w:val="00F144E7"/>
    <w:rsid w:val="00F42A71"/>
    <w:rsid w:val="00F47ECE"/>
    <w:rsid w:val="00FE30A2"/>
    <w:rsid w:val="00FF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2B61"/>
  <w15:chartTrackingRefBased/>
  <w15:docId w15:val="{441B2435-A1DD-45E0-A166-477D64FF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2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5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52C"/>
    <w:pPr>
      <w:ind w:left="720"/>
      <w:contextualSpacing/>
    </w:pPr>
  </w:style>
  <w:style w:type="character" w:customStyle="1" w:styleId="Heading2Char">
    <w:name w:val="Heading 2 Char"/>
    <w:basedOn w:val="DefaultParagraphFont"/>
    <w:link w:val="Heading2"/>
    <w:uiPriority w:val="9"/>
    <w:rsid w:val="00B338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2A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A37A4"/>
    <w:rPr>
      <w:color w:val="0563C1" w:themeColor="hyperlink"/>
      <w:u w:val="single"/>
    </w:rPr>
  </w:style>
  <w:style w:type="character" w:styleId="UnresolvedMention">
    <w:name w:val="Unresolved Mention"/>
    <w:basedOn w:val="DefaultParagraphFont"/>
    <w:uiPriority w:val="99"/>
    <w:semiHidden/>
    <w:unhideWhenUsed/>
    <w:rsid w:val="004A37A4"/>
    <w:rPr>
      <w:color w:val="605E5C"/>
      <w:shd w:val="clear" w:color="auto" w:fill="E1DFDD"/>
    </w:rPr>
  </w:style>
  <w:style w:type="paragraph" w:styleId="NormalWeb">
    <w:name w:val="Normal (Web)"/>
    <w:basedOn w:val="Normal"/>
    <w:uiPriority w:val="99"/>
    <w:semiHidden/>
    <w:unhideWhenUsed/>
    <w:rsid w:val="00DC54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54A4"/>
    <w:rPr>
      <w:b/>
      <w:bCs/>
    </w:rPr>
  </w:style>
  <w:style w:type="character" w:styleId="HTMLCode">
    <w:name w:val="HTML Code"/>
    <w:basedOn w:val="DefaultParagraphFont"/>
    <w:uiPriority w:val="99"/>
    <w:semiHidden/>
    <w:unhideWhenUsed/>
    <w:rsid w:val="00FF78C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304AF"/>
    <w:pPr>
      <w:outlineLvl w:val="9"/>
    </w:pPr>
    <w:rPr>
      <w:lang w:val="en-US"/>
    </w:rPr>
  </w:style>
  <w:style w:type="paragraph" w:styleId="TOC1">
    <w:name w:val="toc 1"/>
    <w:basedOn w:val="Normal"/>
    <w:next w:val="Normal"/>
    <w:autoRedefine/>
    <w:uiPriority w:val="39"/>
    <w:unhideWhenUsed/>
    <w:rsid w:val="009304AF"/>
    <w:pPr>
      <w:spacing w:after="100"/>
    </w:pPr>
  </w:style>
  <w:style w:type="paragraph" w:styleId="TOC2">
    <w:name w:val="toc 2"/>
    <w:basedOn w:val="Normal"/>
    <w:next w:val="Normal"/>
    <w:autoRedefine/>
    <w:uiPriority w:val="39"/>
    <w:unhideWhenUsed/>
    <w:rsid w:val="009304AF"/>
    <w:pPr>
      <w:spacing w:after="100"/>
      <w:ind w:left="220"/>
    </w:pPr>
  </w:style>
  <w:style w:type="paragraph" w:styleId="TOC3">
    <w:name w:val="toc 3"/>
    <w:basedOn w:val="Normal"/>
    <w:next w:val="Normal"/>
    <w:autoRedefine/>
    <w:uiPriority w:val="39"/>
    <w:unhideWhenUsed/>
    <w:rsid w:val="009304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6023">
      <w:bodyDiv w:val="1"/>
      <w:marLeft w:val="0"/>
      <w:marRight w:val="0"/>
      <w:marTop w:val="0"/>
      <w:marBottom w:val="0"/>
      <w:divBdr>
        <w:top w:val="none" w:sz="0" w:space="0" w:color="auto"/>
        <w:left w:val="none" w:sz="0" w:space="0" w:color="auto"/>
        <w:bottom w:val="none" w:sz="0" w:space="0" w:color="auto"/>
        <w:right w:val="none" w:sz="0" w:space="0" w:color="auto"/>
      </w:divBdr>
    </w:div>
    <w:div w:id="174879045">
      <w:bodyDiv w:val="1"/>
      <w:marLeft w:val="0"/>
      <w:marRight w:val="0"/>
      <w:marTop w:val="0"/>
      <w:marBottom w:val="0"/>
      <w:divBdr>
        <w:top w:val="none" w:sz="0" w:space="0" w:color="auto"/>
        <w:left w:val="none" w:sz="0" w:space="0" w:color="auto"/>
        <w:bottom w:val="none" w:sz="0" w:space="0" w:color="auto"/>
        <w:right w:val="none" w:sz="0" w:space="0" w:color="auto"/>
      </w:divBdr>
    </w:div>
    <w:div w:id="200016790">
      <w:bodyDiv w:val="1"/>
      <w:marLeft w:val="0"/>
      <w:marRight w:val="0"/>
      <w:marTop w:val="0"/>
      <w:marBottom w:val="0"/>
      <w:divBdr>
        <w:top w:val="none" w:sz="0" w:space="0" w:color="auto"/>
        <w:left w:val="none" w:sz="0" w:space="0" w:color="auto"/>
        <w:bottom w:val="none" w:sz="0" w:space="0" w:color="auto"/>
        <w:right w:val="none" w:sz="0" w:space="0" w:color="auto"/>
      </w:divBdr>
    </w:div>
    <w:div w:id="464472616">
      <w:bodyDiv w:val="1"/>
      <w:marLeft w:val="0"/>
      <w:marRight w:val="0"/>
      <w:marTop w:val="0"/>
      <w:marBottom w:val="0"/>
      <w:divBdr>
        <w:top w:val="none" w:sz="0" w:space="0" w:color="auto"/>
        <w:left w:val="none" w:sz="0" w:space="0" w:color="auto"/>
        <w:bottom w:val="none" w:sz="0" w:space="0" w:color="auto"/>
        <w:right w:val="none" w:sz="0" w:space="0" w:color="auto"/>
      </w:divBdr>
    </w:div>
    <w:div w:id="522675421">
      <w:bodyDiv w:val="1"/>
      <w:marLeft w:val="0"/>
      <w:marRight w:val="0"/>
      <w:marTop w:val="0"/>
      <w:marBottom w:val="0"/>
      <w:divBdr>
        <w:top w:val="none" w:sz="0" w:space="0" w:color="auto"/>
        <w:left w:val="none" w:sz="0" w:space="0" w:color="auto"/>
        <w:bottom w:val="none" w:sz="0" w:space="0" w:color="auto"/>
        <w:right w:val="none" w:sz="0" w:space="0" w:color="auto"/>
      </w:divBdr>
    </w:div>
    <w:div w:id="559367199">
      <w:bodyDiv w:val="1"/>
      <w:marLeft w:val="0"/>
      <w:marRight w:val="0"/>
      <w:marTop w:val="0"/>
      <w:marBottom w:val="0"/>
      <w:divBdr>
        <w:top w:val="none" w:sz="0" w:space="0" w:color="auto"/>
        <w:left w:val="none" w:sz="0" w:space="0" w:color="auto"/>
        <w:bottom w:val="none" w:sz="0" w:space="0" w:color="auto"/>
        <w:right w:val="none" w:sz="0" w:space="0" w:color="auto"/>
      </w:divBdr>
    </w:div>
    <w:div w:id="626159388">
      <w:bodyDiv w:val="1"/>
      <w:marLeft w:val="0"/>
      <w:marRight w:val="0"/>
      <w:marTop w:val="0"/>
      <w:marBottom w:val="0"/>
      <w:divBdr>
        <w:top w:val="none" w:sz="0" w:space="0" w:color="auto"/>
        <w:left w:val="none" w:sz="0" w:space="0" w:color="auto"/>
        <w:bottom w:val="none" w:sz="0" w:space="0" w:color="auto"/>
        <w:right w:val="none" w:sz="0" w:space="0" w:color="auto"/>
      </w:divBdr>
    </w:div>
    <w:div w:id="634988800">
      <w:bodyDiv w:val="1"/>
      <w:marLeft w:val="0"/>
      <w:marRight w:val="0"/>
      <w:marTop w:val="0"/>
      <w:marBottom w:val="0"/>
      <w:divBdr>
        <w:top w:val="none" w:sz="0" w:space="0" w:color="auto"/>
        <w:left w:val="none" w:sz="0" w:space="0" w:color="auto"/>
        <w:bottom w:val="none" w:sz="0" w:space="0" w:color="auto"/>
        <w:right w:val="none" w:sz="0" w:space="0" w:color="auto"/>
      </w:divBdr>
    </w:div>
    <w:div w:id="687023061">
      <w:bodyDiv w:val="1"/>
      <w:marLeft w:val="0"/>
      <w:marRight w:val="0"/>
      <w:marTop w:val="0"/>
      <w:marBottom w:val="0"/>
      <w:divBdr>
        <w:top w:val="none" w:sz="0" w:space="0" w:color="auto"/>
        <w:left w:val="none" w:sz="0" w:space="0" w:color="auto"/>
        <w:bottom w:val="none" w:sz="0" w:space="0" w:color="auto"/>
        <w:right w:val="none" w:sz="0" w:space="0" w:color="auto"/>
      </w:divBdr>
    </w:div>
    <w:div w:id="732198694">
      <w:bodyDiv w:val="1"/>
      <w:marLeft w:val="0"/>
      <w:marRight w:val="0"/>
      <w:marTop w:val="0"/>
      <w:marBottom w:val="0"/>
      <w:divBdr>
        <w:top w:val="none" w:sz="0" w:space="0" w:color="auto"/>
        <w:left w:val="none" w:sz="0" w:space="0" w:color="auto"/>
        <w:bottom w:val="none" w:sz="0" w:space="0" w:color="auto"/>
        <w:right w:val="none" w:sz="0" w:space="0" w:color="auto"/>
      </w:divBdr>
    </w:div>
    <w:div w:id="869612784">
      <w:bodyDiv w:val="1"/>
      <w:marLeft w:val="0"/>
      <w:marRight w:val="0"/>
      <w:marTop w:val="0"/>
      <w:marBottom w:val="0"/>
      <w:divBdr>
        <w:top w:val="none" w:sz="0" w:space="0" w:color="auto"/>
        <w:left w:val="none" w:sz="0" w:space="0" w:color="auto"/>
        <w:bottom w:val="none" w:sz="0" w:space="0" w:color="auto"/>
        <w:right w:val="none" w:sz="0" w:space="0" w:color="auto"/>
      </w:divBdr>
    </w:div>
    <w:div w:id="876314012">
      <w:bodyDiv w:val="1"/>
      <w:marLeft w:val="0"/>
      <w:marRight w:val="0"/>
      <w:marTop w:val="0"/>
      <w:marBottom w:val="0"/>
      <w:divBdr>
        <w:top w:val="none" w:sz="0" w:space="0" w:color="auto"/>
        <w:left w:val="none" w:sz="0" w:space="0" w:color="auto"/>
        <w:bottom w:val="none" w:sz="0" w:space="0" w:color="auto"/>
        <w:right w:val="none" w:sz="0" w:space="0" w:color="auto"/>
      </w:divBdr>
    </w:div>
    <w:div w:id="892500982">
      <w:bodyDiv w:val="1"/>
      <w:marLeft w:val="0"/>
      <w:marRight w:val="0"/>
      <w:marTop w:val="0"/>
      <w:marBottom w:val="0"/>
      <w:divBdr>
        <w:top w:val="none" w:sz="0" w:space="0" w:color="auto"/>
        <w:left w:val="none" w:sz="0" w:space="0" w:color="auto"/>
        <w:bottom w:val="none" w:sz="0" w:space="0" w:color="auto"/>
        <w:right w:val="none" w:sz="0" w:space="0" w:color="auto"/>
      </w:divBdr>
    </w:div>
    <w:div w:id="908659247">
      <w:bodyDiv w:val="1"/>
      <w:marLeft w:val="0"/>
      <w:marRight w:val="0"/>
      <w:marTop w:val="0"/>
      <w:marBottom w:val="0"/>
      <w:divBdr>
        <w:top w:val="none" w:sz="0" w:space="0" w:color="auto"/>
        <w:left w:val="none" w:sz="0" w:space="0" w:color="auto"/>
        <w:bottom w:val="none" w:sz="0" w:space="0" w:color="auto"/>
        <w:right w:val="none" w:sz="0" w:space="0" w:color="auto"/>
      </w:divBdr>
    </w:div>
    <w:div w:id="919369178">
      <w:bodyDiv w:val="1"/>
      <w:marLeft w:val="0"/>
      <w:marRight w:val="0"/>
      <w:marTop w:val="0"/>
      <w:marBottom w:val="0"/>
      <w:divBdr>
        <w:top w:val="none" w:sz="0" w:space="0" w:color="auto"/>
        <w:left w:val="none" w:sz="0" w:space="0" w:color="auto"/>
        <w:bottom w:val="none" w:sz="0" w:space="0" w:color="auto"/>
        <w:right w:val="none" w:sz="0" w:space="0" w:color="auto"/>
      </w:divBdr>
    </w:div>
    <w:div w:id="966200989">
      <w:bodyDiv w:val="1"/>
      <w:marLeft w:val="0"/>
      <w:marRight w:val="0"/>
      <w:marTop w:val="0"/>
      <w:marBottom w:val="0"/>
      <w:divBdr>
        <w:top w:val="none" w:sz="0" w:space="0" w:color="auto"/>
        <w:left w:val="none" w:sz="0" w:space="0" w:color="auto"/>
        <w:bottom w:val="none" w:sz="0" w:space="0" w:color="auto"/>
        <w:right w:val="none" w:sz="0" w:space="0" w:color="auto"/>
      </w:divBdr>
    </w:div>
    <w:div w:id="1055851951">
      <w:bodyDiv w:val="1"/>
      <w:marLeft w:val="0"/>
      <w:marRight w:val="0"/>
      <w:marTop w:val="0"/>
      <w:marBottom w:val="0"/>
      <w:divBdr>
        <w:top w:val="none" w:sz="0" w:space="0" w:color="auto"/>
        <w:left w:val="none" w:sz="0" w:space="0" w:color="auto"/>
        <w:bottom w:val="none" w:sz="0" w:space="0" w:color="auto"/>
        <w:right w:val="none" w:sz="0" w:space="0" w:color="auto"/>
      </w:divBdr>
    </w:div>
    <w:div w:id="1096708950">
      <w:bodyDiv w:val="1"/>
      <w:marLeft w:val="0"/>
      <w:marRight w:val="0"/>
      <w:marTop w:val="0"/>
      <w:marBottom w:val="0"/>
      <w:divBdr>
        <w:top w:val="none" w:sz="0" w:space="0" w:color="auto"/>
        <w:left w:val="none" w:sz="0" w:space="0" w:color="auto"/>
        <w:bottom w:val="none" w:sz="0" w:space="0" w:color="auto"/>
        <w:right w:val="none" w:sz="0" w:space="0" w:color="auto"/>
      </w:divBdr>
    </w:div>
    <w:div w:id="1101534837">
      <w:bodyDiv w:val="1"/>
      <w:marLeft w:val="0"/>
      <w:marRight w:val="0"/>
      <w:marTop w:val="0"/>
      <w:marBottom w:val="0"/>
      <w:divBdr>
        <w:top w:val="none" w:sz="0" w:space="0" w:color="auto"/>
        <w:left w:val="none" w:sz="0" w:space="0" w:color="auto"/>
        <w:bottom w:val="none" w:sz="0" w:space="0" w:color="auto"/>
        <w:right w:val="none" w:sz="0" w:space="0" w:color="auto"/>
      </w:divBdr>
    </w:div>
    <w:div w:id="1146706963">
      <w:bodyDiv w:val="1"/>
      <w:marLeft w:val="0"/>
      <w:marRight w:val="0"/>
      <w:marTop w:val="0"/>
      <w:marBottom w:val="0"/>
      <w:divBdr>
        <w:top w:val="none" w:sz="0" w:space="0" w:color="auto"/>
        <w:left w:val="none" w:sz="0" w:space="0" w:color="auto"/>
        <w:bottom w:val="none" w:sz="0" w:space="0" w:color="auto"/>
        <w:right w:val="none" w:sz="0" w:space="0" w:color="auto"/>
      </w:divBdr>
    </w:div>
    <w:div w:id="1182357206">
      <w:bodyDiv w:val="1"/>
      <w:marLeft w:val="0"/>
      <w:marRight w:val="0"/>
      <w:marTop w:val="0"/>
      <w:marBottom w:val="0"/>
      <w:divBdr>
        <w:top w:val="none" w:sz="0" w:space="0" w:color="auto"/>
        <w:left w:val="none" w:sz="0" w:space="0" w:color="auto"/>
        <w:bottom w:val="none" w:sz="0" w:space="0" w:color="auto"/>
        <w:right w:val="none" w:sz="0" w:space="0" w:color="auto"/>
      </w:divBdr>
    </w:div>
    <w:div w:id="1274171349">
      <w:bodyDiv w:val="1"/>
      <w:marLeft w:val="0"/>
      <w:marRight w:val="0"/>
      <w:marTop w:val="0"/>
      <w:marBottom w:val="0"/>
      <w:divBdr>
        <w:top w:val="none" w:sz="0" w:space="0" w:color="auto"/>
        <w:left w:val="none" w:sz="0" w:space="0" w:color="auto"/>
        <w:bottom w:val="none" w:sz="0" w:space="0" w:color="auto"/>
        <w:right w:val="none" w:sz="0" w:space="0" w:color="auto"/>
      </w:divBdr>
    </w:div>
    <w:div w:id="1294485644">
      <w:bodyDiv w:val="1"/>
      <w:marLeft w:val="0"/>
      <w:marRight w:val="0"/>
      <w:marTop w:val="0"/>
      <w:marBottom w:val="0"/>
      <w:divBdr>
        <w:top w:val="none" w:sz="0" w:space="0" w:color="auto"/>
        <w:left w:val="none" w:sz="0" w:space="0" w:color="auto"/>
        <w:bottom w:val="none" w:sz="0" w:space="0" w:color="auto"/>
        <w:right w:val="none" w:sz="0" w:space="0" w:color="auto"/>
      </w:divBdr>
    </w:div>
    <w:div w:id="1296567218">
      <w:bodyDiv w:val="1"/>
      <w:marLeft w:val="0"/>
      <w:marRight w:val="0"/>
      <w:marTop w:val="0"/>
      <w:marBottom w:val="0"/>
      <w:divBdr>
        <w:top w:val="none" w:sz="0" w:space="0" w:color="auto"/>
        <w:left w:val="none" w:sz="0" w:space="0" w:color="auto"/>
        <w:bottom w:val="none" w:sz="0" w:space="0" w:color="auto"/>
        <w:right w:val="none" w:sz="0" w:space="0" w:color="auto"/>
      </w:divBdr>
    </w:div>
    <w:div w:id="1387803510">
      <w:bodyDiv w:val="1"/>
      <w:marLeft w:val="0"/>
      <w:marRight w:val="0"/>
      <w:marTop w:val="0"/>
      <w:marBottom w:val="0"/>
      <w:divBdr>
        <w:top w:val="none" w:sz="0" w:space="0" w:color="auto"/>
        <w:left w:val="none" w:sz="0" w:space="0" w:color="auto"/>
        <w:bottom w:val="none" w:sz="0" w:space="0" w:color="auto"/>
        <w:right w:val="none" w:sz="0" w:space="0" w:color="auto"/>
      </w:divBdr>
    </w:div>
    <w:div w:id="1406798868">
      <w:bodyDiv w:val="1"/>
      <w:marLeft w:val="0"/>
      <w:marRight w:val="0"/>
      <w:marTop w:val="0"/>
      <w:marBottom w:val="0"/>
      <w:divBdr>
        <w:top w:val="none" w:sz="0" w:space="0" w:color="auto"/>
        <w:left w:val="none" w:sz="0" w:space="0" w:color="auto"/>
        <w:bottom w:val="none" w:sz="0" w:space="0" w:color="auto"/>
        <w:right w:val="none" w:sz="0" w:space="0" w:color="auto"/>
      </w:divBdr>
    </w:div>
    <w:div w:id="1413235893">
      <w:bodyDiv w:val="1"/>
      <w:marLeft w:val="0"/>
      <w:marRight w:val="0"/>
      <w:marTop w:val="0"/>
      <w:marBottom w:val="0"/>
      <w:divBdr>
        <w:top w:val="none" w:sz="0" w:space="0" w:color="auto"/>
        <w:left w:val="none" w:sz="0" w:space="0" w:color="auto"/>
        <w:bottom w:val="none" w:sz="0" w:space="0" w:color="auto"/>
        <w:right w:val="none" w:sz="0" w:space="0" w:color="auto"/>
      </w:divBdr>
    </w:div>
    <w:div w:id="1450464943">
      <w:bodyDiv w:val="1"/>
      <w:marLeft w:val="0"/>
      <w:marRight w:val="0"/>
      <w:marTop w:val="0"/>
      <w:marBottom w:val="0"/>
      <w:divBdr>
        <w:top w:val="none" w:sz="0" w:space="0" w:color="auto"/>
        <w:left w:val="none" w:sz="0" w:space="0" w:color="auto"/>
        <w:bottom w:val="none" w:sz="0" w:space="0" w:color="auto"/>
        <w:right w:val="none" w:sz="0" w:space="0" w:color="auto"/>
      </w:divBdr>
    </w:div>
    <w:div w:id="1497961501">
      <w:bodyDiv w:val="1"/>
      <w:marLeft w:val="0"/>
      <w:marRight w:val="0"/>
      <w:marTop w:val="0"/>
      <w:marBottom w:val="0"/>
      <w:divBdr>
        <w:top w:val="none" w:sz="0" w:space="0" w:color="auto"/>
        <w:left w:val="none" w:sz="0" w:space="0" w:color="auto"/>
        <w:bottom w:val="none" w:sz="0" w:space="0" w:color="auto"/>
        <w:right w:val="none" w:sz="0" w:space="0" w:color="auto"/>
      </w:divBdr>
    </w:div>
    <w:div w:id="1586496998">
      <w:bodyDiv w:val="1"/>
      <w:marLeft w:val="0"/>
      <w:marRight w:val="0"/>
      <w:marTop w:val="0"/>
      <w:marBottom w:val="0"/>
      <w:divBdr>
        <w:top w:val="none" w:sz="0" w:space="0" w:color="auto"/>
        <w:left w:val="none" w:sz="0" w:space="0" w:color="auto"/>
        <w:bottom w:val="none" w:sz="0" w:space="0" w:color="auto"/>
        <w:right w:val="none" w:sz="0" w:space="0" w:color="auto"/>
      </w:divBdr>
    </w:div>
    <w:div w:id="1601336263">
      <w:bodyDiv w:val="1"/>
      <w:marLeft w:val="0"/>
      <w:marRight w:val="0"/>
      <w:marTop w:val="0"/>
      <w:marBottom w:val="0"/>
      <w:divBdr>
        <w:top w:val="none" w:sz="0" w:space="0" w:color="auto"/>
        <w:left w:val="none" w:sz="0" w:space="0" w:color="auto"/>
        <w:bottom w:val="none" w:sz="0" w:space="0" w:color="auto"/>
        <w:right w:val="none" w:sz="0" w:space="0" w:color="auto"/>
      </w:divBdr>
    </w:div>
    <w:div w:id="1736930573">
      <w:bodyDiv w:val="1"/>
      <w:marLeft w:val="0"/>
      <w:marRight w:val="0"/>
      <w:marTop w:val="0"/>
      <w:marBottom w:val="0"/>
      <w:divBdr>
        <w:top w:val="none" w:sz="0" w:space="0" w:color="auto"/>
        <w:left w:val="none" w:sz="0" w:space="0" w:color="auto"/>
        <w:bottom w:val="none" w:sz="0" w:space="0" w:color="auto"/>
        <w:right w:val="none" w:sz="0" w:space="0" w:color="auto"/>
      </w:divBdr>
    </w:div>
    <w:div w:id="1826432443">
      <w:bodyDiv w:val="1"/>
      <w:marLeft w:val="0"/>
      <w:marRight w:val="0"/>
      <w:marTop w:val="0"/>
      <w:marBottom w:val="0"/>
      <w:divBdr>
        <w:top w:val="none" w:sz="0" w:space="0" w:color="auto"/>
        <w:left w:val="none" w:sz="0" w:space="0" w:color="auto"/>
        <w:bottom w:val="none" w:sz="0" w:space="0" w:color="auto"/>
        <w:right w:val="none" w:sz="0" w:space="0" w:color="auto"/>
      </w:divBdr>
    </w:div>
    <w:div w:id="1842116494">
      <w:bodyDiv w:val="1"/>
      <w:marLeft w:val="0"/>
      <w:marRight w:val="0"/>
      <w:marTop w:val="0"/>
      <w:marBottom w:val="0"/>
      <w:divBdr>
        <w:top w:val="none" w:sz="0" w:space="0" w:color="auto"/>
        <w:left w:val="none" w:sz="0" w:space="0" w:color="auto"/>
        <w:bottom w:val="none" w:sz="0" w:space="0" w:color="auto"/>
        <w:right w:val="none" w:sz="0" w:space="0" w:color="auto"/>
      </w:divBdr>
    </w:div>
    <w:div w:id="1966692908">
      <w:bodyDiv w:val="1"/>
      <w:marLeft w:val="0"/>
      <w:marRight w:val="0"/>
      <w:marTop w:val="0"/>
      <w:marBottom w:val="0"/>
      <w:divBdr>
        <w:top w:val="none" w:sz="0" w:space="0" w:color="auto"/>
        <w:left w:val="none" w:sz="0" w:space="0" w:color="auto"/>
        <w:bottom w:val="none" w:sz="0" w:space="0" w:color="auto"/>
        <w:right w:val="none" w:sz="0" w:space="0" w:color="auto"/>
      </w:divBdr>
    </w:div>
    <w:div w:id="1999334954">
      <w:bodyDiv w:val="1"/>
      <w:marLeft w:val="0"/>
      <w:marRight w:val="0"/>
      <w:marTop w:val="0"/>
      <w:marBottom w:val="0"/>
      <w:divBdr>
        <w:top w:val="none" w:sz="0" w:space="0" w:color="auto"/>
        <w:left w:val="none" w:sz="0" w:space="0" w:color="auto"/>
        <w:bottom w:val="none" w:sz="0" w:space="0" w:color="auto"/>
        <w:right w:val="none" w:sz="0" w:space="0" w:color="auto"/>
      </w:divBdr>
    </w:div>
    <w:div w:id="2012831573">
      <w:bodyDiv w:val="1"/>
      <w:marLeft w:val="0"/>
      <w:marRight w:val="0"/>
      <w:marTop w:val="0"/>
      <w:marBottom w:val="0"/>
      <w:divBdr>
        <w:top w:val="none" w:sz="0" w:space="0" w:color="auto"/>
        <w:left w:val="none" w:sz="0" w:space="0" w:color="auto"/>
        <w:bottom w:val="none" w:sz="0" w:space="0" w:color="auto"/>
        <w:right w:val="none" w:sz="0" w:space="0" w:color="auto"/>
      </w:divBdr>
    </w:div>
    <w:div w:id="2029479529">
      <w:bodyDiv w:val="1"/>
      <w:marLeft w:val="0"/>
      <w:marRight w:val="0"/>
      <w:marTop w:val="0"/>
      <w:marBottom w:val="0"/>
      <w:divBdr>
        <w:top w:val="none" w:sz="0" w:space="0" w:color="auto"/>
        <w:left w:val="none" w:sz="0" w:space="0" w:color="auto"/>
        <w:bottom w:val="none" w:sz="0" w:space="0" w:color="auto"/>
        <w:right w:val="none" w:sz="0" w:space="0" w:color="auto"/>
      </w:divBdr>
    </w:div>
    <w:div w:id="2045444652">
      <w:bodyDiv w:val="1"/>
      <w:marLeft w:val="0"/>
      <w:marRight w:val="0"/>
      <w:marTop w:val="0"/>
      <w:marBottom w:val="0"/>
      <w:divBdr>
        <w:top w:val="none" w:sz="0" w:space="0" w:color="auto"/>
        <w:left w:val="none" w:sz="0" w:space="0" w:color="auto"/>
        <w:bottom w:val="none" w:sz="0" w:space="0" w:color="auto"/>
        <w:right w:val="none" w:sz="0" w:space="0" w:color="auto"/>
      </w:divBdr>
    </w:div>
    <w:div w:id="2046250173">
      <w:bodyDiv w:val="1"/>
      <w:marLeft w:val="0"/>
      <w:marRight w:val="0"/>
      <w:marTop w:val="0"/>
      <w:marBottom w:val="0"/>
      <w:divBdr>
        <w:top w:val="none" w:sz="0" w:space="0" w:color="auto"/>
        <w:left w:val="none" w:sz="0" w:space="0" w:color="auto"/>
        <w:bottom w:val="none" w:sz="0" w:space="0" w:color="auto"/>
        <w:right w:val="none" w:sz="0" w:space="0" w:color="auto"/>
      </w:divBdr>
    </w:div>
    <w:div w:id="2071687957">
      <w:bodyDiv w:val="1"/>
      <w:marLeft w:val="0"/>
      <w:marRight w:val="0"/>
      <w:marTop w:val="0"/>
      <w:marBottom w:val="0"/>
      <w:divBdr>
        <w:top w:val="none" w:sz="0" w:space="0" w:color="auto"/>
        <w:left w:val="none" w:sz="0" w:space="0" w:color="auto"/>
        <w:bottom w:val="none" w:sz="0" w:space="0" w:color="auto"/>
        <w:right w:val="none" w:sz="0" w:space="0" w:color="auto"/>
      </w:divBdr>
    </w:div>
    <w:div w:id="2133933241">
      <w:bodyDiv w:val="1"/>
      <w:marLeft w:val="0"/>
      <w:marRight w:val="0"/>
      <w:marTop w:val="0"/>
      <w:marBottom w:val="0"/>
      <w:divBdr>
        <w:top w:val="none" w:sz="0" w:space="0" w:color="auto"/>
        <w:left w:val="none" w:sz="0" w:space="0" w:color="auto"/>
        <w:bottom w:val="none" w:sz="0" w:space="0" w:color="auto"/>
        <w:right w:val="none" w:sz="0" w:space="0" w:color="auto"/>
      </w:divBdr>
    </w:div>
    <w:div w:id="213721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multiple-ip-addresses-portal" TargetMode="External"/><Relationship Id="rId13" Type="http://schemas.openxmlformats.org/officeDocument/2006/relationships/image" Target="media/image1.png"/><Relationship Id="rId18" Type="http://schemas.openxmlformats.org/officeDocument/2006/relationships/hyperlink" Target="https://docs.microsoft.com/en-us/azure/traffic-manager/traffic-manager-overview" TargetMode="External"/><Relationship Id="rId26" Type="http://schemas.openxmlformats.org/officeDocument/2006/relationships/image" Target="media/image3.png"/><Relationship Id="rId39" Type="http://schemas.openxmlformats.org/officeDocument/2006/relationships/hyperlink" Target="https://docs.microsoft.com/en-us/azure/application-gateway/features" TargetMode="External"/><Relationship Id="rId3" Type="http://schemas.openxmlformats.org/officeDocument/2006/relationships/styles" Target="styles.xml"/><Relationship Id="rId21" Type="http://schemas.openxmlformats.org/officeDocument/2006/relationships/hyperlink" Target="https://docs.microsoft.com/en-us/azure/load-balancer/components" TargetMode="External"/><Relationship Id="rId34" Type="http://schemas.openxmlformats.org/officeDocument/2006/relationships/hyperlink" Target="https://docs.microsoft.com/en-us/azure/application-gateway/features" TargetMode="External"/><Relationship Id="rId42" Type="http://schemas.openxmlformats.org/officeDocument/2006/relationships/hyperlink" Target="https://docs.microsoft.com/en-us/azure/load-balancer/load-balancer-overview" TargetMode="External"/><Relationship Id="rId47" Type="http://schemas.openxmlformats.org/officeDocument/2006/relationships/fontTable" Target="fontTable.xml"/><Relationship Id="rId7" Type="http://schemas.openxmlformats.org/officeDocument/2006/relationships/hyperlink" Target="https://docs.microsoft.com/en-us/azure/virtual-network/virtual-network-for-azure-services" TargetMode="External"/><Relationship Id="rId12" Type="http://schemas.openxmlformats.org/officeDocument/2006/relationships/hyperlink" Target="https://azure.microsoft.com/pricing/" TargetMode="External"/><Relationship Id="rId17" Type="http://schemas.openxmlformats.org/officeDocument/2006/relationships/hyperlink" Target="https://docs.microsoft.com/en-us/azure/traffic-manager/traffic-manager-overview" TargetMode="External"/><Relationship Id="rId25" Type="http://schemas.openxmlformats.org/officeDocument/2006/relationships/hyperlink" Target="https://docs.microsoft.com/en-us/azure/application-gateway/features" TargetMode="External"/><Relationship Id="rId33" Type="http://schemas.openxmlformats.org/officeDocument/2006/relationships/hyperlink" Target="https://docs.microsoft.com/en-us/azure/application-gateway/features" TargetMode="External"/><Relationship Id="rId38" Type="http://schemas.openxmlformats.org/officeDocument/2006/relationships/hyperlink" Target="https://docs.microsoft.com/en-us/azure/application-gateway/features"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microsoft.com/en-us/azure/frontdoor/front-door-faq" TargetMode="External"/><Relationship Id="rId20" Type="http://schemas.openxmlformats.org/officeDocument/2006/relationships/hyperlink" Target="https://docs.microsoft.com/en-us/azure/traffic-manager/traffic-manager-faqs" TargetMode="External"/><Relationship Id="rId29" Type="http://schemas.openxmlformats.org/officeDocument/2006/relationships/hyperlink" Target="https://docs.microsoft.com/en-us/azure/application-gateway/features" TargetMode="External"/><Relationship Id="rId41" Type="http://schemas.openxmlformats.org/officeDocument/2006/relationships/hyperlink" Target="https://docs.microsoft.com/en-us/azure/application-gateway/features" TargetMode="External"/><Relationship Id="rId1" Type="http://schemas.openxmlformats.org/officeDocument/2006/relationships/customXml" Target="../customXml/item1.xml"/><Relationship Id="rId6" Type="http://schemas.openxmlformats.org/officeDocument/2006/relationships/hyperlink" Target="https://docs.microsoft.com/en-us/azure/virtual-network/virtual-network-troubleshoot-peering-issues" TargetMode="External"/><Relationship Id="rId11" Type="http://schemas.openxmlformats.org/officeDocument/2006/relationships/hyperlink" Target="https://azure.microsoft.com/support/legal/sla/" TargetMode="External"/><Relationship Id="rId24" Type="http://schemas.openxmlformats.org/officeDocument/2006/relationships/image" Target="media/image2.png"/><Relationship Id="rId32" Type="http://schemas.openxmlformats.org/officeDocument/2006/relationships/hyperlink" Target="https://docs.microsoft.com/en-us/azure/application-gateway/features" TargetMode="External"/><Relationship Id="rId37" Type="http://schemas.openxmlformats.org/officeDocument/2006/relationships/hyperlink" Target="https://docs.microsoft.com/en-us/azure/application-gateway/features" TargetMode="External"/><Relationship Id="rId40" Type="http://schemas.openxmlformats.org/officeDocument/2006/relationships/hyperlink" Target="https://docs.microsoft.com/en-us/azure/application-gateway/features" TargetMode="External"/><Relationship Id="rId45" Type="http://schemas.openxmlformats.org/officeDocument/2006/relationships/hyperlink" Target="https://docs.microsoft.com/en-us/azure/load-balancer/components" TargetMode="External"/><Relationship Id="rId5" Type="http://schemas.openxmlformats.org/officeDocument/2006/relationships/webSettings" Target="webSettings.xml"/><Relationship Id="rId15" Type="http://schemas.openxmlformats.org/officeDocument/2006/relationships/hyperlink" Target="https://docs.microsoft.com/en-us/azure/frontdoor/front-door-overview" TargetMode="External"/><Relationship Id="rId23" Type="http://schemas.openxmlformats.org/officeDocument/2006/relationships/hyperlink" Target="https://docs.microsoft.com/en-us/azure/application-gateway/overview" TargetMode="External"/><Relationship Id="rId28" Type="http://schemas.openxmlformats.org/officeDocument/2006/relationships/hyperlink" Target="https://docs.microsoft.com/en-us/azure/application-gateway/features" TargetMode="External"/><Relationship Id="rId36" Type="http://schemas.openxmlformats.org/officeDocument/2006/relationships/hyperlink" Target="https://docs.microsoft.com/en-us/azure/application-gateway/features" TargetMode="External"/><Relationship Id="rId10" Type="http://schemas.openxmlformats.org/officeDocument/2006/relationships/hyperlink" Target="https://docs.microsoft.com/en-us/azure/architecture/guide/technology-choices/load-balancing-overview" TargetMode="External"/><Relationship Id="rId19" Type="http://schemas.openxmlformats.org/officeDocument/2006/relationships/hyperlink" Target="https://docs.microsoft.com/en-us/azure/traffic-manager/traffic-manager-how-it-works" TargetMode="External"/><Relationship Id="rId31" Type="http://schemas.openxmlformats.org/officeDocument/2006/relationships/hyperlink" Target="https://docs.microsoft.com/en-us/azure/application-gateway/features" TargetMode="External"/><Relationship Id="rId44" Type="http://schemas.openxmlformats.org/officeDocument/2006/relationships/hyperlink" Target="https://docs.microsoft.com/en-us/azure/load-balancer/components" TargetMode="External"/><Relationship Id="rId4" Type="http://schemas.openxmlformats.org/officeDocument/2006/relationships/settings" Target="settings.xml"/><Relationship Id="rId9" Type="http://schemas.openxmlformats.org/officeDocument/2006/relationships/hyperlink" Target="https://docs.microsoft.com/en-us/azure/virtual-network/virtual-networks-faq" TargetMode="External"/><Relationship Id="rId14" Type="http://schemas.openxmlformats.org/officeDocument/2006/relationships/hyperlink" Target="https://docs.microsoft.com/en-us/azure/frontdoor/front-door-overview" TargetMode="External"/><Relationship Id="rId22" Type="http://schemas.openxmlformats.org/officeDocument/2006/relationships/hyperlink" Target="https://docs.microsoft.com/en-us/azure/application-gateway/overview" TargetMode="External"/><Relationship Id="rId27" Type="http://schemas.openxmlformats.org/officeDocument/2006/relationships/hyperlink" Target="https://docs.microsoft.com/en-us/azure/application-gateway/features" TargetMode="External"/><Relationship Id="rId30" Type="http://schemas.openxmlformats.org/officeDocument/2006/relationships/hyperlink" Target="https://docs.microsoft.com/en-us/azure/application-gateway/features" TargetMode="External"/><Relationship Id="rId35" Type="http://schemas.openxmlformats.org/officeDocument/2006/relationships/hyperlink" Target="https://docs.microsoft.com/en-us/azure/application-gateway/features" TargetMode="External"/><Relationship Id="rId43" Type="http://schemas.openxmlformats.org/officeDocument/2006/relationships/hyperlink" Target="https://docs.microsoft.com/en-us/azure/load-balancer/load-balancer-overview"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9472-678D-4963-8048-2AFF818F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3170</Words>
  <Characters>18069</Characters>
  <Application>Microsoft Office Word</Application>
  <DocSecurity>0</DocSecurity>
  <Lines>150</Lines>
  <Paragraphs>42</Paragraphs>
  <ScaleCrop>false</ScaleCrop>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106</cp:revision>
  <dcterms:created xsi:type="dcterms:W3CDTF">2020-08-30T11:15:00Z</dcterms:created>
  <dcterms:modified xsi:type="dcterms:W3CDTF">2020-09-02T22:56:00Z</dcterms:modified>
</cp:coreProperties>
</file>