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Segoe UI" w:hAnsi="Segoe UI"/>
          <w:b/>
          <w:color w:val="1B365D"/>
          <w:sz w:val="40"/>
        </w:rPr>
        <w:t>KIRANA &amp; RETAIL STORE WEB APPLICATION</w:t>
      </w:r>
    </w:p>
    <w:p>
      <w:pPr>
        <w:spacing w:before="40" w:after="80"/>
        <w:jc w:val="center"/>
      </w:pPr>
      <w:r>
        <w:rPr>
          <w:rFonts w:ascii="Segoe UI" w:hAnsi="Segoe UI"/>
          <w:i/>
          <w:color w:val="4A5568"/>
          <w:sz w:val="22"/>
        </w:rPr>
        <w:t>Developer Blueprint: Mobile Storefront, 1-Click WhatsApp Ordering &amp; Digital Khata Ledger</w:t>
      </w:r>
    </w:p>
    <w:p>
      <w:pPr>
        <w:spacing w:before="40" w:after="320"/>
        <w:jc w:val="center"/>
      </w:pPr>
      <w:r>
        <w:rPr>
          <w:rFonts w:ascii="Segoe UI" w:hAnsi="Segoe UI"/>
          <w:b/>
          <w:color w:val="2F5597"/>
          <w:sz w:val="19"/>
        </w:rPr>
        <w:t>Target Leads: Kirana &amp; General Stores, Provisions Merchants, Daily Needs Marts | 200 Leads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1B365D"/>
                <w:sz w:val="20"/>
              </w:rPr>
              <w:t xml:space="preserve">📌 DEMO PROTOTYPE DIRECTIVE: </w:t>
            </w:r>
            <w:r>
              <w:rPr>
                <w:rFonts w:ascii="Segoe UI" w:hAnsi="Segoe UI"/>
                <w:i/>
                <w:color w:val="2D3748"/>
                <w:sz w:val="19"/>
              </w:rPr>
              <w:t>This specification details how to build a mobile-first Progressive Web App (PWA) tailored for neighborhood grocery stores. For client demonstrations, all grocery inventory, prices in INR (₹), and customer credit khata records are powered by realistic dummy data. No external payment gateway setup is required for the demo.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1. Executive Summary &amp; Demo Objective</w:t>
      </w:r>
    </w:p>
    <w:p>
      <w:r>
        <w:t>Local Kirana and general store owners across Andhra Pradesh (Machilipatnam, Gudivada, Bhimavaram, Kadapa) are facing two existential threats: (1) Loyal neighborhood customers switching to quick-commerce delivery apps like Blinkit, Zepto, and JioMart, and (2) Manual paper notebooks ('bahi-khata') where customer credit is forgotten or disputed. Your objective is to build a fast, mobile-friendly web application that allows store owners to offer their own 30-minute WhatsApp delivery service and a digital credit ledger with automated payment reminders.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2. Frontend Architecture &amp; Page-by-Page UI Breakdown</w:t>
      </w:r>
    </w:p>
    <w:p>
      <w:r>
        <w:t>The frontend must be designed mobile-first (optimized for smartphones). It consists of 3 essential views:</w:t>
      </w:r>
    </w:p>
    <w:p>
      <w:pPr>
        <w:pStyle w:val="Heading2"/>
        <w:keepNext/>
        <w:spacing w:before="200" w:after="80"/>
      </w:pPr>
      <w:r>
        <w:rPr>
          <w:rFonts w:ascii="Segoe UI" w:hAnsi="Segoe UI"/>
          <w:b/>
          <w:color w:val="2F5597"/>
          <w:sz w:val="25"/>
        </w:rPr>
        <w:t>2.1 Page 1: Mobile Grocery Storefront ('/')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Top Delivery Header Banner: </w:t>
      </w:r>
      <w:r>
        <w:rPr>
          <w:rFonts w:ascii="Segoe UI" w:hAnsi="Segoe UI"/>
          <w:color w:val="333333"/>
          <w:sz w:val="19"/>
        </w:rPr>
        <w:t>Branded store header (e.g. 'Sri Lakshmi Kirana &amp; General Stores'), neighborhood location ('Machilipatnam'), and high-visibility delivery badge: '⚡ Free 30-min Delivery within 3 km on orders above ₹300'.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Category Navigation Chips: </w:t>
      </w:r>
      <w:r>
        <w:rPr>
          <w:rFonts w:ascii="Segoe UI" w:hAnsi="Segoe UI"/>
          <w:color w:val="333333"/>
          <w:sz w:val="19"/>
        </w:rPr>
        <w:t>Horizontally scrollable pill bar: ['All', 'Rice &amp; Grains', 'Dals &amp; Pulses', 'Edible Oils', 'Spices &amp; Masalas', 'Daily Essentials']. Tapping a category instantly filters the product grid without page reload.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Product Cards Grid: </w:t>
      </w:r>
      <w:r>
        <w:rPr>
          <w:rFonts w:ascii="Segoe UI" w:hAnsi="Segoe UI"/>
          <w:color w:val="333333"/>
          <w:sz w:val="19"/>
        </w:rPr>
        <w:t>Clean 2-column mobile grid showing product image, brand/item name, pack size ('25 kg Bag', '1 Litre', '500 g'), Store Price in bold bold green ('₹1,450') alongside strikethrough MRP ('₹1,600') and 'Save ₹150' badge.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Cart Interaction: </w:t>
      </w:r>
      <w:r>
        <w:rPr>
          <w:rFonts w:ascii="Segoe UI" w:hAnsi="Segoe UI"/>
          <w:color w:val="333333"/>
          <w:sz w:val="19"/>
        </w:rPr>
        <w:t>Each card has a green ['+ ADD'] button. When clicked, it transforms into an inline quantity incrementer ['- [ 1 ] +'].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Sticky Bottom Cart Bar: </w:t>
      </w:r>
      <w:r>
        <w:rPr>
          <w:rFonts w:ascii="Segoe UI" w:hAnsi="Segoe UI"/>
          <w:color w:val="333333"/>
          <w:sz w:val="19"/>
        </w:rPr>
        <w:t>A floating bottom bar appearing as soon as items &gt; 0, displaying: '🛒 3 Items | ₹1,740' and a bright green ['View Cart / Order'] button.</w:t>
      </w:r>
    </w:p>
    <w:p>
      <w:pPr>
        <w:pStyle w:val="Heading2"/>
        <w:keepNext/>
        <w:spacing w:before="200" w:after="80"/>
      </w:pPr>
      <w:r>
        <w:rPr>
          <w:rFonts w:ascii="Segoe UI" w:hAnsi="Segoe UI"/>
          <w:b/>
          <w:color w:val="2F5597"/>
          <w:sz w:val="25"/>
        </w:rPr>
        <w:t>2.2 Page 2: Slide-Out Cart &amp; Checkout Modal ('/cart')</w:t>
      </w:r>
    </w:p>
    <w:p>
      <w:r>
        <w:t>The checkout must require zero login friction. Keep the fields minimal: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16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Cart / Checkout Element</w:t>
            </w:r>
          </w:p>
        </w:tc>
        <w:tc>
          <w:tcPr>
            <w:tcW w:type="dxa" w:w="619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Component Behavior &amp; User Flow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Itemized Order Review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Lists all cart items with thumbnail, unit price, quantity incrementer, and item subtotal.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Delivery Mode Selector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Tab toggle between '🚚 Home Delivery' (shows Address &amp; Landmark text area) and '🏪 Self Pickup' (no address needed).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Customer Contact Inputs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Customer Full Name and Mobile Number (+91) required for delivery coordination.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Payment Preference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Radio selection: '💵 Cash on Delivery (COD)' or '📲 UPI on Delivery (GooglePay / PhonePe / QR)'.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1-Click WhatsApp Order Button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Large prominent green button with WhatsApp icon: ['📲 Place Order on WhatsApp']. Tapping this compiles the cart and opens WhatsApp directly to the store merchant's phone.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80"/>
      </w:pPr>
      <w:r>
        <w:rPr>
          <w:rFonts w:ascii="Segoe UI" w:hAnsi="Segoe UI"/>
          <w:b/>
          <w:color w:val="2F5597"/>
          <w:sz w:val="25"/>
        </w:rPr>
        <w:t>2.3 Page 3: Merchant Back-Office &amp; Digital Khata ('/merchant')</w:t>
      </w:r>
    </w:p>
    <w:p>
      <w:r>
        <w:t>This back-office screen proves to the merchant how easy it is to manage inventory and credit: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Quick Price &amp; Stock Toggler: </w:t>
      </w:r>
      <w:r>
        <w:rPr>
          <w:rFonts w:ascii="Segoe UI" w:hAnsi="Segoe UI"/>
          <w:color w:val="333333"/>
          <w:sz w:val="19"/>
        </w:rPr>
        <w:t>List of top 10 volatile items (Freedom Sunflower Oil, Sona Masoori Rice, Toor Dal). Merchant can toggle an item 'Out of Stock' with 1 tap or edit today's store price in 5 seconds.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Digital Khata (Customer Credit Ledger): </w:t>
      </w:r>
      <w:r>
        <w:rPr>
          <w:rFonts w:ascii="Segoe UI" w:hAnsi="Segoe UI"/>
          <w:color w:val="333333"/>
          <w:sz w:val="19"/>
        </w:rPr>
        <w:t>Displays 'Total Market Credit Due: ₹48,250'. Searchable list of neighborhood credit customers with Name, Phone, Outstanding Balance, and Last Payment Date.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Overdue Status Badges: </w:t>
      </w:r>
      <w:r>
        <w:rPr>
          <w:rFonts w:ascii="Segoe UI" w:hAnsi="Segoe UI"/>
          <w:color w:val="333333"/>
          <w:sz w:val="19"/>
        </w:rPr>
        <w:t>Color-coded pills: Green (&lt; 15 days), Amber (15-30 days), Red Alert (&gt; 30 days overdue).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WhatsApp Payment Reminder Trigger: </w:t>
      </w:r>
      <w:r>
        <w:rPr>
          <w:rFonts w:ascii="Segoe UI" w:hAnsi="Segoe UI"/>
          <w:color w:val="333333"/>
          <w:sz w:val="19"/>
        </w:rPr>
        <w:t>Each customer row has a 1-click button: ['📲 Send Reminder']. Tapping opens WhatsApp with pre-filled payment request and UPI ID.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Record Payment Modal: </w:t>
      </w:r>
      <w:r>
        <w:rPr>
          <w:rFonts w:ascii="Segoe UI" w:hAnsi="Segoe UI"/>
          <w:color w:val="333333"/>
          <w:sz w:val="19"/>
        </w:rPr>
        <w:t>Quick modal allowing merchant to enter amount paid (e.g. ₹1,000 via Cash/UPI), instantly deducting from the balance.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3. Backend Architecture &amp; Mock API Specification</w:t>
      </w:r>
    </w:p>
    <w:p>
      <w:r>
        <w:t>For the demo application, all endpoints can run in Next.js API Routes, Express.js, or in-memory React state with localStorage persistence. Here is the API contract for the developer: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44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432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Purpose &amp; Behavior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/api/kirana/store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Returns store branding, WhatsApp number, address, and delivery policy.</w:t>
            </w:r>
          </w:p>
        </w:tc>
      </w:tr>
      <w:tr>
        <w:tc>
          <w:tcPr>
            <w:tcW w:type="dxa" w:w="14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GET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/api/kirana/products?category=...</w:t>
            </w:r>
          </w:p>
        </w:tc>
        <w:tc>
          <w:tcPr>
            <w:tcW w:type="dxa" w:w="43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Returns product array with price, MRP, unit, and in-stock boolean.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PATCH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/api/kirana/products/:id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Payload: { price, inStock }. Updates product price or stock status from merchant portal.</w:t>
            </w:r>
          </w:p>
        </w:tc>
      </w:tr>
      <w:tr>
        <w:tc>
          <w:tcPr>
            <w:tcW w:type="dxa" w:w="14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POST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/api/kirana/orders</w:t>
            </w:r>
          </w:p>
        </w:tc>
        <w:tc>
          <w:tcPr>
            <w:tcW w:type="dxa" w:w="43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Payload: { customerName, phone, address, items, total, paymentMode }. Logs order to state and returns Order ID.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/api/kirana/khata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Returns array of credit customers, balances, and transaction history.</w:t>
            </w:r>
          </w:p>
        </w:tc>
      </w:tr>
      <w:tr>
        <w:tc>
          <w:tcPr>
            <w:tcW w:type="dxa" w:w="14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POST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/api/kirana/khata/:id/payment</w:t>
            </w:r>
          </w:p>
        </w:tc>
        <w:tc>
          <w:tcPr>
            <w:tcW w:type="dxa" w:w="43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Payload: { amount, paymentMode }. Deducts amount from customer balance and creates receipt.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4. WhatsApp Order Message Generation Engine</w:t>
      </w:r>
    </w:p>
    <w:p>
      <w:r>
        <w:t>The core secret of this application is turning WhatsApp into the checkout terminal. When the customer taps 'Place Order on WhatsApp', this TypeScript utility compiles the message and deep-links to WhatsApp:</w:t>
      </w:r>
    </w:p>
    <w:p>
      <w:pPr>
        <w:spacing w:before="80" w:after="40"/>
      </w:pPr>
      <w:r>
        <w:rPr>
          <w:rFonts w:ascii="Segoe UI" w:hAnsi="Segoe UI"/>
          <w:b/>
          <w:color w:val="2F5597"/>
          <w:sz w:val="19"/>
        </w:rPr>
        <w:t>💻 TypeScript: WhatsApp Order URL Generator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// utils/whatsappOrder.ts</w:t>
              <w:br/>
              <w:t>export interface CartItem {</w:t>
              <w:br/>
              <w:t xml:space="preserve">  id: string;</w:t>
              <w:br/>
              <w:t xml:space="preserve">  name: string;</w:t>
              <w:br/>
              <w:t xml:space="preserve">  unit: string;</w:t>
              <w:br/>
              <w:t xml:space="preserve">  price: number;</w:t>
              <w:br/>
              <w:t xml:space="preserve">  qty: number;</w:t>
              <w:br/>
              <w:t>}</w:t>
              <w:br/>
              <w:br/>
              <w:t>export function generateWhatsAppOrderUrl(</w:t>
              <w:br/>
              <w:t xml:space="preserve">  storePhone: string,</w:t>
              <w:br/>
              <w:t xml:space="preserve">  storeName: string,</w:t>
              <w:br/>
              <w:t xml:space="preserve">  customerName: string,</w:t>
              <w:br/>
              <w:t xml:space="preserve">  customerPhone: string,</w:t>
              <w:br/>
              <w:t xml:space="preserve">  deliveryType: 'Home Delivery' | 'Self Pickup',</w:t>
              <w:br/>
              <w:t xml:space="preserve">  deliveryAddress: string,</w:t>
              <w:br/>
              <w:t xml:space="preserve">  paymentMode: string,</w:t>
              <w:br/>
              <w:t xml:space="preserve">  items: CartItem[]</w:t>
              <w:br/>
              <w:t>): string {</w:t>
              <w:br/>
              <w:t xml:space="preserve">  const total = items.reduce((acc, it) =&gt; acc + it.price * it.qty, 0);</w:t>
              <w:br/>
              <w:br/>
              <w:t xml:space="preserve">  let msg = `🛒 *NEW GROCERY ORDER - ${storeName.toUpperCase()}*\n`;</w:t>
              <w:br/>
              <w:t xml:space="preserve">  msg += `──────────────────────────\n`;</w:t>
              <w:br/>
              <w:t xml:space="preserve">  msg += `👤 *Customer*: ${customerName} (${customerPhone})\n`;</w:t>
              <w:br/>
              <w:t xml:space="preserve">  msg += `🚚 *Mode*: ${deliveryType}\n`;</w:t>
              <w:br/>
              <w:t xml:space="preserve">  if (deliveryType === 'Home Delivery') {</w:t>
              <w:br/>
              <w:t xml:space="preserve">    msg += `📍 *Delivery Address*: ${deliveryAddress}\n`;</w:t>
              <w:br/>
              <w:t xml:space="preserve">  }</w:t>
              <w:br/>
              <w:t xml:space="preserve">  msg += `💵 *Payment*: ${paymentMode}\n`;</w:t>
              <w:br/>
              <w:t xml:space="preserve">  msg += `──────────────────────────\n`;</w:t>
              <w:br/>
              <w:t xml:space="preserve">  msg += `*ORDER ITEMS*:\n`;</w:t>
              <w:br/>
              <w:br/>
              <w:t xml:space="preserve">  items.forEach((item, index) =&gt; {</w:t>
              <w:br/>
              <w:t xml:space="preserve">    const itemTotal = item.price * item.qty;</w:t>
              <w:br/>
              <w:t xml:space="preserve">    msg += `${index + 1}. *${item.name}* (${item.unit}) x ${item.qty} = ₹${itemTotal}\n`;</w:t>
              <w:br/>
              <w:t xml:space="preserve">  });</w:t>
              <w:br/>
              <w:br/>
              <w:t xml:space="preserve">  msg += `──────────────────────────\n`;</w:t>
              <w:br/>
              <w:t xml:space="preserve">  msg += `💰 *TOTAL AMOUNT*: *₹${total}*\n`;</w:t>
              <w:br/>
              <w:t xml:space="preserve">  msg += `──────────────────────────\n`;</w:t>
              <w:br/>
              <w:t xml:space="preserve">  msg += `Please confirm my order and approximate delivery time. Thank you!`;</w:t>
              <w:br/>
              <w:br/>
              <w:t xml:space="preserve">  const cleanPhone = storePhone.replace(/[^0-9]/g, '');</w:t>
              <w:br/>
              <w:t xml:space="preserve">  return `https://wa.me/${cleanPhone}?text=${encodeURIComponent(msg)}`;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5. Relational Database Schema (SQL DDL)</w:t>
      </w:r>
    </w:p>
    <w:p>
      <w:r>
        <w:t>Use this relational schema for SQLite, PostgreSQL, or local state data modeling:</w:t>
      </w:r>
    </w:p>
    <w:p>
      <w:pPr>
        <w:spacing w:before="80" w:after="40"/>
      </w:pPr>
      <w:r>
        <w:rPr>
          <w:rFonts w:ascii="Segoe UI" w:hAnsi="Segoe UI"/>
          <w:b/>
          <w:color w:val="2F5597"/>
          <w:sz w:val="19"/>
        </w:rPr>
        <w:t>💻 SQL Schema for Kirana &amp; Retail 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-- Store Settings</w:t>
              <w:br/>
              <w:t>CREATE TABLE stores (</w:t>
              <w:br/>
              <w:t xml:space="preserve">    store_id TEXT PRIMARY KEY,</w:t>
              <w:br/>
              <w:t xml:space="preserve">    store_name TEXT NOT NULL,</w:t>
              <w:br/>
              <w:t xml:space="preserve">    proprietor_name TEXT NOT NULL,</w:t>
              <w:br/>
              <w:t xml:space="preserve">    whatsapp_number TEXT NOT NULL,</w:t>
              <w:br/>
              <w:t xml:space="preserve">    address TEXT NOT NULL,</w:t>
              <w:br/>
              <w:t xml:space="preserve">    city TEXT NOT NULL,</w:t>
              <w:br/>
              <w:t xml:space="preserve">    free_delivery_min_inr REAL DEFAULT 300.0,</w:t>
              <w:br/>
              <w:t xml:space="preserve">    upi_id TEXT NOT NULL</w:t>
              <w:br/>
              <w:t>);</w:t>
              <w:br/>
              <w:br/>
              <w:t>-- Product Catalog</w:t>
              <w:br/>
              <w:t>CREATE TABLE products (</w:t>
              <w:br/>
              <w:t xml:space="preserve">    product_id TEXT PRIMARY KEY,</w:t>
              <w:br/>
              <w:t xml:space="preserve">    store_id TEXT REFERENCES stores(store_id),</w:t>
              <w:br/>
              <w:t xml:space="preserve">    category TEXT NOT NULL,</w:t>
              <w:br/>
              <w:t xml:space="preserve">    name TEXT NOT NULL,</w:t>
              <w:br/>
              <w:t xml:space="preserve">    unit TEXT NOT NULL,</w:t>
              <w:br/>
              <w:t xml:space="preserve">    price_inr REAL NOT NULL,</w:t>
              <w:br/>
              <w:t xml:space="preserve">    mrp_inr REAL NOT NULL,</w:t>
              <w:br/>
              <w:t xml:space="preserve">    is_in_stock INTEGER DEFAULT 1,</w:t>
              <w:br/>
              <w:t xml:space="preserve">    image_url TEXT</w:t>
              <w:br/>
              <w:t>);</w:t>
              <w:br/>
              <w:br/>
              <w:t>-- Khata Customers (Credit Ledger)</w:t>
              <w:br/>
              <w:t>CREATE TABLE khata_customers (</w:t>
              <w:br/>
              <w:t xml:space="preserve">    customer_id TEXT PRIMARY KEY,</w:t>
              <w:br/>
              <w:t xml:space="preserve">    name TEXT NOT NULL,</w:t>
              <w:br/>
              <w:t xml:space="preserve">    phone TEXT NOT NULL,</w:t>
              <w:br/>
              <w:t xml:space="preserve">    address TEXT,</w:t>
              <w:br/>
              <w:t xml:space="preserve">    balance_due_inr REAL DEFAULT 0.0,</w:t>
              <w:br/>
              <w:t xml:space="preserve">    last_payment_date TEXT,</w:t>
              <w:br/>
              <w:t xml:space="preserve">    days_overdue INTEGER DEFAULT 0</w:t>
              <w:br/>
              <w:t>);</w:t>
              <w:br/>
              <w:br/>
              <w:t>-- Khata Transactions</w:t>
              <w:br/>
              <w:t>CREATE TABLE khata_transactions (</w:t>
              <w:br/>
              <w:t xml:space="preserve">    txn_id TEXT PRIMARY KEY,</w:t>
              <w:br/>
              <w:t xml:space="preserve">    customer_id TEXT REFERENCES khata_customers(customer_id),</w:t>
              <w:br/>
              <w:t xml:space="preserve">    txn_type TEXT NOT NULL, -- 'CREDIT' or 'PAYMENT'</w:t>
              <w:br/>
              <w:t xml:space="preserve">    amount_inr REAL NOT NULL,</w:t>
              <w:br/>
              <w:t xml:space="preserve">    payment_mode TEXT,      -- 'CASH', 'UPI'</w:t>
              <w:br/>
              <w:t xml:space="preserve">    created_at TIMESTAMP DEFAULT CURRENT_TIMESTAMP</w:t>
              <w:br/>
              <w:t>);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6. Ready-to-Use Dummy Data Fixture (JSON)</w:t>
      </w:r>
    </w:p>
    <w:p>
      <w:r>
        <w:t>Copy this exact JSON into `src/data/kirana-mock.json` to immediately populate products and khata records:</w:t>
      </w:r>
    </w:p>
    <w:p>
      <w:pPr>
        <w:spacing w:before="80" w:after="40"/>
      </w:pPr>
      <w:r>
        <w:rPr>
          <w:rFonts w:ascii="Segoe UI" w:hAnsi="Segoe UI"/>
          <w:b/>
          <w:color w:val="2F5597"/>
          <w:sz w:val="19"/>
        </w:rPr>
        <w:t>💻 JSON Data Fixture: kirana-mock.json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"store": {</w:t>
              <w:br/>
              <w:t xml:space="preserve">    "name": "Sri Lakshmi Kirana &amp; General Stores",</w:t>
              <w:br/>
              <w:t xml:space="preserve">    "owner": "G. Lakshmi Narayana",</w:t>
              <w:br/>
              <w:t xml:space="preserve">    "whatsapp_phone": "919440123101",</w:t>
              <w:br/>
              <w:t xml:space="preserve">    "city": "Machilipatnam",</w:t>
              <w:br/>
              <w:t xml:space="preserve">    "district": "Krishna District",</w:t>
              <w:br/>
              <w:t xml:space="preserve">    "address": "Opposite Clock Tower, Main Bazaar, Machilipatnam",</w:t>
              <w:br/>
              <w:t xml:space="preserve">    "delivery_note": "⚡ Free 30-min Delivery within 3 km on orders above ₹300",</w:t>
              <w:br/>
              <w:t xml:space="preserve">    "upi_id": "9440123101@ybl"</w:t>
              <w:br/>
              <w:t xml:space="preserve">  },</w:t>
              <w:br/>
              <w:t xml:space="preserve">  "categories": ["All", "Rice &amp; Grains", "Dals &amp; Pulses", "Edible Oils", "Spices &amp; Masalas", "Daily Essentials"],</w:t>
              <w:br/>
              <w:t xml:space="preserve">  "products": [</w:t>
              <w:br/>
              <w:t xml:space="preserve">    {</w:t>
              <w:br/>
              <w:t xml:space="preserve">      "id": "prod-01",</w:t>
              <w:br/>
              <w:t xml:space="preserve">      "name": "Kurnool Sona Masoori Rice (Old Harvest)",</w:t>
              <w:br/>
              <w:t xml:space="preserve">      "category": "Rice &amp; Grains",</w:t>
              <w:br/>
              <w:t xml:space="preserve">      "unit": "25 kg Bag",</w:t>
              <w:br/>
              <w:t xml:space="preserve">      "price": 1450,</w:t>
              <w:br/>
              <w:t xml:space="preserve">      "mrp": 1600,</w:t>
              <w:br/>
              <w:t xml:space="preserve">      "in_stock": true,</w:t>
              <w:br/>
              <w:t xml:space="preserve">      "image": "https://images.unsplash.com/photo-1586201375761-83865001e31c?w=400"</w:t>
              <w:br/>
              <w:t xml:space="preserve">    },</w:t>
              <w:br/>
              <w:t xml:space="preserve">    {</w:t>
              <w:br/>
              <w:t xml:space="preserve">      "id": "prod-02",</w:t>
              <w:br/>
              <w:t xml:space="preserve">      "name": "Premium Guntur Teja Red Chilli Powder",</w:t>
              <w:br/>
              <w:t xml:space="preserve">      "category": "Spices &amp; Masalas",</w:t>
              <w:br/>
              <w:t xml:space="preserve">      "unit": "500 g",</w:t>
              <w:br/>
              <w:t xml:space="preserve">      "price": 190,</w:t>
              <w:br/>
              <w:t xml:space="preserve">      "mrp": 220,</w:t>
              <w:br/>
              <w:t xml:space="preserve">      "in_stock": true,</w:t>
              <w:br/>
              <w:t xml:space="preserve">      "image": "https://images.unsplash.com/photo-1596040033229-a9821ebd058d?w=400"</w:t>
              <w:br/>
              <w:t xml:space="preserve">    },</w:t>
              <w:br/>
              <w:t xml:space="preserve">    {</w:t>
              <w:br/>
              <w:t xml:space="preserve">      "id": "prod-03",</w:t>
              <w:br/>
              <w:t xml:space="preserve">      "name": "Freedom Refined Sunflower Oil",</w:t>
              <w:br/>
              <w:t xml:space="preserve">      "category": "Edible Oils",</w:t>
              <w:br/>
              <w:t xml:space="preserve">      "unit": "1 Litre Pouch",</w:t>
              <w:br/>
              <w:t xml:space="preserve">      "price": 125,</w:t>
              <w:br/>
              <w:t xml:space="preserve">      "mrp": 140,</w:t>
              <w:br/>
              <w:t xml:space="preserve">      "in_stock": true,</w:t>
              <w:br/>
              <w:t xml:space="preserve">      "image": "https://images.unsplash.com/photo-1474979266404-7eaacbcd87c5?w=400"</w:t>
              <w:br/>
              <w:t xml:space="preserve">    },</w:t>
              <w:br/>
              <w:t xml:space="preserve">    {</w:t>
              <w:br/>
              <w:t xml:space="preserve">      "id": "prod-04",</w:t>
              <w:br/>
              <w:t xml:space="preserve">      "name": "Unpolished Desi Toor Dal (Kandi Pappu)",</w:t>
              <w:br/>
              <w:t xml:space="preserve">      "category": "Dals &amp; Pulses",</w:t>
              <w:br/>
              <w:t xml:space="preserve">      "unit": "1 kg",</w:t>
              <w:br/>
              <w:t xml:space="preserve">      "price": 165,</w:t>
              <w:br/>
              <w:t xml:space="preserve">      "mrp": 185,</w:t>
              <w:br/>
              <w:t xml:space="preserve">      "in_stock": true,</w:t>
              <w:br/>
              <w:t xml:space="preserve">      "image": "https://images.unsplash.com/photo-1546069901-ba9599a7e63c?w=400"</w:t>
              <w:br/>
              <w:t xml:space="preserve">    },</w:t>
              <w:br/>
              <w:t xml:space="preserve">    {</w:t>
              <w:br/>
              <w:t xml:space="preserve">      "id": "prod-05",</w:t>
              <w:br/>
              <w:t xml:space="preserve">      "name": "Aashirvaad Shudh Chakki Atta",</w:t>
              <w:br/>
              <w:t xml:space="preserve">      "category": "Rice &amp; Grains",</w:t>
              <w:br/>
              <w:t xml:space="preserve">      "unit": "5 kg Bag",</w:t>
              <w:br/>
              <w:t xml:space="preserve">      "price": 260,</w:t>
              <w:br/>
              <w:t xml:space="preserve">      "mrp": 290,</w:t>
              <w:br/>
              <w:t xml:space="preserve">      "in_stock": true,</w:t>
              <w:br/>
              <w:t xml:space="preserve">      "image": "https://images.unsplash.com/photo-1509440159596-0249088772ff?w=400"</w:t>
              <w:br/>
              <w:t xml:space="preserve">    },</w:t>
              <w:br/>
              <w:t xml:space="preserve">    {</w:t>
              <w:br/>
              <w:t xml:space="preserve">      "id": "prod-06",</w:t>
              <w:br/>
              <w:t xml:space="preserve">      "name": "Pure Vijaya Cow Ghee",</w:t>
              <w:br/>
              <w:t xml:space="preserve">      "category": "Edible Oils",</w:t>
              <w:br/>
              <w:t xml:space="preserve">      "unit": "500 ml Tin",</w:t>
              <w:br/>
              <w:t xml:space="preserve">      "price": 380,</w:t>
              <w:br/>
              <w:t xml:space="preserve">      "mrp": 410,</w:t>
              <w:br/>
              <w:t xml:space="preserve">      "in_stock": true,</w:t>
              <w:br/>
              <w:t xml:space="preserve">      "image": "https://images.unsplash.com/photo-1589927986089-35812388d1f4?w=400"</w:t>
              <w:br/>
              <w:t xml:space="preserve">    },</w:t>
              <w:br/>
              <w:t xml:space="preserve">    {</w:t>
              <w:br/>
              <w:t xml:space="preserve">      "id": "prod-07",</w:t>
              <w:br/>
              <w:t xml:space="preserve">      "name": "Tata Iodized Salt",</w:t>
              <w:br/>
              <w:t xml:space="preserve">      "category": "Daily Essentials",</w:t>
              <w:br/>
              <w:t xml:space="preserve">      "unit": "1 kg Packet",</w:t>
              <w:br/>
              <w:t xml:space="preserve">      "price": 28,</w:t>
              <w:br/>
              <w:t xml:space="preserve">      "mrp": 30,</w:t>
              <w:br/>
              <w:t xml:space="preserve">      "in_stock": true,</w:t>
              <w:br/>
              <w:t xml:space="preserve">      "image": "https://images.unsplash.com/photo-1518110925495-5fe2fda0442c?w=400"</w:t>
              <w:br/>
              <w:t xml:space="preserve">    },</w:t>
              <w:br/>
              <w:t xml:space="preserve">    {</w:t>
              <w:br/>
              <w:t xml:space="preserve">      "id": "prod-08",</w:t>
              <w:br/>
              <w:t xml:space="preserve">      "name": "Bru Instant Coffee Jar",</w:t>
              <w:br/>
              <w:t xml:space="preserve">      "category": "Daily Essentials",</w:t>
              <w:br/>
              <w:t xml:space="preserve">      "unit": "100 g Glass Jar",</w:t>
              <w:br/>
              <w:t xml:space="preserve">      "price": 185,</w:t>
              <w:br/>
              <w:t xml:space="preserve">      "mrp": 210,</w:t>
              <w:br/>
              <w:t xml:space="preserve">      "in_stock": true,</w:t>
              <w:br/>
              <w:t xml:space="preserve">      "image": "https://images.unsplash.com/photo-1514432324607-a09d9b4aefdd?w=400"</w:t>
              <w:br/>
              <w:t xml:space="preserve">    }</w:t>
              <w:br/>
              <w:t xml:space="preserve">  ],</w:t>
              <w:br/>
              <w:t xml:space="preserve">  "khata_customers": [</w:t>
              <w:br/>
              <w:t xml:space="preserve">    {</w:t>
              <w:br/>
              <w:t xml:space="preserve">      "id": "kht-01",</w:t>
              <w:br/>
              <w:t xml:space="preserve">      "name": "V. Kameswara Rao",</w:t>
              <w:br/>
              <w:t xml:space="preserve">      "phone": "+91 94404 89787",</w:t>
              <w:br/>
              <w:t xml:space="preserve">      "address": "Brahmin Street, Near Temple",</w:t>
              <w:br/>
              <w:t xml:space="preserve">      "balance_due": 1850,</w:t>
              <w:br/>
              <w:t xml:space="preserve">      "last_payment_date": "2026-09-18",</w:t>
              <w:br/>
              <w:t xml:space="preserve">      "days_overdue": 14</w:t>
              <w:br/>
              <w:t xml:space="preserve">    },</w:t>
              <w:br/>
              <w:t xml:space="preserve">    {</w:t>
              <w:br/>
              <w:t xml:space="preserve">      "id": "kht-02",</w:t>
              <w:br/>
              <w:t xml:space="preserve">      "name": "M. Anjaneya Prasad",</w:t>
              <w:br/>
              <w:t xml:space="preserve">      "phone": "+91 98480 78676",</w:t>
              <w:br/>
              <w:t xml:space="preserve">      "address": "Opposite Rythu Bazaar",</w:t>
              <w:br/>
              <w:t xml:space="preserve">      "balance_due": 620,</w:t>
              <w:br/>
              <w:t xml:space="preserve">      "last_payment_date": "2026-09-28",</w:t>
              <w:br/>
              <w:t xml:space="preserve">      "days_overdue": 4</w:t>
              <w:br/>
              <w:t xml:space="preserve">    },</w:t>
              <w:br/>
              <w:t xml:space="preserve">    {</w:t>
              <w:br/>
              <w:t xml:space="preserve">      "id": "kht-03",</w:t>
              <w:br/>
              <w:t xml:space="preserve">      "name": "R. Sitaramaiah",</w:t>
              <w:br/>
              <w:t xml:space="preserve">      "phone": "+91 94407 34232",</w:t>
              <w:br/>
              <w:t xml:space="preserve">      "address": "Kammavari Palem, House #42",</w:t>
              <w:br/>
              <w:t xml:space="preserve">      "balance_due": 4200,</w:t>
              <w:br/>
              <w:t xml:space="preserve">      "last_payment_date": "2026-08-30",</w:t>
              <w:br/>
              <w:t xml:space="preserve">      "days_overdue": 33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7. Recommended Tech Stack &amp; Folder Structure</w:t>
      </w:r>
    </w:p>
    <w:p>
      <w:r>
        <w:t>• Framework: Next.js 14+ (App Router) OR Vite + React 18+</w:t>
        <w:br/>
        <w:t>• Styling: TailwindCSS (Fresh Emerald Green: `#16A34A` + Warm Amber: `#F59E0B`)</w:t>
        <w:br/>
        <w:t>• Icons: Lucide React (ShoppingCart, Plus, Minus, Search, Trash2, CheckCircle, Smartphone)</w:t>
        <w:br/>
        <w:t>• State Management: Zustand or React Context for Cart state and Khata state.</w:t>
      </w:r>
    </w:p>
    <w:p>
      <w:pPr>
        <w:spacing w:before="80" w:after="40"/>
      </w:pPr>
      <w:r>
        <w:rPr>
          <w:rFonts w:ascii="Segoe UI" w:hAnsi="Segoe UI"/>
          <w:b/>
          <w:color w:val="2F5597"/>
          <w:sz w:val="19"/>
        </w:rPr>
        <w:t>💻 Clean Repository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kirana-demo/</w:t>
              <w:br/>
              <w:t>├── src/</w:t>
              <w:br/>
              <w:t>│   ├── app/ (or pages/)</w:t>
              <w:br/>
              <w:t>│   │   ├── page.tsx               # Mobile Storefront Catalog</w:t>
              <w:br/>
              <w:t>│   │   ├── cart/page.tsx          # Cart Drawer &amp; Checkout Screen</w:t>
              <w:br/>
              <w:t>│   │   └── merchant/page.tsx      # Merchant Back-Office &amp; Digital Khata</w:t>
              <w:br/>
              <w:t>│   ├── components/</w:t>
              <w:br/>
              <w:t>│   │   ├── HeaderBanner.tsx       # Store name, address, delivery policy</w:t>
              <w:br/>
              <w:t>│   │   ├── CategoryPills.tsx      # Scrollable category selector</w:t>
              <w:br/>
              <w:t>│   │   ├── ProductCard.tsx        # 2-col card with +/- quantity stepper</w:t>
              <w:br/>
              <w:t>│   │   ├── StickyCartBar.tsx      # Floating bottom cart summary</w:t>
              <w:br/>
              <w:t>│   │   └── KhataLedgerTable.tsx   # Customer credit list with WhatsApp reminder</w:t>
              <w:br/>
              <w:t>│   ├── data/</w:t>
              <w:br/>
              <w:t>│   │   └── kirana-mock.json       # The dummy data fixture provided above</w:t>
              <w:br/>
              <w:t>│   └── utils/</w:t>
              <w:br/>
              <w:t>│       └── whatsappOrder.ts       # WhatsApp order text formatter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8. Step-by-Step Developer Implementation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88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648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Actionable Deliverables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Day 1: Mobile Catalog &amp; Layout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Build mobile delivery header, category scrollbar, and 2-column product grid with INR pricing and savings tags.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Day 2: Dynamic Cart &amp; Stepper</w:t>
            </w:r>
          </w:p>
        </w:tc>
        <w:tc>
          <w:tcPr>
            <w:tcW w:type="dxa" w:w="64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Build in-memory cart state. Clicking '+' increments quantity, updates floating bottom bar in real-time.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Day 3: Checkout &amp; WhatsApp Engine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Build cart modal with Home Delivery / Store Pickup toggle. Integrate `generateWhatsAppOrderUrl`. Verify clicking button launches WhatsApp with order text.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Day 4: Merchant Digital Khata</w:t>
            </w:r>
          </w:p>
        </w:tc>
        <w:tc>
          <w:tcPr>
            <w:tcW w:type="dxa" w:w="64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Build `/merchant` tab. Render total credit due card (`₹48,250`). Render customer table with overdue badges and 'Send Reminder' WhatsApp button.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Day 5: Mobile Device Polish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Test on smartphone browser. Ensure buttons have comfortable touch targets (min 44px) and images load fast.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9. How to Demonstrate This App to a Kirana Merchant</w:t>
      </w:r>
    </w:p>
    <w:p>
      <w:r>
        <w:t>When presenting to G. Lakshmi Narayana or any kirana merchant from our leads list, follow this 3-minute demonstration flow:</w:t>
        <w:br/>
        <w:t>1. Hand your phone to the merchant: 'Lakshmi Narayana garu, this is your store online. Notice how clean it looks on mobile.'</w:t>
        <w:br/>
        <w:t>2. Add 25kg Sona Masoori Rice and 1L Sunflower Oil to cart: 'Your customer taps + Add, taps Checkout, enters their street name, and taps this green button.'</w:t>
        <w:br/>
        <w:t>3. Show WhatsApp opening instantly: 'Look at that! The entire itemized order with prices and total arrives directly on your store WhatsApp. You didn't pay 25% commission to Blinkit, and you didn't need to take down dictation over the phone.'</w:t>
        <w:br/>
        <w:t>4. Switch to `/merchant`: 'And look here: your neighborhood credit register is now digital. R. Sitaramaiah owes ₹4,200 for 33 days. Tap Send Reminder, and WhatsApp instantly sends him your UPI QR code. No arguments, no forgotten money.'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