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Task 2</w:t>
      </w:r>
    </w:p>
    <w:p>
      <w:r>
        <w:t>Objective: Build a supervised ML model for loan approval prediction.</w:t>
      </w:r>
    </w:p>
    <w:p>
      <w:pPr>
        <w:pStyle w:val="Heading2"/>
      </w:pPr>
      <w:r>
        <w:t>Pipeline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Handle missing values</w:t>
      </w:r>
    </w:p>
    <w:p>
      <w:pPr>
        <w:pStyle w:val="ListBullet"/>
      </w:pPr>
      <w:r>
        <w:t>Encode categorical features</w:t>
      </w:r>
    </w:p>
    <w:p>
      <w:pPr>
        <w:pStyle w:val="ListBullet"/>
      </w:pPr>
      <w:r>
        <w:t>Scale numeric features</w:t>
      </w:r>
    </w:p>
    <w:p>
      <w:pPr>
        <w:pStyle w:val="ListBullet"/>
      </w:pPr>
      <w:r>
        <w:t>Train Logistic Regression and Decision Tree</w:t>
      </w:r>
    </w:p>
    <w:p>
      <w:pPr>
        <w:pStyle w:val="ListBullet"/>
      </w:pPr>
      <w:r>
        <w:t>Evaluate Precision Recall F1 ROC-AUC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