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AB0C" w14:textId="06E11FB0" w:rsidR="00BA67D2" w:rsidRPr="00BA67D2" w:rsidRDefault="00954CD7" w:rsidP="00BA67D2">
      <w:pPr>
        <w:jc w:val="center"/>
        <w:rPr>
          <w:sz w:val="40"/>
          <w:szCs w:val="40"/>
        </w:rPr>
      </w:pPr>
      <w:r w:rsidRPr="001F2FC1">
        <w:rPr>
          <w:noProof/>
          <w:sz w:val="40"/>
          <w:szCs w:val="40"/>
          <w:lang w:eastAsia="en-IN" w:bidi="hi-IN"/>
        </w:rPr>
        <w:drawing>
          <wp:inline distT="0" distB="0" distL="0" distR="0" wp14:anchorId="244A04AA" wp14:editId="571A79EF">
            <wp:extent cx="313916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325" cy="2311602"/>
                    </a:xfrm>
                    <a:prstGeom prst="rect">
                      <a:avLst/>
                    </a:prstGeom>
                    <a:noFill/>
                    <a:ln>
                      <a:noFill/>
                    </a:ln>
                  </pic:spPr>
                </pic:pic>
              </a:graphicData>
            </a:graphic>
          </wp:inline>
        </w:drawing>
      </w:r>
    </w:p>
    <w:p w14:paraId="6436448A" w14:textId="798E1629" w:rsidR="00BA67D2" w:rsidRPr="001F2FC1" w:rsidRDefault="00BA67D2" w:rsidP="00BA67D2">
      <w:pPr>
        <w:pStyle w:val="Heading1"/>
        <w:ind w:firstLine="0"/>
        <w:jc w:val="center"/>
        <w:rPr>
          <w:szCs w:val="40"/>
        </w:rPr>
      </w:pPr>
      <w:r>
        <w:t>Investigation of the E-Retail factors Affecting Customers R</w:t>
      </w:r>
      <w:r w:rsidRPr="00A14923">
        <w:t>etention</w:t>
      </w:r>
      <w:r>
        <w:t xml:space="preserve"> and Consumers purchasing decision in Indian E-Commerce</w:t>
      </w:r>
    </w:p>
    <w:p w14:paraId="1E05EBDD" w14:textId="77777777" w:rsidR="00BA67D2" w:rsidRPr="00BA67D2" w:rsidRDefault="00BA67D2" w:rsidP="00BA67D2"/>
    <w:p w14:paraId="18021E76" w14:textId="2457487F" w:rsidR="00954CD7" w:rsidRDefault="00954CD7" w:rsidP="00954CD7">
      <w:pPr>
        <w:jc w:val="center"/>
        <w:rPr>
          <w:sz w:val="40"/>
          <w:szCs w:val="40"/>
        </w:rPr>
      </w:pPr>
    </w:p>
    <w:p w14:paraId="5B942283" w14:textId="77777777" w:rsidR="00BA67D2" w:rsidRDefault="00BA67D2" w:rsidP="00954CD7">
      <w:pPr>
        <w:jc w:val="center"/>
        <w:rPr>
          <w:sz w:val="40"/>
          <w:szCs w:val="40"/>
        </w:rPr>
      </w:pPr>
    </w:p>
    <w:p w14:paraId="7AEDF64B" w14:textId="77777777" w:rsidR="00BA67D2" w:rsidRDefault="00BA67D2" w:rsidP="00954CD7">
      <w:pPr>
        <w:jc w:val="center"/>
        <w:rPr>
          <w:sz w:val="40"/>
          <w:szCs w:val="40"/>
        </w:rPr>
      </w:pPr>
    </w:p>
    <w:p w14:paraId="6B5B05B5" w14:textId="77777777" w:rsidR="00BA67D2" w:rsidRDefault="00BA67D2" w:rsidP="00954CD7">
      <w:pPr>
        <w:jc w:val="center"/>
        <w:rPr>
          <w:sz w:val="40"/>
          <w:szCs w:val="40"/>
        </w:rPr>
      </w:pPr>
    </w:p>
    <w:p w14:paraId="0E548392" w14:textId="77777777" w:rsidR="00BA67D2" w:rsidRDefault="00BA67D2" w:rsidP="00954CD7">
      <w:pPr>
        <w:jc w:val="center"/>
        <w:rPr>
          <w:sz w:val="40"/>
          <w:szCs w:val="40"/>
        </w:rPr>
      </w:pPr>
    </w:p>
    <w:p w14:paraId="2316F4E4" w14:textId="77777777" w:rsidR="00BA67D2" w:rsidRPr="001F2FC1" w:rsidRDefault="00BA67D2" w:rsidP="00954CD7">
      <w:pPr>
        <w:jc w:val="center"/>
        <w:rPr>
          <w:sz w:val="40"/>
          <w:szCs w:val="40"/>
        </w:rPr>
      </w:pPr>
    </w:p>
    <w:p w14:paraId="37B8A71D" w14:textId="77777777" w:rsidR="00A14923" w:rsidRPr="001F2FC1" w:rsidRDefault="00A14923" w:rsidP="00BA67D2">
      <w:pPr>
        <w:pStyle w:val="Heading1"/>
        <w:ind w:firstLine="0"/>
        <w:jc w:val="center"/>
      </w:pPr>
      <w:r w:rsidRPr="001F2FC1">
        <w:t>Submitted by:</w:t>
      </w:r>
    </w:p>
    <w:p w14:paraId="663A132B" w14:textId="54606063" w:rsidR="001F2FC1" w:rsidRPr="001F2FC1" w:rsidRDefault="00BA67D2" w:rsidP="00BA67D2">
      <w:pPr>
        <w:pStyle w:val="Heading1"/>
      </w:pPr>
      <w:r>
        <w:t xml:space="preserve">                        </w:t>
      </w:r>
      <w:r w:rsidR="00A14923" w:rsidRPr="00BA67D2">
        <w:t>K</w:t>
      </w:r>
      <w:r w:rsidR="00033BB8">
        <w:t>APIL KUMAR</w:t>
      </w:r>
    </w:p>
    <w:p w14:paraId="3993F5FA" w14:textId="77777777" w:rsidR="00BA67D2" w:rsidRDefault="00BA67D2" w:rsidP="00954CD7">
      <w:pPr>
        <w:jc w:val="center"/>
        <w:rPr>
          <w:b/>
          <w:bCs/>
          <w:sz w:val="40"/>
          <w:szCs w:val="40"/>
        </w:rPr>
      </w:pPr>
    </w:p>
    <w:p w14:paraId="276E4372" w14:textId="7F285646" w:rsidR="00B14AB2" w:rsidRDefault="00B14AB2" w:rsidP="00407ACF">
      <w:pPr>
        <w:pStyle w:val="Heading1"/>
        <w:ind w:firstLine="0"/>
        <w:jc w:val="center"/>
      </w:pPr>
      <w:r w:rsidRPr="00CD3811">
        <w:lastRenderedPageBreak/>
        <w:t>A</w:t>
      </w:r>
      <w:r w:rsidR="0070216A" w:rsidRPr="00CD3811">
        <w:t>CKNOWLEDGMENT</w:t>
      </w:r>
    </w:p>
    <w:p w14:paraId="7916F244" w14:textId="096F8951" w:rsidR="007C5E4B" w:rsidRDefault="007C5E4B" w:rsidP="007C5E4B">
      <w:r>
        <w:t xml:space="preserve">In this article I have explored the E-Retail factors that influence the shoppers purchasing choice and their maintenance. I have examined every one of the elements that influence the buyers purchasing choice. For this </w:t>
      </w:r>
      <w:r>
        <w:t>reason,</w:t>
      </w:r>
      <w:r>
        <w:t xml:space="preserve"> we have utilized the overview of 269 web-based customers from various districts of the India. I'm very thank full to my loved ones who helped me through this review. </w:t>
      </w:r>
    </w:p>
    <w:p w14:paraId="005908ED" w14:textId="77777777" w:rsidR="007C5E4B" w:rsidRDefault="007C5E4B" w:rsidP="007C5E4B"/>
    <w:p w14:paraId="26E29776" w14:textId="53196DAB" w:rsidR="00B14AB2" w:rsidRPr="001F2FC1" w:rsidRDefault="007C5E4B" w:rsidP="007C5E4B">
      <w:pPr>
        <w:rPr>
          <w:sz w:val="40"/>
          <w:szCs w:val="40"/>
        </w:rPr>
      </w:pPr>
      <w:r>
        <w:t xml:space="preserve">I have utilized </w:t>
      </w:r>
      <w:r>
        <w:t>internet-based</w:t>
      </w:r>
      <w:r>
        <w:t xml:space="preserve"> asset and articles [1] [2] [3] [4] [5] [6] and [7] for writing search and researched the different elements which influence the </w:t>
      </w:r>
      <w:r>
        <w:t>purchaser’s</w:t>
      </w:r>
      <w:r>
        <w:t xml:space="preserve"> purchasing choice and their maintenance with E-retailers.</w:t>
      </w:r>
    </w:p>
    <w:p w14:paraId="444F72CE" w14:textId="77777777" w:rsidR="00B37A9D" w:rsidRPr="001F2FC1" w:rsidRDefault="00B37A9D" w:rsidP="00954CD7">
      <w:pPr>
        <w:jc w:val="center"/>
        <w:rPr>
          <w:sz w:val="40"/>
          <w:szCs w:val="40"/>
        </w:rPr>
      </w:pPr>
    </w:p>
    <w:p w14:paraId="197ED017" w14:textId="3B8E8133" w:rsidR="001F2FC1" w:rsidRDefault="001F2FC1" w:rsidP="00003E7F">
      <w:pPr>
        <w:pStyle w:val="Heading1"/>
        <w:ind w:firstLine="0"/>
      </w:pPr>
      <w:r w:rsidRPr="00385AF5">
        <w:t>INTRODUCTION</w:t>
      </w:r>
    </w:p>
    <w:p w14:paraId="350A077B" w14:textId="70843880" w:rsidR="00DD1C91" w:rsidRDefault="00114C84" w:rsidP="00DD1C91">
      <w:pPr>
        <w:rPr>
          <w:sz w:val="36"/>
          <w:szCs w:val="36"/>
        </w:rPr>
      </w:pPr>
      <w:r w:rsidRPr="00114C84">
        <w:t xml:space="preserve">In this article we will examine different e-retail factors which influence the </w:t>
      </w:r>
      <w:r w:rsidRPr="00114C84">
        <w:t>shopper’s</w:t>
      </w:r>
      <w:r w:rsidRPr="00114C84">
        <w:t xml:space="preserve"> purchasing choice. Because of progression in the innovation and simple to get to internet providers e-retails industry in India has arisen one of the most powerful and quickly developing industry. As indicated by a report of award Thornton "Web based business in India keeps on acquiring footing, with complete market size expected to arrive at USD 188 billion by 2025", "974 million web clients, 220 million web-based customers in India by 2025". As per a Cyber Media Research (CMR) report, the normal use of cell phones in India is assessed to have expanded by 25% to right around seven hours every day, as individuals rely upon devices for work/study from home and diversion in the midst of the pandemic. With developing utilization of web and mobiles, buyers have changed from shopping </w:t>
      </w:r>
      <w:proofErr w:type="spellStart"/>
      <w:r w:rsidRPr="00114C84">
        <w:t>centers</w:t>
      </w:r>
      <w:proofErr w:type="spellEnd"/>
      <w:r w:rsidRPr="00114C84">
        <w:t xml:space="preserve">, shops and stores to online commercial </w:t>
      </w:r>
      <w:proofErr w:type="spellStart"/>
      <w:r w:rsidRPr="00114C84">
        <w:t>center</w:t>
      </w:r>
      <w:proofErr w:type="spellEnd"/>
      <w:r w:rsidRPr="00114C84">
        <w:t xml:space="preserve"> for the acquisition of items from fundamental products to marked merchandise. Different </w:t>
      </w:r>
      <w:r w:rsidRPr="00114C84">
        <w:t>internet-based</w:t>
      </w:r>
      <w:r w:rsidRPr="00114C84">
        <w:t xml:space="preserve"> retailers like Amazon, Flipkart and so on are alluring clients </w:t>
      </w:r>
      <w:r w:rsidRPr="00114C84">
        <w:lastRenderedPageBreak/>
        <w:t>through creative advertising methodologies and administrations. In this quickly developing and cutthroat industry making trust and holding clients is exceptionally serious deal for e-retailers. In this article we will predominantly zero in on the variables which make the trust of the clients and assist the clients with settling on a purchasing choice.</w:t>
      </w:r>
    </w:p>
    <w:p w14:paraId="287659F7" w14:textId="77777777" w:rsidR="00EC5A0B" w:rsidRDefault="00EC5A0B" w:rsidP="00DD1C91">
      <w:pPr>
        <w:pStyle w:val="Heading2"/>
      </w:pPr>
    </w:p>
    <w:p w14:paraId="6C2AF9AD" w14:textId="77777777" w:rsidR="00EC5A0B" w:rsidRDefault="00EC5A0B" w:rsidP="00DD1C91">
      <w:pPr>
        <w:pStyle w:val="Heading2"/>
      </w:pPr>
    </w:p>
    <w:p w14:paraId="2B4893FC" w14:textId="5F6621C9" w:rsidR="00DD1C91" w:rsidRDefault="00DD1C91" w:rsidP="00DD1C91">
      <w:pPr>
        <w:pStyle w:val="Heading2"/>
      </w:pPr>
      <w:r>
        <w:t>Problem Statement</w:t>
      </w:r>
    </w:p>
    <w:p w14:paraId="7765F9B0" w14:textId="77777777" w:rsidR="008D2788" w:rsidRPr="008D2788" w:rsidRDefault="008D2788" w:rsidP="008D2788">
      <w:pPr>
        <w:pStyle w:val="Heading2"/>
        <w:rPr>
          <w:rFonts w:eastAsiaTheme="minorHAnsi" w:cstheme="minorBidi"/>
          <w:b w:val="0"/>
          <w:sz w:val="28"/>
          <w:szCs w:val="22"/>
        </w:rPr>
      </w:pPr>
      <w:r w:rsidRPr="008D2788">
        <w:rPr>
          <w:rFonts w:eastAsiaTheme="minorHAnsi" w:cstheme="minorBidi"/>
          <w:b w:val="0"/>
          <w:sz w:val="28"/>
          <w:szCs w:val="22"/>
        </w:rPr>
        <w:t xml:space="preserve">E-Retails ventures arose quickly from past many years and it has become quicker during Covid-19 pandemics. The culmination has expanded. We have goliaths like Amazon, Flipkart, Myntra, Snap bargain and Big Basket and so forth who are catching Indian market quickly through their web-based stage. </w:t>
      </w:r>
    </w:p>
    <w:p w14:paraId="1E28C089" w14:textId="77777777" w:rsidR="008D2788" w:rsidRPr="008D2788" w:rsidRDefault="008D2788" w:rsidP="008D2788">
      <w:pPr>
        <w:pStyle w:val="Heading2"/>
        <w:rPr>
          <w:rFonts w:eastAsiaTheme="minorHAnsi" w:cstheme="minorBidi"/>
          <w:b w:val="0"/>
          <w:sz w:val="28"/>
          <w:szCs w:val="22"/>
        </w:rPr>
      </w:pPr>
    </w:p>
    <w:p w14:paraId="1C6F1B51" w14:textId="77777777" w:rsidR="008D2788" w:rsidRPr="008D2788" w:rsidRDefault="008D2788" w:rsidP="008D2788">
      <w:pPr>
        <w:pStyle w:val="Heading2"/>
        <w:rPr>
          <w:rFonts w:eastAsiaTheme="minorHAnsi" w:cstheme="minorBidi"/>
          <w:b w:val="0"/>
          <w:sz w:val="28"/>
          <w:szCs w:val="22"/>
        </w:rPr>
      </w:pPr>
      <w:r w:rsidRPr="008D2788">
        <w:rPr>
          <w:rFonts w:eastAsiaTheme="minorHAnsi" w:cstheme="minorBidi"/>
          <w:b w:val="0"/>
          <w:sz w:val="28"/>
          <w:szCs w:val="22"/>
        </w:rPr>
        <w:t>•</w:t>
      </w:r>
      <w:r w:rsidRPr="008D2788">
        <w:rPr>
          <w:rFonts w:eastAsiaTheme="minorHAnsi" w:cstheme="minorBidi"/>
          <w:b w:val="0"/>
          <w:sz w:val="28"/>
          <w:szCs w:val="22"/>
        </w:rPr>
        <w:tab/>
        <w:t xml:space="preserve">In such aggressive market holding clients and winning trust is extremely large test for e-retailers. </w:t>
      </w:r>
    </w:p>
    <w:p w14:paraId="6D77BA34" w14:textId="77777777" w:rsidR="008D2788" w:rsidRPr="008D2788" w:rsidRDefault="008D2788" w:rsidP="008D2788">
      <w:pPr>
        <w:pStyle w:val="Heading2"/>
        <w:rPr>
          <w:rFonts w:eastAsiaTheme="minorHAnsi" w:cstheme="minorBidi"/>
          <w:b w:val="0"/>
          <w:sz w:val="28"/>
          <w:szCs w:val="22"/>
        </w:rPr>
      </w:pPr>
    </w:p>
    <w:p w14:paraId="252F5D8B" w14:textId="77777777" w:rsidR="008D2788" w:rsidRPr="008D2788" w:rsidRDefault="008D2788" w:rsidP="008D2788">
      <w:pPr>
        <w:pStyle w:val="Heading2"/>
        <w:rPr>
          <w:rFonts w:eastAsiaTheme="minorHAnsi" w:cstheme="minorBidi"/>
          <w:b w:val="0"/>
          <w:sz w:val="28"/>
          <w:szCs w:val="22"/>
        </w:rPr>
      </w:pPr>
      <w:r w:rsidRPr="008D2788">
        <w:rPr>
          <w:rFonts w:eastAsiaTheme="minorHAnsi" w:cstheme="minorBidi"/>
          <w:b w:val="0"/>
          <w:sz w:val="28"/>
          <w:szCs w:val="22"/>
        </w:rPr>
        <w:t>•</w:t>
      </w:r>
      <w:r w:rsidRPr="008D2788">
        <w:rPr>
          <w:rFonts w:eastAsiaTheme="minorHAnsi" w:cstheme="minorBidi"/>
          <w:b w:val="0"/>
          <w:sz w:val="28"/>
          <w:szCs w:val="22"/>
        </w:rPr>
        <w:tab/>
        <w:t xml:space="preserve">Understanding different variables that impact purchasing choice </w:t>
      </w:r>
    </w:p>
    <w:p w14:paraId="252472B1" w14:textId="77777777" w:rsidR="008D2788" w:rsidRPr="008D2788" w:rsidRDefault="008D2788" w:rsidP="008D2788">
      <w:pPr>
        <w:pStyle w:val="Heading2"/>
        <w:rPr>
          <w:rFonts w:eastAsiaTheme="minorHAnsi" w:cstheme="minorBidi"/>
          <w:b w:val="0"/>
          <w:sz w:val="28"/>
          <w:szCs w:val="22"/>
        </w:rPr>
      </w:pPr>
    </w:p>
    <w:p w14:paraId="3A59F881" w14:textId="77777777" w:rsidR="008D2788" w:rsidRDefault="008D2788" w:rsidP="008D2788">
      <w:pPr>
        <w:pStyle w:val="Heading2"/>
        <w:rPr>
          <w:rFonts w:eastAsiaTheme="minorHAnsi" w:cstheme="minorBidi"/>
          <w:b w:val="0"/>
          <w:sz w:val="28"/>
          <w:szCs w:val="22"/>
        </w:rPr>
      </w:pPr>
      <w:r w:rsidRPr="008D2788">
        <w:rPr>
          <w:rFonts w:eastAsiaTheme="minorHAnsi" w:cstheme="minorBidi"/>
          <w:b w:val="0"/>
          <w:sz w:val="28"/>
          <w:szCs w:val="22"/>
        </w:rPr>
        <w:t>•</w:t>
      </w:r>
      <w:r w:rsidRPr="008D2788">
        <w:rPr>
          <w:rFonts w:eastAsiaTheme="minorHAnsi" w:cstheme="minorBidi"/>
          <w:b w:val="0"/>
          <w:sz w:val="28"/>
          <w:szCs w:val="22"/>
        </w:rPr>
        <w:tab/>
        <w:t>Understanding client's discernment in regards to chosen online retailers.</w:t>
      </w:r>
    </w:p>
    <w:p w14:paraId="031485CC" w14:textId="77777777" w:rsidR="008D2788" w:rsidRDefault="008D2788" w:rsidP="008D2788">
      <w:pPr>
        <w:pStyle w:val="Heading2"/>
      </w:pPr>
    </w:p>
    <w:p w14:paraId="2E3E1B1C" w14:textId="77777777" w:rsidR="00EC5A0B" w:rsidRDefault="00EC5A0B" w:rsidP="008D2788">
      <w:pPr>
        <w:pStyle w:val="Heading2"/>
      </w:pPr>
    </w:p>
    <w:p w14:paraId="7D2BD1F5" w14:textId="47B963FF" w:rsidR="001F2FC1" w:rsidRDefault="001F2FC1" w:rsidP="008D2788">
      <w:pPr>
        <w:pStyle w:val="Heading2"/>
      </w:pPr>
      <w:r w:rsidRPr="00C9736D">
        <w:t>Conceptual Background of the Domain Problem</w:t>
      </w:r>
    </w:p>
    <w:p w14:paraId="5078A5CA" w14:textId="77777777" w:rsidR="00201E9B" w:rsidRPr="00201E9B" w:rsidRDefault="00201E9B" w:rsidP="00201E9B"/>
    <w:p w14:paraId="2EF1249D" w14:textId="4130401B" w:rsidR="007A41A6" w:rsidRDefault="007A41A6" w:rsidP="007A41A6">
      <w:r>
        <w:t xml:space="preserve">Our main problem statement is to investigate the factors affecting the customer’s retention and buying decision. Due to competitive market it become more challenging for e-retailers to retain the customers. During investigation we will study factors like </w:t>
      </w:r>
      <w:r w:rsidRPr="007A41A6">
        <w:t>Return and replac</w:t>
      </w:r>
      <w:r>
        <w:t xml:space="preserve">ement policy, webpage content easiness, website and application interface etc. which are more important for </w:t>
      </w:r>
      <w:r w:rsidR="00201E9B">
        <w:t xml:space="preserve">attracting customers and retaining. </w:t>
      </w:r>
    </w:p>
    <w:p w14:paraId="3F7D2461" w14:textId="77777777" w:rsidR="00201E9B" w:rsidRPr="007A41A6" w:rsidRDefault="00201E9B" w:rsidP="007A41A6"/>
    <w:p w14:paraId="250CB518" w14:textId="09986C36" w:rsidR="001F2FC1" w:rsidRDefault="002A1310" w:rsidP="00201E9B">
      <w:pPr>
        <w:pStyle w:val="Heading2"/>
      </w:pPr>
      <w:r w:rsidRPr="00201E9B">
        <w:t>Review of Literature</w:t>
      </w:r>
    </w:p>
    <w:p w14:paraId="6E03D97E" w14:textId="77777777" w:rsidR="00201E9B" w:rsidRDefault="00201E9B" w:rsidP="00201E9B"/>
    <w:p w14:paraId="00F416DE" w14:textId="77777777" w:rsidR="00655288" w:rsidRDefault="00201E9B" w:rsidP="00201E9B">
      <w:r>
        <w:lastRenderedPageBreak/>
        <w:t xml:space="preserve">On this section of the article we will investigates the literature from online sources and make some relevant conclusion. The using of information technology in business applications is not only able to change the nature of the services that provided by the company but has also been able to make changes to the process of providing services. </w:t>
      </w:r>
      <w:r w:rsidR="00655288">
        <w:t>F</w:t>
      </w:r>
      <w:r>
        <w:t xml:space="preserve">actors that influence decisions of online shopping, </w:t>
      </w:r>
      <w:r w:rsidR="00655288">
        <w:t xml:space="preserve">are </w:t>
      </w:r>
      <w:r>
        <w:t>trust factor, which comprises the trust factor, security, e-service quali</w:t>
      </w:r>
      <w:r w:rsidR="00655288">
        <w:t>ty, and the convenience factor, price</w:t>
      </w:r>
      <w:r>
        <w:t xml:space="preserve"> factor, which comprises price factor and web quality factors; and time factor which cons</w:t>
      </w:r>
      <w:r w:rsidR="00655288">
        <w:t>isting of time and convenience</w:t>
      </w:r>
      <w:sdt>
        <w:sdtPr>
          <w:id w:val="744462770"/>
          <w:citation/>
        </w:sdtPr>
        <w:sdtEndPr/>
        <w:sdtContent>
          <w:r w:rsidR="00655288">
            <w:fldChar w:fldCharType="begin"/>
          </w:r>
          <w:r w:rsidR="00655288">
            <w:rPr>
              <w:lang w:val="en-US"/>
            </w:rPr>
            <w:instrText xml:space="preserve"> CITATION Muh181 \l 1033 </w:instrText>
          </w:r>
          <w:r w:rsidR="00655288">
            <w:fldChar w:fldCharType="separate"/>
          </w:r>
          <w:r w:rsidR="00655288">
            <w:rPr>
              <w:noProof/>
              <w:lang w:val="en-US"/>
            </w:rPr>
            <w:t xml:space="preserve"> </w:t>
          </w:r>
          <w:r w:rsidR="00655288" w:rsidRPr="00655288">
            <w:rPr>
              <w:noProof/>
              <w:lang w:val="en-US"/>
            </w:rPr>
            <w:t>[6]</w:t>
          </w:r>
          <w:r w:rsidR="00655288">
            <w:fldChar w:fldCharType="end"/>
          </w:r>
        </w:sdtContent>
      </w:sdt>
      <w:r w:rsidR="00655288">
        <w:t xml:space="preserve">. </w:t>
      </w:r>
    </w:p>
    <w:p w14:paraId="5E64A85D" w14:textId="4767586C" w:rsidR="00655288" w:rsidRDefault="00655288" w:rsidP="00201E9B">
      <w:r>
        <w:t>The rapid changing Internet environment has formed a competitive business setting, which provides opportunities for conducting businesses online. Availability of online transaction systems enable users to buy and make payment for products and services using the Internet platform. Customers’ involvements in online purchasing have become an important trend. According to author there are various factor which affect the buying decision but there are eight factors, return policy, trust, cash back warranty and cash on delivery are factors that affect consumers purchase decision strongly.  According to author e-retailers need to focus on trust, after sale service, cash back warranty and management of return in order to attract more consumers to transact on their site</w:t>
      </w:r>
      <w:sdt>
        <w:sdtPr>
          <w:id w:val="-541284781"/>
          <w:citation/>
        </w:sdtPr>
        <w:sdtEndPr/>
        <w:sdtContent>
          <w:r>
            <w:fldChar w:fldCharType="begin"/>
          </w:r>
          <w:r>
            <w:rPr>
              <w:lang w:val="en-US"/>
            </w:rPr>
            <w:instrText xml:space="preserve"> CITATION Tek161 \l 1033 </w:instrText>
          </w:r>
          <w:r>
            <w:fldChar w:fldCharType="separate"/>
          </w:r>
          <w:r>
            <w:rPr>
              <w:noProof/>
              <w:lang w:val="en-US"/>
            </w:rPr>
            <w:t xml:space="preserve"> </w:t>
          </w:r>
          <w:r w:rsidRPr="00655288">
            <w:rPr>
              <w:noProof/>
              <w:lang w:val="en-US"/>
            </w:rPr>
            <w:t>[7]</w:t>
          </w:r>
          <w:r>
            <w:fldChar w:fldCharType="end"/>
          </w:r>
        </w:sdtContent>
      </w:sdt>
      <w:r>
        <w:t>.</w:t>
      </w:r>
    </w:p>
    <w:p w14:paraId="213076E9" w14:textId="6B37710B" w:rsidR="00655288" w:rsidRDefault="00280A41" w:rsidP="00201E9B">
      <w:r>
        <w:t>M</w:t>
      </w:r>
      <w:r w:rsidR="00655288">
        <w:t>ain factors influencing consumers to shop online are convenience, simplicity and better price. Analysis of socio-demographical characteristics such as gender has shown that men shop more often online because of the lower price.</w:t>
      </w:r>
      <w:r>
        <w:t xml:space="preserve"> The most beneficial factor of shopping online was identified as a possibility to compare prices and buy at a lower price. </w:t>
      </w:r>
      <w:sdt>
        <w:sdtPr>
          <w:id w:val="712765073"/>
          <w:citation/>
        </w:sdtPr>
        <w:sdtEndPr/>
        <w:sdtContent>
          <w:r>
            <w:fldChar w:fldCharType="begin"/>
          </w:r>
          <w:r>
            <w:rPr>
              <w:lang w:val="en-US"/>
            </w:rPr>
            <w:instrText xml:space="preserve"> CITATION Živ151 \l 1033 </w:instrText>
          </w:r>
          <w:r>
            <w:fldChar w:fldCharType="separate"/>
          </w:r>
          <w:r w:rsidRPr="00280A41">
            <w:rPr>
              <w:noProof/>
              <w:lang w:val="en-US"/>
            </w:rPr>
            <w:t>[1]</w:t>
          </w:r>
          <w:r>
            <w:fldChar w:fldCharType="end"/>
          </w:r>
        </w:sdtContent>
      </w:sdt>
    </w:p>
    <w:p w14:paraId="1E42F9B9" w14:textId="40051B14" w:rsidR="00280A41" w:rsidRDefault="00280A41" w:rsidP="00201E9B">
      <w:r>
        <w:t xml:space="preserve">Retail industry in India has emerged as one of the most dynamic and fast-paced industries due to the entry of several new players. It is over 10 per cent of the country’s Gross Domestic Product (GDP) and approx. 8 per cent of the employment. Customers have increasing choice of products at the competitive rates. E-commerce is probably creating the biggest revolution in the retail </w:t>
      </w:r>
      <w:r>
        <w:lastRenderedPageBreak/>
        <w:t xml:space="preserve">industry, and this trend would continue in the years to come. Factors that influence </w:t>
      </w:r>
    </w:p>
    <w:p w14:paraId="20740726" w14:textId="77777777" w:rsidR="00280A41" w:rsidRDefault="00280A41" w:rsidP="00201E9B"/>
    <w:p w14:paraId="072C3E86" w14:textId="77777777" w:rsidR="00655288" w:rsidRPr="00201E9B" w:rsidRDefault="00655288" w:rsidP="00201E9B"/>
    <w:p w14:paraId="2849A646" w14:textId="62D6FB7A" w:rsidR="002A1310" w:rsidRPr="00E13AD6" w:rsidRDefault="005A3AFE" w:rsidP="00E13AD6">
      <w:pPr>
        <w:rPr>
          <w:sz w:val="36"/>
          <w:szCs w:val="36"/>
        </w:rPr>
      </w:pPr>
      <w:r w:rsidRPr="00E13AD6">
        <w:rPr>
          <w:sz w:val="36"/>
          <w:szCs w:val="36"/>
        </w:rPr>
        <w:t>Motivation for the Problem Undertaken</w:t>
      </w:r>
    </w:p>
    <w:p w14:paraId="60526B7F" w14:textId="0088CF93" w:rsidR="005A3AFE" w:rsidRPr="00E13AD6" w:rsidRDefault="005A3AFE" w:rsidP="00E13AD6">
      <w:pPr>
        <w:rPr>
          <w:szCs w:val="28"/>
        </w:rPr>
      </w:pPr>
      <w:r w:rsidRPr="00E13AD6">
        <w:rPr>
          <w:szCs w:val="28"/>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lastRenderedPageBreak/>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Default="008602E3" w:rsidP="008602E3">
      <w:pPr>
        <w:ind w:left="720"/>
        <w:rPr>
          <w:sz w:val="30"/>
          <w:szCs w:val="30"/>
        </w:rPr>
      </w:pPr>
      <w:r w:rsidRPr="008602E3">
        <w:rPr>
          <w:sz w:val="30"/>
          <w:szCs w:val="30"/>
        </w:rPr>
        <w:lastRenderedPageBreak/>
        <w:t xml:space="preserve">What are the limitations of this solution provided, the future scope? What all steps/techniques can be followed to further extend this study and improve the results.  </w:t>
      </w:r>
    </w:p>
    <w:sdt>
      <w:sdtPr>
        <w:rPr>
          <w:rFonts w:eastAsiaTheme="minorHAnsi" w:cstheme="minorBidi"/>
          <w:b w:val="0"/>
          <w:sz w:val="28"/>
          <w:szCs w:val="22"/>
        </w:rPr>
        <w:id w:val="-150445836"/>
        <w:docPartObj>
          <w:docPartGallery w:val="Bibliographies"/>
          <w:docPartUnique/>
        </w:docPartObj>
      </w:sdtPr>
      <w:sdtEndPr/>
      <w:sdtContent>
        <w:p w14:paraId="737A44CE" w14:textId="2AAE4B20" w:rsidR="00003E7F" w:rsidRDefault="00003E7F">
          <w:pPr>
            <w:pStyle w:val="Heading1"/>
          </w:pPr>
          <w:r>
            <w:t>Bibliography</w:t>
          </w:r>
        </w:p>
        <w:sdt>
          <w:sdtPr>
            <w:id w:val="111145805"/>
            <w:bibliography/>
          </w:sdtPr>
          <w:sdtEndPr/>
          <w:sdtContent>
            <w:p w14:paraId="42CE751D" w14:textId="77777777" w:rsidR="00003E7F" w:rsidRDefault="00003E7F">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24"/>
              </w:tblGrid>
              <w:tr w:rsidR="00003E7F" w14:paraId="61121B3F" w14:textId="77777777">
                <w:trPr>
                  <w:divId w:val="477579270"/>
                  <w:tblCellSpacing w:w="15" w:type="dxa"/>
                </w:trPr>
                <w:tc>
                  <w:tcPr>
                    <w:tcW w:w="50" w:type="pct"/>
                    <w:hideMark/>
                  </w:tcPr>
                  <w:p w14:paraId="25EDD0DF" w14:textId="77777777" w:rsidR="00003E7F" w:rsidRDefault="00003E7F">
                    <w:pPr>
                      <w:pStyle w:val="Bibliography"/>
                      <w:rPr>
                        <w:noProof/>
                        <w:sz w:val="24"/>
                      </w:rPr>
                    </w:pPr>
                    <w:r>
                      <w:rPr>
                        <w:noProof/>
                      </w:rPr>
                      <w:t xml:space="preserve">[1] </w:t>
                    </w:r>
                  </w:p>
                </w:tc>
                <w:tc>
                  <w:tcPr>
                    <w:tcW w:w="0" w:type="auto"/>
                    <w:hideMark/>
                  </w:tcPr>
                  <w:p w14:paraId="2F72C591" w14:textId="77777777" w:rsidR="00003E7F" w:rsidRDefault="00003E7F">
                    <w:pPr>
                      <w:pStyle w:val="Bibliography"/>
                      <w:rPr>
                        <w:noProof/>
                      </w:rPr>
                    </w:pPr>
                    <w:r>
                      <w:rPr>
                        <w:noProof/>
                      </w:rPr>
                      <w:t xml:space="preserve">Ž. B. a. G. Gulevičiūtė, “E-COMMERCE FACTORS INFLUENCING CONSUMERS ONLINE SHOPPING DECISION,” </w:t>
                    </w:r>
                    <w:r>
                      <w:rPr>
                        <w:i/>
                        <w:iCs/>
                        <w:noProof/>
                      </w:rPr>
                      <w:t xml:space="preserve">SOCIAL TECHNOLOGIES, </w:t>
                    </w:r>
                    <w:r>
                      <w:rPr>
                        <w:noProof/>
                      </w:rPr>
                      <w:t xml:space="preserve">vol. 1, no. 1, pp. 74-81, 2015. </w:t>
                    </w:r>
                  </w:p>
                </w:tc>
              </w:tr>
              <w:tr w:rsidR="00003E7F" w14:paraId="40CC2B66" w14:textId="77777777">
                <w:trPr>
                  <w:divId w:val="477579270"/>
                  <w:tblCellSpacing w:w="15" w:type="dxa"/>
                </w:trPr>
                <w:tc>
                  <w:tcPr>
                    <w:tcW w:w="50" w:type="pct"/>
                    <w:hideMark/>
                  </w:tcPr>
                  <w:p w14:paraId="0EAC3C59" w14:textId="77777777" w:rsidR="00003E7F" w:rsidRDefault="00003E7F">
                    <w:pPr>
                      <w:pStyle w:val="Bibliography"/>
                      <w:rPr>
                        <w:noProof/>
                      </w:rPr>
                    </w:pPr>
                    <w:r>
                      <w:rPr>
                        <w:noProof/>
                      </w:rPr>
                      <w:t xml:space="preserve">[2] </w:t>
                    </w:r>
                  </w:p>
                </w:tc>
                <w:tc>
                  <w:tcPr>
                    <w:tcW w:w="0" w:type="auto"/>
                    <w:hideMark/>
                  </w:tcPr>
                  <w:p w14:paraId="0093CA7F" w14:textId="77777777" w:rsidR="00003E7F" w:rsidRDefault="00003E7F">
                    <w:pPr>
                      <w:pStyle w:val="Bibliography"/>
                      <w:rPr>
                        <w:noProof/>
                      </w:rPr>
                    </w:pPr>
                    <w:r>
                      <w:rPr>
                        <w:noProof/>
                      </w:rPr>
                      <w:t xml:space="preserve">Y. K. a. R. K. Kapil Sharma, “An Analytical Study of Factors Affecting Online Shopping in Ambala,” </w:t>
                    </w:r>
                    <w:r>
                      <w:rPr>
                        <w:i/>
                        <w:iCs/>
                        <w:noProof/>
                      </w:rPr>
                      <w:t xml:space="preserve">Revista geintec , </w:t>
                    </w:r>
                    <w:r>
                      <w:rPr>
                        <w:noProof/>
                      </w:rPr>
                      <w:t xml:space="preserve">vol. 11, no. 4, pp. 2307-2321, 2021. </w:t>
                    </w:r>
                  </w:p>
                </w:tc>
              </w:tr>
              <w:tr w:rsidR="00003E7F" w14:paraId="3644E957" w14:textId="77777777">
                <w:trPr>
                  <w:divId w:val="477579270"/>
                  <w:tblCellSpacing w:w="15" w:type="dxa"/>
                </w:trPr>
                <w:tc>
                  <w:tcPr>
                    <w:tcW w:w="50" w:type="pct"/>
                    <w:hideMark/>
                  </w:tcPr>
                  <w:p w14:paraId="73A9C9E9" w14:textId="77777777" w:rsidR="00003E7F" w:rsidRDefault="00003E7F">
                    <w:pPr>
                      <w:pStyle w:val="Bibliography"/>
                      <w:rPr>
                        <w:noProof/>
                      </w:rPr>
                    </w:pPr>
                    <w:r>
                      <w:rPr>
                        <w:noProof/>
                      </w:rPr>
                      <w:t xml:space="preserve">[3] </w:t>
                    </w:r>
                  </w:p>
                </w:tc>
                <w:tc>
                  <w:tcPr>
                    <w:tcW w:w="0" w:type="auto"/>
                    <w:hideMark/>
                  </w:tcPr>
                  <w:p w14:paraId="53B3DD7D" w14:textId="77777777" w:rsidR="00003E7F" w:rsidRDefault="00003E7F">
                    <w:pPr>
                      <w:pStyle w:val="Bibliography"/>
                      <w:rPr>
                        <w:noProof/>
                      </w:rPr>
                    </w:pPr>
                    <w:r>
                      <w:rPr>
                        <w:noProof/>
                      </w:rPr>
                      <w:t xml:space="preserve">G. H. &amp;. S. Krysén, “Factors influencing the consumer purchase decision within e-commerce in emerging markets,” </w:t>
                    </w:r>
                    <w:r>
                      <w:rPr>
                        <w:i/>
                        <w:iCs/>
                        <w:noProof/>
                      </w:rPr>
                      <w:t xml:space="preserve">International Business, </w:t>
                    </w:r>
                    <w:r>
                      <w:rPr>
                        <w:noProof/>
                      </w:rPr>
                      <w:t xml:space="preserve">vol. 1, pp. 1-70, 2015. </w:t>
                    </w:r>
                  </w:p>
                </w:tc>
              </w:tr>
              <w:tr w:rsidR="00003E7F" w14:paraId="4A05F0DC" w14:textId="77777777">
                <w:trPr>
                  <w:divId w:val="477579270"/>
                  <w:tblCellSpacing w:w="15" w:type="dxa"/>
                </w:trPr>
                <w:tc>
                  <w:tcPr>
                    <w:tcW w:w="50" w:type="pct"/>
                    <w:hideMark/>
                  </w:tcPr>
                  <w:p w14:paraId="0CB87BC9" w14:textId="77777777" w:rsidR="00003E7F" w:rsidRDefault="00003E7F">
                    <w:pPr>
                      <w:pStyle w:val="Bibliography"/>
                      <w:rPr>
                        <w:noProof/>
                      </w:rPr>
                    </w:pPr>
                    <w:r>
                      <w:rPr>
                        <w:noProof/>
                      </w:rPr>
                      <w:t xml:space="preserve">[4] </w:t>
                    </w:r>
                  </w:p>
                </w:tc>
                <w:tc>
                  <w:tcPr>
                    <w:tcW w:w="0" w:type="auto"/>
                    <w:hideMark/>
                  </w:tcPr>
                  <w:p w14:paraId="1C7184F2" w14:textId="77777777" w:rsidR="00003E7F" w:rsidRDefault="00003E7F">
                    <w:pPr>
                      <w:pStyle w:val="Bibliography"/>
                      <w:rPr>
                        <w:noProof/>
                      </w:rPr>
                    </w:pPr>
                    <w:r>
                      <w:rPr>
                        <w:noProof/>
                      </w:rPr>
                      <w:t xml:space="preserve">D. Y. D. Mahajan, “A Study of E-retailing: Analysing the Factors and Perceptions of Indian Millennials for Online Retailers,” </w:t>
                    </w:r>
                    <w:r>
                      <w:rPr>
                        <w:i/>
                        <w:iCs/>
                        <w:noProof/>
                      </w:rPr>
                      <w:t xml:space="preserve">Indira Management Review, </w:t>
                    </w:r>
                    <w:r>
                      <w:rPr>
                        <w:noProof/>
                      </w:rPr>
                      <w:t xml:space="preserve">vol. 9, no. 1, pp. 59-66, 2017. </w:t>
                    </w:r>
                  </w:p>
                </w:tc>
              </w:tr>
              <w:tr w:rsidR="00003E7F" w14:paraId="0C5FD35C" w14:textId="77777777">
                <w:trPr>
                  <w:divId w:val="477579270"/>
                  <w:tblCellSpacing w:w="15" w:type="dxa"/>
                </w:trPr>
                <w:tc>
                  <w:tcPr>
                    <w:tcW w:w="50" w:type="pct"/>
                    <w:hideMark/>
                  </w:tcPr>
                  <w:p w14:paraId="60F6038F" w14:textId="77777777" w:rsidR="00003E7F" w:rsidRDefault="00003E7F">
                    <w:pPr>
                      <w:pStyle w:val="Bibliography"/>
                      <w:rPr>
                        <w:noProof/>
                      </w:rPr>
                    </w:pPr>
                    <w:r>
                      <w:rPr>
                        <w:noProof/>
                      </w:rPr>
                      <w:t xml:space="preserve">[5] </w:t>
                    </w:r>
                  </w:p>
                </w:tc>
                <w:tc>
                  <w:tcPr>
                    <w:tcW w:w="0" w:type="auto"/>
                    <w:hideMark/>
                  </w:tcPr>
                  <w:p w14:paraId="58F36468" w14:textId="77777777" w:rsidR="00003E7F" w:rsidRDefault="00003E7F">
                    <w:pPr>
                      <w:pStyle w:val="Bibliography"/>
                      <w:rPr>
                        <w:noProof/>
                      </w:rPr>
                    </w:pPr>
                    <w:r>
                      <w:rPr>
                        <w:noProof/>
                      </w:rPr>
                      <w:t xml:space="preserve">A. Mittal, “E-commerce: It’s Impact on consumer Behavior,” </w:t>
                    </w:r>
                    <w:r>
                      <w:rPr>
                        <w:i/>
                        <w:iCs/>
                        <w:noProof/>
                      </w:rPr>
                      <w:t xml:space="preserve">Global Journal of Management and Business Studies, </w:t>
                    </w:r>
                    <w:r>
                      <w:rPr>
                        <w:noProof/>
                      </w:rPr>
                      <w:t xml:space="preserve">vol. 3, no. 1, pp. 131-138, 2013. </w:t>
                    </w:r>
                  </w:p>
                </w:tc>
              </w:tr>
              <w:tr w:rsidR="00003E7F" w14:paraId="49871049" w14:textId="77777777">
                <w:trPr>
                  <w:divId w:val="477579270"/>
                  <w:tblCellSpacing w:w="15" w:type="dxa"/>
                </w:trPr>
                <w:tc>
                  <w:tcPr>
                    <w:tcW w:w="50" w:type="pct"/>
                    <w:hideMark/>
                  </w:tcPr>
                  <w:p w14:paraId="533C2146" w14:textId="77777777" w:rsidR="00003E7F" w:rsidRDefault="00003E7F">
                    <w:pPr>
                      <w:pStyle w:val="Bibliography"/>
                      <w:rPr>
                        <w:noProof/>
                      </w:rPr>
                    </w:pPr>
                    <w:r>
                      <w:rPr>
                        <w:noProof/>
                      </w:rPr>
                      <w:t xml:space="preserve">[6] </w:t>
                    </w:r>
                  </w:p>
                </w:tc>
                <w:tc>
                  <w:tcPr>
                    <w:tcW w:w="0" w:type="auto"/>
                    <w:hideMark/>
                  </w:tcPr>
                  <w:p w14:paraId="44D564C1" w14:textId="77777777" w:rsidR="00003E7F" w:rsidRDefault="00003E7F">
                    <w:pPr>
                      <w:pStyle w:val="Bibliography"/>
                      <w:rPr>
                        <w:noProof/>
                      </w:rPr>
                    </w:pPr>
                    <w:r>
                      <w:rPr>
                        <w:noProof/>
                      </w:rPr>
                      <w:t xml:space="preserve">R. A. A. D. a. N. F. W. Muhammad Edwar, “The Factors That Affecting the Product Purchasing Decision Through Online Shopping,” </w:t>
                    </w:r>
                    <w:r>
                      <w:rPr>
                        <w:i/>
                        <w:iCs/>
                        <w:noProof/>
                      </w:rPr>
                      <w:t xml:space="preserve">International Journal of Educational Research Review, </w:t>
                    </w:r>
                    <w:r>
                      <w:rPr>
                        <w:noProof/>
                      </w:rPr>
                      <w:t xml:space="preserve">Vols. Volume-1, no. 1, pp. 54-64, 2018. </w:t>
                    </w:r>
                  </w:p>
                </w:tc>
              </w:tr>
              <w:tr w:rsidR="00003E7F" w14:paraId="7CBEF335" w14:textId="77777777">
                <w:trPr>
                  <w:divId w:val="477579270"/>
                  <w:tblCellSpacing w:w="15" w:type="dxa"/>
                </w:trPr>
                <w:tc>
                  <w:tcPr>
                    <w:tcW w:w="50" w:type="pct"/>
                    <w:hideMark/>
                  </w:tcPr>
                  <w:p w14:paraId="5D88A7FE" w14:textId="77777777" w:rsidR="00003E7F" w:rsidRDefault="00003E7F">
                    <w:pPr>
                      <w:pStyle w:val="Bibliography"/>
                      <w:rPr>
                        <w:noProof/>
                      </w:rPr>
                    </w:pPr>
                    <w:r>
                      <w:rPr>
                        <w:noProof/>
                      </w:rPr>
                      <w:t xml:space="preserve">[7] </w:t>
                    </w:r>
                  </w:p>
                </w:tc>
                <w:tc>
                  <w:tcPr>
                    <w:tcW w:w="0" w:type="auto"/>
                    <w:hideMark/>
                  </w:tcPr>
                  <w:p w14:paraId="5EA1B58E" w14:textId="77777777" w:rsidR="00003E7F" w:rsidRDefault="00003E7F">
                    <w:pPr>
                      <w:pStyle w:val="Bibliography"/>
                      <w:rPr>
                        <w:noProof/>
                      </w:rPr>
                    </w:pPr>
                    <w:r>
                      <w:rPr>
                        <w:noProof/>
                      </w:rPr>
                      <w:t xml:space="preserve">T. T. K. a. R.R.K.Sharma, “Factors Affecting Consumers’ purchasing Decision through E-Commerce,” </w:t>
                    </w:r>
                    <w:r>
                      <w:rPr>
                        <w:i/>
                        <w:iCs/>
                        <w:noProof/>
                      </w:rPr>
                      <w:t xml:space="preserve">International Conference on Industrial Engineering and Operations Management, </w:t>
                    </w:r>
                    <w:r>
                      <w:rPr>
                        <w:noProof/>
                      </w:rPr>
                      <w:t xml:space="preserve">vol. 1, no. 2, pp. 159-165, 2016. </w:t>
                    </w:r>
                  </w:p>
                </w:tc>
              </w:tr>
            </w:tbl>
            <w:p w14:paraId="4485244D" w14:textId="77777777" w:rsidR="00003E7F" w:rsidRDefault="00003E7F">
              <w:pPr>
                <w:divId w:val="477579270"/>
                <w:rPr>
                  <w:rFonts w:eastAsia="Times New Roman"/>
                  <w:noProof/>
                </w:rPr>
              </w:pPr>
            </w:p>
            <w:p w14:paraId="34AE8F4B" w14:textId="056FBCE5" w:rsidR="00003E7F" w:rsidRDefault="00003E7F">
              <w:r>
                <w:rPr>
                  <w:b/>
                  <w:bCs/>
                  <w:noProof/>
                </w:rPr>
                <w:fldChar w:fldCharType="end"/>
              </w:r>
            </w:p>
          </w:sdtContent>
        </w:sdt>
      </w:sdtContent>
    </w:sdt>
    <w:p w14:paraId="6BA47A57" w14:textId="1CB1FE6C" w:rsidR="00003E7F" w:rsidRDefault="00003E7F"/>
    <w:p w14:paraId="6DFA5DCD" w14:textId="77777777" w:rsidR="00003E7F" w:rsidRPr="008602E3" w:rsidRDefault="00003E7F" w:rsidP="008602E3">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A1492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4280"/>
    <w:multiLevelType w:val="hybridMultilevel"/>
    <w:tmpl w:val="E36A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3E7F"/>
    <w:rsid w:val="00013862"/>
    <w:rsid w:val="00033BB8"/>
    <w:rsid w:val="00036F56"/>
    <w:rsid w:val="00076111"/>
    <w:rsid w:val="000C5D69"/>
    <w:rsid w:val="000D6A00"/>
    <w:rsid w:val="00114C84"/>
    <w:rsid w:val="00165BCC"/>
    <w:rsid w:val="0018065E"/>
    <w:rsid w:val="001D1B08"/>
    <w:rsid w:val="001F2FC1"/>
    <w:rsid w:val="00201E9B"/>
    <w:rsid w:val="00211BEF"/>
    <w:rsid w:val="00280A41"/>
    <w:rsid w:val="002A1310"/>
    <w:rsid w:val="002A5F51"/>
    <w:rsid w:val="002D7F68"/>
    <w:rsid w:val="002E0679"/>
    <w:rsid w:val="002E4A2B"/>
    <w:rsid w:val="002F6495"/>
    <w:rsid w:val="00385AF5"/>
    <w:rsid w:val="003C1E3F"/>
    <w:rsid w:val="003C6397"/>
    <w:rsid w:val="00407ACF"/>
    <w:rsid w:val="00452291"/>
    <w:rsid w:val="004567DF"/>
    <w:rsid w:val="00483DEA"/>
    <w:rsid w:val="004F754D"/>
    <w:rsid w:val="005A3AFE"/>
    <w:rsid w:val="005B47C9"/>
    <w:rsid w:val="006422B8"/>
    <w:rsid w:val="00653C55"/>
    <w:rsid w:val="00655288"/>
    <w:rsid w:val="00687B8E"/>
    <w:rsid w:val="00694630"/>
    <w:rsid w:val="006D433F"/>
    <w:rsid w:val="00702137"/>
    <w:rsid w:val="0070216A"/>
    <w:rsid w:val="00715C5B"/>
    <w:rsid w:val="00747E69"/>
    <w:rsid w:val="00766C58"/>
    <w:rsid w:val="007A41A6"/>
    <w:rsid w:val="007C5E4B"/>
    <w:rsid w:val="00833262"/>
    <w:rsid w:val="008602E3"/>
    <w:rsid w:val="008D2788"/>
    <w:rsid w:val="00914B71"/>
    <w:rsid w:val="00954CD7"/>
    <w:rsid w:val="009F6DDE"/>
    <w:rsid w:val="00A14923"/>
    <w:rsid w:val="00B14AB2"/>
    <w:rsid w:val="00B37A9D"/>
    <w:rsid w:val="00B650F1"/>
    <w:rsid w:val="00BA168F"/>
    <w:rsid w:val="00BA67D2"/>
    <w:rsid w:val="00BB043F"/>
    <w:rsid w:val="00BE4576"/>
    <w:rsid w:val="00C27021"/>
    <w:rsid w:val="00C9736D"/>
    <w:rsid w:val="00CD3811"/>
    <w:rsid w:val="00D40106"/>
    <w:rsid w:val="00DD1C91"/>
    <w:rsid w:val="00DE5453"/>
    <w:rsid w:val="00E0599D"/>
    <w:rsid w:val="00E13AD6"/>
    <w:rsid w:val="00E85EC0"/>
    <w:rsid w:val="00EC5A0B"/>
    <w:rsid w:val="00F42D93"/>
    <w:rsid w:val="00F83429"/>
    <w:rsid w:val="00FA0962"/>
    <w:rsid w:val="00FD21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D2"/>
    <w:pPr>
      <w:spacing w:after="0"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A14923"/>
    <w:pPr>
      <w:keepNext/>
      <w:keepLines/>
      <w:spacing w:before="100" w:beforeAutospacing="1" w:after="100" w:afterAutospacing="1"/>
      <w:ind w:firstLine="72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D1C91"/>
    <w:pPr>
      <w:keepNext/>
      <w:keepLines/>
      <w:spacing w:before="40" w:line="240" w:lineRule="auto"/>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A14923"/>
    <w:rPr>
      <w:rFonts w:ascii="Times New Roman" w:eastAsiaTheme="majorEastAsia" w:hAnsi="Times New Roman" w:cstheme="majorBidi"/>
      <w:b/>
      <w:sz w:val="40"/>
      <w:szCs w:val="32"/>
    </w:rPr>
  </w:style>
  <w:style w:type="paragraph" w:styleId="Bibliography">
    <w:name w:val="Bibliography"/>
    <w:basedOn w:val="Normal"/>
    <w:next w:val="Normal"/>
    <w:uiPriority w:val="37"/>
    <w:unhideWhenUsed/>
    <w:rsid w:val="00003E7F"/>
  </w:style>
  <w:style w:type="character" w:customStyle="1" w:styleId="Heading2Char">
    <w:name w:val="Heading 2 Char"/>
    <w:basedOn w:val="DefaultParagraphFont"/>
    <w:link w:val="Heading2"/>
    <w:uiPriority w:val="9"/>
    <w:rsid w:val="00DD1C91"/>
    <w:rPr>
      <w:rFonts w:ascii="Times New Roman" w:eastAsiaTheme="majorEastAsia" w:hAnsi="Times New Roman" w:cstheme="majorBidi"/>
      <w:b/>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055">
      <w:bodyDiv w:val="1"/>
      <w:marLeft w:val="0"/>
      <w:marRight w:val="0"/>
      <w:marTop w:val="0"/>
      <w:marBottom w:val="0"/>
      <w:divBdr>
        <w:top w:val="none" w:sz="0" w:space="0" w:color="auto"/>
        <w:left w:val="none" w:sz="0" w:space="0" w:color="auto"/>
        <w:bottom w:val="none" w:sz="0" w:space="0" w:color="auto"/>
        <w:right w:val="none" w:sz="0" w:space="0" w:color="auto"/>
      </w:divBdr>
    </w:div>
    <w:div w:id="110369503">
      <w:bodyDiv w:val="1"/>
      <w:marLeft w:val="0"/>
      <w:marRight w:val="0"/>
      <w:marTop w:val="0"/>
      <w:marBottom w:val="0"/>
      <w:divBdr>
        <w:top w:val="none" w:sz="0" w:space="0" w:color="auto"/>
        <w:left w:val="none" w:sz="0" w:space="0" w:color="auto"/>
        <w:bottom w:val="none" w:sz="0" w:space="0" w:color="auto"/>
        <w:right w:val="none" w:sz="0" w:space="0" w:color="auto"/>
      </w:divBdr>
    </w:div>
    <w:div w:id="310526583">
      <w:bodyDiv w:val="1"/>
      <w:marLeft w:val="0"/>
      <w:marRight w:val="0"/>
      <w:marTop w:val="0"/>
      <w:marBottom w:val="0"/>
      <w:divBdr>
        <w:top w:val="none" w:sz="0" w:space="0" w:color="auto"/>
        <w:left w:val="none" w:sz="0" w:space="0" w:color="auto"/>
        <w:bottom w:val="none" w:sz="0" w:space="0" w:color="auto"/>
        <w:right w:val="none" w:sz="0" w:space="0" w:color="auto"/>
      </w:divBdr>
    </w:div>
    <w:div w:id="319820764">
      <w:bodyDiv w:val="1"/>
      <w:marLeft w:val="0"/>
      <w:marRight w:val="0"/>
      <w:marTop w:val="0"/>
      <w:marBottom w:val="0"/>
      <w:divBdr>
        <w:top w:val="none" w:sz="0" w:space="0" w:color="auto"/>
        <w:left w:val="none" w:sz="0" w:space="0" w:color="auto"/>
        <w:bottom w:val="none" w:sz="0" w:space="0" w:color="auto"/>
        <w:right w:val="none" w:sz="0" w:space="0" w:color="auto"/>
      </w:divBdr>
    </w:div>
    <w:div w:id="368337628">
      <w:bodyDiv w:val="1"/>
      <w:marLeft w:val="0"/>
      <w:marRight w:val="0"/>
      <w:marTop w:val="0"/>
      <w:marBottom w:val="0"/>
      <w:divBdr>
        <w:top w:val="none" w:sz="0" w:space="0" w:color="auto"/>
        <w:left w:val="none" w:sz="0" w:space="0" w:color="auto"/>
        <w:bottom w:val="none" w:sz="0" w:space="0" w:color="auto"/>
        <w:right w:val="none" w:sz="0" w:space="0" w:color="auto"/>
      </w:divBdr>
    </w:div>
    <w:div w:id="477579270">
      <w:bodyDiv w:val="1"/>
      <w:marLeft w:val="0"/>
      <w:marRight w:val="0"/>
      <w:marTop w:val="0"/>
      <w:marBottom w:val="0"/>
      <w:divBdr>
        <w:top w:val="none" w:sz="0" w:space="0" w:color="auto"/>
        <w:left w:val="none" w:sz="0" w:space="0" w:color="auto"/>
        <w:bottom w:val="none" w:sz="0" w:space="0" w:color="auto"/>
        <w:right w:val="none" w:sz="0" w:space="0" w:color="auto"/>
      </w:divBdr>
    </w:div>
    <w:div w:id="610936104">
      <w:bodyDiv w:val="1"/>
      <w:marLeft w:val="0"/>
      <w:marRight w:val="0"/>
      <w:marTop w:val="0"/>
      <w:marBottom w:val="0"/>
      <w:divBdr>
        <w:top w:val="none" w:sz="0" w:space="0" w:color="auto"/>
        <w:left w:val="none" w:sz="0" w:space="0" w:color="auto"/>
        <w:bottom w:val="none" w:sz="0" w:space="0" w:color="auto"/>
        <w:right w:val="none" w:sz="0" w:space="0" w:color="auto"/>
      </w:divBdr>
    </w:div>
    <w:div w:id="824080795">
      <w:bodyDiv w:val="1"/>
      <w:marLeft w:val="0"/>
      <w:marRight w:val="0"/>
      <w:marTop w:val="0"/>
      <w:marBottom w:val="0"/>
      <w:divBdr>
        <w:top w:val="none" w:sz="0" w:space="0" w:color="auto"/>
        <w:left w:val="none" w:sz="0" w:space="0" w:color="auto"/>
        <w:bottom w:val="none" w:sz="0" w:space="0" w:color="auto"/>
        <w:right w:val="none" w:sz="0" w:space="0" w:color="auto"/>
      </w:divBdr>
    </w:div>
    <w:div w:id="913050485">
      <w:bodyDiv w:val="1"/>
      <w:marLeft w:val="0"/>
      <w:marRight w:val="0"/>
      <w:marTop w:val="0"/>
      <w:marBottom w:val="0"/>
      <w:divBdr>
        <w:top w:val="none" w:sz="0" w:space="0" w:color="auto"/>
        <w:left w:val="none" w:sz="0" w:space="0" w:color="auto"/>
        <w:bottom w:val="none" w:sz="0" w:space="0" w:color="auto"/>
        <w:right w:val="none" w:sz="0" w:space="0" w:color="auto"/>
      </w:divBdr>
    </w:div>
    <w:div w:id="959990682">
      <w:bodyDiv w:val="1"/>
      <w:marLeft w:val="0"/>
      <w:marRight w:val="0"/>
      <w:marTop w:val="0"/>
      <w:marBottom w:val="0"/>
      <w:divBdr>
        <w:top w:val="none" w:sz="0" w:space="0" w:color="auto"/>
        <w:left w:val="none" w:sz="0" w:space="0" w:color="auto"/>
        <w:bottom w:val="none" w:sz="0" w:space="0" w:color="auto"/>
        <w:right w:val="none" w:sz="0" w:space="0" w:color="auto"/>
      </w:divBdr>
    </w:div>
    <w:div w:id="1188370108">
      <w:bodyDiv w:val="1"/>
      <w:marLeft w:val="0"/>
      <w:marRight w:val="0"/>
      <w:marTop w:val="0"/>
      <w:marBottom w:val="0"/>
      <w:divBdr>
        <w:top w:val="none" w:sz="0" w:space="0" w:color="auto"/>
        <w:left w:val="none" w:sz="0" w:space="0" w:color="auto"/>
        <w:bottom w:val="none" w:sz="0" w:space="0" w:color="auto"/>
        <w:right w:val="none" w:sz="0" w:space="0" w:color="auto"/>
      </w:divBdr>
    </w:div>
    <w:div w:id="1206333835">
      <w:bodyDiv w:val="1"/>
      <w:marLeft w:val="0"/>
      <w:marRight w:val="0"/>
      <w:marTop w:val="0"/>
      <w:marBottom w:val="0"/>
      <w:divBdr>
        <w:top w:val="none" w:sz="0" w:space="0" w:color="auto"/>
        <w:left w:val="none" w:sz="0" w:space="0" w:color="auto"/>
        <w:bottom w:val="none" w:sz="0" w:space="0" w:color="auto"/>
        <w:right w:val="none" w:sz="0" w:space="0" w:color="auto"/>
      </w:divBdr>
    </w:div>
    <w:div w:id="1224213758">
      <w:bodyDiv w:val="1"/>
      <w:marLeft w:val="0"/>
      <w:marRight w:val="0"/>
      <w:marTop w:val="0"/>
      <w:marBottom w:val="0"/>
      <w:divBdr>
        <w:top w:val="none" w:sz="0" w:space="0" w:color="auto"/>
        <w:left w:val="none" w:sz="0" w:space="0" w:color="auto"/>
        <w:bottom w:val="none" w:sz="0" w:space="0" w:color="auto"/>
        <w:right w:val="none" w:sz="0" w:space="0" w:color="auto"/>
      </w:divBdr>
    </w:div>
    <w:div w:id="1233470769">
      <w:bodyDiv w:val="1"/>
      <w:marLeft w:val="0"/>
      <w:marRight w:val="0"/>
      <w:marTop w:val="0"/>
      <w:marBottom w:val="0"/>
      <w:divBdr>
        <w:top w:val="none" w:sz="0" w:space="0" w:color="auto"/>
        <w:left w:val="none" w:sz="0" w:space="0" w:color="auto"/>
        <w:bottom w:val="none" w:sz="0" w:space="0" w:color="auto"/>
        <w:right w:val="none" w:sz="0" w:space="0" w:color="auto"/>
      </w:divBdr>
    </w:div>
    <w:div w:id="1307934165">
      <w:bodyDiv w:val="1"/>
      <w:marLeft w:val="0"/>
      <w:marRight w:val="0"/>
      <w:marTop w:val="0"/>
      <w:marBottom w:val="0"/>
      <w:divBdr>
        <w:top w:val="none" w:sz="0" w:space="0" w:color="auto"/>
        <w:left w:val="none" w:sz="0" w:space="0" w:color="auto"/>
        <w:bottom w:val="none" w:sz="0" w:space="0" w:color="auto"/>
        <w:right w:val="none" w:sz="0" w:space="0" w:color="auto"/>
      </w:divBdr>
    </w:div>
    <w:div w:id="1388727143">
      <w:bodyDiv w:val="1"/>
      <w:marLeft w:val="0"/>
      <w:marRight w:val="0"/>
      <w:marTop w:val="0"/>
      <w:marBottom w:val="0"/>
      <w:divBdr>
        <w:top w:val="none" w:sz="0" w:space="0" w:color="auto"/>
        <w:left w:val="none" w:sz="0" w:space="0" w:color="auto"/>
        <w:bottom w:val="none" w:sz="0" w:space="0" w:color="auto"/>
        <w:right w:val="none" w:sz="0" w:space="0" w:color="auto"/>
      </w:divBdr>
    </w:div>
    <w:div w:id="1411075144">
      <w:bodyDiv w:val="1"/>
      <w:marLeft w:val="0"/>
      <w:marRight w:val="0"/>
      <w:marTop w:val="0"/>
      <w:marBottom w:val="0"/>
      <w:divBdr>
        <w:top w:val="none" w:sz="0" w:space="0" w:color="auto"/>
        <w:left w:val="none" w:sz="0" w:space="0" w:color="auto"/>
        <w:bottom w:val="none" w:sz="0" w:space="0" w:color="auto"/>
        <w:right w:val="none" w:sz="0" w:space="0" w:color="auto"/>
      </w:divBdr>
    </w:div>
    <w:div w:id="1460564573">
      <w:bodyDiv w:val="1"/>
      <w:marLeft w:val="0"/>
      <w:marRight w:val="0"/>
      <w:marTop w:val="0"/>
      <w:marBottom w:val="0"/>
      <w:divBdr>
        <w:top w:val="none" w:sz="0" w:space="0" w:color="auto"/>
        <w:left w:val="none" w:sz="0" w:space="0" w:color="auto"/>
        <w:bottom w:val="none" w:sz="0" w:space="0" w:color="auto"/>
        <w:right w:val="none" w:sz="0" w:space="0" w:color="auto"/>
      </w:divBdr>
    </w:div>
    <w:div w:id="1588029567">
      <w:bodyDiv w:val="1"/>
      <w:marLeft w:val="0"/>
      <w:marRight w:val="0"/>
      <w:marTop w:val="0"/>
      <w:marBottom w:val="0"/>
      <w:divBdr>
        <w:top w:val="none" w:sz="0" w:space="0" w:color="auto"/>
        <w:left w:val="none" w:sz="0" w:space="0" w:color="auto"/>
        <w:bottom w:val="none" w:sz="0" w:space="0" w:color="auto"/>
        <w:right w:val="none" w:sz="0" w:space="0" w:color="auto"/>
      </w:divBdr>
    </w:div>
    <w:div w:id="1704986303">
      <w:bodyDiv w:val="1"/>
      <w:marLeft w:val="0"/>
      <w:marRight w:val="0"/>
      <w:marTop w:val="0"/>
      <w:marBottom w:val="0"/>
      <w:divBdr>
        <w:top w:val="none" w:sz="0" w:space="0" w:color="auto"/>
        <w:left w:val="none" w:sz="0" w:space="0" w:color="auto"/>
        <w:bottom w:val="none" w:sz="0" w:space="0" w:color="auto"/>
        <w:right w:val="none" w:sz="0" w:space="0" w:color="auto"/>
      </w:divBdr>
    </w:div>
    <w:div w:id="1832020928">
      <w:bodyDiv w:val="1"/>
      <w:marLeft w:val="0"/>
      <w:marRight w:val="0"/>
      <w:marTop w:val="0"/>
      <w:marBottom w:val="0"/>
      <w:divBdr>
        <w:top w:val="none" w:sz="0" w:space="0" w:color="auto"/>
        <w:left w:val="none" w:sz="0" w:space="0" w:color="auto"/>
        <w:bottom w:val="none" w:sz="0" w:space="0" w:color="auto"/>
        <w:right w:val="none" w:sz="0" w:space="0" w:color="auto"/>
      </w:divBdr>
    </w:div>
    <w:div w:id="183595260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5626484">
      <w:bodyDiv w:val="1"/>
      <w:marLeft w:val="0"/>
      <w:marRight w:val="0"/>
      <w:marTop w:val="0"/>
      <w:marBottom w:val="0"/>
      <w:divBdr>
        <w:top w:val="none" w:sz="0" w:space="0" w:color="auto"/>
        <w:left w:val="none" w:sz="0" w:space="0" w:color="auto"/>
        <w:bottom w:val="none" w:sz="0" w:space="0" w:color="auto"/>
        <w:right w:val="none" w:sz="0" w:space="0" w:color="auto"/>
      </w:divBdr>
    </w:div>
    <w:div w:id="1992908713">
      <w:bodyDiv w:val="1"/>
      <w:marLeft w:val="0"/>
      <w:marRight w:val="0"/>
      <w:marTop w:val="0"/>
      <w:marBottom w:val="0"/>
      <w:divBdr>
        <w:top w:val="none" w:sz="0" w:space="0" w:color="auto"/>
        <w:left w:val="none" w:sz="0" w:space="0" w:color="auto"/>
        <w:bottom w:val="none" w:sz="0" w:space="0" w:color="auto"/>
        <w:right w:val="none" w:sz="0" w:space="0" w:color="auto"/>
      </w:divBdr>
    </w:div>
    <w:div w:id="20267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Muh181</b:Tag>
    <b:SourceType>JournalArticle</b:SourceType>
    <b:Guid>{6A23FDD0-E0B2-4EE1-BE52-A6A31ED16CB6}</b:Guid>
    <b:Author>
      <b:Author>
        <b:NameList>
          <b:Person>
            <b:Last>Muhammad Edwar</b:Last>
            <b:First>Rizki</b:First>
            <b:Middle>Ayu Agustin Diansari and Nur Fahmi Winawati</b:Middle>
          </b:Person>
        </b:NameList>
      </b:Author>
    </b:Author>
    <b:Title>The Factors That Affecting the Product Purchasing Decision Through Online Shopping </b:Title>
    <b:JournalName>International Journal of Educational Research Review</b:JournalName>
    <b:Year>2018</b:Year>
    <b:Pages>54-64</b:Pages>
    <b:Volume>Volume-1</b:Volume>
    <b:Issue>1</b:Issue>
    <b:RefOrder>6</b:RefOrder>
  </b:Source>
  <b:Source>
    <b:Tag>Tek161</b:Tag>
    <b:SourceType>JournalArticle</b:SourceType>
    <b:Guid>{B8DDAF92-B74D-4EED-94AC-2541CD7656E6}</b:Guid>
    <b:Author>
      <b:Author>
        <b:NameList>
          <b:Person>
            <b:Last>R.R.K.Sharma</b:Last>
            <b:First>Teklehaimanot</b:First>
            <b:Middle>Tadele Kidane and</b:Middle>
          </b:Person>
        </b:NameList>
      </b:Author>
    </b:Author>
    <b:Title>Factors Affecting Consumers’ purchasing Decision through E-Commerce</b:Title>
    <b:JournalName>International Conference on Industrial Engineering and Operations Management</b:JournalName>
    <b:Year>2016</b:Year>
    <b:Pages>159-165</b:Pages>
    <b:Volume>1</b:Volume>
    <b:Issue>2</b:Issue>
    <b:RefOrder>7</b:RefOrder>
  </b:Source>
  <b:Source>
    <b:Tag>Živ151</b:Tag>
    <b:SourceType>JournalArticle</b:SourceType>
    <b:Guid>{23DE5707-ED77-4DF2-9FBA-A927B5DE3C89}</b:Guid>
    <b:Author>
      <b:Author>
        <b:NameList>
          <b:Person>
            <b:Last>Gulevičiūtė</b:Last>
            <b:First>Živilė</b:First>
            <b:Middle>Baubonienė and Gintarė</b:Middle>
          </b:Person>
        </b:NameList>
      </b:Author>
    </b:Author>
    <b:Title>E-COMMERCE FACTORS INFLUENCING CONSUMERS ONLINE SHOPPING DECISION</b:Title>
    <b:JournalName>SOCIAL TECHNOLOGIES</b:JournalName>
    <b:Year>2015</b:Year>
    <b:Pages>74-81</b:Pages>
    <b:Volume>1</b:Volume>
    <b:Issue>1</b:Issue>
    <b:RefOrder>1</b:RefOrder>
  </b:Source>
  <b:Source>
    <b:Tag>DrY171</b:Tag>
    <b:SourceType>JournalArticle</b:SourceType>
    <b:Guid>{5DC1FB86-D0F6-40F0-9EAD-7F06DE724D5E}</b:Guid>
    <b:Author>
      <b:Author>
        <b:NameList>
          <b:Person>
            <b:Last>Mahajan</b:Last>
            <b:First>Dr.</b:First>
            <b:Middle>Yogesh D</b:Middle>
          </b:Person>
        </b:NameList>
      </b:Author>
    </b:Author>
    <b:Title>A Study of E-retailing: Analysing the Factors and Perceptions of Indian Millennials for Online Retailers</b:Title>
    <b:JournalName>Indira Management Review</b:JournalName>
    <b:Year>2017</b:Year>
    <b:Pages>59-66</b:Pages>
    <b:Volume>9</b:Volume>
    <b:Issue>1</b:Issue>
    <b:RefOrder>4</b:RefOrder>
  </b:Source>
  <b:Source>
    <b:Tag>Gus151</b:Tag>
    <b:SourceType>JournalArticle</b:SourceType>
    <b:Guid>{5E2A8638-EB22-4312-AD57-7CAAA8DA1D71}</b:Guid>
    <b:Author>
      <b:Author>
        <b:NameList>
          <b:Person>
            <b:Last>Krysén</b:Last>
            <b:First>Gustav</b:First>
            <b:Middle>Hallberg &amp; Sebastian</b:Middle>
          </b:Person>
        </b:NameList>
      </b:Author>
    </b:Author>
    <b:Title>Factors influencing the consumer purchase decision within e-commerce in emerging markets</b:Title>
    <b:JournalName>International Business</b:JournalName>
    <b:Year>2015</b:Year>
    <b:Pages>1-70</b:Pages>
    <b:Volume>1</b:Volume>
    <b:RefOrder>3</b:RefOrder>
  </b:Source>
  <b:Source>
    <b:Tag>Arj13</b:Tag>
    <b:SourceType>JournalArticle</b:SourceType>
    <b:Guid>{8EF01E82-DF6A-49D8-A4EE-36C6EA66B8E9}</b:Guid>
    <b:Author>
      <b:Author>
        <b:NameList>
          <b:Person>
            <b:Last>Mittal</b:Last>
            <b:First>Arjun</b:First>
          </b:Person>
        </b:NameList>
      </b:Author>
    </b:Author>
    <b:Title>E-commerce: It’s Impact on consumer Behavior</b:Title>
    <b:JournalName>Global Journal of Management and Business Studies</b:JournalName>
    <b:Year>2013</b:Year>
    <b:Pages>131-138</b:Pages>
    <b:Volume>3</b:Volume>
    <b:Issue>1</b:Issue>
    <b:RefOrder>5</b:RefOrder>
  </b:Source>
  <b:Source>
    <b:Tag>Kap21</b:Tag>
    <b:SourceType>JournalArticle</b:SourceType>
    <b:Guid>{E0EDB9FC-8A1A-407A-9E26-4421B621956F}</b:Guid>
    <b:Author>
      <b:Author>
        <b:NameList>
          <b:Person>
            <b:Last>Kapil Sharma</b:Last>
            <b:First>Yogesh</b:First>
            <b:Middle>Kumar and Rajiv Khosla</b:Middle>
          </b:Person>
        </b:NameList>
      </b:Author>
    </b:Author>
    <b:Title>An Analytical Study of Factors Affecting Online Shopping in Ambala</b:Title>
    <b:JournalName>Revista geintec </b:JournalName>
    <b:Year>2021</b:Year>
    <b:Pages>2307-2321</b:Pages>
    <b:Volume>11</b:Volume>
    <b:Issue>4</b:Issue>
    <b:RefOrder>2</b:RefOrder>
  </b:Source>
</b:Sources>
</file>

<file path=customXml/itemProps1.xml><?xml version="1.0" encoding="utf-8"?>
<ds:datastoreItem xmlns:ds="http://schemas.openxmlformats.org/officeDocument/2006/customXml" ds:itemID="{D2323DB3-8FD8-46EF-B0C7-F7FF9B41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Kapil Vaishnav</cp:lastModifiedBy>
  <cp:revision>27</cp:revision>
  <dcterms:created xsi:type="dcterms:W3CDTF">2021-11-12T03:37:00Z</dcterms:created>
  <dcterms:modified xsi:type="dcterms:W3CDTF">2021-11-13T05:15:00Z</dcterms:modified>
</cp:coreProperties>
</file>