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0FF2" w14:textId="459CB74B" w:rsidR="00920794" w:rsidRPr="0043473B" w:rsidRDefault="0043473B" w:rsidP="0043473B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color w:val="215E99" w:themeColor="text2" w:themeTint="BF"/>
          <w:sz w:val="72"/>
          <w:szCs w:val="72"/>
        </w:rPr>
      </w:pPr>
      <w:r w:rsidRPr="0043473B">
        <w:rPr>
          <w:rFonts w:ascii="Calibri" w:hAnsi="Calibri" w:cs="Calibri"/>
          <w:b/>
          <w:bCs/>
          <w:color w:val="215E99" w:themeColor="text2" w:themeTint="BF"/>
          <w:sz w:val="72"/>
          <w:szCs w:val="72"/>
        </w:rPr>
        <w:t xml:space="preserve">Data </w:t>
      </w:r>
      <w:proofErr w:type="spellStart"/>
      <w:r w:rsidRPr="0043473B">
        <w:rPr>
          <w:rFonts w:ascii="Calibri" w:hAnsi="Calibri" w:cs="Calibri"/>
          <w:b/>
          <w:bCs/>
          <w:color w:val="215E99" w:themeColor="text2" w:themeTint="BF"/>
          <w:sz w:val="72"/>
          <w:szCs w:val="72"/>
        </w:rPr>
        <w:t>Varidation</w:t>
      </w:r>
      <w:proofErr w:type="spellEnd"/>
      <w:r w:rsidRPr="0043473B">
        <w:rPr>
          <w:rFonts w:ascii="Calibri" w:hAnsi="Calibri" w:cs="Calibri"/>
          <w:b/>
          <w:bCs/>
          <w:color w:val="215E99" w:themeColor="text2" w:themeTint="BF"/>
          <w:sz w:val="72"/>
          <w:szCs w:val="72"/>
        </w:rPr>
        <w:t xml:space="preserve"> Sheet</w:t>
      </w:r>
    </w:p>
    <w:p w14:paraId="0DFBBEA6" w14:textId="26A9CF47" w:rsidR="0043473B" w:rsidRDefault="0043473B" w:rsidP="0043473B">
      <w:pPr>
        <w:jc w:val="center"/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</w:pPr>
      <w:r w:rsidRPr="0043473B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 xml:space="preserve">KPI </w:t>
      </w:r>
      <w:proofErr w:type="gramStart"/>
      <w:r w:rsidRPr="0043473B">
        <w:rPr>
          <w:rFonts w:ascii="Calibri" w:hAnsi="Calibri" w:cs="Calibri"/>
          <w:b/>
          <w:bCs/>
          <w:color w:val="747474" w:themeColor="background2" w:themeShade="80"/>
          <w:sz w:val="40"/>
          <w:szCs w:val="40"/>
        </w:rPr>
        <w:t>SQL  QUERY</w:t>
      </w:r>
      <w:proofErr w:type="gramEnd"/>
    </w:p>
    <w:p w14:paraId="35A65588" w14:textId="0EDD74FE" w:rsidR="0043473B" w:rsidRPr="00AE25EA" w:rsidRDefault="0043473B" w:rsidP="0043473B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1.</w:t>
      </w:r>
      <w:r w:rsidRPr="00AE25EA">
        <w:rPr>
          <w:rFonts w:ascii="Calibri" w:hAnsi="Calibri" w:cs="Calibri"/>
          <w:color w:val="007BB8"/>
          <w:sz w:val="28"/>
          <w:szCs w:val="28"/>
        </w:rPr>
        <w:t>Total Loans Analyzed</w:t>
      </w:r>
      <w:r w:rsidRPr="00AE25EA">
        <w:rPr>
          <w:rFonts w:ascii="Calibri" w:hAnsi="Calibri" w:cs="Calibri"/>
          <w:color w:val="007BB8"/>
          <w:sz w:val="28"/>
          <w:szCs w:val="28"/>
        </w:rPr>
        <w:t>:</w:t>
      </w:r>
    </w:p>
    <w:p w14:paraId="1355C249" w14:textId="4AB27BF5" w:rsidR="0043473B" w:rsidRDefault="0043473B" w:rsidP="00434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gram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COUNT(</w:t>
      </w:r>
      <w:proofErr w:type="gram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*) AS </w:t>
      </w:r>
      <w:proofErr w:type="spell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Total_Loans_Analyzed</w:t>
      </w:r>
      <w:proofErr w:type="spell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3F3CED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2FF416D7" w14:textId="0779576E" w:rsidR="0043473B" w:rsidRPr="0043473B" w:rsidRDefault="00AF25ED" w:rsidP="00434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39EC3A6A" wp14:editId="0C8C8FE7">
            <wp:extent cx="1844040" cy="685800"/>
            <wp:effectExtent l="0" t="0" r="3810" b="0"/>
            <wp:docPr id="1275755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C4A5" w14:textId="6A7DEDFB" w:rsidR="0043473B" w:rsidRPr="00AE25EA" w:rsidRDefault="0043473B" w:rsidP="0043473B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2. Total High-Risk Loans</w:t>
      </w:r>
      <w:r w:rsidRPr="00AE25EA">
        <w:rPr>
          <w:rFonts w:ascii="Calibri" w:hAnsi="Calibri" w:cs="Calibri"/>
          <w:color w:val="007BB8"/>
          <w:sz w:val="28"/>
          <w:szCs w:val="28"/>
        </w:rPr>
        <w:t>:</w:t>
      </w:r>
    </w:p>
    <w:p w14:paraId="5EDBEEDC" w14:textId="25C1E168" w:rsidR="0043473B" w:rsidRDefault="0043473B" w:rsidP="0043473B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SELECT SUM(</w:t>
      </w:r>
      <w:proofErr w:type="spell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High_Risk_Grade_Flag</w:t>
      </w:r>
      <w:proofErr w:type="spell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) AS </w:t>
      </w:r>
      <w:proofErr w:type="spell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Total_High_Risk_Loans</w:t>
      </w:r>
      <w:proofErr w:type="spell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AF25ED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43473B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3407F13E" w14:textId="571EA4AD" w:rsidR="0043473B" w:rsidRPr="0043473B" w:rsidRDefault="009B5ACE" w:rsidP="0043473B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66823359" wp14:editId="03BF25ED">
            <wp:extent cx="1752600" cy="655320"/>
            <wp:effectExtent l="0" t="0" r="0" b="0"/>
            <wp:docPr id="3107332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3ECC" w14:textId="15C6A937" w:rsidR="0043473B" w:rsidRPr="00AE25EA" w:rsidRDefault="00AE25EA" w:rsidP="00AE25EA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3. Average Risk Rating (Avg Interest Rate)</w:t>
      </w:r>
      <w:r w:rsidRPr="00AE25EA">
        <w:rPr>
          <w:rFonts w:ascii="Calibri" w:hAnsi="Calibri" w:cs="Calibri"/>
          <w:color w:val="007BB8"/>
          <w:sz w:val="28"/>
          <w:szCs w:val="28"/>
        </w:rPr>
        <w:t>:</w:t>
      </w:r>
    </w:p>
    <w:p w14:paraId="0AC33290" w14:textId="1DBAECFB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SELECT CAST(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AVG(</w:t>
      </w:r>
      <w:proofErr w:type="spellStart"/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loan_int_rate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) AS 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DECIMAL(</w:t>
      </w:r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5,2)) AS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Avg_Risk_Rating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9B5ACE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6BEE6DC1" w14:textId="06258257" w:rsidR="00AE25EA" w:rsidRDefault="005B468A" w:rsidP="00AE25EA">
      <w:pPr>
        <w:rPr>
          <w:rFonts w:ascii="Calibri" w:hAnsi="Calibri" w:cs="Calibri"/>
          <w:color w:val="007BB8"/>
          <w:sz w:val="28"/>
          <w:szCs w:val="28"/>
        </w:rPr>
      </w:pPr>
      <w:r>
        <w:rPr>
          <w:noProof/>
        </w:rPr>
        <w:drawing>
          <wp:inline distT="0" distB="0" distL="0" distR="0" wp14:anchorId="65A3DDE4" wp14:editId="0F7B3ED1">
            <wp:extent cx="1455420" cy="701040"/>
            <wp:effectExtent l="0" t="0" r="0" b="3810"/>
            <wp:docPr id="19068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E66F" w14:textId="19EDB1BD" w:rsidR="00AE25EA" w:rsidRDefault="00AE25EA" w:rsidP="00AE25EA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4. Total Defaulted Loans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483B7407" w14:textId="46CAFEF9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SUM(CAST(</w:t>
      </w:r>
      <w:proofErr w:type="spellStart"/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AS INT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) )</w:t>
      </w:r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AS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Total_Defaulted_Loans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5B468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790A1647" w14:textId="340D7EB1" w:rsidR="00AE25EA" w:rsidRDefault="00F13347" w:rsidP="00AE25EA">
      <w:pPr>
        <w:rPr>
          <w:rFonts w:ascii="Calibri" w:hAnsi="Calibri" w:cs="Calibri"/>
          <w:color w:val="007BB8"/>
          <w:sz w:val="28"/>
          <w:szCs w:val="28"/>
        </w:rPr>
      </w:pPr>
      <w:r>
        <w:rPr>
          <w:noProof/>
        </w:rPr>
        <w:drawing>
          <wp:inline distT="0" distB="0" distL="0" distR="0" wp14:anchorId="70DA1E09" wp14:editId="529833F1">
            <wp:extent cx="1836420" cy="624840"/>
            <wp:effectExtent l="0" t="0" r="0" b="3810"/>
            <wp:docPr id="1167187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60B9" w14:textId="68C2C00F" w:rsidR="00AE25EA" w:rsidRDefault="00AE25EA" w:rsidP="00AE25EA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5. Loans by Home Ownership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71DDA1C1" w14:textId="247244F4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person_home_ownership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, 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COUNT(</w:t>
      </w:r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*) AS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Total_Loans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F13347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</w:p>
    <w:p w14:paraId="5E934C2B" w14:textId="77777777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GROUP BY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person_home_ownership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ORDER BY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Total_Loans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DESC;</w:t>
      </w:r>
    </w:p>
    <w:p w14:paraId="78CCDCB4" w14:textId="7B633881" w:rsidR="00AE25EA" w:rsidRDefault="00F13347" w:rsidP="00AE25EA">
      <w:pPr>
        <w:rPr>
          <w:rFonts w:ascii="Calibri" w:hAnsi="Calibri" w:cs="Calibri"/>
          <w:color w:val="007BB8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7B9D68" wp14:editId="29527207">
            <wp:extent cx="2004060" cy="944785"/>
            <wp:effectExtent l="0" t="0" r="0" b="8255"/>
            <wp:docPr id="787514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73" cy="96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3D8A" w14:textId="77777777" w:rsidR="00AE25EA" w:rsidRDefault="00AE25EA">
      <w:pPr>
        <w:rPr>
          <w:rFonts w:ascii="Calibri" w:hAnsi="Calibri" w:cs="Calibri"/>
          <w:color w:val="007BB8"/>
          <w:sz w:val="28"/>
          <w:szCs w:val="28"/>
        </w:rPr>
      </w:pPr>
      <w:r w:rsidRPr="00AE25EA">
        <w:rPr>
          <w:rFonts w:ascii="Calibri" w:hAnsi="Calibri" w:cs="Calibri"/>
          <w:color w:val="007BB8"/>
          <w:sz w:val="28"/>
          <w:szCs w:val="28"/>
        </w:rPr>
        <w:t>6. Default Rate by Loan Grade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51BEFA0B" w14:textId="77777777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, 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CAST(AVG(CAST(</w:t>
      </w:r>
      <w:proofErr w:type="spellStart"/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AS FLOAT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))*</w:t>
      </w:r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100 AS </w:t>
      </w:r>
      <w:proofErr w:type="gram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DECIMAL(</w:t>
      </w:r>
      <w:proofErr w:type="gram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5,2)) AS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Default_Rate_Pct</w:t>
      </w:r>
      <w:proofErr w:type="spellEnd"/>
    </w:p>
    <w:p w14:paraId="268B5642" w14:textId="38724279" w:rsidR="00AE25EA" w:rsidRPr="00AE25EA" w:rsidRDefault="00AE25EA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FROM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F13347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GROUP BY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ORDER BY </w:t>
      </w:r>
      <w:proofErr w:type="spellStart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AE25EA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3FEC65DD" w14:textId="194F2B2A" w:rsidR="00AE25EA" w:rsidRDefault="00CC06C2">
      <w:pPr>
        <w:rPr>
          <w:rFonts w:ascii="Calibri" w:hAnsi="Calibri" w:cs="Calibri"/>
          <w:color w:val="007BB8"/>
          <w:sz w:val="28"/>
          <w:szCs w:val="28"/>
        </w:rPr>
      </w:pPr>
      <w:r>
        <w:rPr>
          <w:noProof/>
        </w:rPr>
        <w:drawing>
          <wp:inline distT="0" distB="0" distL="0" distR="0" wp14:anchorId="2E5B8336" wp14:editId="20207C59">
            <wp:extent cx="2034540" cy="1600200"/>
            <wp:effectExtent l="0" t="0" r="3810" b="0"/>
            <wp:docPr id="2492726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5EA">
        <w:rPr>
          <w:rFonts w:ascii="Calibri" w:hAnsi="Calibri" w:cs="Calibri"/>
          <w:color w:val="007BB8"/>
          <w:sz w:val="28"/>
          <w:szCs w:val="28"/>
        </w:rPr>
        <w:br/>
      </w:r>
      <w:r w:rsidR="00AE25EA" w:rsidRPr="00AE25EA">
        <w:rPr>
          <w:rFonts w:ascii="Calibri" w:hAnsi="Calibri" w:cs="Calibri"/>
          <w:color w:val="007BB8"/>
          <w:sz w:val="28"/>
          <w:szCs w:val="28"/>
        </w:rPr>
        <w:t>7. Default Rate by Loan Intent</w:t>
      </w:r>
      <w:r w:rsidR="00AE25EA">
        <w:rPr>
          <w:rFonts w:ascii="Calibri" w:hAnsi="Calibri" w:cs="Calibri"/>
          <w:color w:val="007BB8"/>
          <w:sz w:val="28"/>
          <w:szCs w:val="28"/>
        </w:rPr>
        <w:t>:</w:t>
      </w:r>
    </w:p>
    <w:p w14:paraId="129D48DA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loan_intent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, 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CAST(AVG(CAST(</w:t>
      </w:r>
      <w:proofErr w:type="spellStart"/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AS FLOAT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))*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100 AS 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DECIMAL(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5,2)) AS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Default_Rate_Pct</w:t>
      </w:r>
      <w:proofErr w:type="spellEnd"/>
    </w:p>
    <w:p w14:paraId="37009A9A" w14:textId="2CDB623E" w:rsid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FROM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CC06C2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GROUP BY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loan_intent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ORDER BY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Default_Rate_Pct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DESC;</w:t>
      </w:r>
    </w:p>
    <w:p w14:paraId="2F9FB45E" w14:textId="5D6AB746" w:rsidR="00580C48" w:rsidRPr="00580C48" w:rsidRDefault="00CC06C2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1BC32EB1" wp14:editId="6C10D93C">
            <wp:extent cx="2796540" cy="1470660"/>
            <wp:effectExtent l="0" t="0" r="3810" b="0"/>
            <wp:docPr id="360921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3F88" w14:textId="77777777" w:rsidR="00580C48" w:rsidRDefault="00580C48">
      <w:pPr>
        <w:rPr>
          <w:rFonts w:ascii="Calibri" w:hAnsi="Calibri" w:cs="Calibri"/>
          <w:color w:val="007BB8"/>
          <w:sz w:val="28"/>
          <w:szCs w:val="28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8.</w:t>
      </w:r>
      <w:r w:rsidRPr="00580C48">
        <w:rPr>
          <w:rFonts w:ascii="Calibri" w:hAnsi="Calibri" w:cs="Calibri"/>
          <w:color w:val="007BB8"/>
          <w:sz w:val="28"/>
          <w:szCs w:val="28"/>
        </w:rPr>
        <w:t xml:space="preserve"> Status Breakdown (Default / Non-Default)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682D7BE4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CASE WHEN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= 1 THEN 'Default' ELSE 'Non-Default' END AS Status,</w:t>
      </w:r>
    </w:p>
    <w:p w14:paraId="33F6C161" w14:textId="17B90C34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COUNT(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*) AS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Total_Loans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FROM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CC06C2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GROUP BY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0DA23CE4" w14:textId="0F65CE4E" w:rsidR="00AE25EA" w:rsidRDefault="009A02D5">
      <w:pPr>
        <w:rPr>
          <w:rFonts w:ascii="Calibri" w:hAnsi="Calibri" w:cs="Calibri"/>
          <w:color w:val="007BB8"/>
          <w:sz w:val="28"/>
          <w:szCs w:val="28"/>
        </w:rPr>
      </w:pPr>
      <w:r>
        <w:rPr>
          <w:noProof/>
        </w:rPr>
        <w:drawing>
          <wp:inline distT="0" distB="0" distL="0" distR="0" wp14:anchorId="23A5E577" wp14:editId="52B1F08A">
            <wp:extent cx="1996440" cy="861060"/>
            <wp:effectExtent l="0" t="0" r="3810" b="0"/>
            <wp:docPr id="7625532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5EA">
        <w:rPr>
          <w:rFonts w:ascii="Calibri" w:hAnsi="Calibri" w:cs="Calibri"/>
          <w:color w:val="007BB8"/>
          <w:sz w:val="28"/>
          <w:szCs w:val="28"/>
        </w:rPr>
        <w:br w:type="page"/>
      </w:r>
    </w:p>
    <w:p w14:paraId="42FBFDE0" w14:textId="2B524E3B" w:rsidR="00AE25EA" w:rsidRDefault="00580C48" w:rsidP="00AE25EA">
      <w:pPr>
        <w:rPr>
          <w:rFonts w:ascii="Calibri" w:hAnsi="Calibri" w:cs="Calibri"/>
          <w:color w:val="007BB8"/>
          <w:sz w:val="28"/>
          <w:szCs w:val="28"/>
        </w:rPr>
      </w:pPr>
      <w:r w:rsidRPr="00580C48">
        <w:rPr>
          <w:rFonts w:ascii="Calibri" w:hAnsi="Calibri" w:cs="Calibri"/>
          <w:color w:val="007BB8"/>
          <w:sz w:val="28"/>
          <w:szCs w:val="28"/>
        </w:rPr>
        <w:lastRenderedPageBreak/>
        <w:t>9. Default Rate by Home Ownership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1A4E1280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SELECT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person_home_ownership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,</w:t>
      </w:r>
    </w:p>
    <w:p w14:paraId="40287471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CAST(AVG(CAST(</w:t>
      </w:r>
      <w:proofErr w:type="spellStart"/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loan_status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AS FLOAT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))*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100 AS 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DECIMAL(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5,2)) AS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Default_Rate_Pct</w:t>
      </w:r>
      <w:proofErr w:type="spellEnd"/>
    </w:p>
    <w:p w14:paraId="6B07F8E0" w14:textId="034317CD" w:rsid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FROM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9A02D5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GROUP BY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person_home_ownership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;</w:t>
      </w:r>
    </w:p>
    <w:p w14:paraId="7D9A7307" w14:textId="6EF6D341" w:rsidR="00580C48" w:rsidRPr="00580C48" w:rsidRDefault="00F93151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2E435712" wp14:editId="34E9232A">
            <wp:extent cx="2834640" cy="1150620"/>
            <wp:effectExtent l="0" t="0" r="3810" b="0"/>
            <wp:docPr id="778356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DD35" w14:textId="596EA23C" w:rsidR="00580C48" w:rsidRDefault="00580C48" w:rsidP="00AE25EA">
      <w:pPr>
        <w:rPr>
          <w:rFonts w:ascii="Calibri" w:hAnsi="Calibri" w:cs="Calibri"/>
          <w:color w:val="007BB8"/>
          <w:sz w:val="28"/>
          <w:szCs w:val="28"/>
        </w:rPr>
      </w:pPr>
      <w:r w:rsidRPr="00580C48">
        <w:rPr>
          <w:rFonts w:ascii="Calibri" w:hAnsi="Calibri" w:cs="Calibri"/>
          <w:color w:val="007BB8"/>
          <w:sz w:val="28"/>
          <w:szCs w:val="28"/>
        </w:rPr>
        <w:t>10. Risk Category Split (Low/Med/High)</w:t>
      </w:r>
      <w:r>
        <w:rPr>
          <w:rFonts w:ascii="Calibri" w:hAnsi="Calibri" w:cs="Calibri"/>
          <w:color w:val="007BB8"/>
          <w:sz w:val="28"/>
          <w:szCs w:val="28"/>
        </w:rPr>
        <w:t>:</w:t>
      </w:r>
    </w:p>
    <w:p w14:paraId="6476227A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SELECT</w:t>
      </w:r>
    </w:p>
    <w:p w14:paraId="23158813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CASE</w:t>
      </w:r>
    </w:p>
    <w:p w14:paraId="0C120E02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WHEN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IN ('A','B') THEN 'Low'</w:t>
      </w:r>
    </w:p>
    <w:p w14:paraId="2BB012AF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WHEN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IN ('C','D') THEN 'Medium'</w:t>
      </w:r>
    </w:p>
    <w:p w14:paraId="1CC980A5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ELSE 'High'</w:t>
      </w:r>
    </w:p>
    <w:p w14:paraId="7958EED6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END AS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Risk_Category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,</w:t>
      </w:r>
    </w:p>
    <w:p w14:paraId="63CF9115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</w:t>
      </w:r>
      <w:proofErr w:type="gram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COUNT(</w:t>
      </w:r>
      <w:proofErr w:type="gram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*) AS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Total_Loans</w:t>
      </w:r>
      <w:proofErr w:type="spellEnd"/>
    </w:p>
    <w:p w14:paraId="2CFDD0E2" w14:textId="15580268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FROM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credit_risk_clean</w:t>
      </w:r>
      <w:r w:rsidR="00F93151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ed</w:t>
      </w:r>
      <w:proofErr w:type="spellEnd"/>
    </w:p>
    <w:p w14:paraId="20434A6A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GROUP BY</w:t>
      </w:r>
    </w:p>
    <w:p w14:paraId="508A95F4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CASE</w:t>
      </w:r>
    </w:p>
    <w:p w14:paraId="6FA79C7C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WHEN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IN ('A','B') THEN 'Low'</w:t>
      </w:r>
    </w:p>
    <w:p w14:paraId="0C2B4201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WHEN </w:t>
      </w:r>
      <w:proofErr w:type="spellStart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>loan_grade</w:t>
      </w:r>
      <w:proofErr w:type="spellEnd"/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IN ('C','D') THEN 'Medium'</w:t>
      </w:r>
    </w:p>
    <w:p w14:paraId="728FC4B3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  ELSE 'High'</w:t>
      </w:r>
    </w:p>
    <w:p w14:paraId="107A0AE8" w14:textId="77777777" w:rsidR="00580C48" w:rsidRPr="00580C48" w:rsidRDefault="00580C48" w:rsidP="00580C48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 w:rsidRPr="00580C48"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  <w:t xml:space="preserve">  END;</w:t>
      </w:r>
    </w:p>
    <w:p w14:paraId="73199006" w14:textId="5082EBF9" w:rsidR="00580C48" w:rsidRPr="00580C48" w:rsidRDefault="00032E33" w:rsidP="00AE25EA">
      <w:pPr>
        <w:rPr>
          <w:rFonts w:ascii="Cascadia Mono" w:eastAsia="Times New Roman" w:hAnsi="Cascadia Mono" w:cs="Courier New"/>
          <w:color w:val="404040" w:themeColor="text1" w:themeTint="BF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1BFEC3D8" wp14:editId="15D9684C">
            <wp:extent cx="2019300" cy="998220"/>
            <wp:effectExtent l="0" t="0" r="0" b="0"/>
            <wp:docPr id="20958551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C48" w:rsidRPr="00580C48" w:rsidSect="0043473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F3CB5"/>
    <w:multiLevelType w:val="hybridMultilevel"/>
    <w:tmpl w:val="7DB27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1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3B"/>
    <w:rsid w:val="00032E33"/>
    <w:rsid w:val="003F3CED"/>
    <w:rsid w:val="0043473B"/>
    <w:rsid w:val="00580C48"/>
    <w:rsid w:val="005B468A"/>
    <w:rsid w:val="00920794"/>
    <w:rsid w:val="009A02D5"/>
    <w:rsid w:val="009B5ACE"/>
    <w:rsid w:val="00A50673"/>
    <w:rsid w:val="00AE25EA"/>
    <w:rsid w:val="00AF25ED"/>
    <w:rsid w:val="00C20E0B"/>
    <w:rsid w:val="00CC06C2"/>
    <w:rsid w:val="00F13347"/>
    <w:rsid w:val="00F9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8BDB"/>
  <w15:chartTrackingRefBased/>
  <w15:docId w15:val="{15CAC626-BCC9-4186-BF03-A8E46078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7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73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47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47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3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3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73B"/>
    <w:rPr>
      <w:rFonts w:ascii="Courier New" w:eastAsia="Times New Roman" w:hAnsi="Courier New" w:cs="Courier New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kumar</dc:creator>
  <cp:keywords/>
  <dc:description/>
  <cp:lastModifiedBy>vicky kumar</cp:lastModifiedBy>
  <cp:revision>2</cp:revision>
  <dcterms:created xsi:type="dcterms:W3CDTF">2026-08-26T21:36:00Z</dcterms:created>
  <dcterms:modified xsi:type="dcterms:W3CDTF">2026-08-26T21:36:00Z</dcterms:modified>
</cp:coreProperties>
</file>