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CB7D6" w14:textId="3645520D" w:rsidR="00BC1E45" w:rsidRPr="00EC3C6F" w:rsidRDefault="00BC1E45" w:rsidP="00BC1E45">
      <w:pPr>
        <w:pStyle w:val="ChineseTitle"/>
        <w:rPr>
          <w:rFonts w:ascii="Origin Han Sans UI TaiwanMOE No" w:eastAsia="Origin Han Sans UI TaiwanMOE No" w:hAnsi="Origin Han Sans UI TaiwanMOE No"/>
          <w:b/>
          <w:sz w:val="36"/>
          <w:szCs w:val="36"/>
        </w:rPr>
      </w:pPr>
      <w:r w:rsidRPr="00EC3C6F">
        <w:rPr>
          <w:rFonts w:ascii="Origin Han Sans UI TaiwanMOE No" w:eastAsia="Origin Han Sans UI TaiwanMOE No" w:hAnsi="Origin Han Sans UI TaiwanMOE No" w:hint="eastAsia"/>
          <w:b/>
          <w:sz w:val="36"/>
          <w:szCs w:val="36"/>
        </w:rPr>
        <w:t>顺序图作业</w:t>
      </w:r>
    </w:p>
    <w:p w14:paraId="2726727A" w14:textId="4BA4A943" w:rsidR="003B23C3" w:rsidRDefault="003B23C3" w:rsidP="00753503">
      <w:pPr>
        <w:pStyle w:val="ChineseNormal"/>
      </w:pPr>
    </w:p>
    <w:p w14:paraId="397486F4" w14:textId="4AEFF25A" w:rsidR="00595557" w:rsidRDefault="00595557" w:rsidP="00753503">
      <w:pPr>
        <w:pStyle w:val="ChineseNormal"/>
      </w:pPr>
      <w:r>
        <w:rPr>
          <w:rFonts w:hint="eastAsia"/>
          <w:b/>
        </w:rPr>
        <w:t>题目：</w:t>
      </w:r>
      <w:r w:rsidRPr="00595557">
        <w:rPr>
          <w:rFonts w:hint="eastAsia"/>
        </w:rPr>
        <w:t>几台计算机公用一台打印机，打印机由打印服务器管理，请建立顺序图。</w:t>
      </w:r>
    </w:p>
    <w:p w14:paraId="466A2152" w14:textId="77777777" w:rsidR="00595557" w:rsidRDefault="00595557" w:rsidP="00753503">
      <w:pPr>
        <w:pStyle w:val="ChineseNormal"/>
      </w:pPr>
    </w:p>
    <w:p w14:paraId="5B40ED31" w14:textId="53ECEDCF" w:rsidR="003822E2" w:rsidRDefault="003822E2" w:rsidP="00753503">
      <w:pPr>
        <w:pStyle w:val="ChineseNormal"/>
      </w:pPr>
      <w:r>
        <w:rPr>
          <w:rFonts w:hint="eastAsia"/>
        </w:rPr>
        <w:t>在建立顺序图之前，首先需要确定需求：</w:t>
      </w:r>
    </w:p>
    <w:p w14:paraId="7380E812" w14:textId="77777777" w:rsidR="00576FC6" w:rsidRDefault="00576FC6" w:rsidP="00753503">
      <w:pPr>
        <w:pStyle w:val="ChineseNormal"/>
        <w:rPr>
          <w:rFonts w:hint="eastAsia"/>
          <w:b/>
        </w:rPr>
      </w:pPr>
    </w:p>
    <w:p w14:paraId="7E8E211E" w14:textId="6CE08C14" w:rsidR="003B23C3" w:rsidRPr="00FE2718" w:rsidRDefault="00022D15" w:rsidP="00753503">
      <w:pPr>
        <w:pStyle w:val="ChineseNormal"/>
        <w:rPr>
          <w:rFonts w:hint="eastAsia"/>
        </w:rPr>
      </w:pPr>
      <w:r w:rsidRPr="00022D15">
        <w:rPr>
          <w:rFonts w:hint="eastAsia"/>
          <w:b/>
        </w:rPr>
        <w:t>计算机</w:t>
      </w:r>
      <w:r w:rsidRPr="00022D15">
        <w:rPr>
          <w:rFonts w:hint="eastAsia"/>
        </w:rPr>
        <w:t>创建</w:t>
      </w:r>
      <w:r>
        <w:rPr>
          <w:rFonts w:hint="eastAsia"/>
        </w:rPr>
        <w:t>打印任务，并把任务提交到</w:t>
      </w:r>
      <w:r w:rsidRPr="00022D15">
        <w:rPr>
          <w:rFonts w:hint="eastAsia"/>
          <w:b/>
        </w:rPr>
        <w:t>打印服务器</w:t>
      </w:r>
      <w:r>
        <w:rPr>
          <w:rFonts w:hint="eastAsia"/>
        </w:rPr>
        <w:t>。打印服务器进而进行任务调度，把</w:t>
      </w:r>
      <w:r w:rsidR="00FE2718">
        <w:rPr>
          <w:rFonts w:hint="eastAsia"/>
        </w:rPr>
        <w:t>打印数据发送到</w:t>
      </w:r>
      <w:r w:rsidR="00FE2718">
        <w:rPr>
          <w:rFonts w:hint="eastAsia"/>
          <w:b/>
        </w:rPr>
        <w:t>打印机</w:t>
      </w:r>
      <w:r w:rsidR="00FE2718">
        <w:rPr>
          <w:rFonts w:hint="eastAsia"/>
        </w:rPr>
        <w:t>，打印机执行打印。</w:t>
      </w:r>
    </w:p>
    <w:p w14:paraId="1AFC4CE8" w14:textId="659B2254" w:rsidR="00676A87" w:rsidRDefault="00676A87" w:rsidP="00753503">
      <w:pPr>
        <w:pStyle w:val="ChineseNormal"/>
        <w:rPr>
          <w:rFonts w:hint="eastAsia"/>
        </w:rPr>
      </w:pPr>
    </w:p>
    <w:p w14:paraId="467079C6" w14:textId="3349A4B2" w:rsidR="0062079D" w:rsidRDefault="0062079D" w:rsidP="00753503">
      <w:pPr>
        <w:pStyle w:val="ChineseNormal"/>
      </w:pPr>
      <w:r>
        <w:rPr>
          <w:rFonts w:hint="eastAsia"/>
        </w:rPr>
        <w:t>下面先通过描述用况图和类图来说明需求，最后在此之上建立顺序图，来辅助描述需求。</w:t>
      </w:r>
    </w:p>
    <w:p w14:paraId="50AE3693" w14:textId="77777777" w:rsidR="0062079D" w:rsidRDefault="0062079D" w:rsidP="00753503">
      <w:pPr>
        <w:pStyle w:val="ChineseNormal"/>
      </w:pPr>
    </w:p>
    <w:p w14:paraId="73FE65FB" w14:textId="6F0AAA78" w:rsidR="003B23C3" w:rsidRDefault="003D38AD" w:rsidP="003D38AD">
      <w:pPr>
        <w:pStyle w:val="ChineseHeading1"/>
      </w:pPr>
      <w:r>
        <w:rPr>
          <w:rFonts w:hint="eastAsia"/>
        </w:rPr>
        <w:t>用况模型</w:t>
      </w:r>
    </w:p>
    <w:p w14:paraId="6F0D2EF9" w14:textId="513E8B42" w:rsidR="00464B12" w:rsidRPr="00A563E3" w:rsidRDefault="00464B12" w:rsidP="00753503">
      <w:pPr>
        <w:pStyle w:val="ChineseNormal"/>
        <w:numPr>
          <w:ilvl w:val="0"/>
          <w:numId w:val="16"/>
        </w:numPr>
        <w:rPr>
          <w:b/>
        </w:rPr>
      </w:pPr>
      <w:r w:rsidRPr="00A563E3">
        <w:rPr>
          <w:rFonts w:hint="eastAsia"/>
          <w:b/>
        </w:rPr>
        <w:t>参与者描述</w:t>
      </w:r>
      <w:r w:rsidRPr="00A563E3">
        <w:rPr>
          <w:b/>
        </w:rPr>
        <w:t xml:space="preserve"> </w:t>
      </w:r>
    </w:p>
    <w:p w14:paraId="374C2AFB" w14:textId="77777777" w:rsidR="00A563E3" w:rsidRDefault="00A563E3" w:rsidP="00753503">
      <w:pPr>
        <w:pStyle w:val="ChineseNormal"/>
        <w:rPr>
          <w:rFonts w:hint="eastAsia"/>
        </w:rPr>
      </w:pPr>
    </w:p>
    <w:p w14:paraId="1ED6899B" w14:textId="749CDB34" w:rsidR="00464B12" w:rsidRDefault="00595557" w:rsidP="00753503">
      <w:pPr>
        <w:pStyle w:val="ChineseNormal"/>
      </w:pPr>
      <w:r>
        <w:rPr>
          <w:rFonts w:hint="eastAsia"/>
        </w:rPr>
        <w:t>系统的参与者有</w:t>
      </w:r>
      <w:r w:rsidR="0062079D" w:rsidRPr="00A563E3">
        <w:rPr>
          <w:rFonts w:hint="eastAsia"/>
          <w:b/>
        </w:rPr>
        <w:t>计算机</w:t>
      </w:r>
      <w:r w:rsidR="00A563E3">
        <w:rPr>
          <w:rFonts w:hint="eastAsia"/>
          <w:b/>
        </w:rPr>
        <w:t>、打印服务器</w:t>
      </w:r>
      <w:r w:rsidR="0062079D">
        <w:rPr>
          <w:rFonts w:hint="eastAsia"/>
        </w:rPr>
        <w:t>和</w:t>
      </w:r>
      <w:r w:rsidR="00853345" w:rsidRPr="00A563E3">
        <w:rPr>
          <w:rFonts w:hint="eastAsia"/>
          <w:b/>
        </w:rPr>
        <w:t>打印机</w:t>
      </w:r>
      <w:r w:rsidR="00464B12">
        <w:rPr>
          <w:rFonts w:hint="eastAsia"/>
        </w:rPr>
        <w:t>：</w:t>
      </w:r>
    </w:p>
    <w:p w14:paraId="01878362" w14:textId="446E3478" w:rsidR="00464B12" w:rsidRDefault="00227A90" w:rsidP="00753503">
      <w:pPr>
        <w:pStyle w:val="ChineseNormal"/>
        <w:numPr>
          <w:ilvl w:val="0"/>
          <w:numId w:val="17"/>
        </w:numPr>
        <w:rPr>
          <w:rFonts w:hint="eastAsia"/>
        </w:rPr>
      </w:pPr>
      <w:r w:rsidRPr="00265F25">
        <w:rPr>
          <w:rFonts w:hint="eastAsia"/>
          <w:b/>
        </w:rPr>
        <w:t>计算机</w:t>
      </w:r>
      <w:r w:rsidR="009A2DCA">
        <w:rPr>
          <w:rFonts w:hint="eastAsia"/>
        </w:rPr>
        <w:t>：</w:t>
      </w:r>
      <w:r w:rsidR="00B00F8F">
        <w:rPr>
          <w:rFonts w:hint="eastAsia"/>
        </w:rPr>
        <w:t xml:space="preserve"> </w:t>
      </w:r>
      <w:r w:rsidR="0062079D">
        <w:rPr>
          <w:rFonts w:hint="eastAsia"/>
        </w:rPr>
        <w:t>负责创建打印任务</w:t>
      </w:r>
      <w:r w:rsidR="00622FA4">
        <w:rPr>
          <w:rFonts w:hint="eastAsia"/>
        </w:rPr>
        <w:t>并提交打印任务；</w:t>
      </w:r>
    </w:p>
    <w:p w14:paraId="409256B9" w14:textId="12A0D3B9" w:rsidR="00A563E3" w:rsidRPr="00A563E3" w:rsidRDefault="00A563E3" w:rsidP="00753503">
      <w:pPr>
        <w:pStyle w:val="ChineseNormal"/>
        <w:numPr>
          <w:ilvl w:val="0"/>
          <w:numId w:val="17"/>
        </w:numPr>
        <w:rPr>
          <w:b/>
        </w:rPr>
      </w:pPr>
      <w:r w:rsidRPr="00A563E3">
        <w:rPr>
          <w:rFonts w:hint="eastAsia"/>
          <w:b/>
        </w:rPr>
        <w:t>打印服务器</w:t>
      </w:r>
      <w:r>
        <w:rPr>
          <w:rFonts w:hint="eastAsia"/>
        </w:rPr>
        <w:t>：负责接受打印任务、调度任务并且发送打印数据到打印机；</w:t>
      </w:r>
    </w:p>
    <w:p w14:paraId="595E8462" w14:textId="6B94AC19" w:rsidR="002F70A9" w:rsidRDefault="00227A90" w:rsidP="00753503">
      <w:pPr>
        <w:pStyle w:val="ChineseNormal"/>
        <w:numPr>
          <w:ilvl w:val="0"/>
          <w:numId w:val="17"/>
        </w:numPr>
      </w:pPr>
      <w:r w:rsidRPr="00A563E3">
        <w:rPr>
          <w:rFonts w:hint="eastAsia"/>
          <w:b/>
        </w:rPr>
        <w:t>打印机</w:t>
      </w:r>
      <w:r w:rsidR="009A2DCA">
        <w:rPr>
          <w:rFonts w:hint="eastAsia"/>
        </w:rPr>
        <w:t>：</w:t>
      </w:r>
      <w:r w:rsidR="00525502">
        <w:rPr>
          <w:rFonts w:hint="eastAsia"/>
        </w:rPr>
        <w:t>负责</w:t>
      </w:r>
      <w:r w:rsidR="002F70A9">
        <w:rPr>
          <w:rFonts w:hint="eastAsia"/>
        </w:rPr>
        <w:t>接受</w:t>
      </w:r>
      <w:r w:rsidR="0062079D">
        <w:rPr>
          <w:rFonts w:hint="eastAsia"/>
        </w:rPr>
        <w:t>打印任务</w:t>
      </w:r>
      <w:r w:rsidR="002F70A9">
        <w:rPr>
          <w:rFonts w:hint="eastAsia"/>
        </w:rPr>
        <w:t>并执行打印；</w:t>
      </w:r>
    </w:p>
    <w:p w14:paraId="7FE9E471" w14:textId="6840011A" w:rsidR="001C62CE" w:rsidRDefault="002F70A9" w:rsidP="00753503">
      <w:pPr>
        <w:pStyle w:val="ChineseNormal"/>
      </w:pPr>
      <w:r>
        <w:t xml:space="preserve"> </w:t>
      </w:r>
    </w:p>
    <w:p w14:paraId="0818F29F" w14:textId="6C753393" w:rsidR="00D024D7" w:rsidRPr="00487F09" w:rsidRDefault="00487F09" w:rsidP="00753503">
      <w:pPr>
        <w:pStyle w:val="ChineseNormal"/>
      </w:pPr>
      <w:r>
        <w:rPr>
          <w:rFonts w:hint="eastAsia"/>
        </w:rPr>
        <w:t xml:space="preserve">出于简化的考虑，该系统的用况图中仅有一个用况 － </w:t>
      </w:r>
      <w:r>
        <w:rPr>
          <w:rFonts w:hint="eastAsia"/>
          <w:b/>
        </w:rPr>
        <w:t>打印</w:t>
      </w:r>
      <w:r>
        <w:rPr>
          <w:rFonts w:hint="eastAsia"/>
        </w:rPr>
        <w:t>。</w:t>
      </w:r>
    </w:p>
    <w:p w14:paraId="66199441" w14:textId="77777777" w:rsidR="00272156" w:rsidRDefault="00272156" w:rsidP="00753503">
      <w:pPr>
        <w:pStyle w:val="ChineseNormal"/>
      </w:pPr>
    </w:p>
    <w:p w14:paraId="28B0578B" w14:textId="226AA58D" w:rsidR="002D437B" w:rsidRDefault="00D024D7" w:rsidP="0009302D">
      <w:pPr>
        <w:pStyle w:val="ChineseNormal"/>
        <w:numPr>
          <w:ilvl w:val="0"/>
          <w:numId w:val="16"/>
        </w:numPr>
      </w:pPr>
      <w:r w:rsidRPr="0009302D">
        <w:rPr>
          <w:rFonts w:hint="eastAsia"/>
          <w:b/>
        </w:rPr>
        <w:t>用况图</w:t>
      </w:r>
    </w:p>
    <w:p w14:paraId="250B7B07" w14:textId="77777777" w:rsidR="003F5A95" w:rsidRDefault="003F5A95" w:rsidP="00351D02">
      <w:pPr>
        <w:pStyle w:val="ChineseNormal"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60576749" wp14:editId="2B28B5AE">
            <wp:extent cx="3507561" cy="1911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况图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824" cy="19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2B9" w14:textId="1FE3257D" w:rsidR="00205858" w:rsidRPr="00D024D7" w:rsidRDefault="003F5A95" w:rsidP="00296DC9">
      <w:pPr>
        <w:pStyle w:val="Caption"/>
        <w:jc w:val="center"/>
        <w:rPr>
          <w:color w:val="000000" w:themeColor="text1"/>
        </w:rPr>
      </w:pPr>
      <w:r w:rsidRPr="00D024D7">
        <w:rPr>
          <w:color w:val="000000" w:themeColor="text1"/>
        </w:rPr>
        <w:t xml:space="preserve">Figure </w:t>
      </w:r>
      <w:r w:rsidRPr="00D024D7">
        <w:rPr>
          <w:color w:val="000000" w:themeColor="text1"/>
        </w:rPr>
        <w:fldChar w:fldCharType="begin"/>
      </w:r>
      <w:r w:rsidRPr="00D024D7">
        <w:rPr>
          <w:color w:val="000000" w:themeColor="text1"/>
        </w:rPr>
        <w:instrText xml:space="preserve"> SEQ Figure \* ARABIC </w:instrText>
      </w:r>
      <w:r w:rsidRPr="00D024D7">
        <w:rPr>
          <w:color w:val="000000" w:themeColor="text1"/>
        </w:rPr>
        <w:fldChar w:fldCharType="separate"/>
      </w:r>
      <w:r w:rsidR="00923558">
        <w:rPr>
          <w:noProof/>
          <w:color w:val="000000" w:themeColor="text1"/>
        </w:rPr>
        <w:t>1</w:t>
      </w:r>
      <w:r w:rsidRPr="00D024D7">
        <w:rPr>
          <w:color w:val="000000" w:themeColor="text1"/>
        </w:rPr>
        <w:fldChar w:fldCharType="end"/>
      </w:r>
      <w:r w:rsidRPr="00D024D7">
        <w:rPr>
          <w:color w:val="000000" w:themeColor="text1"/>
        </w:rPr>
        <w:t xml:space="preserve">: </w:t>
      </w:r>
      <w:r w:rsidRPr="00D024D7">
        <w:rPr>
          <w:rFonts w:hint="eastAsia"/>
          <w:color w:val="000000" w:themeColor="text1"/>
        </w:rPr>
        <w:t>用况图</w:t>
      </w:r>
    </w:p>
    <w:p w14:paraId="2E91C358" w14:textId="5D784AA2" w:rsidR="0003521C" w:rsidRDefault="0003521C" w:rsidP="0009302D">
      <w:pPr>
        <w:pStyle w:val="ChineseNormal"/>
        <w:numPr>
          <w:ilvl w:val="0"/>
          <w:numId w:val="16"/>
        </w:numPr>
      </w:pPr>
      <w:r w:rsidRPr="0009302D">
        <w:rPr>
          <w:rFonts w:hint="eastAsia"/>
          <w:b/>
        </w:rPr>
        <w:t>用况描述</w:t>
      </w:r>
    </w:p>
    <w:p w14:paraId="5488B184" w14:textId="77777777" w:rsidR="009D3086" w:rsidRDefault="009D3086" w:rsidP="00753503">
      <w:pPr>
        <w:pStyle w:val="ChineseNormal"/>
      </w:pPr>
    </w:p>
    <w:p w14:paraId="1CC039C4" w14:textId="247BD3B2" w:rsidR="0003521C" w:rsidRPr="00EC28A1" w:rsidRDefault="0003521C" w:rsidP="00753503">
      <w:pPr>
        <w:pStyle w:val="ChineseNormal"/>
        <w:rPr>
          <w:b/>
        </w:rPr>
      </w:pPr>
      <w:r w:rsidRPr="00EC28A1">
        <w:rPr>
          <w:rFonts w:hint="eastAsia"/>
          <w:b/>
        </w:rPr>
        <w:t>打印</w:t>
      </w:r>
    </w:p>
    <w:p w14:paraId="3D7528C8" w14:textId="68B68C4C" w:rsidR="0003521C" w:rsidRPr="00DC7D4E" w:rsidRDefault="0003521C" w:rsidP="00D000B3">
      <w:pPr>
        <w:pStyle w:val="ChineseNormal"/>
        <w:ind w:leftChars="300" w:left="720"/>
      </w:pPr>
      <w:r w:rsidRPr="00DC7D4E">
        <w:rPr>
          <w:rFonts w:hint="eastAsia"/>
          <w:b/>
        </w:rPr>
        <w:t>描述：</w:t>
      </w:r>
      <w:r w:rsidRPr="00753503">
        <w:rPr>
          <w:rFonts w:hint="eastAsia"/>
        </w:rPr>
        <w:t>计算机</w:t>
      </w:r>
      <w:r w:rsidR="006C0188" w:rsidRPr="00753503">
        <w:rPr>
          <w:rFonts w:hint="eastAsia"/>
        </w:rPr>
        <w:t>提交打印任务到打印</w:t>
      </w:r>
      <w:r w:rsidR="00D000B3">
        <w:rPr>
          <w:rFonts w:hint="eastAsia"/>
        </w:rPr>
        <w:t>服务器</w:t>
      </w:r>
      <w:r w:rsidR="006C0188" w:rsidRPr="00DC7D4E">
        <w:rPr>
          <w:rFonts w:hint="eastAsia"/>
        </w:rPr>
        <w:t>，打印</w:t>
      </w:r>
      <w:r w:rsidR="00027715">
        <w:rPr>
          <w:rFonts w:hint="eastAsia"/>
        </w:rPr>
        <w:t>服务器</w:t>
      </w:r>
      <w:r w:rsidR="006C0188" w:rsidRPr="00DC7D4E">
        <w:rPr>
          <w:rFonts w:hint="eastAsia"/>
        </w:rPr>
        <w:t>根据打印任务分配打印机，并令打印机执行打印任务</w:t>
      </w:r>
    </w:p>
    <w:p w14:paraId="02FA7EBB" w14:textId="75B0E4B8" w:rsidR="006C0188" w:rsidRPr="00DC7D4E" w:rsidRDefault="006C0188" w:rsidP="00D000B3">
      <w:pPr>
        <w:pStyle w:val="ChineseNormal"/>
        <w:ind w:leftChars="300" w:left="720"/>
      </w:pPr>
      <w:r w:rsidRPr="00DC7D4E">
        <w:rPr>
          <w:rFonts w:hint="eastAsia"/>
          <w:b/>
        </w:rPr>
        <w:t>参与者：</w:t>
      </w:r>
      <w:r w:rsidRPr="00DC7D4E">
        <w:rPr>
          <w:rFonts w:hint="eastAsia"/>
        </w:rPr>
        <w:t>计算机，打印机</w:t>
      </w:r>
      <w:r w:rsidR="007A6904">
        <w:rPr>
          <w:rFonts w:hint="eastAsia"/>
        </w:rPr>
        <w:t>，打印服务器</w:t>
      </w:r>
    </w:p>
    <w:p w14:paraId="3CB6003F" w14:textId="18E81F14" w:rsidR="006C0188" w:rsidRPr="008F50FA" w:rsidRDefault="006C0188" w:rsidP="00D000B3">
      <w:pPr>
        <w:pStyle w:val="ChineseNormal"/>
        <w:ind w:leftChars="300" w:left="720"/>
        <w:rPr>
          <w:b/>
        </w:rPr>
      </w:pPr>
      <w:r w:rsidRPr="008F50FA">
        <w:rPr>
          <w:rFonts w:hint="eastAsia"/>
          <w:b/>
        </w:rPr>
        <w:t>基本流：</w:t>
      </w:r>
    </w:p>
    <w:p w14:paraId="0B7FC0CB" w14:textId="75E1719E" w:rsidR="007A6904" w:rsidRPr="00DC7D4E" w:rsidRDefault="006C0188" w:rsidP="007A6904">
      <w:pPr>
        <w:pStyle w:val="ChineseNormal"/>
        <w:ind w:leftChars="300" w:left="720"/>
        <w:rPr>
          <w:rFonts w:hint="eastAsia"/>
        </w:rPr>
      </w:pPr>
      <w:r w:rsidRPr="00DC7D4E">
        <w:rPr>
          <w:rFonts w:hint="eastAsia"/>
          <w:b/>
        </w:rPr>
        <w:tab/>
      </w:r>
      <w:r w:rsidRPr="00DC7D4E">
        <w:rPr>
          <w:rFonts w:hint="eastAsia"/>
        </w:rPr>
        <w:t>计算机</w:t>
      </w:r>
      <w:r w:rsidR="008A4485" w:rsidRPr="00DC7D4E">
        <w:rPr>
          <w:rFonts w:hint="eastAsia"/>
        </w:rPr>
        <w:t>在本地创建打印任务并提交</w:t>
      </w:r>
    </w:p>
    <w:p w14:paraId="056FF761" w14:textId="4282D0FF" w:rsidR="008A4485" w:rsidRPr="00DC7D4E" w:rsidRDefault="008A4485" w:rsidP="00D000B3">
      <w:pPr>
        <w:pStyle w:val="ChineseNormal"/>
        <w:ind w:leftChars="300" w:left="720"/>
      </w:pPr>
      <w:r w:rsidRPr="00DC7D4E">
        <w:rPr>
          <w:rFonts w:hint="eastAsia"/>
        </w:rPr>
        <w:tab/>
      </w:r>
      <w:r w:rsidR="007A6904">
        <w:rPr>
          <w:rFonts w:hint="eastAsia"/>
        </w:rPr>
        <w:t>打印服务器</w:t>
      </w:r>
      <w:r w:rsidRPr="00DC7D4E">
        <w:rPr>
          <w:rFonts w:hint="eastAsia"/>
        </w:rPr>
        <w:t>根据打印任务的目标打印机地址，发送打印任务到打印机</w:t>
      </w:r>
    </w:p>
    <w:p w14:paraId="75381A17" w14:textId="245E97EC" w:rsidR="00035DF1" w:rsidRDefault="00035DF1" w:rsidP="00D000B3">
      <w:pPr>
        <w:pStyle w:val="ChineseNormal"/>
        <w:ind w:leftChars="300" w:left="720"/>
        <w:rPr>
          <w:rFonts w:hint="eastAsia"/>
        </w:rPr>
      </w:pPr>
      <w:r w:rsidRPr="00DC7D4E">
        <w:rPr>
          <w:rFonts w:hint="eastAsia"/>
        </w:rPr>
        <w:tab/>
        <w:t>打印机执行任务，并把执行结果返回给计算机</w:t>
      </w:r>
    </w:p>
    <w:p w14:paraId="461BF59C" w14:textId="4FDD92AB" w:rsidR="00021C8F" w:rsidRPr="00DC7D4E" w:rsidRDefault="00021C8F" w:rsidP="00021C8F">
      <w:pPr>
        <w:pStyle w:val="ChineseNormal"/>
      </w:pPr>
      <w:r>
        <w:rPr>
          <w:rFonts w:hint="eastAsia"/>
        </w:rPr>
        <w:t>接下来描述类图</w:t>
      </w:r>
    </w:p>
    <w:p w14:paraId="11F00F20" w14:textId="77777777" w:rsidR="00403117" w:rsidRPr="00DC7D4E" w:rsidRDefault="00403117" w:rsidP="00753503">
      <w:pPr>
        <w:pStyle w:val="ChineseNormal"/>
      </w:pPr>
    </w:p>
    <w:p w14:paraId="073AB5B5" w14:textId="6F588537" w:rsidR="003D38AD" w:rsidRDefault="003D38AD" w:rsidP="003D38AD">
      <w:pPr>
        <w:pStyle w:val="ChineseHeading1"/>
      </w:pPr>
      <w:r>
        <w:rPr>
          <w:rFonts w:hint="eastAsia"/>
        </w:rPr>
        <w:lastRenderedPageBreak/>
        <w:t>类图</w:t>
      </w:r>
    </w:p>
    <w:p w14:paraId="6FDFF5E8" w14:textId="77777777" w:rsidR="00DD605B" w:rsidRDefault="00DD605B" w:rsidP="00E16320">
      <w:pPr>
        <w:pStyle w:val="ChineseNormal"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69F830A3" wp14:editId="2602B734">
            <wp:extent cx="4210617" cy="201524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类图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17" cy="20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5540" w14:textId="4AE5D379" w:rsidR="006C5B1B" w:rsidRPr="00395818" w:rsidRDefault="00DD605B" w:rsidP="00395818">
      <w:pPr>
        <w:pStyle w:val="Caption"/>
        <w:jc w:val="center"/>
        <w:rPr>
          <w:rFonts w:hint="eastAsia"/>
          <w:color w:val="000000" w:themeColor="text1"/>
        </w:rPr>
      </w:pPr>
      <w:r w:rsidRPr="00A101CC">
        <w:rPr>
          <w:color w:val="000000" w:themeColor="text1"/>
        </w:rPr>
        <w:t xml:space="preserve">Figure </w:t>
      </w:r>
      <w:r w:rsidRPr="00A101CC">
        <w:rPr>
          <w:color w:val="000000" w:themeColor="text1"/>
        </w:rPr>
        <w:fldChar w:fldCharType="begin"/>
      </w:r>
      <w:r w:rsidRPr="00A101CC">
        <w:rPr>
          <w:color w:val="000000" w:themeColor="text1"/>
        </w:rPr>
        <w:instrText xml:space="preserve"> SEQ Figure \* ARABIC </w:instrText>
      </w:r>
      <w:r w:rsidRPr="00A101CC">
        <w:rPr>
          <w:color w:val="000000" w:themeColor="text1"/>
        </w:rPr>
        <w:fldChar w:fldCharType="separate"/>
      </w:r>
      <w:r w:rsidR="00923558">
        <w:rPr>
          <w:noProof/>
          <w:color w:val="000000" w:themeColor="text1"/>
        </w:rPr>
        <w:t>2</w:t>
      </w:r>
      <w:r w:rsidRPr="00A101CC">
        <w:rPr>
          <w:color w:val="000000" w:themeColor="text1"/>
        </w:rPr>
        <w:fldChar w:fldCharType="end"/>
      </w:r>
      <w:r w:rsidRPr="00A101CC">
        <w:rPr>
          <w:color w:val="000000" w:themeColor="text1"/>
        </w:rPr>
        <w:t xml:space="preserve">: </w:t>
      </w:r>
      <w:r w:rsidRPr="00A101CC">
        <w:rPr>
          <w:rFonts w:hint="eastAsia"/>
          <w:color w:val="000000" w:themeColor="text1"/>
        </w:rPr>
        <w:t>类图</w:t>
      </w:r>
    </w:p>
    <w:p w14:paraId="45AF15FA" w14:textId="52B185FC" w:rsidR="00395818" w:rsidRDefault="00395818" w:rsidP="00301080">
      <w:pPr>
        <w:pStyle w:val="ChineseNormal"/>
        <w:rPr>
          <w:rFonts w:hint="eastAsia"/>
        </w:rPr>
      </w:pPr>
      <w:r>
        <w:rPr>
          <w:rFonts w:hint="eastAsia"/>
        </w:rPr>
        <w:t>该类图对打印管理系统中出现的类加以描述，一共有四个类：</w:t>
      </w:r>
      <w:r w:rsidR="00301080">
        <w:rPr>
          <w:rFonts w:hint="eastAsia"/>
          <w:b/>
        </w:rPr>
        <w:t>计算机、打印任务、打印服务器</w:t>
      </w:r>
      <w:r w:rsidR="00301080">
        <w:rPr>
          <w:rFonts w:hint="eastAsia"/>
        </w:rPr>
        <w:t>和</w:t>
      </w:r>
      <w:r w:rsidR="00301080">
        <w:rPr>
          <w:rFonts w:hint="eastAsia"/>
          <w:b/>
        </w:rPr>
        <w:t>打印机</w:t>
      </w:r>
      <w:r w:rsidR="00301080">
        <w:rPr>
          <w:rFonts w:hint="eastAsia"/>
        </w:rPr>
        <w:t>。</w:t>
      </w:r>
      <w:r w:rsidR="00EF5FA4">
        <w:rPr>
          <w:rFonts w:hint="eastAsia"/>
        </w:rPr>
        <w:t>计算机可以创建打印任务，并且提交打印任务到打印服务器。打印服务器负责执行打印任务，主要通过发送打印任务到打印机，调用打印机的打印操作来实现。</w:t>
      </w:r>
    </w:p>
    <w:p w14:paraId="155AAD28" w14:textId="77777777" w:rsidR="00EF5FA4" w:rsidRDefault="00EF5FA4" w:rsidP="00301080">
      <w:pPr>
        <w:pStyle w:val="ChineseNormal"/>
        <w:rPr>
          <w:rFonts w:hint="eastAsia"/>
        </w:rPr>
      </w:pPr>
    </w:p>
    <w:p w14:paraId="7F6E060F" w14:textId="05D6156C" w:rsidR="00EF5FA4" w:rsidRPr="00237394" w:rsidRDefault="006134F4" w:rsidP="00301080">
      <w:pPr>
        <w:pStyle w:val="ChineseNormal"/>
        <w:rPr>
          <w:rFonts w:hint="eastAsia"/>
        </w:rPr>
      </w:pPr>
      <w:r>
        <w:rPr>
          <w:rFonts w:hint="eastAsia"/>
        </w:rPr>
        <w:t>由于打印任务只能同时属于一台计算机和一台打印服务器，</w:t>
      </w:r>
      <w:r w:rsidR="00237394">
        <w:rPr>
          <w:rFonts w:hint="eastAsia"/>
        </w:rPr>
        <w:t>因此使用</w:t>
      </w:r>
      <w:r w:rsidR="00237394">
        <w:rPr>
          <w:rFonts w:hint="eastAsia"/>
          <w:b/>
        </w:rPr>
        <w:t>组合</w:t>
      </w:r>
      <w:r w:rsidR="00237394">
        <w:rPr>
          <w:rFonts w:hint="eastAsia"/>
        </w:rPr>
        <w:t>与计算机和打印服务器关联。同时打印机对象只能同时被一个打印服务器管理，因此也是用组合与打印服务器关联。</w:t>
      </w:r>
    </w:p>
    <w:p w14:paraId="5221D814" w14:textId="77777777" w:rsidR="00DC28C5" w:rsidRDefault="00DC28C5" w:rsidP="00753503">
      <w:pPr>
        <w:pStyle w:val="ChineseNormal"/>
      </w:pPr>
    </w:p>
    <w:p w14:paraId="448B9246" w14:textId="4C11F416" w:rsidR="00F71892" w:rsidRDefault="003D38AD" w:rsidP="00E33924">
      <w:pPr>
        <w:pStyle w:val="ChineseHeading1"/>
        <w:rPr>
          <w:rFonts w:hint="eastAsia"/>
        </w:rPr>
      </w:pPr>
      <w:r>
        <w:rPr>
          <w:rFonts w:hint="eastAsia"/>
        </w:rPr>
        <w:t>顺序图</w:t>
      </w:r>
    </w:p>
    <w:p w14:paraId="3A7FC0FA" w14:textId="77777777" w:rsidR="00901156" w:rsidRDefault="00901156" w:rsidP="00901156">
      <w:pPr>
        <w:pStyle w:val="ChineseNormal"/>
        <w:keepNext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4C0D8A15" wp14:editId="5A8BA25B">
            <wp:extent cx="3662650" cy="332431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顺序图 － 简化.eps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8" t="6404"/>
                    <a:stretch/>
                  </pic:blipFill>
                  <pic:spPr bwMode="auto">
                    <a:xfrm>
                      <a:off x="0" y="0"/>
                      <a:ext cx="3703507" cy="336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D469" w14:textId="55A43E28" w:rsidR="00901156" w:rsidRPr="00923558" w:rsidRDefault="00901156" w:rsidP="00901156">
      <w:pPr>
        <w:pStyle w:val="Caption"/>
        <w:jc w:val="center"/>
        <w:rPr>
          <w:rFonts w:hint="eastAsia"/>
          <w:color w:val="000000" w:themeColor="text1"/>
        </w:rPr>
      </w:pPr>
      <w:r w:rsidRPr="00923558">
        <w:rPr>
          <w:color w:val="000000" w:themeColor="text1"/>
        </w:rPr>
        <w:t xml:space="preserve">Figure </w:t>
      </w:r>
      <w:r w:rsidRPr="00923558">
        <w:rPr>
          <w:color w:val="000000" w:themeColor="text1"/>
        </w:rPr>
        <w:fldChar w:fldCharType="begin"/>
      </w:r>
      <w:r w:rsidRPr="00923558">
        <w:rPr>
          <w:color w:val="000000" w:themeColor="text1"/>
        </w:rPr>
        <w:instrText xml:space="preserve"> SEQ Figure \* ARABIC </w:instrText>
      </w:r>
      <w:r w:rsidRPr="00923558">
        <w:rPr>
          <w:color w:val="000000" w:themeColor="text1"/>
        </w:rPr>
        <w:fldChar w:fldCharType="separate"/>
      </w:r>
      <w:r w:rsidR="00923558">
        <w:rPr>
          <w:noProof/>
          <w:color w:val="000000" w:themeColor="text1"/>
        </w:rPr>
        <w:t>3</w:t>
      </w:r>
      <w:r w:rsidRPr="00923558">
        <w:rPr>
          <w:color w:val="000000" w:themeColor="text1"/>
        </w:rPr>
        <w:fldChar w:fldCharType="end"/>
      </w:r>
      <w:r w:rsidRPr="00923558">
        <w:rPr>
          <w:color w:val="000000" w:themeColor="text1"/>
        </w:rPr>
        <w:t xml:space="preserve">: </w:t>
      </w:r>
      <w:r w:rsidRPr="00923558">
        <w:rPr>
          <w:rFonts w:hint="eastAsia"/>
          <w:color w:val="000000" w:themeColor="text1"/>
        </w:rPr>
        <w:t>顺序图</w:t>
      </w:r>
    </w:p>
    <w:p w14:paraId="08241FA8" w14:textId="7F9E8E4C" w:rsidR="00F70C2D" w:rsidRPr="005B6010" w:rsidRDefault="00901156" w:rsidP="005B6010">
      <w:pPr>
        <w:pStyle w:val="ChineseNormal"/>
      </w:pPr>
      <w:r>
        <w:rPr>
          <w:rFonts w:hint="eastAsia"/>
        </w:rPr>
        <w:t>顺序图</w:t>
      </w:r>
      <w:r w:rsidR="009E782B">
        <w:rPr>
          <w:rFonts w:hint="eastAsia"/>
        </w:rPr>
        <w:t>中</w:t>
      </w:r>
      <w:r w:rsidR="009E782B">
        <w:rPr>
          <w:rFonts w:hint="eastAsia"/>
          <w:b/>
        </w:rPr>
        <w:t>主动对象</w:t>
      </w:r>
      <w:r w:rsidR="009E782B">
        <w:rPr>
          <w:rFonts w:hint="eastAsia"/>
        </w:rPr>
        <w:t>为</w:t>
      </w:r>
      <w:r w:rsidR="009E782B" w:rsidRPr="00E830A9">
        <w:rPr>
          <w:rFonts w:hint="eastAsia"/>
          <w:b/>
        </w:rPr>
        <w:t>计算机</w:t>
      </w:r>
      <w:r w:rsidR="00E830A9" w:rsidRPr="00E830A9">
        <w:rPr>
          <w:rFonts w:hint="eastAsia"/>
        </w:rPr>
        <w:t>的</w:t>
      </w:r>
      <w:r w:rsidR="009E782B">
        <w:rPr>
          <w:rFonts w:hint="eastAsia"/>
        </w:rPr>
        <w:t>匿名对象，首先发起创建打印任务的同步消息</w:t>
      </w:r>
      <w:r w:rsidR="00AE64F1">
        <w:rPr>
          <w:rFonts w:hint="eastAsia"/>
        </w:rPr>
        <w:t>，并创建打印任务对象</w:t>
      </w:r>
      <w:r w:rsidR="00AE64F1">
        <w:t>t</w:t>
      </w:r>
      <w:r w:rsidR="009E782B">
        <w:rPr>
          <w:rFonts w:hint="eastAsia"/>
        </w:rPr>
        <w:t>。执行完成之后</w:t>
      </w:r>
      <w:r w:rsidR="00AE64F1">
        <w:rPr>
          <w:rFonts w:hint="eastAsia"/>
        </w:rPr>
        <w:t>，计算机向打印服务器发起异步消息，提交打印任务</w:t>
      </w:r>
      <w:r w:rsidR="00AE64F1">
        <w:t>t</w:t>
      </w:r>
      <w:r w:rsidR="00AE64F1">
        <w:rPr>
          <w:rFonts w:hint="eastAsia"/>
        </w:rPr>
        <w:t>。打印服务器接收到任务提交消息之后，异步发起执行打印任务t的消息到打印机。打印机调用自身的打印方法，执行完毕之后返回打印结果到打印服务器。打印服务器进一步将该结果传回计算机。计算机接收到</w:t>
      </w:r>
      <w:r w:rsidR="00D7373C">
        <w:rPr>
          <w:rFonts w:hint="eastAsia"/>
        </w:rPr>
        <w:t>打印结果之后销毁打印任务</w:t>
      </w:r>
      <w:bookmarkStart w:id="0" w:name="_GoBack"/>
      <w:bookmarkEnd w:id="0"/>
      <w:r w:rsidR="00D7373C">
        <w:t>t</w:t>
      </w:r>
      <w:r w:rsidR="00D7373C">
        <w:rPr>
          <w:rFonts w:hint="eastAsia"/>
        </w:rPr>
        <w:t>。</w:t>
      </w:r>
    </w:p>
    <w:sectPr w:rsidR="00F70C2D" w:rsidRPr="005B6010" w:rsidSect="005D0C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Origin Han Sans UI HW PRChinaGB">
    <w:panose1 w:val="020B0500000000000000"/>
    <w:charset w:val="86"/>
    <w:family w:val="auto"/>
    <w:pitch w:val="variable"/>
    <w:sig w:usb0="30000003" w:usb1="2BDF3C10" w:usb2="00000016" w:usb3="00000000" w:csb0="002E0107" w:csb1="00000000"/>
  </w:font>
  <w:font w:name="Mingti SC Light">
    <w:charset w:val="88"/>
    <w:family w:val="auto"/>
    <w:pitch w:val="variable"/>
    <w:sig w:usb0="A00002FF" w:usb1="38DFFDFB" w:usb2="00000017" w:usb3="00000000" w:csb0="00100001" w:csb1="00000000"/>
  </w:font>
  <w:font w:name="Origin Han Sans UI TaiwanMOE No">
    <w:panose1 w:val="020B0400000000000000"/>
    <w:charset w:val="88"/>
    <w:family w:val="auto"/>
    <w:pitch w:val="variable"/>
    <w:sig w:usb0="30000003" w:usb1="2BDF3C10" w:usb2="00000016" w:usb3="00000000" w:csb0="003A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58BC"/>
    <w:multiLevelType w:val="hybridMultilevel"/>
    <w:tmpl w:val="5ECC1766"/>
    <w:lvl w:ilvl="0" w:tplc="FEFE13BC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0CA8"/>
    <w:multiLevelType w:val="hybridMultilevel"/>
    <w:tmpl w:val="B57E5272"/>
    <w:lvl w:ilvl="0" w:tplc="BBECD9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764AC"/>
    <w:multiLevelType w:val="hybridMultilevel"/>
    <w:tmpl w:val="63F42674"/>
    <w:lvl w:ilvl="0" w:tplc="39F6E4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794650"/>
    <w:multiLevelType w:val="hybridMultilevel"/>
    <w:tmpl w:val="A0F66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A6A4F"/>
    <w:multiLevelType w:val="hybridMultilevel"/>
    <w:tmpl w:val="7B1ED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816E1"/>
    <w:multiLevelType w:val="hybridMultilevel"/>
    <w:tmpl w:val="7F9CEF6E"/>
    <w:lvl w:ilvl="0" w:tplc="9E3CEE3A">
      <w:start w:val="1"/>
      <w:numFmt w:val="japaneseCounting"/>
      <w:pStyle w:val="ChineseHeading1"/>
      <w:lvlText w:val="%1、"/>
      <w:lvlJc w:val="left"/>
      <w:pPr>
        <w:ind w:left="72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1E4AC8"/>
    <w:multiLevelType w:val="hybridMultilevel"/>
    <w:tmpl w:val="7B1ED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934D1"/>
    <w:multiLevelType w:val="hybridMultilevel"/>
    <w:tmpl w:val="B98A8CA6"/>
    <w:lvl w:ilvl="0" w:tplc="9EA6CB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17C7F"/>
    <w:multiLevelType w:val="hybridMultilevel"/>
    <w:tmpl w:val="BE86C3C8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516D0233"/>
    <w:multiLevelType w:val="hybridMultilevel"/>
    <w:tmpl w:val="B46AFCE8"/>
    <w:lvl w:ilvl="0" w:tplc="2FF650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D18B8"/>
    <w:multiLevelType w:val="hybridMultilevel"/>
    <w:tmpl w:val="83BC52F4"/>
    <w:lvl w:ilvl="0" w:tplc="21D2E7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A141B"/>
    <w:multiLevelType w:val="hybridMultilevel"/>
    <w:tmpl w:val="E2B6DC26"/>
    <w:lvl w:ilvl="0" w:tplc="3D900E70">
      <w:start w:val="1"/>
      <w:numFmt w:val="decimal"/>
      <w:lvlText w:val="%1."/>
      <w:lvlJc w:val="left"/>
      <w:pPr>
        <w:ind w:left="840" w:hanging="360"/>
      </w:pPr>
      <w:rPr>
        <w:rFonts w:ascii="STSong" w:eastAsia="STSong" w:hAnsi="STSong" w:cstheme="minorBidi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60421814"/>
    <w:multiLevelType w:val="hybridMultilevel"/>
    <w:tmpl w:val="27B6CACA"/>
    <w:lvl w:ilvl="0" w:tplc="C5FCD7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E68FD"/>
    <w:multiLevelType w:val="hybridMultilevel"/>
    <w:tmpl w:val="781647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0"/>
  </w:num>
  <w:num w:numId="13">
    <w:abstractNumId w:val="6"/>
  </w:num>
  <w:num w:numId="14">
    <w:abstractNumId w:val="4"/>
  </w:num>
  <w:num w:numId="15">
    <w:abstractNumId w:val="1"/>
  </w:num>
  <w:num w:numId="16">
    <w:abstractNumId w:val="13"/>
  </w:num>
  <w:num w:numId="17">
    <w:abstractNumId w:val="9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5E"/>
    <w:rsid w:val="0000774D"/>
    <w:rsid w:val="00021C8F"/>
    <w:rsid w:val="00022D15"/>
    <w:rsid w:val="00027715"/>
    <w:rsid w:val="0003521C"/>
    <w:rsid w:val="00035DF1"/>
    <w:rsid w:val="00041636"/>
    <w:rsid w:val="000503B7"/>
    <w:rsid w:val="0005316A"/>
    <w:rsid w:val="00074769"/>
    <w:rsid w:val="00090039"/>
    <w:rsid w:val="00091558"/>
    <w:rsid w:val="0009302D"/>
    <w:rsid w:val="000A5A76"/>
    <w:rsid w:val="000B2177"/>
    <w:rsid w:val="000B2563"/>
    <w:rsid w:val="000D0980"/>
    <w:rsid w:val="000F4D8E"/>
    <w:rsid w:val="00105219"/>
    <w:rsid w:val="001078A8"/>
    <w:rsid w:val="00110DF0"/>
    <w:rsid w:val="001461FF"/>
    <w:rsid w:val="0016140D"/>
    <w:rsid w:val="00165746"/>
    <w:rsid w:val="001A5C28"/>
    <w:rsid w:val="001B49E6"/>
    <w:rsid w:val="001C62CE"/>
    <w:rsid w:val="001F2A0C"/>
    <w:rsid w:val="00205858"/>
    <w:rsid w:val="002106EA"/>
    <w:rsid w:val="002148A6"/>
    <w:rsid w:val="00227A90"/>
    <w:rsid w:val="00237394"/>
    <w:rsid w:val="00242E11"/>
    <w:rsid w:val="00265F25"/>
    <w:rsid w:val="00272156"/>
    <w:rsid w:val="002728D1"/>
    <w:rsid w:val="00296DC9"/>
    <w:rsid w:val="002D437B"/>
    <w:rsid w:val="002E316B"/>
    <w:rsid w:val="002F70A9"/>
    <w:rsid w:val="00301080"/>
    <w:rsid w:val="00305C55"/>
    <w:rsid w:val="003166A6"/>
    <w:rsid w:val="00345CF5"/>
    <w:rsid w:val="00351D02"/>
    <w:rsid w:val="003561D2"/>
    <w:rsid w:val="0036075E"/>
    <w:rsid w:val="00381021"/>
    <w:rsid w:val="003822C8"/>
    <w:rsid w:val="003822E2"/>
    <w:rsid w:val="00395818"/>
    <w:rsid w:val="003B058F"/>
    <w:rsid w:val="003B23C3"/>
    <w:rsid w:val="003C506D"/>
    <w:rsid w:val="003D38AD"/>
    <w:rsid w:val="003F5A95"/>
    <w:rsid w:val="00403117"/>
    <w:rsid w:val="00447E31"/>
    <w:rsid w:val="00464885"/>
    <w:rsid w:val="00464B12"/>
    <w:rsid w:val="00486B49"/>
    <w:rsid w:val="00487F09"/>
    <w:rsid w:val="004B6AB8"/>
    <w:rsid w:val="004D4647"/>
    <w:rsid w:val="004D4B0D"/>
    <w:rsid w:val="00525502"/>
    <w:rsid w:val="00576FC6"/>
    <w:rsid w:val="00595557"/>
    <w:rsid w:val="005961CE"/>
    <w:rsid w:val="005B6010"/>
    <w:rsid w:val="005C1CDB"/>
    <w:rsid w:val="005C2917"/>
    <w:rsid w:val="005D04DE"/>
    <w:rsid w:val="005D0C5C"/>
    <w:rsid w:val="005D2811"/>
    <w:rsid w:val="005F597A"/>
    <w:rsid w:val="006134F4"/>
    <w:rsid w:val="006168CE"/>
    <w:rsid w:val="00620625"/>
    <w:rsid w:val="0062079D"/>
    <w:rsid w:val="00622FA4"/>
    <w:rsid w:val="006323FE"/>
    <w:rsid w:val="00652A20"/>
    <w:rsid w:val="00666ACC"/>
    <w:rsid w:val="006678D6"/>
    <w:rsid w:val="006714E4"/>
    <w:rsid w:val="00676A87"/>
    <w:rsid w:val="006A3075"/>
    <w:rsid w:val="006C0188"/>
    <w:rsid w:val="006C5B1B"/>
    <w:rsid w:val="006D0822"/>
    <w:rsid w:val="006D79EB"/>
    <w:rsid w:val="006E529E"/>
    <w:rsid w:val="006F72CB"/>
    <w:rsid w:val="00710FC8"/>
    <w:rsid w:val="00724C3C"/>
    <w:rsid w:val="00724FF6"/>
    <w:rsid w:val="00727948"/>
    <w:rsid w:val="00737107"/>
    <w:rsid w:val="00753503"/>
    <w:rsid w:val="00790A5A"/>
    <w:rsid w:val="007A6904"/>
    <w:rsid w:val="007C0A1D"/>
    <w:rsid w:val="007C1077"/>
    <w:rsid w:val="007C1FBA"/>
    <w:rsid w:val="007E60DA"/>
    <w:rsid w:val="007F3272"/>
    <w:rsid w:val="0080176E"/>
    <w:rsid w:val="00814228"/>
    <w:rsid w:val="00830BCE"/>
    <w:rsid w:val="00853345"/>
    <w:rsid w:val="00873C3C"/>
    <w:rsid w:val="00884A89"/>
    <w:rsid w:val="00894806"/>
    <w:rsid w:val="008A4485"/>
    <w:rsid w:val="008D6E5F"/>
    <w:rsid w:val="008F50FA"/>
    <w:rsid w:val="00901156"/>
    <w:rsid w:val="0090722F"/>
    <w:rsid w:val="00923558"/>
    <w:rsid w:val="009824C3"/>
    <w:rsid w:val="0099153E"/>
    <w:rsid w:val="009A2DCA"/>
    <w:rsid w:val="009A30AD"/>
    <w:rsid w:val="009B4C6E"/>
    <w:rsid w:val="009C15E3"/>
    <w:rsid w:val="009C60BA"/>
    <w:rsid w:val="009D2AB1"/>
    <w:rsid w:val="009D3086"/>
    <w:rsid w:val="009E782B"/>
    <w:rsid w:val="009F08FD"/>
    <w:rsid w:val="00A101CC"/>
    <w:rsid w:val="00A33192"/>
    <w:rsid w:val="00A563E3"/>
    <w:rsid w:val="00A72BB1"/>
    <w:rsid w:val="00A92253"/>
    <w:rsid w:val="00A9284D"/>
    <w:rsid w:val="00AA355F"/>
    <w:rsid w:val="00AE64F1"/>
    <w:rsid w:val="00B00F8F"/>
    <w:rsid w:val="00B015D9"/>
    <w:rsid w:val="00B26584"/>
    <w:rsid w:val="00B8622D"/>
    <w:rsid w:val="00B959A4"/>
    <w:rsid w:val="00BA275E"/>
    <w:rsid w:val="00BC1C7D"/>
    <w:rsid w:val="00BC1E45"/>
    <w:rsid w:val="00C02501"/>
    <w:rsid w:val="00C040E5"/>
    <w:rsid w:val="00C144A4"/>
    <w:rsid w:val="00C437AC"/>
    <w:rsid w:val="00C904B6"/>
    <w:rsid w:val="00CB5086"/>
    <w:rsid w:val="00CE449D"/>
    <w:rsid w:val="00CF15B6"/>
    <w:rsid w:val="00D000B3"/>
    <w:rsid w:val="00D024D7"/>
    <w:rsid w:val="00D61638"/>
    <w:rsid w:val="00D7373C"/>
    <w:rsid w:val="00DC2037"/>
    <w:rsid w:val="00DC2381"/>
    <w:rsid w:val="00DC28C5"/>
    <w:rsid w:val="00DC7D4E"/>
    <w:rsid w:val="00DD4D79"/>
    <w:rsid w:val="00DD605B"/>
    <w:rsid w:val="00DE1E93"/>
    <w:rsid w:val="00DF36D7"/>
    <w:rsid w:val="00DF5CC8"/>
    <w:rsid w:val="00E16320"/>
    <w:rsid w:val="00E178D5"/>
    <w:rsid w:val="00E41C99"/>
    <w:rsid w:val="00E43FC9"/>
    <w:rsid w:val="00E830A9"/>
    <w:rsid w:val="00EA033F"/>
    <w:rsid w:val="00EA6B9F"/>
    <w:rsid w:val="00EB539E"/>
    <w:rsid w:val="00EC0DB0"/>
    <w:rsid w:val="00EC28A1"/>
    <w:rsid w:val="00EC3C6F"/>
    <w:rsid w:val="00ED0ADE"/>
    <w:rsid w:val="00ED575B"/>
    <w:rsid w:val="00EE4446"/>
    <w:rsid w:val="00EF1D20"/>
    <w:rsid w:val="00EF5FA4"/>
    <w:rsid w:val="00F43F71"/>
    <w:rsid w:val="00F50203"/>
    <w:rsid w:val="00F56E3F"/>
    <w:rsid w:val="00F70C2D"/>
    <w:rsid w:val="00F71892"/>
    <w:rsid w:val="00FA7EC4"/>
    <w:rsid w:val="00FD423E"/>
    <w:rsid w:val="00FD53CE"/>
    <w:rsid w:val="00FE2718"/>
    <w:rsid w:val="00FE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1BF8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E45"/>
  </w:style>
  <w:style w:type="paragraph" w:styleId="Heading1">
    <w:name w:val="heading 1"/>
    <w:basedOn w:val="Normal"/>
    <w:next w:val="Normal"/>
    <w:link w:val="Heading1Char"/>
    <w:uiPriority w:val="9"/>
    <w:qFormat/>
    <w:rsid w:val="00BC1E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E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E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E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E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E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E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E4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E45"/>
    <w:pPr>
      <w:jc w:val="center"/>
    </w:pPr>
    <w:rPr>
      <w:rFonts w:ascii="Songti SC" w:eastAsia="Songti SC" w:hAnsi="Songti SC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1E45"/>
    <w:rPr>
      <w:rFonts w:ascii="Songti SC" w:eastAsia="Songti SC" w:hAnsi="Songti SC"/>
      <w:sz w:val="44"/>
      <w:szCs w:val="44"/>
    </w:rPr>
  </w:style>
  <w:style w:type="character" w:styleId="Strong">
    <w:name w:val="Strong"/>
    <w:basedOn w:val="DefaultParagraphFont"/>
    <w:uiPriority w:val="22"/>
    <w:qFormat/>
    <w:rsid w:val="00BC1E45"/>
    <w:rPr>
      <w:b/>
      <w:bCs/>
    </w:rPr>
  </w:style>
  <w:style w:type="paragraph" w:styleId="NoSpacing">
    <w:name w:val="No Spacing"/>
    <w:link w:val="NoSpacingChar"/>
    <w:uiPriority w:val="1"/>
    <w:qFormat/>
    <w:rsid w:val="00BC1E45"/>
  </w:style>
  <w:style w:type="paragraph" w:customStyle="1" w:styleId="ChineseFootnote">
    <w:name w:val="Chinese Footnote"/>
    <w:basedOn w:val="FootnoteText"/>
    <w:qFormat/>
    <w:rsid w:val="00BC1E45"/>
  </w:style>
  <w:style w:type="paragraph" w:styleId="FootnoteText">
    <w:name w:val="footnote text"/>
    <w:basedOn w:val="Normal"/>
    <w:link w:val="FootnoteTextChar"/>
    <w:uiPriority w:val="99"/>
    <w:semiHidden/>
    <w:unhideWhenUsed/>
    <w:rsid w:val="009C15E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5E3"/>
  </w:style>
  <w:style w:type="paragraph" w:customStyle="1" w:styleId="ChineseAbstract">
    <w:name w:val="Chinese Abstract"/>
    <w:basedOn w:val="Normal"/>
    <w:qFormat/>
    <w:rsid w:val="00BC1E45"/>
    <w:rPr>
      <w:rFonts w:ascii="STFangsong" w:eastAsia="FangSong" w:hAnsi="STFangsong"/>
    </w:rPr>
  </w:style>
  <w:style w:type="paragraph" w:customStyle="1" w:styleId="ChineseNormal">
    <w:name w:val="Chinese Normal"/>
    <w:basedOn w:val="Normal"/>
    <w:qFormat/>
    <w:rsid w:val="00753503"/>
    <w:pPr>
      <w:jc w:val="both"/>
    </w:pPr>
    <w:rPr>
      <w:rFonts w:ascii="Origin Han Sans UI HW PRChinaGB" w:eastAsia="Origin Han Sans UI HW PRChinaGB" w:hAnsi="Origin Han Sans UI HW PRChinaGB"/>
      <w:sz w:val="22"/>
      <w:szCs w:val="22"/>
    </w:rPr>
  </w:style>
  <w:style w:type="paragraph" w:customStyle="1" w:styleId="ChineseHeading1">
    <w:name w:val="Chinese Heading 1"/>
    <w:basedOn w:val="ListParagraph"/>
    <w:qFormat/>
    <w:rsid w:val="00BC1E45"/>
    <w:pPr>
      <w:numPr>
        <w:numId w:val="7"/>
      </w:numPr>
      <w:spacing w:afterLines="100" w:after="240"/>
      <w:jc w:val="both"/>
    </w:pPr>
    <w:rPr>
      <w:rFonts w:ascii="Mingti SC Light" w:eastAsia="Mingti SC Light" w:hAnsi="Mingti SC Light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BC1E45"/>
    <w:pPr>
      <w:ind w:left="720"/>
      <w:contextualSpacing/>
    </w:pPr>
  </w:style>
  <w:style w:type="paragraph" w:customStyle="1" w:styleId="ChineseAuthorInfo">
    <w:name w:val="Chinese Author Info"/>
    <w:basedOn w:val="Subtitle"/>
    <w:qFormat/>
    <w:rsid w:val="00BC1E45"/>
    <w:rPr>
      <w:rFonts w:ascii="FangSong" w:hAnsi="FangSong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E45"/>
    <w:pPr>
      <w:jc w:val="center"/>
    </w:pPr>
    <w:rPr>
      <w:rFonts w:ascii="Songti SC" w:eastAsia="Songti SC" w:hAnsi="Songti SC"/>
    </w:rPr>
  </w:style>
  <w:style w:type="character" w:customStyle="1" w:styleId="SubtitleChar">
    <w:name w:val="Subtitle Char"/>
    <w:basedOn w:val="DefaultParagraphFont"/>
    <w:link w:val="Subtitle"/>
    <w:uiPriority w:val="11"/>
    <w:rsid w:val="00BC1E45"/>
    <w:rPr>
      <w:rFonts w:ascii="Songti SC" w:eastAsia="Songti SC" w:hAnsi="Songti SC"/>
    </w:rPr>
  </w:style>
  <w:style w:type="paragraph" w:customStyle="1" w:styleId="ChineseTitle">
    <w:name w:val="Chinese Title"/>
    <w:basedOn w:val="Title"/>
    <w:qFormat/>
    <w:rsid w:val="00BC1E45"/>
    <w:pPr>
      <w:jc w:val="both"/>
    </w:pPr>
    <w:rPr>
      <w:rFonts w:ascii="Mingti SC Light" w:eastAsia="Mingti SC Light" w:hAnsi="Mingti SC Light"/>
    </w:rPr>
  </w:style>
  <w:style w:type="paragraph" w:customStyle="1" w:styleId="ChineseSubtitle">
    <w:name w:val="Chinese Subtitle"/>
    <w:basedOn w:val="Subtitle"/>
    <w:qFormat/>
    <w:rsid w:val="00BC1E45"/>
    <w:pPr>
      <w:jc w:val="both"/>
    </w:pPr>
    <w:rPr>
      <w:rFonts w:ascii="Mingti SC Light" w:eastAsia="Mingti SC Light"/>
    </w:rPr>
  </w:style>
  <w:style w:type="character" w:customStyle="1" w:styleId="Heading1Char">
    <w:name w:val="Heading 1 Char"/>
    <w:basedOn w:val="DefaultParagraphFont"/>
    <w:link w:val="Heading1"/>
    <w:uiPriority w:val="9"/>
    <w:rsid w:val="00BC1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E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E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E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E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E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E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E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C1E45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uiPriority w:val="20"/>
    <w:qFormat/>
    <w:rsid w:val="00BC1E4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C1E45"/>
  </w:style>
  <w:style w:type="paragraph" w:styleId="Quote">
    <w:name w:val="Quote"/>
    <w:basedOn w:val="Normal"/>
    <w:next w:val="Normal"/>
    <w:link w:val="QuoteChar"/>
    <w:uiPriority w:val="29"/>
    <w:qFormat/>
    <w:rsid w:val="00BC1E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E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E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E45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BC1E45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C1E45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BC1E45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C1E45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BC1E4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E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834</Characters>
  <Application>Microsoft Macintosh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Peking University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3</cp:revision>
  <cp:lastPrinted>2016-05-02T14:47:00Z</cp:lastPrinted>
  <dcterms:created xsi:type="dcterms:W3CDTF">2016-05-02T14:47:00Z</dcterms:created>
  <dcterms:modified xsi:type="dcterms:W3CDTF">2016-05-02T14:47:00Z</dcterms:modified>
</cp:coreProperties>
</file>