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jc w:val="center"/>
        <w:rPr>
          <w:rFonts w:ascii="Calibri" w:cs="Calibri" w:eastAsia="Calibri" w:hAnsi="Calibri"/>
          <w:vertAlign w:val="baseline"/>
        </w:rPr>
      </w:pPr>
      <w:bookmarkStart w:colFirst="0" w:colLast="0" w:name="_heading=h.bxtyqlhnt1s8" w:id="0"/>
      <w:bookmarkEnd w:id="0"/>
      <w:r w:rsidDel="00000000" w:rsidR="00000000" w:rsidRPr="00000000">
        <w:rPr>
          <w:rFonts w:ascii="Calibri" w:cs="Calibri" w:eastAsia="Calibri" w:hAnsi="Calibri"/>
          <w:vertAlign w:val="baseline"/>
          <w:rtl w:val="0"/>
        </w:rPr>
        <w:t xml:space="preserve">SRE Automation</w:t>
      </w:r>
    </w:p>
    <w:p w:rsidR="00000000" w:rsidDel="00000000" w:rsidP="00000000" w:rsidRDefault="00000000" w:rsidRPr="00000000" w14:paraId="00000002">
      <w:pPr>
        <w:pStyle w:val="Title"/>
        <w:spacing w:after="200" w:line="276" w:lineRule="auto"/>
        <w:jc w:val="center"/>
        <w:rPr>
          <w:rFonts w:ascii="Calibri" w:cs="Calibri" w:eastAsia="Calibri" w:hAnsi="Calibri"/>
          <w:sz w:val="22"/>
          <w:szCs w:val="22"/>
        </w:rPr>
      </w:pPr>
      <w:bookmarkStart w:colFirst="0" w:colLast="0" w:name="_heading=h.xymuoro30y6u" w:id="1"/>
      <w:bookmarkEnd w:id="1"/>
      <w:r w:rsidDel="00000000" w:rsidR="00000000" w:rsidRPr="00000000">
        <w:rPr>
          <w:rFonts w:ascii="Calibri" w:cs="Calibri" w:eastAsia="Calibri" w:hAnsi="Calibri"/>
          <w:vertAlign w:val="baseline"/>
          <w:rtl w:val="0"/>
        </w:rPr>
        <w:t xml:space="preserve">Readme - Execution Steps</w:t>
      </w:r>
      <w:r w:rsidDel="00000000" w:rsidR="00000000" w:rsidRPr="00000000">
        <w:rPr>
          <w:rtl w:val="0"/>
        </w:rPr>
      </w:r>
    </w:p>
    <w:p w:rsidR="00000000" w:rsidDel="00000000" w:rsidP="00000000" w:rsidRDefault="00000000" w:rsidRPr="00000000" w14:paraId="0000000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readme file provides detailed instructions for executing a particular program.</w:t>
      </w:r>
    </w:p>
    <w:p w:rsidR="00000000" w:rsidDel="00000000" w:rsidP="00000000" w:rsidRDefault="00000000" w:rsidRPr="00000000" w14:paraId="0000000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Please Follow the steps below to successfully execute the program and achieve the desired results.</w:t>
      </w:r>
    </w:p>
    <w:p w:rsidR="00000000" w:rsidDel="00000000" w:rsidP="00000000" w:rsidRDefault="00000000" w:rsidRPr="00000000" w14:paraId="00000005">
      <w:pPr>
        <w:pStyle w:val="Heading1"/>
        <w:numPr>
          <w:ilvl w:val="0"/>
          <w:numId w:val="8"/>
        </w:numPr>
        <w:spacing w:after="200" w:lineRule="auto"/>
        <w:ind w:left="720" w:hanging="360"/>
        <w:rPr>
          <w:rFonts w:ascii="Calibri" w:cs="Calibri" w:eastAsia="Calibri" w:hAnsi="Calibri"/>
        </w:rPr>
      </w:pPr>
      <w:bookmarkStart w:colFirst="0" w:colLast="0" w:name="_heading=h.8yj8492m87wj" w:id="2"/>
      <w:bookmarkEnd w:id="2"/>
      <w:r w:rsidDel="00000000" w:rsidR="00000000" w:rsidRPr="00000000">
        <w:rPr>
          <w:rFonts w:ascii="Calibri" w:cs="Calibri" w:eastAsia="Calibri" w:hAnsi="Calibri"/>
          <w:u w:val="single"/>
          <w:vertAlign w:val="baseline"/>
          <w:rtl w:val="0"/>
        </w:rPr>
        <w:t xml:space="preserve">Prerequisites</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06">
      <w:pPr>
        <w:spacing w:after="20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ab/>
      </w:r>
      <w:r w:rsidDel="00000000" w:rsidR="00000000" w:rsidRPr="00000000">
        <w:rPr>
          <w:rFonts w:ascii="Calibri" w:cs="Calibri" w:eastAsia="Calibri" w:hAnsi="Calibri"/>
          <w:b w:val="1"/>
          <w:color w:val="000000"/>
          <w:shd w:fill="auto" w:val="clear"/>
          <w:vertAlign w:val="baseline"/>
          <w:rtl w:val="0"/>
        </w:rPr>
        <w:t xml:space="preserve">Before proceeding with the execution, ensure that you have the following prerequisites in place</w:t>
      </w:r>
      <w:r w:rsidDel="00000000" w:rsidR="00000000" w:rsidRPr="00000000">
        <w:rPr>
          <w:rFonts w:ascii="Calibri" w:cs="Calibri" w:eastAsia="Calibri" w:hAnsi="Calibri"/>
          <w:color w:val="000000"/>
          <w:shd w:fill="auto" w:val="clear"/>
          <w:vertAlign w:val="baseline"/>
          <w:rtl w:val="0"/>
        </w:rPr>
        <w:t xml:space="preserve">:</w:t>
      </w:r>
    </w:p>
    <w:p w:rsidR="00000000" w:rsidDel="00000000" w:rsidP="00000000" w:rsidRDefault="00000000" w:rsidRPr="00000000" w14:paraId="00000007">
      <w:pPr>
        <w:numPr>
          <w:ilvl w:val="0"/>
          <w:numId w:val="9"/>
        </w:numPr>
        <w:spacing w:after="20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w:t>
      </w:r>
      <w:r w:rsidDel="00000000" w:rsidR="00000000" w:rsidRPr="00000000">
        <w:rPr>
          <w:rFonts w:ascii="Calibri" w:cs="Calibri" w:eastAsia="Calibri" w:hAnsi="Calibri"/>
          <w:color w:val="000000"/>
          <w:sz w:val="22"/>
          <w:szCs w:val="22"/>
          <w:shd w:fill="auto" w:val="clear"/>
          <w:vertAlign w:val="baseline"/>
          <w:rtl w:val="0"/>
        </w:rPr>
        <w:t xml:space="preserve">: The program is compatible with Windows, macOS, and Linux operating systems.</w:t>
      </w:r>
    </w:p>
    <w:p w:rsidR="00000000" w:rsidDel="00000000" w:rsidP="00000000" w:rsidRDefault="00000000" w:rsidRPr="00000000" w14:paraId="00000008">
      <w:pPr>
        <w:numPr>
          <w:ilvl w:val="0"/>
          <w:numId w:val="9"/>
        </w:numPr>
        <w:spacing w:after="20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Software Dependencies</w:t>
      </w:r>
      <w:r w:rsidDel="00000000" w:rsidR="00000000" w:rsidRPr="00000000">
        <w:rPr>
          <w:rFonts w:ascii="Calibri" w:cs="Calibri" w:eastAsia="Calibri" w:hAnsi="Calibri"/>
          <w:color w:val="000000"/>
          <w:sz w:val="22"/>
          <w:szCs w:val="22"/>
          <w:shd w:fill="auto" w:val="clear"/>
          <w:vertAlign w:val="baseline"/>
          <w:rtl w:val="0"/>
        </w:rPr>
        <w:t xml:space="preserve">: Make sure you have the necessary software and libraries installed as specified in the program documentation.</w:t>
        <w:br w:type="textWrapping"/>
        <w:t xml:space="preserve">i.e. </w:t>
      </w:r>
      <w:r w:rsidDel="00000000" w:rsidR="00000000" w:rsidRPr="00000000">
        <w:rPr>
          <w:rFonts w:ascii="Calibri" w:cs="Calibri" w:eastAsia="Calibri" w:hAnsi="Calibri"/>
          <w:b w:val="1"/>
          <w:color w:val="000000"/>
          <w:sz w:val="22"/>
          <w:szCs w:val="22"/>
          <w:shd w:fill="auto" w:val="clear"/>
          <w:vertAlign w:val="baseline"/>
          <w:rtl w:val="0"/>
        </w:rPr>
        <w:t xml:space="preserve">GitBash (windows) / Shell (Unix OS based)</w:t>
      </w:r>
      <w:r w:rsidDel="00000000" w:rsidR="00000000" w:rsidRPr="00000000">
        <w:rPr>
          <w:rtl w:val="0"/>
        </w:rPr>
      </w:r>
    </w:p>
    <w:p w:rsidR="00000000" w:rsidDel="00000000" w:rsidP="00000000" w:rsidRDefault="00000000" w:rsidRPr="00000000" w14:paraId="00000009">
      <w:pPr>
        <w:pStyle w:val="Heading1"/>
        <w:numPr>
          <w:ilvl w:val="0"/>
          <w:numId w:val="11"/>
        </w:numPr>
        <w:spacing w:after="200" w:lineRule="auto"/>
        <w:ind w:left="720" w:hanging="360"/>
        <w:rPr>
          <w:rFonts w:ascii="Calibri" w:cs="Calibri" w:eastAsia="Calibri" w:hAnsi="Calibri"/>
        </w:rPr>
      </w:pPr>
      <w:bookmarkStart w:colFirst="0" w:colLast="0" w:name="_heading=h.pi6bu6i28iww" w:id="3"/>
      <w:bookmarkEnd w:id="3"/>
      <w:r w:rsidDel="00000000" w:rsidR="00000000" w:rsidRPr="00000000">
        <w:rPr>
          <w:rFonts w:ascii="Calibri" w:cs="Calibri" w:eastAsia="Calibri" w:hAnsi="Calibri"/>
          <w:vertAlign w:val="baseline"/>
          <w:rtl w:val="0"/>
        </w:rPr>
        <w:t xml:space="preserve">Configuration / Input files:</w:t>
      </w:r>
      <w:r w:rsidDel="00000000" w:rsidR="00000000" w:rsidRPr="00000000">
        <w:rPr>
          <w:rtl w:val="0"/>
        </w:rPr>
      </w:r>
    </w:p>
    <w:p w:rsidR="00000000" w:rsidDel="00000000" w:rsidP="00000000" w:rsidRDefault="00000000" w:rsidRPr="00000000" w14:paraId="0000000A">
      <w:pPr>
        <w:pStyle w:val="Heading2"/>
        <w:ind w:firstLine="720"/>
        <w:rPr>
          <w:rFonts w:ascii="Calibri" w:cs="Calibri" w:eastAsia="Calibri" w:hAnsi="Calibri"/>
          <w:vertAlign w:val="baseline"/>
        </w:rPr>
      </w:pPr>
      <w:bookmarkStart w:colFirst="0" w:colLast="0" w:name="_heading=h.f73fv48lzslb" w:id="4"/>
      <w:bookmarkEnd w:id="4"/>
      <w:r w:rsidDel="00000000" w:rsidR="00000000" w:rsidRPr="00000000">
        <w:rPr>
          <w:rFonts w:ascii="Calibri" w:cs="Calibri" w:eastAsia="Calibri" w:hAnsi="Calibri"/>
          <w:rtl w:val="0"/>
        </w:rPr>
        <w:t xml:space="preserve">1. Input CSV file:</w:t>
      </w:r>
      <w:r w:rsidDel="00000000" w:rsidR="00000000" w:rsidRPr="00000000">
        <w:rPr>
          <w:rtl w:val="0"/>
        </w:rPr>
      </w:r>
    </w:p>
    <w:p w:rsidR="00000000" w:rsidDel="00000000" w:rsidP="00000000" w:rsidRDefault="00000000" w:rsidRPr="00000000" w14:paraId="0000000B">
      <w:pPr>
        <w:numPr>
          <w:ilvl w:val="0"/>
          <w:numId w:val="10"/>
        </w:numPr>
        <w:spacing w:after="0" w:after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4"/>
          <w:szCs w:val="24"/>
          <w:vertAlign w:val="baseline"/>
          <w:rtl w:val="0"/>
        </w:rPr>
        <w:t xml:space="preserve">Fill required field details for specific </w:t>
      </w:r>
      <w:r w:rsidDel="00000000" w:rsidR="00000000" w:rsidRPr="00000000">
        <w:rPr>
          <w:rFonts w:ascii="Calibri" w:cs="Calibri" w:eastAsia="Calibri" w:hAnsi="Calibri"/>
          <w:sz w:val="24"/>
          <w:szCs w:val="24"/>
          <w:rtl w:val="0"/>
        </w:rPr>
        <w:t xml:space="preserve">tables in a sheet.</w:t>
        <w:br w:type="textWrapping"/>
        <w:t xml:space="preserve">i.e.</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22"/>
          <w:szCs w:val="22"/>
        </w:rPr>
        <w:drawing>
          <wp:inline distB="114300" distT="114300" distL="114300" distR="114300">
            <wp:extent cx="5950505" cy="20564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0505" cy="2056495"/>
                    </a:xfrm>
                    <a:prstGeom prst="rect"/>
                    <a:ln/>
                  </pic:spPr>
                </pic:pic>
              </a:graphicData>
            </a:graphic>
          </wp:inline>
        </w:drawing>
      </w:r>
      <w:r w:rsidDel="00000000" w:rsidR="00000000" w:rsidRPr="00000000">
        <w:rPr>
          <w:rFonts w:ascii="Calibri" w:cs="Calibri" w:eastAsia="Calibri" w:hAnsi="Calibri"/>
          <w:sz w:val="22"/>
          <w:szCs w:val="22"/>
          <w:rtl w:val="0"/>
        </w:rPr>
        <w:br w:type="textWrapping"/>
        <w:br w:type="textWrapping"/>
      </w:r>
      <w:r w:rsidDel="00000000" w:rsidR="00000000" w:rsidRPr="00000000">
        <w:rPr>
          <w:rFonts w:ascii="Calibri" w:cs="Calibri" w:eastAsia="Calibri" w:hAnsi="Calibri"/>
          <w:sz w:val="24"/>
          <w:szCs w:val="24"/>
          <w:rtl w:val="0"/>
        </w:rPr>
        <w:t xml:space="preserve">Note:-</w:t>
      </w:r>
      <w:r w:rsidDel="00000000" w:rsidR="00000000" w:rsidRPr="00000000">
        <w:rPr>
          <w:rFonts w:ascii="Calibri" w:cs="Calibri" w:eastAsia="Calibri" w:hAnsi="Calibri"/>
          <w:b w:val="1"/>
          <w:sz w:val="24"/>
          <w:szCs w:val="24"/>
          <w:rtl w:val="0"/>
        </w:rPr>
        <w:t xml:space="preserve"> column_value </w:t>
      </w:r>
      <w:r w:rsidDel="00000000" w:rsidR="00000000" w:rsidRPr="00000000">
        <w:rPr>
          <w:rFonts w:ascii="Calibri" w:cs="Calibri" w:eastAsia="Calibri" w:hAnsi="Calibri"/>
          <w:sz w:val="24"/>
          <w:szCs w:val="24"/>
          <w:rtl w:val="0"/>
        </w:rPr>
        <w:t xml:space="preserve">can be provided as input or it can find out from the table.</w:t>
      </w:r>
      <w:r w:rsidDel="00000000" w:rsidR="00000000" w:rsidRPr="00000000">
        <w:rPr>
          <w:rFonts w:ascii="Calibri" w:cs="Calibri" w:eastAsia="Calibri" w:hAnsi="Calibri"/>
          <w:sz w:val="22"/>
          <w:szCs w:val="22"/>
          <w:rtl w:val="0"/>
        </w:rPr>
        <w:br w:type="textWrapping"/>
        <w:br w:type="textWrapping"/>
        <w:br w:type="textWrapping"/>
      </w:r>
    </w:p>
    <w:p w:rsidR="00000000" w:rsidDel="00000000" w:rsidP="00000000" w:rsidRDefault="00000000" w:rsidRPr="00000000" w14:paraId="0000000C">
      <w:pPr>
        <w:numPr>
          <w:ilvl w:val="0"/>
          <w:numId w:val="10"/>
        </w:numPr>
        <w:ind w:left="1440" w:hanging="360"/>
        <w:rPr>
          <w:rFonts w:ascii="Calibri" w:cs="Calibri" w:eastAsia="Calibri" w:hAnsi="Calibri"/>
        </w:rPr>
      </w:pPr>
      <w:r w:rsidDel="00000000" w:rsidR="00000000" w:rsidRPr="00000000">
        <w:rPr>
          <w:rFonts w:ascii="Calibri" w:cs="Calibri" w:eastAsia="Calibri" w:hAnsi="Calibri"/>
          <w:b w:val="1"/>
          <w:sz w:val="24"/>
          <w:szCs w:val="24"/>
          <w:rtl w:val="0"/>
        </w:rPr>
        <w:t xml:space="preserve">Download above sheet as TSV (tab separated values) </w:t>
      </w:r>
      <w:r w:rsidDel="00000000" w:rsidR="00000000" w:rsidRPr="00000000">
        <w:rPr>
          <w:rFonts w:ascii="Calibri" w:cs="Calibri" w:eastAsia="Calibri" w:hAnsi="Calibri"/>
          <w:sz w:val="24"/>
          <w:szCs w:val="24"/>
          <w:rtl w:val="0"/>
        </w:rPr>
        <w:t xml:space="preserve">and Replace </w:t>
      </w:r>
      <w:r w:rsidDel="00000000" w:rsidR="00000000" w:rsidRPr="00000000">
        <w:rPr>
          <w:rFonts w:ascii="Calibri" w:cs="Calibri" w:eastAsia="Calibri" w:hAnsi="Calibri"/>
          <w:b w:val="1"/>
          <w:sz w:val="24"/>
          <w:szCs w:val="24"/>
          <w:rtl w:val="0"/>
        </w:rPr>
        <w:t xml:space="preserve">TAB </w:t>
      </w:r>
      <w:r w:rsidDel="00000000" w:rsidR="00000000" w:rsidRPr="00000000">
        <w:rPr>
          <w:rFonts w:ascii="Calibri" w:cs="Calibri" w:eastAsia="Calibri" w:hAnsi="Calibri"/>
          <w:sz w:val="24"/>
          <w:szCs w:val="24"/>
          <w:rtl w:val="0"/>
        </w:rPr>
        <w:t xml:space="preserve">delimiter with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(pipe) using Notepad ++ </w:t>
        <w:br w:type="textWrapping"/>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use Excel to export csv as pipe delimited.</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sz w:val="24"/>
          <w:szCs w:val="24"/>
          <w:rtl w:val="0"/>
        </w:rPr>
        <w:t xml:space="preserve">(Note: This is due to download as pipe separated unavailable for google sheet.)</w:t>
        <w:br w:type="textWrapping"/>
        <w:br w:type="textWrapping"/>
        <w:t xml:space="preserve">– This step optional if csv file already delimited by | (pipe)  </w:t>
      </w:r>
      <w:r w:rsidDel="00000000" w:rsidR="00000000" w:rsidRPr="00000000">
        <w:rPr>
          <w:rFonts w:ascii="Calibri" w:cs="Calibri" w:eastAsia="Calibri" w:hAnsi="Calibri"/>
          <w:b w:val="1"/>
          <w:sz w:val="24"/>
          <w:szCs w:val="24"/>
          <w:rtl w:val="0"/>
        </w:rPr>
        <w:t xml:space="preserve">OR</w:t>
        <w:br w:type="textWrapping"/>
        <w:br w:type="textWrapping"/>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114300" distT="114300" distL="114300" distR="114300">
            <wp:extent cx="5943600" cy="32575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57550"/>
                    </a:xfrm>
                    <a:prstGeom prst="rect"/>
                    <a:ln/>
                  </pic:spPr>
                </pic:pic>
              </a:graphicData>
            </a:graphic>
          </wp:inline>
        </w:drawing>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i.e.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943600" cy="977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0D">
      <w:pPr>
        <w:numPr>
          <w:ilvl w:val="0"/>
          <w:numId w:val="10"/>
        </w:numPr>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Save file named as </w:t>
      </w:r>
      <w:r w:rsidDel="00000000" w:rsidR="00000000" w:rsidRPr="00000000">
        <w:rPr>
          <w:rFonts w:ascii="Calibri" w:cs="Calibri" w:eastAsia="Calibri" w:hAnsi="Calibri"/>
          <w:b w:val="1"/>
          <w:sz w:val="24"/>
          <w:szCs w:val="24"/>
          <w:rtl w:val="0"/>
        </w:rPr>
        <w:t xml:space="preserve">sre_input_table.csv </w:t>
      </w:r>
      <w:r w:rsidDel="00000000" w:rsidR="00000000" w:rsidRPr="00000000">
        <w:rPr>
          <w:rFonts w:ascii="Calibri" w:cs="Calibri" w:eastAsia="Calibri" w:hAnsi="Calibri"/>
          <w:sz w:val="24"/>
          <w:szCs w:val="24"/>
          <w:rtl w:val="0"/>
        </w:rPr>
        <w:t xml:space="preserve">inside </w:t>
      </w:r>
      <w:r w:rsidDel="00000000" w:rsidR="00000000" w:rsidRPr="00000000">
        <w:rPr>
          <w:rFonts w:ascii="Calibri" w:cs="Calibri" w:eastAsia="Calibri" w:hAnsi="Calibri"/>
          <w:b w:val="1"/>
          <w:sz w:val="24"/>
          <w:szCs w:val="24"/>
          <w:rtl w:val="0"/>
        </w:rPr>
        <w:t xml:space="preserve">code_base_sre_scratch </w:t>
      </w:r>
      <w:r w:rsidDel="00000000" w:rsidR="00000000" w:rsidRPr="00000000">
        <w:rPr>
          <w:rFonts w:ascii="Calibri" w:cs="Calibri" w:eastAsia="Calibri" w:hAnsi="Calibri"/>
          <w:sz w:val="24"/>
          <w:szCs w:val="24"/>
          <w:rtl w:val="0"/>
        </w:rPr>
        <w:t xml:space="preserve">directory:</w:t>
        <w:br w:type="textWrapping"/>
        <w:t xml:space="preserve">I.e.</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18288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0E">
      <w:pPr>
        <w:pStyle w:val="Heading2"/>
        <w:ind w:left="0" w:firstLine="720"/>
        <w:rPr>
          <w:rFonts w:ascii="Calibri" w:cs="Calibri" w:eastAsia="Calibri" w:hAnsi="Calibri"/>
        </w:rPr>
      </w:pPr>
      <w:bookmarkStart w:colFirst="0" w:colLast="0" w:name="_heading=h.xxm5kqi7kslk" w:id="5"/>
      <w:bookmarkEnd w:id="5"/>
      <w:r w:rsidDel="00000000" w:rsidR="00000000" w:rsidRPr="00000000">
        <w:rPr>
          <w:rFonts w:ascii="Calibri" w:cs="Calibri" w:eastAsia="Calibri" w:hAnsi="Calibri"/>
          <w:rtl w:val="0"/>
        </w:rPr>
        <w:t xml:space="preserve">2. Git Pipelines (YAML):</w:t>
        <w:br w:type="textWrapping"/>
        <w:tab/>
      </w:r>
    </w:p>
    <w:p w:rsidR="00000000" w:rsidDel="00000000" w:rsidP="00000000" w:rsidRDefault="00000000" w:rsidRPr="00000000" w14:paraId="0000000F">
      <w:pPr>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22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Fonts w:ascii="Calibri" w:cs="Calibri" w:eastAsia="Calibri" w:hAnsi="Calibri"/>
          <w:rtl w:val="0"/>
        </w:rPr>
        <w:br w:type="textWrapping"/>
        <w:tab/>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Fonts w:ascii="Calibri" w:cs="Calibri" w:eastAsia="Calibri" w:hAnsi="Calibri"/>
          <w:b w:val="1"/>
          <w:rtl w:val="0"/>
        </w:rPr>
        <w:t xml:space="preserve">i.e.</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114300" distT="114300" distL="114300" distR="114300">
            <wp:extent cx="5943600" cy="18796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rPr>
      </w:pPr>
      <w:bookmarkStart w:colFirst="0" w:colLast="0" w:name="_heading=h.xzqcij9dhtva" w:id="6"/>
      <w:bookmarkEnd w:id="6"/>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12">
      <w:pPr>
        <w:pStyle w:val="Heading1"/>
        <w:numPr>
          <w:ilvl w:val="0"/>
          <w:numId w:val="1"/>
        </w:numPr>
        <w:ind w:left="720" w:hanging="360"/>
        <w:rPr>
          <w:rFonts w:ascii="Calibri" w:cs="Calibri" w:eastAsia="Calibri" w:hAnsi="Calibri"/>
        </w:rPr>
      </w:pPr>
      <w:bookmarkStart w:colFirst="0" w:colLast="0" w:name="_heading=h.umqe4qjay8jt" w:id="7"/>
      <w:bookmarkEnd w:id="7"/>
      <w:r w:rsidDel="00000000" w:rsidR="00000000" w:rsidRPr="00000000">
        <w:rPr>
          <w:rFonts w:ascii="Calibri" w:cs="Calibri" w:eastAsia="Calibri" w:hAnsi="Calibri"/>
          <w:rtl w:val="0"/>
        </w:rPr>
        <w:t xml:space="preserve">Execution:</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2"/>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Execute </w:t>
      </w:r>
      <w:r w:rsidDel="00000000" w:rsidR="00000000" w:rsidRPr="00000000">
        <w:rPr>
          <w:rFonts w:ascii="Calibri" w:cs="Calibri" w:eastAsia="Calibri" w:hAnsi="Calibri"/>
          <w:b w:val="1"/>
          <w:sz w:val="24"/>
          <w:szCs w:val="24"/>
          <w:rtl w:val="0"/>
        </w:rPr>
        <w:t xml:space="preserve">sre_generation_invoker.sh</w:t>
        <w:br w:type="textWrapping"/>
        <w:br w:type="textWrapping"/>
      </w:r>
      <w:r w:rsidDel="00000000" w:rsidR="00000000" w:rsidRPr="00000000">
        <w:rPr>
          <w:rFonts w:ascii="Calibri" w:cs="Calibri" w:eastAsia="Calibri" w:hAnsi="Calibri"/>
          <w:sz w:val="24"/>
          <w:szCs w:val="24"/>
          <w:rtl w:val="0"/>
        </w:rPr>
        <w:t xml:space="preserve"> Open Bash Terminal at </w:t>
      </w:r>
      <w:r w:rsidDel="00000000" w:rsidR="00000000" w:rsidRPr="00000000">
        <w:rPr>
          <w:rFonts w:ascii="Calibri" w:cs="Calibri" w:eastAsia="Calibri" w:hAnsi="Calibri"/>
          <w:b w:val="1"/>
          <w:sz w:val="24"/>
          <w:szCs w:val="24"/>
          <w:rtl w:val="0"/>
        </w:rPr>
        <w:t xml:space="preserve">code_base_sre_scratch </w:t>
      </w:r>
      <w:r w:rsidDel="00000000" w:rsidR="00000000" w:rsidRPr="00000000">
        <w:rPr>
          <w:rFonts w:ascii="Calibri" w:cs="Calibri" w:eastAsia="Calibri" w:hAnsi="Calibri"/>
          <w:sz w:val="24"/>
          <w:szCs w:val="24"/>
          <w:rtl w:val="0"/>
        </w:rPr>
        <w:t xml:space="preserve">Location and execute it.</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19939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5">
      <w:pPr>
        <w:pStyle w:val="Heading1"/>
        <w:numPr>
          <w:ilvl w:val="0"/>
          <w:numId w:val="3"/>
        </w:numPr>
        <w:spacing w:after="0" w:afterAutospacing="0" w:before="0" w:beforeAutospacing="0"/>
        <w:ind w:left="720" w:hanging="360"/>
        <w:rPr>
          <w:rFonts w:ascii="Calibri" w:cs="Calibri" w:eastAsia="Calibri" w:hAnsi="Calibri"/>
        </w:rPr>
      </w:pPr>
      <w:bookmarkStart w:colFirst="0" w:colLast="0" w:name="_heading=h.9fyadvqathy3" w:id="8"/>
      <w:bookmarkEnd w:id="8"/>
      <w:r w:rsidDel="00000000" w:rsidR="00000000" w:rsidRPr="00000000">
        <w:rPr>
          <w:rFonts w:ascii="Calibri" w:cs="Calibri" w:eastAsia="Calibri" w:hAnsi="Calibri"/>
          <w:rtl w:val="0"/>
        </w:rPr>
        <w:t xml:space="preserve">Output:</w:t>
        <w:br w:type="textWrapping"/>
      </w:r>
      <w:r w:rsidDel="00000000" w:rsidR="00000000" w:rsidRPr="00000000">
        <w:rPr>
          <w:rtl w:val="0"/>
        </w:rPr>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Fonts w:ascii="Calibri" w:cs="Calibri" w:eastAsia="Calibri" w:hAnsi="Calibri"/>
          <w:sz w:val="24"/>
          <w:szCs w:val="24"/>
          <w:rtl w:val="0"/>
        </w:rPr>
        <w:t xml:space="preserve">Please find the output files at location: </w:t>
      </w:r>
      <w:r w:rsidDel="00000000" w:rsidR="00000000" w:rsidRPr="00000000">
        <w:rPr>
          <w:rFonts w:ascii="Calibri" w:cs="Calibri" w:eastAsia="Calibri" w:hAnsi="Calibri"/>
          <w:b w:val="1"/>
          <w:sz w:val="24"/>
          <w:szCs w:val="24"/>
          <w:rtl w:val="0"/>
        </w:rPr>
        <w:t xml:space="preserve">\SRE\code_base_sre_scratch\output_sre_json</w:t>
        <w:br w:type="textWrapping"/>
        <w:br w:type="textWrapping"/>
      </w:r>
      <w:r w:rsidDel="00000000" w:rsidR="00000000" w:rsidRPr="00000000">
        <w:rPr>
          <w:rFonts w:ascii="Calibri" w:cs="Calibri" w:eastAsia="Calibri" w:hAnsi="Calibri"/>
          <w:b w:val="1"/>
          <w:sz w:val="24"/>
          <w:szCs w:val="24"/>
        </w:rPr>
        <w:drawing>
          <wp:inline distB="114300" distT="114300" distL="114300" distR="114300">
            <wp:extent cx="5943600" cy="21717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17">
      <w:pPr>
        <w:pStyle w:val="Heading1"/>
        <w:numPr>
          <w:ilvl w:val="0"/>
          <w:numId w:val="6"/>
        </w:numPr>
        <w:spacing w:before="0" w:beforeAutospacing="0"/>
        <w:ind w:left="720" w:hanging="360"/>
        <w:rPr>
          <w:u w:val="none"/>
        </w:rPr>
      </w:pPr>
      <w:bookmarkStart w:colFirst="0" w:colLast="0" w:name="_heading=h.95d17w7gd0lc" w:id="9"/>
      <w:bookmarkEnd w:id="9"/>
      <w:r w:rsidDel="00000000" w:rsidR="00000000" w:rsidRPr="00000000">
        <w:rPr>
          <w:rtl w:val="0"/>
        </w:rPr>
        <w:t xml:space="preserve">Logging:</w:t>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Fonts w:ascii="Calibri" w:cs="Calibri" w:eastAsia="Calibri" w:hAnsi="Calibri"/>
          <w:sz w:val="24"/>
          <w:szCs w:val="24"/>
          <w:rtl w:val="0"/>
        </w:rPr>
        <w:t xml:space="preserve">Please find the execution logs at :</w:t>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13462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rtl w:val="0"/>
        </w:rPr>
        <w:br w:type="textWrapping"/>
      </w:r>
    </w:p>
    <w:p w:rsidR="00000000" w:rsidDel="00000000" w:rsidP="00000000" w:rsidRDefault="00000000" w:rsidRPr="00000000" w14:paraId="00000019">
      <w:pPr>
        <w:pStyle w:val="Heading1"/>
        <w:numPr>
          <w:ilvl w:val="0"/>
          <w:numId w:val="6"/>
        </w:numPr>
        <w:ind w:left="720" w:hanging="360"/>
        <w:rPr>
          <w:rFonts w:ascii="Calibri" w:cs="Calibri" w:eastAsia="Calibri" w:hAnsi="Calibri"/>
        </w:rPr>
      </w:pPr>
      <w:bookmarkStart w:colFirst="0" w:colLast="0" w:name="_heading=h.f6r5ohjtdpmz" w:id="10"/>
      <w:bookmarkEnd w:id="10"/>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32"/>
          <w:szCs w:val="32"/>
          <w:rtl w:val="0"/>
        </w:rPr>
        <w:t xml:space="preserve">Note: </w:t>
      </w:r>
      <w:r w:rsidDel="00000000" w:rsidR="00000000" w:rsidRPr="00000000">
        <w:rPr>
          <w:rFonts w:ascii="Calibri" w:cs="Calibri" w:eastAsia="Calibri" w:hAnsi="Calibri"/>
          <w:b w:val="1"/>
          <w:sz w:val="24"/>
          <w:szCs w:val="24"/>
          <w:rtl w:val="0"/>
        </w:rPr>
        <w:t xml:space="preserve">sre_file_generation_multiple_table_input_final</w:t>
      </w:r>
      <w:r w:rsidDel="00000000" w:rsidR="00000000" w:rsidRPr="00000000">
        <w:rPr>
          <w:rFonts w:ascii="Calibri" w:cs="Calibri" w:eastAsia="Calibri" w:hAnsi="Calibri"/>
          <w:sz w:val="24"/>
          <w:szCs w:val="24"/>
          <w:rtl w:val="0"/>
        </w:rPr>
        <w:t xml:space="preserve">.sh contains default/constant values for below fields, Please change accordingly with your requirement.</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32"/>
          <w:szCs w:val="32"/>
        </w:rPr>
        <w:drawing>
          <wp:inline distB="114300" distT="114300" distL="114300" distR="114300">
            <wp:extent cx="4419600" cy="103822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196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numPr>
          <w:ilvl w:val="0"/>
          <w:numId w:val="7"/>
        </w:numPr>
        <w:spacing w:after="0" w:afterAutospacing="0"/>
        <w:ind w:left="720" w:hanging="360"/>
        <w:rPr>
          <w:rFonts w:ascii="Calibri" w:cs="Calibri" w:eastAsia="Calibri" w:hAnsi="Calibri"/>
        </w:rPr>
      </w:pPr>
      <w:bookmarkStart w:colFirst="0" w:colLast="0" w:name="_heading=h.xbfy5xqec807" w:id="11"/>
      <w:bookmarkEnd w:id="11"/>
      <w:r w:rsidDel="00000000" w:rsidR="00000000" w:rsidRPr="00000000">
        <w:rPr>
          <w:rFonts w:ascii="Calibri" w:cs="Calibri" w:eastAsia="Calibri" w:hAnsi="Calibri"/>
          <w:rtl w:val="0"/>
        </w:rPr>
        <w:t xml:space="preserve">Error Troubleshooting:</w:t>
      </w:r>
      <w:r w:rsidDel="00000000" w:rsidR="00000000" w:rsidRPr="00000000">
        <w:rPr>
          <w:rtl w:val="0"/>
        </w:rPr>
      </w:r>
    </w:p>
    <w:p w:rsidR="00000000" w:rsidDel="00000000" w:rsidP="00000000" w:rsidRDefault="00000000" w:rsidRPr="00000000" w14:paraId="0000001C">
      <w:pPr>
        <w:pStyle w:val="Heading3"/>
        <w:numPr>
          <w:ilvl w:val="0"/>
          <w:numId w:val="5"/>
        </w:numPr>
        <w:spacing w:before="0" w:beforeAutospacing="0"/>
        <w:ind w:left="720" w:hanging="360"/>
        <w:rPr/>
      </w:pPr>
      <w:bookmarkStart w:colFirst="0" w:colLast="0" w:name="_heading=h.s6dbab7819m0" w:id="12"/>
      <w:bookmarkEnd w:id="12"/>
      <w:r w:rsidDel="00000000" w:rsidR="00000000" w:rsidRPr="00000000">
        <w:rPr>
          <w:rtl w:val="0"/>
        </w:rPr>
        <w:t xml:space="preserve">raise JSONDecodeError("Expecting value", s, err.value) from None:</w:t>
        <w:br w:type="textWrapping"/>
        <w:br w:type="textWrapping"/>
      </w:r>
      <w:r w:rsidDel="00000000" w:rsidR="00000000" w:rsidRPr="00000000">
        <w:rPr/>
        <w:drawing>
          <wp:inline distB="114300" distT="114300" distL="114300" distR="114300">
            <wp:extent cx="5943600" cy="26670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Existing SRE.json contains extra “,” (comma) at the end of any Matrix Check?</w:t>
      </w: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19300"/>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Remove that comma manually and make sure if there aren’t present before executing utility.</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1"/>
        <w:rPr>
          <w:rFonts w:ascii="Calibri" w:cs="Calibri" w:eastAsia="Calibri" w:hAnsi="Calibri"/>
        </w:rPr>
      </w:pPr>
      <w:bookmarkStart w:colFirst="0" w:colLast="0" w:name="_heading=h.tx1w0o2gqzbm" w:id="13"/>
      <w:bookmarkEnd w:id="13"/>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following these execution steps, you should be able to successfully execute the program and obtain the desired results. Remember to review any additional documentation or guides provided along with the program for more specific instructions or advanced usage.</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Xk5lLFwaFhUobO8rHS3uY3xzQ==">CgMxLjAyDmguYnh0eXFsaG50MXM4Mg5oLnh5bXVvcm8zMHk2dTIOaC44eWo4NDkybTg3d2oyDmgucGk2YnU2aTI4aXd3Mg5oLmY3M2Z2NDhsenNsYjIOaC54eG01a3FpN2tzbGsyDmgueHpxY2lqOWRodHZhMg5oLnVtcWU0cWpheThqdDIOaC45ZnlhZHZxYXRoeTMyDmguOTVkMTd3N2dkMGxjMg5oLmY2cjVvaGp0ZHBtejIOaC54YmZ5NXhxZWM4MDcyDmguczZkYmFiNzgxOW0wMg5oLnR4MXcwbzJncXpibTgAciExS2Y0VkdLSzl6RVctR3VoeEpVNjhqMFhFZEhHOHdvM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