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E67D" w14:textId="537F99C9" w:rsidR="006F72AC" w:rsidRPr="00041337" w:rsidRDefault="002452B0">
      <w:pPr>
        <w:rPr>
          <w:rFonts w:asciiTheme="majorBidi" w:hAnsiTheme="majorBidi" w:cstheme="majorBidi"/>
          <w:sz w:val="24"/>
          <w:szCs w:val="24"/>
        </w:rPr>
      </w:pPr>
      <w:r w:rsidRPr="00041337">
        <w:rPr>
          <w:rFonts w:asciiTheme="majorBidi" w:hAnsiTheme="majorBidi" w:cstheme="majorBidi"/>
          <w:noProof/>
          <w:sz w:val="24"/>
          <w:szCs w:val="24"/>
        </w:rPr>
        <w:drawing>
          <wp:inline distT="0" distB="0" distL="0" distR="0" wp14:anchorId="1ED6C11C" wp14:editId="48B1D512">
            <wp:extent cx="3332899"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8659" cy="1564800"/>
                    </a:xfrm>
                    <a:prstGeom prst="rect">
                      <a:avLst/>
                    </a:prstGeom>
                  </pic:spPr>
                </pic:pic>
              </a:graphicData>
            </a:graphic>
          </wp:inline>
        </w:drawing>
      </w:r>
    </w:p>
    <w:p w14:paraId="1C788C45" w14:textId="7777777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Berdasarkan tabel di atas, orang-orang yang pertama masuk Islam ditunjukkan</w:t>
      </w:r>
    </w:p>
    <w:p w14:paraId="57AA069C" w14:textId="7777777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dengan nomor ....</w:t>
      </w:r>
    </w:p>
    <w:p w14:paraId="30CC7CD1" w14:textId="0A7D3E14"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A. satu, tiga dan empat</w:t>
      </w:r>
    </w:p>
    <w:p w14:paraId="2FDD3837" w14:textId="17363045"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B. satu, dua dan tiga</w:t>
      </w:r>
    </w:p>
    <w:p w14:paraId="54C26B19" w14:textId="77E4D49D"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C. dua, tiga dan empat</w:t>
      </w:r>
    </w:p>
    <w:p w14:paraId="7DAD74FB" w14:textId="391BE761"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D. satu, dua dan empat</w:t>
      </w:r>
    </w:p>
    <w:p w14:paraId="7E885917" w14:textId="7BB7EB1D" w:rsidR="002452B0" w:rsidRDefault="002452B0" w:rsidP="002452B0">
      <w:pPr>
        <w:rPr>
          <w:rFonts w:asciiTheme="majorBidi" w:hAnsiTheme="majorBidi" w:cstheme="majorBidi"/>
          <w:b/>
          <w:bCs/>
          <w:sz w:val="24"/>
          <w:szCs w:val="24"/>
        </w:rPr>
      </w:pPr>
      <w:r w:rsidRPr="00041337">
        <w:rPr>
          <w:rFonts w:asciiTheme="majorBidi" w:hAnsiTheme="majorBidi" w:cstheme="majorBidi"/>
          <w:b/>
          <w:bCs/>
          <w:sz w:val="24"/>
          <w:szCs w:val="24"/>
        </w:rPr>
        <w:t>Jawaban : A</w:t>
      </w:r>
    </w:p>
    <w:p w14:paraId="59C3B1D1" w14:textId="77777777" w:rsidR="00041337" w:rsidRPr="00041337" w:rsidRDefault="00041337" w:rsidP="002452B0">
      <w:pPr>
        <w:rPr>
          <w:rFonts w:asciiTheme="majorBidi" w:hAnsiTheme="majorBidi" w:cstheme="majorBidi"/>
          <w:b/>
          <w:bCs/>
          <w:sz w:val="24"/>
          <w:szCs w:val="24"/>
        </w:rPr>
      </w:pPr>
    </w:p>
    <w:p w14:paraId="1E00491B" w14:textId="6EED0C54" w:rsidR="002452B0" w:rsidRPr="00041337" w:rsidRDefault="002452B0" w:rsidP="002452B0">
      <w:pPr>
        <w:rPr>
          <w:rFonts w:asciiTheme="majorBidi" w:hAnsiTheme="majorBidi" w:cstheme="majorBidi"/>
          <w:b/>
          <w:bCs/>
          <w:sz w:val="24"/>
          <w:szCs w:val="24"/>
        </w:rPr>
      </w:pPr>
      <w:r w:rsidRPr="00041337">
        <w:rPr>
          <w:rFonts w:asciiTheme="majorBidi" w:hAnsiTheme="majorBidi" w:cstheme="majorBidi"/>
          <w:b/>
          <w:bCs/>
          <w:noProof/>
          <w:sz w:val="24"/>
          <w:szCs w:val="24"/>
        </w:rPr>
        <w:drawing>
          <wp:anchor distT="0" distB="0" distL="114300" distR="114300" simplePos="0" relativeHeight="251660288" behindDoc="0" locked="0" layoutInCell="1" allowOverlap="1" wp14:anchorId="52AD15E8" wp14:editId="339E55E7">
            <wp:simplePos x="0" y="0"/>
            <wp:positionH relativeFrom="column">
              <wp:posOffset>45720</wp:posOffset>
            </wp:positionH>
            <wp:positionV relativeFrom="paragraph">
              <wp:posOffset>224155</wp:posOffset>
            </wp:positionV>
            <wp:extent cx="1821180" cy="113339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3653"/>
                    <a:stretch/>
                  </pic:blipFill>
                  <pic:spPr bwMode="auto">
                    <a:xfrm>
                      <a:off x="0" y="0"/>
                      <a:ext cx="1821180" cy="11333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841FCD" w14:textId="652B174E" w:rsidR="002452B0" w:rsidRPr="00041337" w:rsidRDefault="002452B0" w:rsidP="002452B0">
      <w:pPr>
        <w:rPr>
          <w:rFonts w:asciiTheme="majorBidi" w:hAnsiTheme="majorBidi" w:cstheme="majorBidi"/>
          <w:b/>
          <w:bCs/>
          <w:sz w:val="24"/>
          <w:szCs w:val="24"/>
        </w:rPr>
      </w:pPr>
    </w:p>
    <w:p w14:paraId="4129E639" w14:textId="3AB213B2" w:rsidR="002452B0" w:rsidRPr="00041337" w:rsidRDefault="002452B0" w:rsidP="002452B0">
      <w:pPr>
        <w:rPr>
          <w:rFonts w:asciiTheme="majorBidi" w:hAnsiTheme="majorBidi" w:cstheme="majorBidi"/>
          <w:b/>
          <w:bCs/>
          <w:sz w:val="24"/>
          <w:szCs w:val="24"/>
        </w:rPr>
      </w:pPr>
    </w:p>
    <w:p w14:paraId="5CAA5B5F" w14:textId="0E8035D7" w:rsidR="002452B0" w:rsidRPr="00041337" w:rsidRDefault="002452B0" w:rsidP="002452B0">
      <w:pPr>
        <w:rPr>
          <w:rFonts w:asciiTheme="majorBidi" w:hAnsiTheme="majorBidi" w:cstheme="majorBidi"/>
          <w:b/>
          <w:bCs/>
          <w:sz w:val="24"/>
          <w:szCs w:val="24"/>
        </w:rPr>
      </w:pPr>
    </w:p>
    <w:p w14:paraId="679E22EA" w14:textId="77777777" w:rsidR="002452B0" w:rsidRPr="00041337" w:rsidRDefault="002452B0" w:rsidP="002452B0">
      <w:pPr>
        <w:rPr>
          <w:rFonts w:asciiTheme="majorBidi" w:hAnsiTheme="majorBidi" w:cstheme="majorBidi"/>
          <w:b/>
          <w:bCs/>
          <w:sz w:val="24"/>
          <w:szCs w:val="24"/>
        </w:rPr>
      </w:pPr>
    </w:p>
    <w:p w14:paraId="284F710B" w14:textId="7777777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Sikap kaum Kafir Quraisy ketika Nabi Muhammad Saw. melaksanakan dakwah</w:t>
      </w:r>
    </w:p>
    <w:p w14:paraId="0AB08199" w14:textId="7777777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Islam pertama kali di Mekah adalah ....</w:t>
      </w:r>
    </w:p>
    <w:p w14:paraId="306892D0" w14:textId="3E8411FA"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A. menentang dan melindunginya</w:t>
      </w:r>
    </w:p>
    <w:p w14:paraId="36D5134C" w14:textId="37DF4156"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B. mendukung dan membantunya</w:t>
      </w:r>
    </w:p>
    <w:p w14:paraId="27522D5E" w14:textId="75B8E98E"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C. menentang dan menghinanya</w:t>
      </w:r>
    </w:p>
    <w:p w14:paraId="2AF84FEA" w14:textId="0EB77DFA"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D. melindungi dan membantunya</w:t>
      </w:r>
    </w:p>
    <w:p w14:paraId="729865C1" w14:textId="77777777" w:rsidR="002452B0" w:rsidRPr="00041337" w:rsidRDefault="002452B0" w:rsidP="002452B0">
      <w:pPr>
        <w:rPr>
          <w:rFonts w:asciiTheme="majorBidi" w:hAnsiTheme="majorBidi" w:cstheme="majorBidi"/>
          <w:b/>
          <w:bCs/>
          <w:noProof/>
          <w:sz w:val="24"/>
          <w:szCs w:val="24"/>
        </w:rPr>
      </w:pPr>
      <w:r w:rsidRPr="00041337">
        <w:rPr>
          <w:rFonts w:asciiTheme="majorBidi" w:hAnsiTheme="majorBidi" w:cstheme="majorBidi"/>
          <w:b/>
          <w:bCs/>
          <w:sz w:val="24"/>
          <w:szCs w:val="24"/>
        </w:rPr>
        <w:t>Jawaban : C</w:t>
      </w:r>
    </w:p>
    <w:p w14:paraId="3068AA86" w14:textId="2C97235F" w:rsidR="002452B0" w:rsidRPr="00041337" w:rsidRDefault="002452B0" w:rsidP="002452B0">
      <w:pPr>
        <w:rPr>
          <w:rFonts w:asciiTheme="majorBidi" w:hAnsiTheme="majorBidi" w:cstheme="majorBidi"/>
          <w:b/>
          <w:bCs/>
          <w:sz w:val="24"/>
          <w:szCs w:val="24"/>
        </w:rPr>
      </w:pPr>
    </w:p>
    <w:p w14:paraId="3D34B1B4" w14:textId="29921717" w:rsidR="002452B0" w:rsidRPr="00041337" w:rsidRDefault="002452B0" w:rsidP="002452B0">
      <w:pPr>
        <w:rPr>
          <w:rFonts w:asciiTheme="majorBidi" w:hAnsiTheme="majorBidi" w:cstheme="majorBidi"/>
          <w:b/>
          <w:bCs/>
          <w:sz w:val="24"/>
          <w:szCs w:val="24"/>
        </w:rPr>
      </w:pPr>
    </w:p>
    <w:p w14:paraId="648C98E2" w14:textId="00D1F38B" w:rsidR="002452B0" w:rsidRPr="00041337" w:rsidRDefault="002452B0" w:rsidP="002452B0">
      <w:pPr>
        <w:rPr>
          <w:rFonts w:asciiTheme="majorBidi" w:hAnsiTheme="majorBidi" w:cstheme="majorBidi"/>
          <w:b/>
          <w:bCs/>
          <w:sz w:val="24"/>
          <w:szCs w:val="24"/>
        </w:rPr>
      </w:pPr>
    </w:p>
    <w:p w14:paraId="1178BC05" w14:textId="5FD1B8D9" w:rsidR="002452B0" w:rsidRPr="00041337" w:rsidRDefault="002452B0" w:rsidP="002452B0">
      <w:pPr>
        <w:rPr>
          <w:rFonts w:asciiTheme="majorBidi" w:hAnsiTheme="majorBidi" w:cstheme="majorBidi"/>
          <w:b/>
          <w:bCs/>
          <w:sz w:val="24"/>
          <w:szCs w:val="24"/>
        </w:rPr>
      </w:pPr>
    </w:p>
    <w:p w14:paraId="0BAD488C" w14:textId="11C4C747" w:rsidR="002452B0" w:rsidRPr="00041337" w:rsidRDefault="002452B0" w:rsidP="002452B0">
      <w:pPr>
        <w:rPr>
          <w:rFonts w:asciiTheme="majorBidi" w:hAnsiTheme="majorBidi" w:cstheme="majorBidi"/>
          <w:b/>
          <w:bCs/>
          <w:sz w:val="24"/>
          <w:szCs w:val="24"/>
        </w:rPr>
      </w:pPr>
    </w:p>
    <w:p w14:paraId="451DACE9" w14:textId="77777777" w:rsidR="002452B0" w:rsidRPr="00041337" w:rsidRDefault="002452B0" w:rsidP="002452B0">
      <w:pPr>
        <w:rPr>
          <w:rFonts w:asciiTheme="majorBidi" w:hAnsiTheme="majorBidi" w:cstheme="majorBidi"/>
          <w:b/>
          <w:bCs/>
          <w:sz w:val="24"/>
          <w:szCs w:val="24"/>
        </w:rPr>
      </w:pPr>
    </w:p>
    <w:p w14:paraId="75B8528B" w14:textId="7777777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Setelah tidak berhasil dengan bujukan, kaum Kafir Quraisy Mekah menghentikan</w:t>
      </w:r>
    </w:p>
    <w:p w14:paraId="3B439BC7" w14:textId="7777777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dakwah Nabi Muhammad Saw. dengan cara ....</w:t>
      </w:r>
    </w:p>
    <w:p w14:paraId="2BBBEFBF" w14:textId="106FA28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A. kekerasan dan ahlakul karimah</w:t>
      </w:r>
    </w:p>
    <w:p w14:paraId="63E92CAE" w14:textId="0A27026E"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B. kasih sayang dan pengertian</w:t>
      </w:r>
    </w:p>
    <w:p w14:paraId="0363F531" w14:textId="0EEB86EC"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C. lemah lembut dan kekerasan</w:t>
      </w:r>
    </w:p>
    <w:p w14:paraId="4A28D741" w14:textId="7391F3F3"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D. kekerasan dan ancaman</w:t>
      </w:r>
    </w:p>
    <w:p w14:paraId="414896E1" w14:textId="4389898D" w:rsidR="002452B0" w:rsidRDefault="002452B0" w:rsidP="002452B0">
      <w:pPr>
        <w:rPr>
          <w:rFonts w:asciiTheme="majorBidi" w:hAnsiTheme="majorBidi" w:cstheme="majorBidi"/>
          <w:b/>
          <w:bCs/>
          <w:sz w:val="24"/>
          <w:szCs w:val="24"/>
        </w:rPr>
      </w:pPr>
      <w:r w:rsidRPr="00041337">
        <w:rPr>
          <w:rFonts w:asciiTheme="majorBidi" w:hAnsiTheme="majorBidi" w:cstheme="majorBidi"/>
          <w:b/>
          <w:bCs/>
          <w:sz w:val="24"/>
          <w:szCs w:val="24"/>
        </w:rPr>
        <w:t>Jawaban : D</w:t>
      </w:r>
    </w:p>
    <w:p w14:paraId="0E6EABE9" w14:textId="77777777" w:rsidR="00041337" w:rsidRPr="00041337" w:rsidRDefault="00041337" w:rsidP="002452B0">
      <w:pPr>
        <w:rPr>
          <w:rFonts w:asciiTheme="majorBidi" w:hAnsiTheme="majorBidi" w:cstheme="majorBidi"/>
          <w:b/>
          <w:bCs/>
          <w:sz w:val="24"/>
          <w:szCs w:val="24"/>
        </w:rPr>
      </w:pPr>
    </w:p>
    <w:p w14:paraId="7DBE731D" w14:textId="77777777" w:rsidR="00266D42" w:rsidRPr="00041337" w:rsidRDefault="00266D42" w:rsidP="002452B0">
      <w:pPr>
        <w:rPr>
          <w:rFonts w:asciiTheme="majorBidi" w:hAnsiTheme="majorBidi" w:cstheme="majorBidi"/>
          <w:b/>
          <w:bCs/>
          <w:sz w:val="24"/>
          <w:szCs w:val="24"/>
        </w:rPr>
      </w:pPr>
    </w:p>
    <w:p w14:paraId="16BC7FF6" w14:textId="63288611" w:rsidR="002452B0" w:rsidRPr="00041337" w:rsidRDefault="00266D42" w:rsidP="002452B0">
      <w:pPr>
        <w:rPr>
          <w:rFonts w:asciiTheme="majorBidi" w:hAnsiTheme="majorBidi" w:cstheme="majorBidi"/>
          <w:b/>
          <w:bCs/>
          <w:sz w:val="24"/>
          <w:szCs w:val="24"/>
        </w:rPr>
      </w:pPr>
      <w:r w:rsidRPr="00041337">
        <w:rPr>
          <w:rFonts w:asciiTheme="majorBidi" w:hAnsiTheme="majorBidi" w:cstheme="majorBidi"/>
          <w:b/>
          <w:bCs/>
          <w:noProof/>
          <w:sz w:val="24"/>
          <w:szCs w:val="24"/>
        </w:rPr>
        <w:drawing>
          <wp:inline distT="0" distB="0" distL="0" distR="0" wp14:anchorId="10C26BEA" wp14:editId="7F4A6AB5">
            <wp:extent cx="1809876"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2387" cy="770688"/>
                    </a:xfrm>
                    <a:prstGeom prst="rect">
                      <a:avLst/>
                    </a:prstGeom>
                    <a:noFill/>
                    <a:ln>
                      <a:noFill/>
                    </a:ln>
                  </pic:spPr>
                </pic:pic>
              </a:graphicData>
            </a:graphic>
          </wp:inline>
        </w:drawing>
      </w:r>
      <w:r w:rsidRPr="00041337">
        <w:rPr>
          <w:rFonts w:asciiTheme="majorBidi" w:hAnsiTheme="majorBidi" w:cstheme="majorBidi"/>
          <w:b/>
          <w:bCs/>
          <w:sz w:val="24"/>
          <w:szCs w:val="24"/>
        </w:rPr>
        <w:t xml:space="preserve"> sumber KMA</w:t>
      </w:r>
    </w:p>
    <w:p w14:paraId="7A7027E5" w14:textId="7384ADA8"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Nabi Muhammad Saw. ketika dakwah pertama kali hanya terbatas kepada keluarganya dan orang orang yang dikenalnya saja. Beliau menyampaikan dakwahnya pertama kali di sebuah rumah milik ....</w:t>
      </w:r>
    </w:p>
    <w:p w14:paraId="3BB77FD7" w14:textId="5AB5527E"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A. Zubair bin Awwam</w:t>
      </w:r>
    </w:p>
    <w:p w14:paraId="09B03A7E" w14:textId="729EE3D0"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B. Abdurrahman bin Auf</w:t>
      </w:r>
    </w:p>
    <w:p w14:paraId="48C0B004" w14:textId="2F262B06"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C. Sa’ad bin Abi Waqqas</w:t>
      </w:r>
    </w:p>
    <w:p w14:paraId="1B9EFF29" w14:textId="7CC7B967" w:rsidR="002452B0" w:rsidRPr="00041337" w:rsidRDefault="002452B0" w:rsidP="002452B0">
      <w:pPr>
        <w:rPr>
          <w:rFonts w:asciiTheme="majorBidi" w:hAnsiTheme="majorBidi" w:cstheme="majorBidi"/>
          <w:sz w:val="24"/>
          <w:szCs w:val="24"/>
        </w:rPr>
      </w:pPr>
      <w:r w:rsidRPr="00041337">
        <w:rPr>
          <w:rFonts w:asciiTheme="majorBidi" w:hAnsiTheme="majorBidi" w:cstheme="majorBidi"/>
          <w:sz w:val="24"/>
          <w:szCs w:val="24"/>
        </w:rPr>
        <w:t>D. Arqam bin Abil Arqam</w:t>
      </w:r>
    </w:p>
    <w:p w14:paraId="15209B08" w14:textId="46C5BA46" w:rsidR="002452B0" w:rsidRDefault="002452B0" w:rsidP="002452B0">
      <w:pPr>
        <w:rPr>
          <w:rFonts w:asciiTheme="majorBidi" w:hAnsiTheme="majorBidi" w:cstheme="majorBidi"/>
          <w:b/>
          <w:bCs/>
          <w:sz w:val="24"/>
          <w:szCs w:val="24"/>
        </w:rPr>
      </w:pPr>
      <w:r w:rsidRPr="00041337">
        <w:rPr>
          <w:rFonts w:asciiTheme="majorBidi" w:hAnsiTheme="majorBidi" w:cstheme="majorBidi"/>
          <w:b/>
          <w:bCs/>
          <w:sz w:val="24"/>
          <w:szCs w:val="24"/>
        </w:rPr>
        <w:t>Jawaban : D</w:t>
      </w:r>
    </w:p>
    <w:p w14:paraId="2A87E4D9" w14:textId="3A63355E" w:rsidR="00041337" w:rsidRDefault="00041337" w:rsidP="002452B0">
      <w:pPr>
        <w:rPr>
          <w:rFonts w:asciiTheme="majorBidi" w:hAnsiTheme="majorBidi" w:cstheme="majorBidi"/>
          <w:b/>
          <w:bCs/>
          <w:sz w:val="24"/>
          <w:szCs w:val="24"/>
        </w:rPr>
      </w:pPr>
    </w:p>
    <w:p w14:paraId="0B033D81" w14:textId="77777777" w:rsidR="00041337" w:rsidRPr="00041337" w:rsidRDefault="00041337" w:rsidP="002452B0">
      <w:pPr>
        <w:rPr>
          <w:rFonts w:asciiTheme="majorBidi" w:hAnsiTheme="majorBidi" w:cstheme="majorBidi"/>
          <w:b/>
          <w:bCs/>
          <w:sz w:val="24"/>
          <w:szCs w:val="24"/>
        </w:rPr>
      </w:pPr>
    </w:p>
    <w:p w14:paraId="4FC7D4CD" w14:textId="403B98C9" w:rsidR="002452B0" w:rsidRPr="00041337" w:rsidRDefault="002452B0" w:rsidP="002452B0">
      <w:pPr>
        <w:rPr>
          <w:rFonts w:asciiTheme="majorBidi" w:hAnsiTheme="majorBidi" w:cstheme="majorBidi"/>
          <w:b/>
          <w:bCs/>
          <w:sz w:val="24"/>
          <w:szCs w:val="24"/>
        </w:rPr>
      </w:pPr>
    </w:p>
    <w:p w14:paraId="49612877" w14:textId="480A408D" w:rsidR="002452B0" w:rsidRPr="00041337" w:rsidRDefault="00093E21" w:rsidP="002452B0">
      <w:pPr>
        <w:rPr>
          <w:rFonts w:asciiTheme="majorBidi" w:hAnsiTheme="majorBidi" w:cstheme="majorBidi"/>
          <w:b/>
          <w:bCs/>
          <w:sz w:val="24"/>
          <w:szCs w:val="24"/>
        </w:rPr>
      </w:pPr>
      <w:r w:rsidRPr="00041337">
        <w:rPr>
          <w:rFonts w:asciiTheme="majorBidi" w:hAnsiTheme="majorBidi" w:cstheme="majorBidi"/>
          <w:b/>
          <w:bCs/>
          <w:noProof/>
          <w:sz w:val="24"/>
          <w:szCs w:val="24"/>
        </w:rPr>
        <w:drawing>
          <wp:inline distT="0" distB="0" distL="0" distR="0" wp14:anchorId="0827FA6E" wp14:editId="7D62880C">
            <wp:extent cx="2853721"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5288" cy="1448595"/>
                    </a:xfrm>
                    <a:prstGeom prst="rect">
                      <a:avLst/>
                    </a:prstGeom>
                  </pic:spPr>
                </pic:pic>
              </a:graphicData>
            </a:graphic>
          </wp:inline>
        </w:drawing>
      </w:r>
    </w:p>
    <w:p w14:paraId="4C5B355E" w14:textId="38C64EF7" w:rsidR="00093E21" w:rsidRPr="00041337" w:rsidRDefault="00093E21" w:rsidP="00093E21">
      <w:pPr>
        <w:rPr>
          <w:rFonts w:asciiTheme="majorBidi" w:hAnsiTheme="majorBidi" w:cstheme="majorBidi"/>
          <w:sz w:val="24"/>
          <w:szCs w:val="24"/>
        </w:rPr>
      </w:pPr>
      <w:r w:rsidRPr="00041337">
        <w:rPr>
          <w:rFonts w:asciiTheme="majorBidi" w:hAnsiTheme="majorBidi" w:cstheme="majorBidi"/>
          <w:sz w:val="24"/>
          <w:szCs w:val="24"/>
        </w:rPr>
        <w:t>Dari tabel diatas, yang merupakan sifat Abu Lahab ketika menerima dakwah Nabi Muhammad Saw. ditunjukkan dengan nomor?</w:t>
      </w:r>
    </w:p>
    <w:p w14:paraId="1C1A8DAC" w14:textId="67C8E4B8" w:rsidR="00093E21" w:rsidRPr="00041337" w:rsidRDefault="00093E21" w:rsidP="00093E21">
      <w:pPr>
        <w:rPr>
          <w:rFonts w:asciiTheme="majorBidi" w:hAnsiTheme="majorBidi" w:cstheme="majorBidi"/>
          <w:sz w:val="24"/>
          <w:szCs w:val="24"/>
        </w:rPr>
      </w:pPr>
      <w:r w:rsidRPr="00041337">
        <w:rPr>
          <w:rFonts w:asciiTheme="majorBidi" w:hAnsiTheme="majorBidi" w:cstheme="majorBidi"/>
          <w:sz w:val="24"/>
          <w:szCs w:val="24"/>
        </w:rPr>
        <w:lastRenderedPageBreak/>
        <w:t>A. satu, dua dan tiga</w:t>
      </w:r>
    </w:p>
    <w:p w14:paraId="41B9C039" w14:textId="65EC9D34" w:rsidR="00093E21" w:rsidRPr="00041337" w:rsidRDefault="00093E21" w:rsidP="00093E21">
      <w:pPr>
        <w:rPr>
          <w:rFonts w:asciiTheme="majorBidi" w:hAnsiTheme="majorBidi" w:cstheme="majorBidi"/>
          <w:sz w:val="24"/>
          <w:szCs w:val="24"/>
        </w:rPr>
      </w:pPr>
      <w:r w:rsidRPr="00041337">
        <w:rPr>
          <w:rFonts w:asciiTheme="majorBidi" w:hAnsiTheme="majorBidi" w:cstheme="majorBidi"/>
          <w:sz w:val="24"/>
          <w:szCs w:val="24"/>
        </w:rPr>
        <w:t>B. satu, tiga dan empat</w:t>
      </w:r>
    </w:p>
    <w:p w14:paraId="0E102227" w14:textId="5FFABF34" w:rsidR="00093E21" w:rsidRPr="00041337" w:rsidRDefault="00093E21" w:rsidP="00093E21">
      <w:pPr>
        <w:rPr>
          <w:rFonts w:asciiTheme="majorBidi" w:hAnsiTheme="majorBidi" w:cstheme="majorBidi"/>
          <w:sz w:val="24"/>
          <w:szCs w:val="24"/>
        </w:rPr>
      </w:pPr>
      <w:r w:rsidRPr="00041337">
        <w:rPr>
          <w:rFonts w:asciiTheme="majorBidi" w:hAnsiTheme="majorBidi" w:cstheme="majorBidi"/>
          <w:sz w:val="24"/>
          <w:szCs w:val="24"/>
        </w:rPr>
        <w:t>C. satu, dua dan empat</w:t>
      </w:r>
    </w:p>
    <w:p w14:paraId="2AD02230" w14:textId="40B0C053" w:rsidR="00093E21" w:rsidRPr="00041337" w:rsidRDefault="00093E21" w:rsidP="00093E21">
      <w:pPr>
        <w:rPr>
          <w:rFonts w:asciiTheme="majorBidi" w:hAnsiTheme="majorBidi" w:cstheme="majorBidi"/>
          <w:sz w:val="24"/>
          <w:szCs w:val="24"/>
        </w:rPr>
      </w:pPr>
      <w:r w:rsidRPr="00041337">
        <w:rPr>
          <w:rFonts w:asciiTheme="majorBidi" w:hAnsiTheme="majorBidi" w:cstheme="majorBidi"/>
          <w:sz w:val="24"/>
          <w:szCs w:val="24"/>
        </w:rPr>
        <w:t>D. dua, tiga dan empat</w:t>
      </w:r>
    </w:p>
    <w:p w14:paraId="57CEF576" w14:textId="2AF5C0C1" w:rsidR="00093E21" w:rsidRDefault="00093E21" w:rsidP="00093E21">
      <w:pPr>
        <w:rPr>
          <w:rFonts w:asciiTheme="majorBidi" w:hAnsiTheme="majorBidi" w:cstheme="majorBidi"/>
          <w:b/>
          <w:bCs/>
          <w:sz w:val="24"/>
          <w:szCs w:val="24"/>
        </w:rPr>
      </w:pPr>
      <w:r w:rsidRPr="00041337">
        <w:rPr>
          <w:rFonts w:asciiTheme="majorBidi" w:hAnsiTheme="majorBidi" w:cstheme="majorBidi"/>
          <w:b/>
          <w:bCs/>
          <w:sz w:val="24"/>
          <w:szCs w:val="24"/>
        </w:rPr>
        <w:t>Jawaban : D</w:t>
      </w:r>
    </w:p>
    <w:p w14:paraId="30F07A7D" w14:textId="1497E71A" w:rsidR="00041337" w:rsidRDefault="00041337" w:rsidP="00093E21">
      <w:pPr>
        <w:rPr>
          <w:rFonts w:asciiTheme="majorBidi" w:hAnsiTheme="majorBidi" w:cstheme="majorBidi"/>
          <w:b/>
          <w:bCs/>
          <w:sz w:val="24"/>
          <w:szCs w:val="24"/>
        </w:rPr>
      </w:pPr>
    </w:p>
    <w:p w14:paraId="2289942F" w14:textId="77777777" w:rsidR="00041337" w:rsidRPr="00041337" w:rsidRDefault="00041337" w:rsidP="00093E21">
      <w:pPr>
        <w:rPr>
          <w:rFonts w:asciiTheme="majorBidi" w:hAnsiTheme="majorBidi" w:cstheme="majorBidi"/>
          <w:b/>
          <w:bCs/>
          <w:sz w:val="24"/>
          <w:szCs w:val="24"/>
        </w:rPr>
      </w:pPr>
    </w:p>
    <w:p w14:paraId="521165C5" w14:textId="007A2AEF" w:rsidR="00093E21" w:rsidRPr="00041337" w:rsidRDefault="00093E21" w:rsidP="00093E21">
      <w:pPr>
        <w:rPr>
          <w:rFonts w:asciiTheme="majorBidi" w:hAnsiTheme="majorBidi" w:cstheme="majorBidi"/>
          <w:b/>
          <w:bCs/>
          <w:sz w:val="24"/>
          <w:szCs w:val="24"/>
        </w:rPr>
      </w:pPr>
    </w:p>
    <w:p w14:paraId="69CDC9AB" w14:textId="734CCCB4" w:rsidR="00093E21" w:rsidRPr="00041337" w:rsidRDefault="00672CD1" w:rsidP="00093E21">
      <w:pPr>
        <w:rPr>
          <w:rFonts w:asciiTheme="majorBidi" w:hAnsiTheme="majorBidi" w:cstheme="majorBidi"/>
          <w:b/>
          <w:bCs/>
          <w:sz w:val="24"/>
          <w:szCs w:val="24"/>
        </w:rPr>
      </w:pPr>
      <w:r w:rsidRPr="00041337">
        <w:rPr>
          <w:rFonts w:asciiTheme="majorBidi" w:hAnsiTheme="majorBidi" w:cstheme="majorBidi"/>
          <w:b/>
          <w:bCs/>
          <w:noProof/>
          <w:sz w:val="24"/>
          <w:szCs w:val="24"/>
        </w:rPr>
        <w:drawing>
          <wp:inline distT="0" distB="0" distL="0" distR="0" wp14:anchorId="33488F42" wp14:editId="0DB6673E">
            <wp:extent cx="1592580" cy="7909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026" cy="793154"/>
                    </a:xfrm>
                    <a:prstGeom prst="rect">
                      <a:avLst/>
                    </a:prstGeom>
                    <a:noFill/>
                    <a:ln>
                      <a:noFill/>
                    </a:ln>
                  </pic:spPr>
                </pic:pic>
              </a:graphicData>
            </a:graphic>
          </wp:inline>
        </w:drawing>
      </w:r>
      <w:r w:rsidRPr="00041337">
        <w:rPr>
          <w:rFonts w:asciiTheme="majorBidi" w:hAnsiTheme="majorBidi" w:cstheme="majorBidi"/>
          <w:b/>
          <w:bCs/>
          <w:sz w:val="24"/>
          <w:szCs w:val="24"/>
        </w:rPr>
        <w:t xml:space="preserve"> KMA SUMBER</w:t>
      </w:r>
      <w:r w:rsidRPr="00041337">
        <w:rPr>
          <w:rFonts w:asciiTheme="majorBidi" w:hAnsiTheme="majorBidi" w:cstheme="majorBidi"/>
          <w:b/>
          <w:bCs/>
          <w:sz w:val="24"/>
          <w:szCs w:val="24"/>
        </w:rPr>
        <w:br/>
      </w:r>
    </w:p>
    <w:p w14:paraId="628D20E1" w14:textId="67EE1BC9"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Nabi Muhammad Saw. ketika mendakwahkan agama Islam dan membina pengikut-pengikutnya dilakukan dengan penuh ....</w:t>
      </w:r>
    </w:p>
    <w:p w14:paraId="5B334F8C" w14:textId="6758E81B"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A. kesabaran dan ketabahan</w:t>
      </w:r>
    </w:p>
    <w:p w14:paraId="5A7F98B5" w14:textId="5290C8A6"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B. kekerasan dan ketabahan</w:t>
      </w:r>
    </w:p>
    <w:p w14:paraId="6C123257" w14:textId="0108737F"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C. kezaliman dan kesabaran</w:t>
      </w:r>
    </w:p>
    <w:p w14:paraId="6455F7D8" w14:textId="33A6EBB4"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D. kehinaan dan kemulyaan</w:t>
      </w:r>
    </w:p>
    <w:p w14:paraId="25AD1ADB" w14:textId="165B35FD" w:rsidR="00672CD1" w:rsidRDefault="00672CD1" w:rsidP="00672CD1">
      <w:pPr>
        <w:rPr>
          <w:rFonts w:asciiTheme="majorBidi" w:hAnsiTheme="majorBidi" w:cstheme="majorBidi"/>
          <w:b/>
          <w:bCs/>
          <w:sz w:val="24"/>
          <w:szCs w:val="24"/>
        </w:rPr>
      </w:pPr>
      <w:r w:rsidRPr="00041337">
        <w:rPr>
          <w:rFonts w:asciiTheme="majorBidi" w:hAnsiTheme="majorBidi" w:cstheme="majorBidi"/>
          <w:b/>
          <w:bCs/>
          <w:sz w:val="24"/>
          <w:szCs w:val="24"/>
        </w:rPr>
        <w:t>Jawaban : A</w:t>
      </w:r>
    </w:p>
    <w:p w14:paraId="4432E042" w14:textId="6ED22A67" w:rsidR="00041337" w:rsidRDefault="00041337" w:rsidP="00672CD1">
      <w:pPr>
        <w:rPr>
          <w:rFonts w:asciiTheme="majorBidi" w:hAnsiTheme="majorBidi" w:cstheme="majorBidi"/>
          <w:b/>
          <w:bCs/>
          <w:sz w:val="24"/>
          <w:szCs w:val="24"/>
        </w:rPr>
      </w:pPr>
    </w:p>
    <w:p w14:paraId="0FB196E0" w14:textId="77777777" w:rsidR="00041337" w:rsidRPr="00041337" w:rsidRDefault="00041337" w:rsidP="00672CD1">
      <w:pPr>
        <w:rPr>
          <w:rFonts w:asciiTheme="majorBidi" w:hAnsiTheme="majorBidi" w:cstheme="majorBidi"/>
          <w:b/>
          <w:bCs/>
          <w:sz w:val="24"/>
          <w:szCs w:val="24"/>
        </w:rPr>
      </w:pPr>
    </w:p>
    <w:p w14:paraId="410B61C6" w14:textId="6CB2B38E" w:rsidR="00672CD1" w:rsidRPr="00041337" w:rsidRDefault="00672CD1" w:rsidP="00672CD1">
      <w:pPr>
        <w:rPr>
          <w:rFonts w:asciiTheme="majorBidi" w:hAnsiTheme="majorBidi" w:cstheme="majorBidi"/>
          <w:b/>
          <w:bCs/>
          <w:sz w:val="24"/>
          <w:szCs w:val="24"/>
        </w:rPr>
      </w:pPr>
    </w:p>
    <w:p w14:paraId="3FFFF398" w14:textId="16CA0156" w:rsidR="00672CD1" w:rsidRPr="00041337" w:rsidRDefault="006D1C0B" w:rsidP="00672CD1">
      <w:pPr>
        <w:rPr>
          <w:rFonts w:asciiTheme="majorBidi" w:hAnsiTheme="majorBidi" w:cstheme="majorBidi"/>
          <w:sz w:val="24"/>
          <w:szCs w:val="24"/>
        </w:rPr>
      </w:pPr>
      <w:r w:rsidRPr="00041337">
        <w:rPr>
          <w:rFonts w:asciiTheme="majorBidi" w:hAnsiTheme="majorBidi" w:cstheme="majorBidi"/>
          <w:sz w:val="24"/>
          <w:szCs w:val="24"/>
        </w:rPr>
        <w:t xml:space="preserve">*AUDIO </w:t>
      </w:r>
      <w:r w:rsidR="00672CD1" w:rsidRPr="00041337">
        <w:rPr>
          <w:rFonts w:asciiTheme="majorBidi" w:hAnsiTheme="majorBidi" w:cstheme="majorBidi"/>
          <w:sz w:val="24"/>
          <w:szCs w:val="24"/>
        </w:rPr>
        <w:t>Farhan adalah siswa. Dia sering berusaha membantu orang miskin dengan memberikan makanan dan minuan. Sifat Farhan tersebut bagaikan orang yang berjuang?</w:t>
      </w:r>
    </w:p>
    <w:p w14:paraId="5930DA0C" w14:textId="11C518A3"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A. habis-habisan</w:t>
      </w:r>
    </w:p>
    <w:p w14:paraId="4229D14E" w14:textId="58D8F01A"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B. fastabiqul khairat</w:t>
      </w:r>
    </w:p>
    <w:p w14:paraId="594F7A19" w14:textId="68986EDA"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C. mati-matian</w:t>
      </w:r>
    </w:p>
    <w:p w14:paraId="1E9F4B7E" w14:textId="51764160" w:rsidR="00672CD1" w:rsidRPr="00041337" w:rsidRDefault="00672CD1" w:rsidP="00672CD1">
      <w:pPr>
        <w:rPr>
          <w:rFonts w:asciiTheme="majorBidi" w:hAnsiTheme="majorBidi" w:cstheme="majorBidi"/>
          <w:sz w:val="24"/>
          <w:szCs w:val="24"/>
        </w:rPr>
      </w:pPr>
      <w:r w:rsidRPr="00041337">
        <w:rPr>
          <w:rFonts w:asciiTheme="majorBidi" w:hAnsiTheme="majorBidi" w:cstheme="majorBidi"/>
          <w:sz w:val="24"/>
          <w:szCs w:val="24"/>
        </w:rPr>
        <w:t>D. jihad fisabilillah</w:t>
      </w:r>
    </w:p>
    <w:p w14:paraId="40B6E601" w14:textId="5EA1F1C5" w:rsidR="00672CD1" w:rsidRPr="00041337" w:rsidRDefault="00672CD1" w:rsidP="00672CD1">
      <w:pPr>
        <w:rPr>
          <w:rFonts w:asciiTheme="majorBidi" w:hAnsiTheme="majorBidi" w:cstheme="majorBidi"/>
          <w:b/>
          <w:bCs/>
          <w:sz w:val="24"/>
          <w:szCs w:val="24"/>
        </w:rPr>
      </w:pPr>
      <w:r w:rsidRPr="00041337">
        <w:rPr>
          <w:rFonts w:asciiTheme="majorBidi" w:hAnsiTheme="majorBidi" w:cstheme="majorBidi"/>
          <w:b/>
          <w:bCs/>
          <w:sz w:val="24"/>
          <w:szCs w:val="24"/>
        </w:rPr>
        <w:t>Jawaban : B</w:t>
      </w:r>
    </w:p>
    <w:p w14:paraId="05C4EEE2" w14:textId="13068A58" w:rsidR="006D1C0B" w:rsidRDefault="006D1C0B" w:rsidP="00672CD1">
      <w:pPr>
        <w:rPr>
          <w:rFonts w:asciiTheme="majorBidi" w:hAnsiTheme="majorBidi" w:cstheme="majorBidi"/>
          <w:b/>
          <w:bCs/>
          <w:sz w:val="24"/>
          <w:szCs w:val="24"/>
        </w:rPr>
      </w:pPr>
    </w:p>
    <w:p w14:paraId="58838584" w14:textId="77777777" w:rsidR="00041337" w:rsidRPr="00041337" w:rsidRDefault="00041337" w:rsidP="00672CD1">
      <w:pPr>
        <w:rPr>
          <w:rFonts w:asciiTheme="majorBidi" w:hAnsiTheme="majorBidi" w:cstheme="majorBidi"/>
          <w:b/>
          <w:bCs/>
          <w:sz w:val="24"/>
          <w:szCs w:val="24"/>
        </w:rPr>
      </w:pPr>
    </w:p>
    <w:p w14:paraId="6427CC19" w14:textId="1FE96C16" w:rsidR="00B95BDE" w:rsidRPr="00041337" w:rsidRDefault="00B95BDE" w:rsidP="00B95BDE">
      <w:pPr>
        <w:rPr>
          <w:rFonts w:asciiTheme="majorBidi" w:hAnsiTheme="majorBidi" w:cstheme="majorBidi"/>
          <w:sz w:val="24"/>
          <w:szCs w:val="24"/>
        </w:rPr>
      </w:pPr>
      <w:r w:rsidRPr="00041337">
        <w:rPr>
          <w:rFonts w:asciiTheme="majorBidi" w:hAnsiTheme="majorBidi" w:cstheme="majorBidi"/>
          <w:sz w:val="24"/>
          <w:szCs w:val="24"/>
        </w:rPr>
        <w:lastRenderedPageBreak/>
        <w:t>Nabi Muhammad Saw. terhadap orang yang pernah menyakitinya tidak pernah membalas dengan menyakiti lagi. Beliau selalu ....</w:t>
      </w:r>
    </w:p>
    <w:p w14:paraId="65CDCA0D" w14:textId="615C5F46" w:rsidR="00B95BDE" w:rsidRPr="00041337" w:rsidRDefault="00B95BDE" w:rsidP="00B95BDE">
      <w:pPr>
        <w:rPr>
          <w:rFonts w:asciiTheme="majorBidi" w:hAnsiTheme="majorBidi" w:cstheme="majorBidi"/>
          <w:sz w:val="24"/>
          <w:szCs w:val="24"/>
        </w:rPr>
      </w:pPr>
      <w:r w:rsidRPr="00041337">
        <w:rPr>
          <w:rFonts w:asciiTheme="majorBidi" w:hAnsiTheme="majorBidi" w:cstheme="majorBidi"/>
          <w:sz w:val="24"/>
          <w:szCs w:val="24"/>
        </w:rPr>
        <w:t>A. Mendendamnya</w:t>
      </w:r>
    </w:p>
    <w:p w14:paraId="22CD2EF0" w14:textId="710259C2" w:rsidR="00B95BDE" w:rsidRPr="00041337" w:rsidRDefault="00B95BDE" w:rsidP="00B95BDE">
      <w:pPr>
        <w:rPr>
          <w:rFonts w:asciiTheme="majorBidi" w:hAnsiTheme="majorBidi" w:cstheme="majorBidi"/>
          <w:sz w:val="24"/>
          <w:szCs w:val="24"/>
        </w:rPr>
      </w:pPr>
      <w:r w:rsidRPr="00041337">
        <w:rPr>
          <w:rFonts w:asciiTheme="majorBidi" w:hAnsiTheme="majorBidi" w:cstheme="majorBidi"/>
          <w:sz w:val="24"/>
          <w:szCs w:val="24"/>
        </w:rPr>
        <w:t>B. Memaafkannya</w:t>
      </w:r>
    </w:p>
    <w:p w14:paraId="348E7B57" w14:textId="13554AA8" w:rsidR="00B95BDE" w:rsidRPr="00041337" w:rsidRDefault="00B95BDE" w:rsidP="00B95BDE">
      <w:pPr>
        <w:rPr>
          <w:rFonts w:asciiTheme="majorBidi" w:hAnsiTheme="majorBidi" w:cstheme="majorBidi"/>
          <w:sz w:val="24"/>
          <w:szCs w:val="24"/>
        </w:rPr>
      </w:pPr>
      <w:r w:rsidRPr="00041337">
        <w:rPr>
          <w:rFonts w:asciiTheme="majorBidi" w:hAnsiTheme="majorBidi" w:cstheme="majorBidi"/>
          <w:sz w:val="24"/>
          <w:szCs w:val="24"/>
        </w:rPr>
        <w:t>C. Menyiksanya</w:t>
      </w:r>
    </w:p>
    <w:p w14:paraId="60A698EC" w14:textId="2B969BF8" w:rsidR="006D1C0B" w:rsidRPr="00041337" w:rsidRDefault="00B95BDE" w:rsidP="00B95BDE">
      <w:pPr>
        <w:rPr>
          <w:rFonts w:asciiTheme="majorBidi" w:hAnsiTheme="majorBidi" w:cstheme="majorBidi"/>
          <w:sz w:val="24"/>
          <w:szCs w:val="24"/>
        </w:rPr>
      </w:pPr>
      <w:r w:rsidRPr="00041337">
        <w:rPr>
          <w:rFonts w:asciiTheme="majorBidi" w:hAnsiTheme="majorBidi" w:cstheme="majorBidi"/>
          <w:sz w:val="24"/>
          <w:szCs w:val="24"/>
        </w:rPr>
        <w:t>D. Menghardik</w:t>
      </w:r>
    </w:p>
    <w:p w14:paraId="0A20710F" w14:textId="73353DC4" w:rsidR="00B95BDE" w:rsidRPr="00041337" w:rsidRDefault="00B95BDE" w:rsidP="00B95BDE">
      <w:pPr>
        <w:rPr>
          <w:rFonts w:asciiTheme="majorBidi" w:hAnsiTheme="majorBidi" w:cstheme="majorBidi"/>
          <w:b/>
          <w:bCs/>
          <w:sz w:val="24"/>
          <w:szCs w:val="24"/>
        </w:rPr>
      </w:pPr>
      <w:r w:rsidRPr="00041337">
        <w:rPr>
          <w:rFonts w:asciiTheme="majorBidi" w:hAnsiTheme="majorBidi" w:cstheme="majorBidi"/>
          <w:b/>
          <w:bCs/>
          <w:sz w:val="24"/>
          <w:szCs w:val="24"/>
        </w:rPr>
        <w:t>Jawaban : B</w:t>
      </w:r>
    </w:p>
    <w:p w14:paraId="39DEB627" w14:textId="2FFECA17" w:rsidR="0072555F" w:rsidRPr="00041337" w:rsidRDefault="0072555F" w:rsidP="00B95BDE">
      <w:pPr>
        <w:rPr>
          <w:rFonts w:asciiTheme="majorBidi" w:hAnsiTheme="majorBidi" w:cstheme="majorBidi"/>
          <w:b/>
          <w:bCs/>
          <w:sz w:val="24"/>
          <w:szCs w:val="24"/>
        </w:rPr>
      </w:pPr>
    </w:p>
    <w:p w14:paraId="5C9B989D" w14:textId="77777777" w:rsidR="0072555F" w:rsidRPr="00041337" w:rsidRDefault="0072555F" w:rsidP="00B95BDE">
      <w:pPr>
        <w:rPr>
          <w:rFonts w:asciiTheme="majorBidi" w:hAnsiTheme="majorBidi" w:cstheme="majorBidi"/>
          <w:b/>
          <w:bCs/>
          <w:sz w:val="24"/>
          <w:szCs w:val="24"/>
        </w:rPr>
      </w:pPr>
    </w:p>
    <w:p w14:paraId="72BD0FF2" w14:textId="7FCA2BD9" w:rsidR="0072555F" w:rsidRPr="00041337" w:rsidRDefault="0072555F" w:rsidP="0072555F">
      <w:pPr>
        <w:rPr>
          <w:rFonts w:asciiTheme="majorBidi" w:hAnsiTheme="majorBidi" w:cstheme="majorBidi"/>
          <w:sz w:val="24"/>
          <w:szCs w:val="24"/>
        </w:rPr>
      </w:pPr>
      <w:r w:rsidRPr="00041337">
        <w:rPr>
          <w:rFonts w:asciiTheme="majorBidi" w:hAnsiTheme="majorBidi" w:cstheme="majorBidi"/>
          <w:sz w:val="24"/>
          <w:szCs w:val="24"/>
        </w:rPr>
        <w:t>Begitu sedihnya Nabi Muhammad Saw. ketika ditinggal wafat istri dan pamannya. Beliau telah kehilangan tulang punggung yang kuat yang selama ini sangat berjasa terhadap dakwah Islam. Istri dan paman beliau yang dimaksud adalah?</w:t>
      </w:r>
    </w:p>
    <w:p w14:paraId="5A19B551" w14:textId="57F8E239" w:rsidR="0072555F" w:rsidRPr="00041337" w:rsidRDefault="0072555F" w:rsidP="0072555F">
      <w:pPr>
        <w:rPr>
          <w:rFonts w:asciiTheme="majorBidi" w:hAnsiTheme="majorBidi" w:cstheme="majorBidi"/>
          <w:sz w:val="24"/>
          <w:szCs w:val="24"/>
        </w:rPr>
      </w:pPr>
      <w:r w:rsidRPr="00041337">
        <w:rPr>
          <w:rFonts w:asciiTheme="majorBidi" w:hAnsiTheme="majorBidi" w:cstheme="majorBidi"/>
          <w:sz w:val="24"/>
          <w:szCs w:val="24"/>
        </w:rPr>
        <w:t>A. Aisyah dan Abu Lahab</w:t>
      </w:r>
    </w:p>
    <w:p w14:paraId="274DCEC0" w14:textId="105877A2" w:rsidR="0072555F" w:rsidRPr="00041337" w:rsidRDefault="0072555F" w:rsidP="0072555F">
      <w:pPr>
        <w:rPr>
          <w:rFonts w:asciiTheme="majorBidi" w:hAnsiTheme="majorBidi" w:cstheme="majorBidi"/>
          <w:sz w:val="24"/>
          <w:szCs w:val="24"/>
        </w:rPr>
      </w:pPr>
      <w:r w:rsidRPr="00041337">
        <w:rPr>
          <w:rFonts w:asciiTheme="majorBidi" w:hAnsiTheme="majorBidi" w:cstheme="majorBidi"/>
          <w:sz w:val="24"/>
          <w:szCs w:val="24"/>
        </w:rPr>
        <w:t>B. Aisyah dan Abu Jahal</w:t>
      </w:r>
    </w:p>
    <w:p w14:paraId="6F016BEC" w14:textId="66A95583" w:rsidR="0072555F" w:rsidRPr="00041337" w:rsidRDefault="0072555F" w:rsidP="0072555F">
      <w:pPr>
        <w:rPr>
          <w:rFonts w:asciiTheme="majorBidi" w:hAnsiTheme="majorBidi" w:cstheme="majorBidi"/>
          <w:sz w:val="24"/>
          <w:szCs w:val="24"/>
        </w:rPr>
      </w:pPr>
      <w:r w:rsidRPr="00041337">
        <w:rPr>
          <w:rFonts w:asciiTheme="majorBidi" w:hAnsiTheme="majorBidi" w:cstheme="majorBidi"/>
          <w:sz w:val="24"/>
          <w:szCs w:val="24"/>
        </w:rPr>
        <w:t>C. Khadijah dan Abu Thalib</w:t>
      </w:r>
    </w:p>
    <w:p w14:paraId="663793C2" w14:textId="79E0724A" w:rsidR="0072555F" w:rsidRPr="00041337" w:rsidRDefault="0072555F" w:rsidP="0072555F">
      <w:pPr>
        <w:rPr>
          <w:rFonts w:asciiTheme="majorBidi" w:hAnsiTheme="majorBidi" w:cstheme="majorBidi"/>
          <w:sz w:val="24"/>
          <w:szCs w:val="24"/>
        </w:rPr>
      </w:pPr>
      <w:r w:rsidRPr="00041337">
        <w:rPr>
          <w:rFonts w:asciiTheme="majorBidi" w:hAnsiTheme="majorBidi" w:cstheme="majorBidi"/>
          <w:sz w:val="24"/>
          <w:szCs w:val="24"/>
        </w:rPr>
        <w:t>D. Khadijah dan Ali bin Abi Thalib</w:t>
      </w:r>
    </w:p>
    <w:p w14:paraId="328D892E" w14:textId="48A5FD0F" w:rsidR="0072555F" w:rsidRDefault="007178A6" w:rsidP="0072555F">
      <w:pPr>
        <w:rPr>
          <w:rFonts w:asciiTheme="majorBidi" w:hAnsiTheme="majorBidi" w:cstheme="majorBidi"/>
          <w:b/>
          <w:bCs/>
          <w:sz w:val="24"/>
          <w:szCs w:val="24"/>
        </w:rPr>
      </w:pPr>
      <w:r w:rsidRPr="00041337">
        <w:rPr>
          <w:rFonts w:asciiTheme="majorBidi" w:hAnsiTheme="majorBidi" w:cstheme="majorBidi"/>
          <w:b/>
          <w:bCs/>
          <w:sz w:val="24"/>
          <w:szCs w:val="24"/>
        </w:rPr>
        <w:t>Jawaban : C</w:t>
      </w:r>
    </w:p>
    <w:p w14:paraId="22E9F5B4" w14:textId="0483B849" w:rsidR="00041337" w:rsidRDefault="00041337" w:rsidP="0072555F">
      <w:pPr>
        <w:rPr>
          <w:rFonts w:asciiTheme="majorBidi" w:hAnsiTheme="majorBidi" w:cstheme="majorBidi"/>
          <w:b/>
          <w:bCs/>
          <w:sz w:val="24"/>
          <w:szCs w:val="24"/>
        </w:rPr>
      </w:pPr>
    </w:p>
    <w:p w14:paraId="4C417D58" w14:textId="77777777" w:rsidR="00041337" w:rsidRPr="00041337" w:rsidRDefault="00041337" w:rsidP="0072555F">
      <w:pPr>
        <w:rPr>
          <w:rFonts w:asciiTheme="majorBidi" w:hAnsiTheme="majorBidi" w:cstheme="majorBidi"/>
          <w:b/>
          <w:bCs/>
          <w:sz w:val="24"/>
          <w:szCs w:val="24"/>
        </w:rPr>
      </w:pPr>
    </w:p>
    <w:p w14:paraId="7329BF2D" w14:textId="23980A79" w:rsidR="007178A6" w:rsidRPr="00041337" w:rsidRDefault="007178A6" w:rsidP="0072555F">
      <w:pPr>
        <w:rPr>
          <w:rFonts w:asciiTheme="majorBidi" w:hAnsiTheme="majorBidi" w:cstheme="majorBidi"/>
          <w:b/>
          <w:bCs/>
          <w:sz w:val="24"/>
          <w:szCs w:val="24"/>
        </w:rPr>
      </w:pPr>
    </w:p>
    <w:p w14:paraId="570C51E5" w14:textId="4C97B1F0" w:rsidR="007178A6" w:rsidRPr="00041337" w:rsidRDefault="007178A6" w:rsidP="007178A6">
      <w:pPr>
        <w:rPr>
          <w:rFonts w:asciiTheme="majorBidi" w:hAnsiTheme="majorBidi" w:cstheme="majorBidi"/>
          <w:sz w:val="24"/>
          <w:szCs w:val="24"/>
        </w:rPr>
      </w:pPr>
      <w:r w:rsidRPr="00041337">
        <w:rPr>
          <w:rFonts w:asciiTheme="majorBidi" w:hAnsiTheme="majorBidi" w:cstheme="majorBidi"/>
          <w:sz w:val="24"/>
          <w:szCs w:val="24"/>
        </w:rPr>
        <w:t>*AUDIO Karena kesedihan Rasulullah Saw. yang sangat mendalam, maka tahun wafatnya istri Rasulullah Saw. dan pamannya di sebut dengan tahun?</w:t>
      </w:r>
    </w:p>
    <w:p w14:paraId="0EAE9B41" w14:textId="534FB31E" w:rsidR="007178A6" w:rsidRPr="00041337" w:rsidRDefault="007178A6" w:rsidP="007178A6">
      <w:pPr>
        <w:rPr>
          <w:rFonts w:asciiTheme="majorBidi" w:hAnsiTheme="majorBidi" w:cstheme="majorBidi"/>
          <w:sz w:val="24"/>
          <w:szCs w:val="24"/>
        </w:rPr>
      </w:pPr>
      <w:r w:rsidRPr="00041337">
        <w:rPr>
          <w:rFonts w:asciiTheme="majorBidi" w:hAnsiTheme="majorBidi" w:cstheme="majorBidi"/>
          <w:sz w:val="24"/>
          <w:szCs w:val="24"/>
        </w:rPr>
        <w:t>A. Barokah</w:t>
      </w:r>
    </w:p>
    <w:p w14:paraId="5B86D704" w14:textId="5471029A" w:rsidR="007178A6" w:rsidRPr="00041337" w:rsidRDefault="007178A6" w:rsidP="007178A6">
      <w:pPr>
        <w:rPr>
          <w:rFonts w:asciiTheme="majorBidi" w:hAnsiTheme="majorBidi" w:cstheme="majorBidi"/>
          <w:sz w:val="24"/>
          <w:szCs w:val="24"/>
        </w:rPr>
      </w:pPr>
      <w:r w:rsidRPr="00041337">
        <w:rPr>
          <w:rFonts w:asciiTheme="majorBidi" w:hAnsiTheme="majorBidi" w:cstheme="majorBidi"/>
          <w:sz w:val="24"/>
          <w:szCs w:val="24"/>
        </w:rPr>
        <w:t>B. Kematian</w:t>
      </w:r>
    </w:p>
    <w:p w14:paraId="5EF39C74" w14:textId="085DBBE2" w:rsidR="007178A6" w:rsidRPr="00041337" w:rsidRDefault="007178A6" w:rsidP="007178A6">
      <w:pPr>
        <w:rPr>
          <w:rFonts w:asciiTheme="majorBidi" w:hAnsiTheme="majorBidi" w:cstheme="majorBidi"/>
          <w:sz w:val="24"/>
          <w:szCs w:val="24"/>
        </w:rPr>
      </w:pPr>
      <w:r w:rsidRPr="00041337">
        <w:rPr>
          <w:rFonts w:asciiTheme="majorBidi" w:hAnsiTheme="majorBidi" w:cstheme="majorBidi"/>
          <w:sz w:val="24"/>
          <w:szCs w:val="24"/>
        </w:rPr>
        <w:t>C. Gajah</w:t>
      </w:r>
    </w:p>
    <w:p w14:paraId="1AD697CE" w14:textId="0EFD6FCC" w:rsidR="007178A6" w:rsidRPr="00041337" w:rsidRDefault="007178A6" w:rsidP="007178A6">
      <w:pPr>
        <w:rPr>
          <w:rFonts w:asciiTheme="majorBidi" w:hAnsiTheme="majorBidi" w:cstheme="majorBidi"/>
          <w:sz w:val="24"/>
          <w:szCs w:val="24"/>
        </w:rPr>
      </w:pPr>
      <w:r w:rsidRPr="00041337">
        <w:rPr>
          <w:rFonts w:asciiTheme="majorBidi" w:hAnsiTheme="majorBidi" w:cstheme="majorBidi"/>
          <w:sz w:val="24"/>
          <w:szCs w:val="24"/>
        </w:rPr>
        <w:t>D. Umul Huzn</w:t>
      </w:r>
    </w:p>
    <w:p w14:paraId="2E157827" w14:textId="55E93257" w:rsidR="007178A6" w:rsidRPr="00041337" w:rsidRDefault="007178A6" w:rsidP="007178A6">
      <w:pPr>
        <w:tabs>
          <w:tab w:val="left" w:pos="1608"/>
        </w:tabs>
        <w:rPr>
          <w:rFonts w:asciiTheme="majorBidi" w:hAnsiTheme="majorBidi" w:cstheme="majorBidi"/>
          <w:b/>
          <w:bCs/>
          <w:sz w:val="24"/>
          <w:szCs w:val="24"/>
        </w:rPr>
      </w:pPr>
      <w:r w:rsidRPr="00041337">
        <w:rPr>
          <w:rFonts w:asciiTheme="majorBidi" w:hAnsiTheme="majorBidi" w:cstheme="majorBidi"/>
          <w:b/>
          <w:bCs/>
          <w:sz w:val="24"/>
          <w:szCs w:val="24"/>
        </w:rPr>
        <w:t>Jawaban : D</w:t>
      </w:r>
    </w:p>
    <w:p w14:paraId="6E3D0892" w14:textId="367EC87E" w:rsidR="007178A6" w:rsidRPr="00041337" w:rsidRDefault="007178A6" w:rsidP="007178A6">
      <w:pPr>
        <w:tabs>
          <w:tab w:val="left" w:pos="1608"/>
        </w:tabs>
        <w:rPr>
          <w:rFonts w:asciiTheme="majorBidi" w:hAnsiTheme="majorBidi" w:cstheme="majorBidi"/>
          <w:b/>
          <w:bCs/>
          <w:sz w:val="24"/>
          <w:szCs w:val="24"/>
        </w:rPr>
      </w:pPr>
    </w:p>
    <w:p w14:paraId="1919D000" w14:textId="7569E9F7" w:rsidR="00266D42" w:rsidRPr="00041337" w:rsidRDefault="00266D42" w:rsidP="00930B77">
      <w:pPr>
        <w:tabs>
          <w:tab w:val="left" w:pos="1608"/>
        </w:tabs>
        <w:rPr>
          <w:rFonts w:asciiTheme="majorBidi" w:hAnsiTheme="majorBidi" w:cstheme="majorBidi"/>
          <w:sz w:val="24"/>
          <w:szCs w:val="24"/>
        </w:rPr>
      </w:pPr>
      <w:r w:rsidRPr="00041337">
        <w:rPr>
          <w:rFonts w:asciiTheme="majorBidi" w:hAnsiTheme="majorBidi" w:cstheme="majorBidi"/>
          <w:noProof/>
          <w:sz w:val="24"/>
          <w:szCs w:val="24"/>
        </w:rPr>
        <w:drawing>
          <wp:inline distT="0" distB="0" distL="0" distR="0" wp14:anchorId="65CA9E96" wp14:editId="278CA3C3">
            <wp:extent cx="2423160" cy="10598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421" cy="1064299"/>
                    </a:xfrm>
                    <a:prstGeom prst="rect">
                      <a:avLst/>
                    </a:prstGeom>
                    <a:noFill/>
                    <a:ln>
                      <a:noFill/>
                    </a:ln>
                  </pic:spPr>
                </pic:pic>
              </a:graphicData>
            </a:graphic>
          </wp:inline>
        </w:drawing>
      </w:r>
      <w:r w:rsidRPr="00041337">
        <w:rPr>
          <w:rFonts w:asciiTheme="majorBidi" w:hAnsiTheme="majorBidi" w:cstheme="majorBidi"/>
          <w:sz w:val="24"/>
          <w:szCs w:val="24"/>
        </w:rPr>
        <w:t>Sumber KMA</w:t>
      </w:r>
    </w:p>
    <w:p w14:paraId="6186D36A" w14:textId="5C49DFC1" w:rsidR="00930B77" w:rsidRPr="00041337" w:rsidRDefault="00930B77" w:rsidP="00930B77">
      <w:pPr>
        <w:tabs>
          <w:tab w:val="left" w:pos="1608"/>
        </w:tabs>
        <w:rPr>
          <w:rFonts w:asciiTheme="majorBidi" w:hAnsiTheme="majorBidi" w:cstheme="majorBidi"/>
          <w:sz w:val="24"/>
          <w:szCs w:val="24"/>
        </w:rPr>
      </w:pPr>
      <w:r w:rsidRPr="00041337">
        <w:rPr>
          <w:rFonts w:asciiTheme="majorBidi" w:hAnsiTheme="majorBidi" w:cstheme="majorBidi"/>
          <w:sz w:val="24"/>
          <w:szCs w:val="24"/>
        </w:rPr>
        <w:lastRenderedPageBreak/>
        <w:t>Perjalanan Nabi Muhammad saw. ketika Mi’raj diteruskan dari Masjidil Aqsa menuju ke?</w:t>
      </w:r>
    </w:p>
    <w:p w14:paraId="0C69806C" w14:textId="1A5DB22D" w:rsidR="00930B77" w:rsidRPr="00041337" w:rsidRDefault="00930B77" w:rsidP="00930B77">
      <w:pPr>
        <w:tabs>
          <w:tab w:val="left" w:pos="1608"/>
        </w:tabs>
        <w:rPr>
          <w:rFonts w:asciiTheme="majorBidi" w:hAnsiTheme="majorBidi" w:cstheme="majorBidi"/>
          <w:sz w:val="24"/>
          <w:szCs w:val="24"/>
        </w:rPr>
      </w:pPr>
      <w:r w:rsidRPr="00041337">
        <w:rPr>
          <w:rFonts w:asciiTheme="majorBidi" w:hAnsiTheme="majorBidi" w:cstheme="majorBidi"/>
          <w:sz w:val="24"/>
          <w:szCs w:val="24"/>
        </w:rPr>
        <w:t>A. Sidratul Muntaha</w:t>
      </w:r>
    </w:p>
    <w:p w14:paraId="46706CD3" w14:textId="03C64AC4" w:rsidR="00930B77" w:rsidRPr="00041337" w:rsidRDefault="00930B77" w:rsidP="00930B77">
      <w:pPr>
        <w:tabs>
          <w:tab w:val="left" w:pos="1608"/>
        </w:tabs>
        <w:rPr>
          <w:rFonts w:asciiTheme="majorBidi" w:hAnsiTheme="majorBidi" w:cstheme="majorBidi"/>
          <w:sz w:val="24"/>
          <w:szCs w:val="24"/>
        </w:rPr>
      </w:pPr>
      <w:r w:rsidRPr="00041337">
        <w:rPr>
          <w:rFonts w:asciiTheme="majorBidi" w:hAnsiTheme="majorBidi" w:cstheme="majorBidi"/>
          <w:sz w:val="24"/>
          <w:szCs w:val="24"/>
        </w:rPr>
        <w:t>B. Masjidil Haram</w:t>
      </w:r>
    </w:p>
    <w:p w14:paraId="620BC054" w14:textId="48E66EF6" w:rsidR="00930B77" w:rsidRPr="00041337" w:rsidRDefault="00930B77" w:rsidP="00930B77">
      <w:pPr>
        <w:tabs>
          <w:tab w:val="left" w:pos="1608"/>
        </w:tabs>
        <w:rPr>
          <w:rFonts w:asciiTheme="majorBidi" w:hAnsiTheme="majorBidi" w:cstheme="majorBidi"/>
          <w:sz w:val="24"/>
          <w:szCs w:val="24"/>
        </w:rPr>
      </w:pPr>
      <w:r w:rsidRPr="00041337">
        <w:rPr>
          <w:rFonts w:asciiTheme="majorBidi" w:hAnsiTheme="majorBidi" w:cstheme="majorBidi"/>
          <w:sz w:val="24"/>
          <w:szCs w:val="24"/>
        </w:rPr>
        <w:t>C. Baitul Maqdis</w:t>
      </w:r>
    </w:p>
    <w:p w14:paraId="38DE6290" w14:textId="119AC582" w:rsidR="007178A6" w:rsidRPr="00041337" w:rsidRDefault="00930B77" w:rsidP="00930B77">
      <w:pPr>
        <w:tabs>
          <w:tab w:val="left" w:pos="1608"/>
        </w:tabs>
        <w:rPr>
          <w:rFonts w:asciiTheme="majorBidi" w:hAnsiTheme="majorBidi" w:cstheme="majorBidi"/>
          <w:sz w:val="24"/>
          <w:szCs w:val="24"/>
        </w:rPr>
      </w:pPr>
      <w:r w:rsidRPr="00041337">
        <w:rPr>
          <w:rFonts w:asciiTheme="majorBidi" w:hAnsiTheme="majorBidi" w:cstheme="majorBidi"/>
          <w:sz w:val="24"/>
          <w:szCs w:val="24"/>
        </w:rPr>
        <w:t>D. Bukit Thursina</w:t>
      </w:r>
    </w:p>
    <w:p w14:paraId="12BA5FAA" w14:textId="077274FC" w:rsidR="00266D42" w:rsidRPr="00041337" w:rsidRDefault="00930B77" w:rsidP="00041337">
      <w:pPr>
        <w:tabs>
          <w:tab w:val="left" w:pos="1608"/>
        </w:tabs>
        <w:rPr>
          <w:rFonts w:asciiTheme="majorBidi" w:hAnsiTheme="majorBidi" w:cstheme="majorBidi"/>
          <w:b/>
          <w:bCs/>
          <w:sz w:val="24"/>
          <w:szCs w:val="24"/>
        </w:rPr>
      </w:pPr>
      <w:r w:rsidRPr="00041337">
        <w:rPr>
          <w:rFonts w:asciiTheme="majorBidi" w:hAnsiTheme="majorBidi" w:cstheme="majorBidi"/>
          <w:b/>
          <w:bCs/>
          <w:sz w:val="24"/>
          <w:szCs w:val="24"/>
        </w:rPr>
        <w:t>Jawaban : A</w:t>
      </w:r>
    </w:p>
    <w:p w14:paraId="52D1602C" w14:textId="77777777" w:rsidR="00266D42" w:rsidRPr="00041337" w:rsidRDefault="00266D42" w:rsidP="00930B77">
      <w:pPr>
        <w:tabs>
          <w:tab w:val="left" w:pos="1608"/>
        </w:tabs>
        <w:rPr>
          <w:rFonts w:asciiTheme="majorBidi" w:hAnsiTheme="majorBidi" w:cstheme="majorBidi"/>
          <w:b/>
          <w:bCs/>
          <w:sz w:val="24"/>
          <w:szCs w:val="24"/>
        </w:rPr>
      </w:pPr>
    </w:p>
    <w:p w14:paraId="40698382" w14:textId="0660A7C4"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Dalam perjalanan Mi’raj Nabi Muhammad Saw. bertemu dengan beberapa Nabi. Di antaranya di langit ketiga beliau bertemu dengan?</w:t>
      </w:r>
    </w:p>
    <w:p w14:paraId="2AE6DBBC" w14:textId="31AD1F39"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A. Nabi Musa</w:t>
      </w:r>
    </w:p>
    <w:p w14:paraId="7588760A" w14:textId="296D51A5"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B. Nabi Yusuf</w:t>
      </w:r>
    </w:p>
    <w:p w14:paraId="0F25470F" w14:textId="7E825FEE"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C. Nabi Idris</w:t>
      </w:r>
    </w:p>
    <w:p w14:paraId="3033A22A" w14:textId="4510AB3F" w:rsidR="00093E21"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D. Nabi Ibrahim</w:t>
      </w:r>
    </w:p>
    <w:p w14:paraId="2B866DB3" w14:textId="4C52E543" w:rsidR="00930B77" w:rsidRPr="00041337" w:rsidRDefault="00930B77" w:rsidP="00930B77">
      <w:pPr>
        <w:rPr>
          <w:rFonts w:asciiTheme="majorBidi" w:hAnsiTheme="majorBidi" w:cstheme="majorBidi"/>
          <w:b/>
          <w:bCs/>
          <w:sz w:val="24"/>
          <w:szCs w:val="24"/>
        </w:rPr>
      </w:pPr>
      <w:r w:rsidRPr="00041337">
        <w:rPr>
          <w:rFonts w:asciiTheme="majorBidi" w:hAnsiTheme="majorBidi" w:cstheme="majorBidi"/>
          <w:b/>
          <w:bCs/>
          <w:sz w:val="24"/>
          <w:szCs w:val="24"/>
        </w:rPr>
        <w:t>Jawaban : B</w:t>
      </w:r>
    </w:p>
    <w:p w14:paraId="23321F85" w14:textId="54F00589" w:rsidR="00930B77" w:rsidRPr="00041337" w:rsidRDefault="00930B77" w:rsidP="00930B77">
      <w:pPr>
        <w:rPr>
          <w:rFonts w:asciiTheme="majorBidi" w:hAnsiTheme="majorBidi" w:cstheme="majorBidi"/>
          <w:b/>
          <w:bCs/>
          <w:sz w:val="24"/>
          <w:szCs w:val="24"/>
        </w:rPr>
      </w:pPr>
    </w:p>
    <w:p w14:paraId="6D469F8D" w14:textId="21BD1195"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Berikut ini yang menyuruh Rasulullah untuk meminta keringanan salat fardukepada Allah Swt. adalah ....</w:t>
      </w:r>
    </w:p>
    <w:p w14:paraId="4963C2DB" w14:textId="2483B16E"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A. Malaikat Jibril</w:t>
      </w:r>
    </w:p>
    <w:p w14:paraId="13373549" w14:textId="41C3F852"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B. Nabi Musa</w:t>
      </w:r>
    </w:p>
    <w:p w14:paraId="4803F04F" w14:textId="4CBBF108"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C. Nabi Ibrahim</w:t>
      </w:r>
    </w:p>
    <w:p w14:paraId="171138E8" w14:textId="54274A74"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D. Nabi Yusuf</w:t>
      </w:r>
    </w:p>
    <w:p w14:paraId="130B317C" w14:textId="0260368F" w:rsidR="00930B77" w:rsidRPr="00041337" w:rsidRDefault="00930B77" w:rsidP="00930B77">
      <w:pPr>
        <w:rPr>
          <w:rFonts w:asciiTheme="majorBidi" w:hAnsiTheme="majorBidi" w:cstheme="majorBidi"/>
          <w:b/>
          <w:bCs/>
          <w:sz w:val="24"/>
          <w:szCs w:val="24"/>
        </w:rPr>
      </w:pPr>
      <w:r w:rsidRPr="00041337">
        <w:rPr>
          <w:rFonts w:asciiTheme="majorBidi" w:hAnsiTheme="majorBidi" w:cstheme="majorBidi"/>
          <w:b/>
          <w:bCs/>
          <w:sz w:val="24"/>
          <w:szCs w:val="24"/>
        </w:rPr>
        <w:t>Jawaban : B</w:t>
      </w:r>
    </w:p>
    <w:p w14:paraId="4019CD70" w14:textId="38EB1217" w:rsidR="00930B77" w:rsidRPr="00041337" w:rsidRDefault="00930B77" w:rsidP="00930B77">
      <w:pPr>
        <w:rPr>
          <w:rFonts w:asciiTheme="majorBidi" w:hAnsiTheme="majorBidi" w:cstheme="majorBidi"/>
          <w:b/>
          <w:bCs/>
          <w:sz w:val="24"/>
          <w:szCs w:val="24"/>
        </w:rPr>
      </w:pPr>
    </w:p>
    <w:p w14:paraId="48702067" w14:textId="1A1AA453"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Setelah ditinggal wafat paman dan istrinya, Nabi Muhammad saw. kemudian di-Isra’ Mi’raj-kan Allah Swt. Untuk?</w:t>
      </w:r>
    </w:p>
    <w:p w14:paraId="1097DE9F" w14:textId="06C14386"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A. Diangkat menjadi nabi</w:t>
      </w:r>
    </w:p>
    <w:p w14:paraId="2D442D04" w14:textId="4BBAE065"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B. Menjadi pesuruh-Nya</w:t>
      </w:r>
    </w:p>
    <w:p w14:paraId="2B7FAF39" w14:textId="287D22B3"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C. Membaiatnya</w:t>
      </w:r>
    </w:p>
    <w:p w14:paraId="2D21C304" w14:textId="78B20365" w:rsidR="00930B77" w:rsidRPr="00041337" w:rsidRDefault="00930B77" w:rsidP="00930B77">
      <w:pPr>
        <w:rPr>
          <w:rFonts w:asciiTheme="majorBidi" w:hAnsiTheme="majorBidi" w:cstheme="majorBidi"/>
          <w:sz w:val="24"/>
          <w:szCs w:val="24"/>
        </w:rPr>
      </w:pPr>
      <w:r w:rsidRPr="00041337">
        <w:rPr>
          <w:rFonts w:asciiTheme="majorBidi" w:hAnsiTheme="majorBidi" w:cstheme="majorBidi"/>
          <w:sz w:val="24"/>
          <w:szCs w:val="24"/>
        </w:rPr>
        <w:t>D. Menghiburnya</w:t>
      </w:r>
    </w:p>
    <w:p w14:paraId="60392D87" w14:textId="0759ED45" w:rsidR="00930B77" w:rsidRPr="00041337" w:rsidRDefault="00930B77" w:rsidP="00930B77">
      <w:pPr>
        <w:rPr>
          <w:rFonts w:asciiTheme="majorBidi" w:hAnsiTheme="majorBidi" w:cstheme="majorBidi"/>
          <w:b/>
          <w:bCs/>
          <w:sz w:val="24"/>
          <w:szCs w:val="24"/>
        </w:rPr>
      </w:pPr>
      <w:r w:rsidRPr="00041337">
        <w:rPr>
          <w:rFonts w:asciiTheme="majorBidi" w:hAnsiTheme="majorBidi" w:cstheme="majorBidi"/>
          <w:b/>
          <w:bCs/>
          <w:sz w:val="24"/>
          <w:szCs w:val="24"/>
        </w:rPr>
        <w:t>Jawaban : D</w:t>
      </w:r>
    </w:p>
    <w:p w14:paraId="1FF022CC" w14:textId="5A739E76" w:rsidR="00930B77" w:rsidRPr="00041337" w:rsidRDefault="00930B77" w:rsidP="00930B77">
      <w:pPr>
        <w:rPr>
          <w:rFonts w:asciiTheme="majorBidi" w:hAnsiTheme="majorBidi" w:cstheme="majorBidi"/>
          <w:b/>
          <w:bCs/>
          <w:sz w:val="24"/>
          <w:szCs w:val="24"/>
        </w:rPr>
      </w:pPr>
    </w:p>
    <w:p w14:paraId="6A2F4B7C" w14:textId="7BACE656" w:rsidR="0098365F" w:rsidRPr="00041337" w:rsidRDefault="0098365F" w:rsidP="0098365F">
      <w:pPr>
        <w:rPr>
          <w:rFonts w:asciiTheme="majorBidi" w:hAnsiTheme="majorBidi" w:cstheme="majorBidi"/>
          <w:sz w:val="24"/>
          <w:szCs w:val="24"/>
        </w:rPr>
      </w:pPr>
      <w:r w:rsidRPr="00041337">
        <w:rPr>
          <w:rFonts w:asciiTheme="majorBidi" w:hAnsiTheme="majorBidi" w:cstheme="majorBidi"/>
          <w:sz w:val="24"/>
          <w:szCs w:val="24"/>
        </w:rPr>
        <w:lastRenderedPageBreak/>
        <w:t>Siapa pun yang melaksanakan salat secara tertib dan tepat waktu sesungguhnya ia telah menegakkan?</w:t>
      </w:r>
    </w:p>
    <w:p w14:paraId="336FC6B0" w14:textId="63493C7B" w:rsidR="0098365F" w:rsidRPr="00041337" w:rsidRDefault="0098365F" w:rsidP="0098365F">
      <w:pPr>
        <w:rPr>
          <w:rFonts w:asciiTheme="majorBidi" w:hAnsiTheme="majorBidi" w:cstheme="majorBidi"/>
          <w:sz w:val="24"/>
          <w:szCs w:val="24"/>
        </w:rPr>
      </w:pPr>
      <w:r w:rsidRPr="00041337">
        <w:rPr>
          <w:rFonts w:asciiTheme="majorBidi" w:hAnsiTheme="majorBidi" w:cstheme="majorBidi"/>
          <w:sz w:val="24"/>
          <w:szCs w:val="24"/>
        </w:rPr>
        <w:t>A. Agamanya</w:t>
      </w:r>
    </w:p>
    <w:p w14:paraId="62262454" w14:textId="16A0AC3B" w:rsidR="0098365F" w:rsidRPr="00041337" w:rsidRDefault="0098365F" w:rsidP="0098365F">
      <w:pPr>
        <w:rPr>
          <w:rFonts w:asciiTheme="majorBidi" w:hAnsiTheme="majorBidi" w:cstheme="majorBidi"/>
          <w:sz w:val="24"/>
          <w:szCs w:val="24"/>
        </w:rPr>
      </w:pPr>
      <w:r w:rsidRPr="00041337">
        <w:rPr>
          <w:rFonts w:asciiTheme="majorBidi" w:hAnsiTheme="majorBidi" w:cstheme="majorBidi"/>
          <w:sz w:val="24"/>
          <w:szCs w:val="24"/>
        </w:rPr>
        <w:t>B. Dunianya</w:t>
      </w:r>
    </w:p>
    <w:p w14:paraId="6C4C94E9" w14:textId="5C5CC1E9" w:rsidR="0098365F" w:rsidRPr="00041337" w:rsidRDefault="0098365F" w:rsidP="0098365F">
      <w:pPr>
        <w:rPr>
          <w:rFonts w:asciiTheme="majorBidi" w:hAnsiTheme="majorBidi" w:cstheme="majorBidi"/>
          <w:sz w:val="24"/>
          <w:szCs w:val="24"/>
        </w:rPr>
      </w:pPr>
      <w:r w:rsidRPr="00041337">
        <w:rPr>
          <w:rFonts w:asciiTheme="majorBidi" w:hAnsiTheme="majorBidi" w:cstheme="majorBidi"/>
          <w:sz w:val="24"/>
          <w:szCs w:val="24"/>
        </w:rPr>
        <w:t>C. Kemauannya</w:t>
      </w:r>
    </w:p>
    <w:p w14:paraId="325CA8AB" w14:textId="195460FC" w:rsidR="00093E21" w:rsidRPr="00041337" w:rsidRDefault="0098365F" w:rsidP="0098365F">
      <w:pPr>
        <w:rPr>
          <w:rFonts w:asciiTheme="majorBidi" w:hAnsiTheme="majorBidi" w:cstheme="majorBidi"/>
          <w:sz w:val="24"/>
          <w:szCs w:val="24"/>
        </w:rPr>
      </w:pPr>
      <w:r w:rsidRPr="00041337">
        <w:rPr>
          <w:rFonts w:asciiTheme="majorBidi" w:hAnsiTheme="majorBidi" w:cstheme="majorBidi"/>
          <w:sz w:val="24"/>
          <w:szCs w:val="24"/>
        </w:rPr>
        <w:t>D. Keinginannya</w:t>
      </w:r>
    </w:p>
    <w:p w14:paraId="55195380" w14:textId="677DEE44" w:rsidR="0098365F" w:rsidRPr="00041337" w:rsidRDefault="0098365F" w:rsidP="0098365F">
      <w:pPr>
        <w:rPr>
          <w:rFonts w:asciiTheme="majorBidi" w:hAnsiTheme="majorBidi" w:cstheme="majorBidi"/>
          <w:b/>
          <w:bCs/>
          <w:sz w:val="24"/>
          <w:szCs w:val="24"/>
        </w:rPr>
      </w:pPr>
      <w:r w:rsidRPr="00041337">
        <w:rPr>
          <w:rFonts w:asciiTheme="majorBidi" w:hAnsiTheme="majorBidi" w:cstheme="majorBidi"/>
          <w:b/>
          <w:bCs/>
          <w:sz w:val="24"/>
          <w:szCs w:val="24"/>
        </w:rPr>
        <w:t>Jawaban : A</w:t>
      </w:r>
    </w:p>
    <w:p w14:paraId="652AA089" w14:textId="2F5D8EF2" w:rsidR="0098365F" w:rsidRPr="00041337" w:rsidRDefault="0098365F" w:rsidP="0098365F">
      <w:pPr>
        <w:rPr>
          <w:rFonts w:asciiTheme="majorBidi" w:hAnsiTheme="majorBidi" w:cstheme="majorBidi"/>
          <w:b/>
          <w:bCs/>
          <w:sz w:val="24"/>
          <w:szCs w:val="24"/>
        </w:rPr>
      </w:pPr>
    </w:p>
    <w:p w14:paraId="3341B853" w14:textId="77777777" w:rsidR="0098365F" w:rsidRPr="00041337" w:rsidRDefault="0098365F" w:rsidP="0098365F">
      <w:pPr>
        <w:rPr>
          <w:rFonts w:asciiTheme="majorBidi" w:hAnsiTheme="majorBidi" w:cstheme="majorBidi"/>
          <w:b/>
          <w:bCs/>
          <w:sz w:val="24"/>
          <w:szCs w:val="24"/>
        </w:rPr>
      </w:pPr>
    </w:p>
    <w:p w14:paraId="7451E0EE" w14:textId="77777777" w:rsidR="00093E21" w:rsidRPr="00041337" w:rsidRDefault="00093E21" w:rsidP="00093E21">
      <w:pPr>
        <w:rPr>
          <w:rFonts w:asciiTheme="majorBidi" w:hAnsiTheme="majorBidi" w:cstheme="majorBidi"/>
          <w:b/>
          <w:bCs/>
          <w:sz w:val="24"/>
          <w:szCs w:val="24"/>
        </w:rPr>
      </w:pPr>
    </w:p>
    <w:sectPr w:rsidR="00093E21" w:rsidRPr="00041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B0"/>
    <w:rsid w:val="00041337"/>
    <w:rsid w:val="00093E21"/>
    <w:rsid w:val="000A31A3"/>
    <w:rsid w:val="000F5240"/>
    <w:rsid w:val="002452B0"/>
    <w:rsid w:val="00266D42"/>
    <w:rsid w:val="002D69F5"/>
    <w:rsid w:val="002F383D"/>
    <w:rsid w:val="00407BD3"/>
    <w:rsid w:val="005E41CD"/>
    <w:rsid w:val="00672CD1"/>
    <w:rsid w:val="006D1C0B"/>
    <w:rsid w:val="006F72AC"/>
    <w:rsid w:val="007178A6"/>
    <w:rsid w:val="0072555F"/>
    <w:rsid w:val="008C34FA"/>
    <w:rsid w:val="00930B77"/>
    <w:rsid w:val="0098365F"/>
    <w:rsid w:val="00B55FF3"/>
    <w:rsid w:val="00B95BDE"/>
    <w:rsid w:val="00D53227"/>
    <w:rsid w:val="00DD34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1BC8"/>
  <w15:chartTrackingRefBased/>
  <w15:docId w15:val="{D07A7FDB-3B09-40F8-A1F7-D0D198EE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arofah</dc:creator>
  <cp:keywords/>
  <dc:description/>
  <cp:lastModifiedBy>nur arofah</cp:lastModifiedBy>
  <cp:revision>4</cp:revision>
  <dcterms:created xsi:type="dcterms:W3CDTF">2024-11-02T13:46:00Z</dcterms:created>
  <dcterms:modified xsi:type="dcterms:W3CDTF">2024-11-03T16:41:00Z</dcterms:modified>
</cp:coreProperties>
</file>