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DB0" w:rsidRPr="00D42054" w:rsidRDefault="0099195F" w:rsidP="00001BD2">
      <w:pPr>
        <w:pStyle w:val="Title"/>
      </w:pPr>
      <w:r>
        <w:t>REFL</w:t>
      </w:r>
      <w:r w:rsidR="003860C2">
        <w:t>E</w:t>
      </w:r>
      <w:r>
        <w:t>XIO</w:t>
      </w:r>
    </w:p>
    <w:p w:rsidR="00830DB0" w:rsidRPr="00D42054" w:rsidRDefault="0005170A" w:rsidP="00001BD2">
      <w:pPr>
        <w:pStyle w:val="Subtitle"/>
        <w:jc w:val="center"/>
      </w:pPr>
      <w:proofErr w:type="spellStart"/>
      <w:r w:rsidRPr="00D42054">
        <w:t>Devansh</w:t>
      </w:r>
      <w:proofErr w:type="spellEnd"/>
      <w:r w:rsidRPr="00D42054">
        <w:t xml:space="preserve"> Gupta, </w:t>
      </w:r>
      <w:proofErr w:type="spellStart"/>
      <w:r w:rsidRPr="00D42054">
        <w:t>Mengxiang</w:t>
      </w:r>
      <w:proofErr w:type="spellEnd"/>
      <w:r w:rsidRPr="00D42054">
        <w:t xml:space="preserve"> Jiang, Arthur </w:t>
      </w:r>
      <w:proofErr w:type="spellStart"/>
      <w:r w:rsidRPr="00D42054">
        <w:t>Lanclos</w:t>
      </w:r>
      <w:proofErr w:type="spellEnd"/>
      <w:r w:rsidRPr="00D42054">
        <w:t xml:space="preserve">, Alan Liang, Brendan </w:t>
      </w:r>
      <w:proofErr w:type="spellStart"/>
      <w:r w:rsidRPr="00D42054">
        <w:t>Viscomi</w:t>
      </w:r>
      <w:proofErr w:type="spellEnd"/>
    </w:p>
    <w:p w:rsidR="00830DB0" w:rsidRPr="00D42054" w:rsidRDefault="00830DB0" w:rsidP="00CC72F2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CC72F2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High Concept Statement</w:t>
      </w:r>
    </w:p>
    <w:p w:rsidR="001E1CB5" w:rsidRPr="001E1CB5" w:rsidRDefault="001E1CB5" w:rsidP="001E1CB5"/>
    <w:p w:rsidR="00CC72F2" w:rsidRPr="00CC72F2" w:rsidRDefault="00CC72F2" w:rsidP="00CC72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C72F2">
        <w:rPr>
          <w:rFonts w:ascii="Times New Roman" w:eastAsia="Times New Roman" w:hAnsi="Times New Roman" w:cs="Times New Roman"/>
          <w:color w:val="000000"/>
        </w:rPr>
        <w:t xml:space="preserve">Kidnapped from his home, a baby koala must fight and outwit his way to freedom from a hostile alien planet.  Armed with nothing but a magical </w:t>
      </w:r>
      <w:r w:rsidR="002B31A7">
        <w:rPr>
          <w:rFonts w:ascii="Times New Roman" w:eastAsia="Times New Roman" w:hAnsi="Times New Roman" w:cs="Times New Roman"/>
          <w:color w:val="000000"/>
        </w:rPr>
        <w:t>umbrella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, guide </w:t>
      </w:r>
      <w:r w:rsidR="003860C2">
        <w:rPr>
          <w:rFonts w:ascii="Times New Roman" w:eastAsia="Times New Roman" w:hAnsi="Times New Roman" w:cs="Times New Roman"/>
          <w:color w:val="000000"/>
        </w:rPr>
        <w:t>Joey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 through the strange</w:t>
      </w:r>
      <w:r w:rsidR="00917461">
        <w:rPr>
          <w:rFonts w:ascii="Times New Roman" w:eastAsia="Times New Roman" w:hAnsi="Times New Roman" w:cs="Times New Roman"/>
          <w:color w:val="000000"/>
        </w:rPr>
        <w:t xml:space="preserve"> reflective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 landscapes of unknown origin...</w:t>
      </w:r>
    </w:p>
    <w:p w:rsidR="00CC72F2" w:rsidRPr="00D42054" w:rsidRDefault="00CC72F2" w:rsidP="00CC72F2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CC72F2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Features</w:t>
      </w:r>
    </w:p>
    <w:p w:rsidR="001E1CB5" w:rsidRPr="001E1CB5" w:rsidRDefault="001E1CB5" w:rsidP="001E1CB5"/>
    <w:p w:rsidR="00CC72F2" w:rsidRPr="00D42054" w:rsidRDefault="00CC72F2" w:rsidP="002477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D42054">
        <w:rPr>
          <w:rFonts w:ascii="Times New Roman" w:hAnsi="Times New Roman" w:cs="Times New Roman"/>
        </w:rPr>
        <w:t xml:space="preserve">Wave your </w:t>
      </w:r>
      <w:r w:rsidR="002B31A7">
        <w:rPr>
          <w:rFonts w:ascii="Times New Roman" w:hAnsi="Times New Roman" w:cs="Times New Roman"/>
        </w:rPr>
        <w:t>umbrella</w:t>
      </w:r>
      <w:r w:rsidRPr="00D42054">
        <w:rPr>
          <w:rFonts w:ascii="Times New Roman" w:hAnsi="Times New Roman" w:cs="Times New Roman"/>
        </w:rPr>
        <w:t xml:space="preserve"> to reflect the world around you</w:t>
      </w:r>
    </w:p>
    <w:p w:rsidR="00CC72F2" w:rsidRPr="00D42054" w:rsidRDefault="00CC72F2" w:rsidP="002477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D42054">
        <w:rPr>
          <w:rFonts w:ascii="Times New Roman" w:hAnsi="Times New Roman" w:cs="Times New Roman"/>
        </w:rPr>
        <w:t xml:space="preserve">Use your magical </w:t>
      </w:r>
      <w:r w:rsidR="002B31A7">
        <w:rPr>
          <w:rFonts w:ascii="Times New Roman" w:hAnsi="Times New Roman" w:cs="Times New Roman"/>
        </w:rPr>
        <w:t>umbrella</w:t>
      </w:r>
      <w:r w:rsidRPr="00D42054">
        <w:rPr>
          <w:rFonts w:ascii="Times New Roman" w:hAnsi="Times New Roman" w:cs="Times New Roman"/>
        </w:rPr>
        <w:t xml:space="preserve"> to reach impossible locations</w:t>
      </w:r>
    </w:p>
    <w:p w:rsidR="007C504D" w:rsidRPr="00D42054" w:rsidRDefault="00CC72F2" w:rsidP="002477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D42054">
        <w:rPr>
          <w:rFonts w:ascii="Times New Roman" w:hAnsi="Times New Roman" w:cs="Times New Roman"/>
        </w:rPr>
        <w:t>Use intellect to overcome unsurpassable</w:t>
      </w:r>
      <w:r w:rsidR="007C504D" w:rsidRPr="00D42054">
        <w:rPr>
          <w:rFonts w:ascii="Times New Roman" w:hAnsi="Times New Roman" w:cs="Times New Roman"/>
        </w:rPr>
        <w:t xml:space="preserve"> obstacles and ene</w:t>
      </w:r>
      <w:r w:rsidR="00001BD2">
        <w:rPr>
          <w:rFonts w:ascii="Times New Roman" w:hAnsi="Times New Roman" w:cs="Times New Roman"/>
        </w:rPr>
        <w:t>mies</w:t>
      </w:r>
    </w:p>
    <w:p w:rsidR="007C504D" w:rsidRPr="00D42054" w:rsidRDefault="00D14207" w:rsidP="002477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Outsmart</w:t>
      </w:r>
      <w:r w:rsidR="007C504D" w:rsidRPr="00D42054">
        <w:rPr>
          <w:rFonts w:ascii="Times New Roman" w:hAnsi="Times New Roman" w:cs="Times New Roman"/>
        </w:rPr>
        <w:t xml:space="preserve"> your alien captors and return to Earth</w:t>
      </w:r>
    </w:p>
    <w:p w:rsidR="007C504D" w:rsidRPr="00D42054" w:rsidRDefault="007C504D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Default="007C504D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Overview</w:t>
      </w:r>
    </w:p>
    <w:p w:rsidR="001E1CB5" w:rsidRPr="001E1CB5" w:rsidRDefault="001E1CB5" w:rsidP="001E1CB5"/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Genre</w:t>
      </w:r>
    </w:p>
    <w:p w:rsidR="001E1CB5" w:rsidRPr="00001BD2" w:rsidRDefault="001E1CB5" w:rsidP="007C504D">
      <w:pPr>
        <w:spacing w:after="0" w:line="240" w:lineRule="auto"/>
        <w:rPr>
          <w:rFonts w:ascii="Times New Roman" w:hAnsi="Times New Roman" w:cs="Times New Roman"/>
          <w:b/>
        </w:rPr>
      </w:pPr>
    </w:p>
    <w:p w:rsidR="007C504D" w:rsidRDefault="00D14207" w:rsidP="007C50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2D Puzzle</w:t>
      </w:r>
      <w:r w:rsidR="007C504D" w:rsidRPr="00D42054">
        <w:rPr>
          <w:rFonts w:ascii="Times New Roman" w:hAnsi="Times New Roman" w:cs="Times New Roman"/>
        </w:rPr>
        <w:t xml:space="preserve"> </w:t>
      </w:r>
      <w:proofErr w:type="spellStart"/>
      <w:r w:rsidR="007C504D" w:rsidRPr="00D42054">
        <w:rPr>
          <w:rFonts w:ascii="Times New Roman" w:hAnsi="Times New Roman" w:cs="Times New Roman"/>
        </w:rPr>
        <w:t>Platformer</w:t>
      </w:r>
      <w:proofErr w:type="spellEnd"/>
    </w:p>
    <w:p w:rsidR="00711B1B" w:rsidRPr="00D42054" w:rsidRDefault="00711B1B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Competition</w:t>
      </w:r>
    </w:p>
    <w:p w:rsidR="001E1CB5" w:rsidRPr="001E1CB5" w:rsidRDefault="001E1CB5" w:rsidP="007C50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C504D" w:rsidRPr="00101C38" w:rsidRDefault="007C504D" w:rsidP="003860C2">
      <w:pPr>
        <w:pStyle w:val="ListParagraph"/>
        <w:numPr>
          <w:ilvl w:val="1"/>
          <w:numId w:val="1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1E1CB5">
        <w:rPr>
          <w:rFonts w:ascii="Times New Roman" w:hAnsi="Times New Roman" w:cs="Times New Roman"/>
          <w:b/>
          <w:i/>
          <w:color w:val="548DD4" w:themeColor="text2" w:themeTint="99"/>
        </w:rPr>
        <w:t>And Yet It Moves</w:t>
      </w:r>
      <w:r w:rsidR="00711B1B" w:rsidRPr="001E1CB5">
        <w:rPr>
          <w:rFonts w:ascii="Times New Roman" w:hAnsi="Times New Roman" w:cs="Times New Roman"/>
          <w:color w:val="548DD4" w:themeColor="text2" w:themeTint="99"/>
        </w:rPr>
        <w:t xml:space="preserve"> </w:t>
      </w:r>
      <w:r w:rsidR="00711B1B" w:rsidRPr="00101C38">
        <w:rPr>
          <w:rFonts w:ascii="Times New Roman" w:hAnsi="Times New Roman" w:cs="Times New Roman"/>
        </w:rPr>
        <w:t>includes a world-rota</w:t>
      </w:r>
      <w:r w:rsidR="000851EA" w:rsidRPr="00101C38">
        <w:rPr>
          <w:rFonts w:ascii="Times New Roman" w:hAnsi="Times New Roman" w:cs="Times New Roman"/>
        </w:rPr>
        <w:t xml:space="preserve">tion mechanic, but contains no enemies.  The levels are purely about making it to the end.  </w:t>
      </w:r>
      <w:proofErr w:type="spellStart"/>
      <w:r w:rsidR="003860C2">
        <w:rPr>
          <w:rFonts w:ascii="Times New Roman" w:hAnsi="Times New Roman" w:cs="Times New Roman"/>
          <w:i/>
        </w:rPr>
        <w:t>Reflexio</w:t>
      </w:r>
      <w:proofErr w:type="spellEnd"/>
      <w:r w:rsidR="000851EA" w:rsidRPr="00101C38">
        <w:rPr>
          <w:rFonts w:ascii="Times New Roman" w:hAnsi="Times New Roman" w:cs="Times New Roman"/>
        </w:rPr>
        <w:t>, however, places more of an emphasis on the action aspect, requiring the user to outwit or battle various enemies.</w:t>
      </w:r>
    </w:p>
    <w:p w:rsidR="00101C38" w:rsidRPr="000851EA" w:rsidRDefault="00101C38" w:rsidP="003860C2">
      <w:pPr>
        <w:spacing w:after="0" w:line="240" w:lineRule="auto"/>
        <w:rPr>
          <w:rFonts w:ascii="Times New Roman" w:hAnsi="Times New Roman" w:cs="Times New Roman"/>
        </w:rPr>
      </w:pPr>
    </w:p>
    <w:p w:rsidR="000851EA" w:rsidRPr="00101C38" w:rsidRDefault="000851EA" w:rsidP="003860C2">
      <w:pPr>
        <w:pStyle w:val="ListParagraph"/>
        <w:numPr>
          <w:ilvl w:val="1"/>
          <w:numId w:val="1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1E1CB5">
        <w:rPr>
          <w:rFonts w:ascii="Times New Roman" w:hAnsi="Times New Roman" w:cs="Times New Roman"/>
          <w:b/>
          <w:i/>
          <w:color w:val="548DD4" w:themeColor="text2" w:themeTint="99"/>
        </w:rPr>
        <w:t>Ro</w:t>
      </w:r>
      <w:r w:rsidR="002D6902">
        <w:rPr>
          <w:rFonts w:ascii="Times New Roman" w:hAnsi="Times New Roman" w:cs="Times New Roman"/>
          <w:b/>
          <w:i/>
          <w:color w:val="548DD4" w:themeColor="text2" w:themeTint="99"/>
        </w:rPr>
        <w:t>lando</w:t>
      </w:r>
      <w:r w:rsidRPr="00101C38">
        <w:rPr>
          <w:rFonts w:ascii="Times New Roman" w:hAnsi="Times New Roman" w:cs="Times New Roman"/>
        </w:rPr>
        <w:t xml:space="preserve"> is a puzzle </w:t>
      </w:r>
      <w:proofErr w:type="spellStart"/>
      <w:r w:rsidRPr="00101C38">
        <w:rPr>
          <w:rFonts w:ascii="Times New Roman" w:hAnsi="Times New Roman" w:cs="Times New Roman"/>
        </w:rPr>
        <w:t>platformer</w:t>
      </w:r>
      <w:proofErr w:type="spellEnd"/>
      <w:r w:rsidRPr="00101C38">
        <w:rPr>
          <w:rFonts w:ascii="Times New Roman" w:hAnsi="Times New Roman" w:cs="Times New Roman"/>
        </w:rPr>
        <w:t xml:space="preserve"> in which the user rotates the world to roll balls around the world and get them to the ultimate goal.  The primary difference is the use of rotation in </w:t>
      </w:r>
      <w:r w:rsidR="002D6902">
        <w:rPr>
          <w:rFonts w:ascii="Times New Roman" w:hAnsi="Times New Roman" w:cs="Times New Roman"/>
          <w:i/>
        </w:rPr>
        <w:t>Rolando</w:t>
      </w:r>
      <w:r w:rsidRPr="00101C38">
        <w:rPr>
          <w:rFonts w:ascii="Times New Roman" w:hAnsi="Times New Roman" w:cs="Times New Roman"/>
        </w:rPr>
        <w:t xml:space="preserve"> rather than the </w:t>
      </w:r>
      <w:r w:rsidR="003860C2">
        <w:rPr>
          <w:rFonts w:ascii="Times New Roman" w:hAnsi="Times New Roman" w:cs="Times New Roman"/>
        </w:rPr>
        <w:t xml:space="preserve">reflection mechanic in </w:t>
      </w:r>
      <w:proofErr w:type="spellStart"/>
      <w:r w:rsidR="003860C2">
        <w:rPr>
          <w:rFonts w:ascii="Times New Roman" w:hAnsi="Times New Roman" w:cs="Times New Roman"/>
          <w:i/>
        </w:rPr>
        <w:t>Reflexio</w:t>
      </w:r>
      <w:proofErr w:type="spellEnd"/>
      <w:r w:rsidRPr="00101C38">
        <w:rPr>
          <w:rFonts w:ascii="Times New Roman" w:hAnsi="Times New Roman" w:cs="Times New Roman"/>
        </w:rPr>
        <w:t>.  Players reflect across the center</w:t>
      </w:r>
      <w:r w:rsidR="00101C38" w:rsidRPr="00101C38">
        <w:rPr>
          <w:rFonts w:ascii="Times New Roman" w:hAnsi="Times New Roman" w:cs="Times New Roman"/>
        </w:rPr>
        <w:t>, which allows them to pass through walls and past enemies.</w:t>
      </w:r>
    </w:p>
    <w:p w:rsidR="00711B1B" w:rsidRDefault="00711B1B" w:rsidP="00101C38">
      <w:pPr>
        <w:spacing w:after="0" w:line="240" w:lineRule="auto"/>
        <w:rPr>
          <w:rFonts w:ascii="Times New Roman" w:hAnsi="Times New Roman" w:cs="Times New Roman"/>
        </w:rPr>
      </w:pPr>
    </w:p>
    <w:p w:rsidR="003860C2" w:rsidRDefault="003860C2" w:rsidP="00101C38">
      <w:pPr>
        <w:spacing w:after="0" w:line="240" w:lineRule="auto"/>
        <w:rPr>
          <w:rFonts w:ascii="Times New Roman" w:hAnsi="Times New Roman" w:cs="Times New Roman"/>
        </w:rPr>
      </w:pPr>
    </w:p>
    <w:p w:rsidR="003860C2" w:rsidRDefault="003860C2" w:rsidP="00101C38">
      <w:pPr>
        <w:spacing w:after="0" w:line="240" w:lineRule="auto"/>
        <w:rPr>
          <w:rFonts w:ascii="Times New Roman" w:hAnsi="Times New Roman" w:cs="Times New Roman"/>
        </w:rPr>
      </w:pPr>
    </w:p>
    <w:p w:rsidR="00B74D40" w:rsidRPr="00711B1B" w:rsidRDefault="00B74D40" w:rsidP="00101C38">
      <w:pPr>
        <w:spacing w:after="0" w:line="240" w:lineRule="auto"/>
        <w:rPr>
          <w:rFonts w:ascii="Times New Roman" w:hAnsi="Times New Roman" w:cs="Times New Roman"/>
        </w:rPr>
      </w:pPr>
    </w:p>
    <w:p w:rsidR="001D3AF4" w:rsidRPr="003860C2" w:rsidRDefault="007C504D" w:rsidP="007C504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lastRenderedPageBreak/>
        <w:t>Unique Selling Points</w:t>
      </w:r>
      <w:r w:rsidR="002477E0" w:rsidRPr="003860C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E1CB5" w:rsidRPr="001E1CB5" w:rsidRDefault="001E1CB5" w:rsidP="007C50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D3AF4" w:rsidRPr="003860C2" w:rsidRDefault="001D3AF4" w:rsidP="007C504D">
      <w:pPr>
        <w:spacing w:after="0" w:line="240" w:lineRule="auto"/>
        <w:rPr>
          <w:rFonts w:ascii="Times New Roman" w:hAnsi="Times New Roman" w:cs="Times New Roman"/>
          <w:b/>
          <w:color w:val="548DD4" w:themeColor="text2" w:themeTint="99"/>
        </w:rPr>
      </w:pPr>
      <w:r>
        <w:rPr>
          <w:rFonts w:ascii="Times New Roman" w:hAnsi="Times New Roman" w:cs="Times New Roman"/>
        </w:rPr>
        <w:tab/>
      </w:r>
      <w:r w:rsidRPr="003860C2">
        <w:rPr>
          <w:rFonts w:ascii="Times New Roman" w:hAnsi="Times New Roman" w:cs="Times New Roman"/>
          <w:b/>
          <w:color w:val="548DD4" w:themeColor="text2" w:themeTint="99"/>
        </w:rPr>
        <w:t>General Gameplay</w:t>
      </w:r>
    </w:p>
    <w:p w:rsidR="000E1EB3" w:rsidRPr="001D3AF4" w:rsidRDefault="000E1EB3" w:rsidP="007C504D">
      <w:pPr>
        <w:spacing w:after="0" w:line="240" w:lineRule="auto"/>
        <w:rPr>
          <w:rFonts w:ascii="Times New Roman" w:hAnsi="Times New Roman" w:cs="Times New Roman"/>
        </w:rPr>
      </w:pPr>
    </w:p>
    <w:p w:rsidR="001D3AF4" w:rsidRDefault="001D3AF4" w:rsidP="001D3AF4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primary ability is to reflect the world </w:t>
      </w:r>
    </w:p>
    <w:p w:rsidR="002477E0" w:rsidRDefault="001D3AF4" w:rsidP="001D3AF4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Strategically u</w:t>
      </w:r>
      <w:r w:rsidR="002477E0" w:rsidRPr="001D3AF4">
        <w:rPr>
          <w:rFonts w:ascii="Times New Roman" w:hAnsi="Times New Roman" w:cs="Times New Roman"/>
        </w:rPr>
        <w:t>tilize the power of reflection to warp across walls and past enemies</w:t>
      </w:r>
    </w:p>
    <w:p w:rsidR="000E1EB3" w:rsidRPr="001D3AF4" w:rsidRDefault="000E1EB3" w:rsidP="000E1EB3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1D3AF4" w:rsidRPr="003860C2" w:rsidRDefault="001D3AF4" w:rsidP="001D3AF4">
      <w:pPr>
        <w:spacing w:after="0" w:line="240" w:lineRule="auto"/>
        <w:ind w:left="720"/>
        <w:rPr>
          <w:rFonts w:ascii="Times New Roman" w:hAnsi="Times New Roman" w:cs="Times New Roman"/>
          <w:b/>
          <w:color w:val="548DD4" w:themeColor="text2" w:themeTint="99"/>
        </w:rPr>
      </w:pPr>
      <w:r w:rsidRPr="003860C2">
        <w:rPr>
          <w:rFonts w:ascii="Times New Roman" w:hAnsi="Times New Roman" w:cs="Times New Roman"/>
          <w:b/>
          <w:color w:val="548DD4" w:themeColor="text2" w:themeTint="99"/>
        </w:rPr>
        <w:t>Puzzle Elements</w:t>
      </w:r>
    </w:p>
    <w:p w:rsidR="000E1EB3" w:rsidRDefault="000E1EB3" w:rsidP="001D3AF4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1D3AF4" w:rsidRPr="00FC6287" w:rsidRDefault="001D3AF4" w:rsidP="001D3AF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Certain environmental objects</w:t>
      </w:r>
      <w:r w:rsidR="000E1EB3">
        <w:rPr>
          <w:rFonts w:ascii="Times New Roman" w:hAnsi="Times New Roman" w:cs="Times New Roman"/>
        </w:rPr>
        <w:t xml:space="preserve"> and enemies</w:t>
      </w:r>
      <w:r>
        <w:rPr>
          <w:rFonts w:ascii="Times New Roman" w:hAnsi="Times New Roman" w:cs="Times New Roman"/>
        </w:rPr>
        <w:t xml:space="preserve"> are not affected by reflection</w:t>
      </w:r>
    </w:p>
    <w:p w:rsidR="00FC6287" w:rsidRPr="001D3AF4" w:rsidRDefault="00FC6287" w:rsidP="001D3AF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Player is only allowed a certain number of reflections per level – the umbrella has a limited number of charges</w:t>
      </w:r>
    </w:p>
    <w:p w:rsidR="001D3AF4" w:rsidRDefault="001D3AF4" w:rsidP="001D3AF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1D3AF4">
        <w:rPr>
          <w:rFonts w:ascii="Times New Roman" w:hAnsi="Times New Roman" w:cs="Times New Roman"/>
        </w:rPr>
        <w:t>Combine reflection with running, jumping, or climbing to overcome seemingly impossible obstacles</w:t>
      </w:r>
    </w:p>
    <w:p w:rsidR="000E1EB3" w:rsidRDefault="000E1EB3" w:rsidP="000E1EB3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0E1EB3" w:rsidRPr="003860C2" w:rsidRDefault="000E1EB3" w:rsidP="000E1EB3">
      <w:pPr>
        <w:spacing w:after="0" w:line="240" w:lineRule="auto"/>
        <w:ind w:left="720"/>
        <w:rPr>
          <w:rFonts w:ascii="Times New Roman" w:hAnsi="Times New Roman" w:cs="Times New Roman"/>
          <w:b/>
          <w:color w:val="548DD4" w:themeColor="text2" w:themeTint="99"/>
        </w:rPr>
      </w:pPr>
      <w:r w:rsidRPr="003860C2">
        <w:rPr>
          <w:rFonts w:ascii="Times New Roman" w:hAnsi="Times New Roman" w:cs="Times New Roman"/>
          <w:b/>
          <w:color w:val="548DD4" w:themeColor="text2" w:themeTint="99"/>
        </w:rPr>
        <w:t>Additional Items</w:t>
      </w:r>
    </w:p>
    <w:p w:rsidR="000E1EB3" w:rsidRDefault="000E1EB3" w:rsidP="000E1EB3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E1EB3" w:rsidRPr="000E1EB3" w:rsidRDefault="000E1EB3" w:rsidP="000E1E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powerful enemies are able to reflect the world to prevent you from reaching your goal</w:t>
      </w:r>
    </w:p>
    <w:p w:rsidR="001E1CB5" w:rsidRPr="002477E0" w:rsidRDefault="001E1CB5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Design Goals</w:t>
      </w:r>
    </w:p>
    <w:p w:rsidR="003860C2" w:rsidRDefault="003860C2" w:rsidP="007C50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D75AE" w:rsidRPr="00D42054" w:rsidRDefault="00BD75AE" w:rsidP="003860C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D42054">
        <w:rPr>
          <w:rFonts w:ascii="Times New Roman" w:hAnsi="Times New Roman" w:cs="Times New Roman"/>
          <w:i/>
        </w:rPr>
        <w:t>Quick</w:t>
      </w:r>
      <w:r w:rsidRPr="00D42054">
        <w:rPr>
          <w:rFonts w:ascii="Times New Roman" w:hAnsi="Times New Roman" w:cs="Times New Roman"/>
        </w:rPr>
        <w:t xml:space="preserve"> – Levels will be short so puzzles will </w:t>
      </w:r>
      <w:r w:rsidR="00830DB0" w:rsidRPr="00D42054">
        <w:rPr>
          <w:rFonts w:ascii="Times New Roman" w:hAnsi="Times New Roman" w:cs="Times New Roman"/>
        </w:rPr>
        <w:t>quick and to the point - improving pick-up-and-playability</w:t>
      </w:r>
    </w:p>
    <w:p w:rsidR="00BD75AE" w:rsidRPr="00D42054" w:rsidRDefault="00DD6445" w:rsidP="003860C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17CB376" wp14:editId="07FDAE95">
            <wp:simplePos x="0" y="0"/>
            <wp:positionH relativeFrom="column">
              <wp:posOffset>3018790</wp:posOffset>
            </wp:positionH>
            <wp:positionV relativeFrom="paragraph">
              <wp:posOffset>271145</wp:posOffset>
            </wp:positionV>
            <wp:extent cx="3362325" cy="2594610"/>
            <wp:effectExtent l="0" t="0" r="9525" b="0"/>
            <wp:wrapTight wrapText="bothSides">
              <wp:wrapPolygon edited="0">
                <wp:start x="0" y="0"/>
                <wp:lineTo x="0" y="21410"/>
                <wp:lineTo x="21539" y="21410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 Sketch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0DB0" w:rsidRPr="00D42054">
        <w:rPr>
          <w:rFonts w:ascii="Times New Roman" w:hAnsi="Times New Roman" w:cs="Times New Roman"/>
          <w:i/>
        </w:rPr>
        <w:t>Multiple Solutions</w:t>
      </w:r>
      <w:r w:rsidR="00830DB0" w:rsidRPr="00D42054">
        <w:rPr>
          <w:rFonts w:ascii="Times New Roman" w:hAnsi="Times New Roman" w:cs="Times New Roman"/>
        </w:rPr>
        <w:t xml:space="preserve"> – puzzles can be solved by multiple methods</w:t>
      </w:r>
    </w:p>
    <w:p w:rsidR="00BD75AE" w:rsidRDefault="007C504D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Gameplay Sketch</w:t>
      </w:r>
    </w:p>
    <w:p w:rsidR="0099195F" w:rsidRPr="0099195F" w:rsidRDefault="0099195F" w:rsidP="0099195F">
      <w:r>
        <w:t>Shown</w:t>
      </w:r>
      <w:r w:rsidR="00FC6287">
        <w:t xml:space="preserve"> to the right</w:t>
      </w:r>
      <w:r>
        <w:t xml:space="preserve"> is a player mode sketch of the game.  </w:t>
      </w:r>
      <w:r w:rsidR="003860C2">
        <w:t xml:space="preserve">The shimmering line in the center is the line of reflection, across which the world gets reflected.  In the top left is </w:t>
      </w:r>
      <w:r w:rsidR="00FC6287">
        <w:t>the number of reflection charges remaining in the umbrella.</w:t>
      </w:r>
    </w:p>
    <w:p w:rsidR="00BD75AE" w:rsidRPr="00D42054" w:rsidRDefault="00BD75AE" w:rsidP="007C504D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BD75AE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Additional Details</w:t>
      </w:r>
      <w:r w:rsidR="00CC72F2" w:rsidRPr="001E1CB5">
        <w:rPr>
          <w:sz w:val="32"/>
          <w:szCs w:val="32"/>
        </w:rPr>
        <w:t xml:space="preserve"> </w:t>
      </w:r>
    </w:p>
    <w:p w:rsidR="003860C2" w:rsidRPr="003860C2" w:rsidRDefault="000C2C04" w:rsidP="000C2C04">
      <w:pPr>
        <w:pStyle w:val="ListParagraph"/>
        <w:numPr>
          <w:ilvl w:val="0"/>
          <w:numId w:val="15"/>
        </w:numPr>
      </w:pPr>
      <w:bookmarkStart w:id="0" w:name="_GoBack"/>
      <w:bookmarkEnd w:id="0"/>
      <w:r>
        <w:t>Player death results in a level restart</w:t>
      </w:r>
    </w:p>
    <w:sectPr w:rsidR="003860C2" w:rsidRPr="003860C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05B1" w:rsidRDefault="00CD05B1" w:rsidP="00830DB0">
      <w:pPr>
        <w:spacing w:after="0" w:line="240" w:lineRule="auto"/>
      </w:pPr>
      <w:r>
        <w:separator/>
      </w:r>
    </w:p>
  </w:endnote>
  <w:endnote w:type="continuationSeparator" w:id="0">
    <w:p w:rsidR="00CD05B1" w:rsidRDefault="00CD05B1" w:rsidP="00830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i/>
        <w:iCs/>
        <w:color w:val="8C8C8C" w:themeColor="background1" w:themeShade="8C"/>
      </w:rPr>
      <w:alias w:val="Company"/>
      <w:id w:val="270665196"/>
      <w:placeholder>
        <w:docPart w:val="9605C88AC11D41BC8285682E69236641"/>
      </w:placeholder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:rsidR="00830DB0" w:rsidRDefault="00830DB0">
        <w:pPr>
          <w:pStyle w:val="Footer"/>
          <w:pBdr>
            <w:top w:val="single" w:sz="24" w:space="5" w:color="9BBB59" w:themeColor="accent3"/>
          </w:pBdr>
          <w:jc w:val="right"/>
          <w:rPr>
            <w:i/>
            <w:iCs/>
            <w:color w:val="8C8C8C" w:themeColor="background1" w:themeShade="8C"/>
          </w:rPr>
        </w:pPr>
        <w:r>
          <w:rPr>
            <w:i/>
            <w:iCs/>
            <w:color w:val="8C8C8C" w:themeColor="background1" w:themeShade="8C"/>
          </w:rPr>
          <w:t xml:space="preserve">© 2011 </w:t>
        </w:r>
        <w:r w:rsidR="00CE1338">
          <w:rPr>
            <w:i/>
            <w:iCs/>
            <w:color w:val="8C8C8C" w:themeColor="background1" w:themeShade="8C"/>
          </w:rPr>
          <w:t>Box Jellyfish Studios</w:t>
        </w:r>
      </w:p>
    </w:sdtContent>
  </w:sdt>
  <w:p w:rsidR="00830DB0" w:rsidRDefault="00830D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05B1" w:rsidRDefault="00CD05B1" w:rsidP="00830DB0">
      <w:pPr>
        <w:spacing w:after="0" w:line="240" w:lineRule="auto"/>
      </w:pPr>
      <w:r>
        <w:separator/>
      </w:r>
    </w:p>
  </w:footnote>
  <w:footnote w:type="continuationSeparator" w:id="0">
    <w:p w:rsidR="00CD05B1" w:rsidRDefault="00CD05B1" w:rsidP="00830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9371F"/>
    <w:multiLevelType w:val="hybridMultilevel"/>
    <w:tmpl w:val="B998A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86F3F"/>
    <w:multiLevelType w:val="hybridMultilevel"/>
    <w:tmpl w:val="240C2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35A73"/>
    <w:multiLevelType w:val="hybridMultilevel"/>
    <w:tmpl w:val="84260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745D4E"/>
    <w:multiLevelType w:val="hybridMultilevel"/>
    <w:tmpl w:val="84426F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8BC17B5"/>
    <w:multiLevelType w:val="hybridMultilevel"/>
    <w:tmpl w:val="866A19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8D2E87"/>
    <w:multiLevelType w:val="hybridMultilevel"/>
    <w:tmpl w:val="40706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067D4D"/>
    <w:multiLevelType w:val="hybridMultilevel"/>
    <w:tmpl w:val="A34E5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6468D2"/>
    <w:multiLevelType w:val="hybridMultilevel"/>
    <w:tmpl w:val="2132C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D96A12"/>
    <w:multiLevelType w:val="hybridMultilevel"/>
    <w:tmpl w:val="0FC0B8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2325BE8"/>
    <w:multiLevelType w:val="hybridMultilevel"/>
    <w:tmpl w:val="31C4A5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28F667E"/>
    <w:multiLevelType w:val="hybridMultilevel"/>
    <w:tmpl w:val="59581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000353"/>
    <w:multiLevelType w:val="hybridMultilevel"/>
    <w:tmpl w:val="7BAE3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251C76"/>
    <w:multiLevelType w:val="hybridMultilevel"/>
    <w:tmpl w:val="FDCE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EE02FC"/>
    <w:multiLevelType w:val="hybridMultilevel"/>
    <w:tmpl w:val="53402B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360633"/>
    <w:multiLevelType w:val="hybridMultilevel"/>
    <w:tmpl w:val="EADEE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2"/>
  </w:num>
  <w:num w:numId="5">
    <w:abstractNumId w:val="14"/>
  </w:num>
  <w:num w:numId="6">
    <w:abstractNumId w:val="4"/>
  </w:num>
  <w:num w:numId="7">
    <w:abstractNumId w:val="1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  <w:num w:numId="12">
    <w:abstractNumId w:val="11"/>
  </w:num>
  <w:num w:numId="13">
    <w:abstractNumId w:val="2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2F2"/>
    <w:rsid w:val="00001BD2"/>
    <w:rsid w:val="0005170A"/>
    <w:rsid w:val="000851EA"/>
    <w:rsid w:val="000C2C04"/>
    <w:rsid w:val="000E1EB3"/>
    <w:rsid w:val="00101C38"/>
    <w:rsid w:val="001D3AF4"/>
    <w:rsid w:val="001E1CB5"/>
    <w:rsid w:val="002477E0"/>
    <w:rsid w:val="002B31A7"/>
    <w:rsid w:val="002D6902"/>
    <w:rsid w:val="003860C2"/>
    <w:rsid w:val="005A02A1"/>
    <w:rsid w:val="00711B1B"/>
    <w:rsid w:val="007A772A"/>
    <w:rsid w:val="007C504D"/>
    <w:rsid w:val="00826A43"/>
    <w:rsid w:val="00830DB0"/>
    <w:rsid w:val="00917461"/>
    <w:rsid w:val="0099195F"/>
    <w:rsid w:val="00A73A52"/>
    <w:rsid w:val="00B74D40"/>
    <w:rsid w:val="00BD75AE"/>
    <w:rsid w:val="00CC72F2"/>
    <w:rsid w:val="00CD05B1"/>
    <w:rsid w:val="00CE1338"/>
    <w:rsid w:val="00D14207"/>
    <w:rsid w:val="00D42054"/>
    <w:rsid w:val="00DD6445"/>
    <w:rsid w:val="00F72560"/>
    <w:rsid w:val="00F869CF"/>
    <w:rsid w:val="00FB40CC"/>
    <w:rsid w:val="00FC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B0"/>
  </w:style>
  <w:style w:type="paragraph" w:styleId="Footer">
    <w:name w:val="footer"/>
    <w:basedOn w:val="Normal"/>
    <w:link w:val="Foot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B0"/>
  </w:style>
  <w:style w:type="paragraph" w:styleId="BalloonText">
    <w:name w:val="Balloon Text"/>
    <w:basedOn w:val="Normal"/>
    <w:link w:val="BalloonTextChar"/>
    <w:uiPriority w:val="99"/>
    <w:semiHidden/>
    <w:unhideWhenUsed/>
    <w:rsid w:val="00830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B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1B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1B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1B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01B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B0"/>
  </w:style>
  <w:style w:type="paragraph" w:styleId="Footer">
    <w:name w:val="footer"/>
    <w:basedOn w:val="Normal"/>
    <w:link w:val="Foot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B0"/>
  </w:style>
  <w:style w:type="paragraph" w:styleId="BalloonText">
    <w:name w:val="Balloon Text"/>
    <w:basedOn w:val="Normal"/>
    <w:link w:val="BalloonTextChar"/>
    <w:uiPriority w:val="99"/>
    <w:semiHidden/>
    <w:unhideWhenUsed/>
    <w:rsid w:val="00830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B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1B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1B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1B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01B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5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605C88AC11D41BC8285682E69236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6AFD9-BCCE-4724-9795-F99C33BB7537}"/>
      </w:docPartPr>
      <w:docPartBody>
        <w:p w:rsidR="00D119E5" w:rsidRDefault="00C61010" w:rsidP="00C61010">
          <w:pPr>
            <w:pStyle w:val="9605C88AC11D41BC8285682E69236641"/>
          </w:pPr>
          <w:r>
            <w:rPr>
              <w:i/>
              <w:iCs/>
              <w:color w:val="8C8C8C" w:themeColor="background1" w:themeShade="8C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010"/>
    <w:rsid w:val="001C3FF3"/>
    <w:rsid w:val="00357FC7"/>
    <w:rsid w:val="00A8139B"/>
    <w:rsid w:val="00C61010"/>
    <w:rsid w:val="00D1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05C88AC11D41BC8285682E69236641">
    <w:name w:val="9605C88AC11D41BC8285682E69236641"/>
    <w:rsid w:val="00C6101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05C88AC11D41BC8285682E69236641">
    <w:name w:val="9605C88AC11D41BC8285682E69236641"/>
    <w:rsid w:val="00C610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2011 Box Jellyfish Studios</Company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Viscomi</dc:creator>
  <cp:lastModifiedBy>Brendan Viscomi</cp:lastModifiedBy>
  <cp:revision>16</cp:revision>
  <dcterms:created xsi:type="dcterms:W3CDTF">2011-09-08T21:44:00Z</dcterms:created>
  <dcterms:modified xsi:type="dcterms:W3CDTF">2011-09-10T17:02:00Z</dcterms:modified>
</cp:coreProperties>
</file>