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DE7" w:rsidRPr="00D42054" w:rsidRDefault="00B16DE7" w:rsidP="00B16DE7">
      <w:pPr>
        <w:pStyle w:val="Title"/>
      </w:pPr>
      <w:r>
        <w:t>REFLEXIO</w:t>
      </w:r>
    </w:p>
    <w:p w:rsidR="00B16DE7" w:rsidRPr="00D42054" w:rsidRDefault="00B16DE7" w:rsidP="00B16DE7">
      <w:pPr>
        <w:pStyle w:val="Subtitle"/>
        <w:jc w:val="center"/>
      </w:pPr>
      <w:proofErr w:type="spellStart"/>
      <w:r w:rsidRPr="00D42054">
        <w:t>Devansh</w:t>
      </w:r>
      <w:proofErr w:type="spellEnd"/>
      <w:r w:rsidRPr="00D42054">
        <w:t xml:space="preserve"> Gupta, </w:t>
      </w:r>
      <w:proofErr w:type="spellStart"/>
      <w:r w:rsidRPr="00D42054">
        <w:t>Mengxiang</w:t>
      </w:r>
      <w:proofErr w:type="spellEnd"/>
      <w:r w:rsidRPr="00D42054">
        <w:t xml:space="preserve"> Jiang, Arthur </w:t>
      </w:r>
      <w:proofErr w:type="spellStart"/>
      <w:r w:rsidRPr="00D42054">
        <w:t>Lanclos</w:t>
      </w:r>
      <w:proofErr w:type="spellEnd"/>
      <w:r w:rsidRPr="00D42054">
        <w:t xml:space="preserve">, Alan Liang, Brendan </w:t>
      </w:r>
      <w:proofErr w:type="spellStart"/>
      <w:r w:rsidRPr="00D42054">
        <w:t>Viscomi</w:t>
      </w:r>
      <w:proofErr w:type="spellEnd"/>
    </w:p>
    <w:p w:rsidR="00B16DE7" w:rsidRPr="00D42054" w:rsidRDefault="00B16DE7" w:rsidP="00B16DE7">
      <w:pPr>
        <w:spacing w:after="0" w:line="240" w:lineRule="auto"/>
        <w:rPr>
          <w:rFonts w:ascii="Times New Roman" w:hAnsi="Times New Roman" w:cs="Times New Roman"/>
        </w:rPr>
      </w:pPr>
    </w:p>
    <w:p w:rsidR="00B16DE7" w:rsidRPr="00BB2085" w:rsidRDefault="00B16DE7" w:rsidP="00CB4564">
      <w:pPr>
        <w:pStyle w:val="Heading2"/>
        <w:rPr>
          <w:rFonts w:ascii="Times New Roman" w:hAnsi="Times New Roman" w:cs="Times New Roman"/>
          <w:sz w:val="24"/>
          <w:szCs w:val="22"/>
        </w:rPr>
      </w:pPr>
      <w:r w:rsidRPr="00BB2085">
        <w:rPr>
          <w:rFonts w:ascii="Times New Roman" w:hAnsi="Times New Roman" w:cs="Times New Roman"/>
          <w:sz w:val="24"/>
          <w:szCs w:val="22"/>
        </w:rPr>
        <w:t>Core Vision</w:t>
      </w:r>
    </w:p>
    <w:p w:rsidR="00B16DE7" w:rsidRPr="00CB4564" w:rsidRDefault="00B16DE7" w:rsidP="00CB4564">
      <w:pPr>
        <w:spacing w:after="0"/>
        <w:rPr>
          <w:rFonts w:ascii="Times New Roman" w:eastAsia="Times New Roman" w:hAnsi="Times New Roman" w:cs="Times New Roman"/>
          <w:color w:val="000000"/>
        </w:rPr>
      </w:pPr>
      <w:r w:rsidRPr="00CB4564">
        <w:rPr>
          <w:rFonts w:ascii="Times New Roman" w:eastAsia="Times New Roman" w:hAnsi="Times New Roman" w:cs="Times New Roman"/>
          <w:color w:val="000000"/>
        </w:rPr>
        <w:t>Kidnapped from his home, a baby koala must fight and outwit his way to freedom from a hostile alien planet.  Armed with nothing but a magical umbrella, guide Joey through the strange reflective landscapes of unknown origin...  The player must traverse various reflecting levels in order to reach the portal that will return him to Earth.  In each level, the player will find a piece of a map or instructions on how to use the portal to aid in his escape.</w:t>
      </w:r>
    </w:p>
    <w:p w:rsidR="00B16DE7" w:rsidRPr="00CB4564" w:rsidRDefault="00B16DE7" w:rsidP="00CB4564">
      <w:pPr>
        <w:spacing w:after="0"/>
        <w:rPr>
          <w:rFonts w:ascii="Times New Roman" w:hAnsi="Times New Roman" w:cs="Times New Roman"/>
        </w:rPr>
      </w:pPr>
    </w:p>
    <w:p w:rsidR="00B16DE7" w:rsidRPr="00BB2085" w:rsidRDefault="00B16DE7" w:rsidP="00CB4564">
      <w:pPr>
        <w:pStyle w:val="Heading2"/>
        <w:rPr>
          <w:rFonts w:ascii="Times New Roman" w:hAnsi="Times New Roman" w:cs="Times New Roman"/>
          <w:sz w:val="24"/>
          <w:szCs w:val="22"/>
        </w:rPr>
      </w:pPr>
      <w:r w:rsidRPr="00BB2085">
        <w:rPr>
          <w:rFonts w:ascii="Times New Roman" w:hAnsi="Times New Roman" w:cs="Times New Roman"/>
          <w:sz w:val="24"/>
          <w:szCs w:val="22"/>
        </w:rPr>
        <w:t>Design Philosophy</w:t>
      </w:r>
    </w:p>
    <w:p w:rsidR="00B16DE7" w:rsidRPr="00CB4564" w:rsidRDefault="00B16DE7" w:rsidP="00CB4564">
      <w:pPr>
        <w:rPr>
          <w:rFonts w:ascii="Times New Roman" w:hAnsi="Times New Roman" w:cs="Times New Roman"/>
        </w:rPr>
      </w:pPr>
      <w:r w:rsidRPr="00CB4564">
        <w:rPr>
          <w:rFonts w:ascii="Times New Roman" w:hAnsi="Times New Roman" w:cs="Times New Roman"/>
        </w:rPr>
        <w:t>The unique selling point of our game is its core mechanic: players must</w:t>
      </w:r>
      <w:r w:rsidR="00E5453F" w:rsidRPr="00CB4564">
        <w:rPr>
          <w:rFonts w:ascii="Times New Roman" w:hAnsi="Times New Roman" w:cs="Times New Roman"/>
        </w:rPr>
        <w:t xml:space="preserve"> use their powers of reflection to manipulate the world and reach the end of the level.  The player may choose where to put the axis of reflection (within discrete units) and may choose to put the axis either horizontally or vertically.  If the axis is not in the center of the screen, not the entire world is reflected – only a strip from the larger side is reflected, so no objects disappear off the screen or are warped in from </w:t>
      </w:r>
      <w:proofErr w:type="spellStart"/>
      <w:r w:rsidR="00E5453F" w:rsidRPr="00CB4564">
        <w:rPr>
          <w:rFonts w:ascii="Times New Roman" w:hAnsi="Times New Roman" w:cs="Times New Roman"/>
        </w:rPr>
        <w:t>offscreen</w:t>
      </w:r>
      <w:proofErr w:type="spellEnd"/>
      <w:r w:rsidR="00E5453F" w:rsidRPr="00CB4564">
        <w:rPr>
          <w:rFonts w:ascii="Times New Roman" w:hAnsi="Times New Roman" w:cs="Times New Roman"/>
        </w:rPr>
        <w:t>.</w:t>
      </w:r>
    </w:p>
    <w:p w:rsidR="00B16DE7" w:rsidRPr="00BB2085" w:rsidRDefault="00E5453F" w:rsidP="00CB4564">
      <w:pPr>
        <w:pStyle w:val="Heading2"/>
        <w:rPr>
          <w:rFonts w:ascii="Times New Roman" w:hAnsi="Times New Roman" w:cs="Times New Roman"/>
          <w:sz w:val="24"/>
          <w:szCs w:val="22"/>
        </w:rPr>
      </w:pPr>
      <w:r w:rsidRPr="00BB2085">
        <w:rPr>
          <w:rFonts w:ascii="Times New Roman" w:hAnsi="Times New Roman" w:cs="Times New Roman"/>
          <w:sz w:val="24"/>
          <w:szCs w:val="22"/>
        </w:rPr>
        <w:t>Objectives</w:t>
      </w:r>
    </w:p>
    <w:p w:rsidR="00E5453F" w:rsidRPr="00CB4564" w:rsidRDefault="00E5453F" w:rsidP="00CB4564">
      <w:pPr>
        <w:rPr>
          <w:rFonts w:ascii="Times New Roman" w:hAnsi="Times New Roman" w:cs="Times New Roman"/>
        </w:rPr>
      </w:pPr>
      <w:r w:rsidRPr="00CB4564">
        <w:rPr>
          <w:rFonts w:ascii="Times New Roman" w:hAnsi="Times New Roman" w:cs="Times New Roman"/>
        </w:rPr>
        <w:t>The main objective of our game is to help Joey escape the strange alien world.  The player does this by strategically reflecting the world to guide Joey to the exit.</w:t>
      </w:r>
    </w:p>
    <w:p w:rsidR="00B16DE7" w:rsidRPr="00CB4564" w:rsidRDefault="00E5453F" w:rsidP="00CB4564">
      <w:pPr>
        <w:rPr>
          <w:rFonts w:ascii="Times New Roman" w:hAnsi="Times New Roman" w:cs="Times New Roman"/>
        </w:rPr>
      </w:pPr>
      <w:r w:rsidRPr="00CB4564">
        <w:rPr>
          <w:rFonts w:ascii="Times New Roman" w:hAnsi="Times New Roman" w:cs="Times New Roman"/>
        </w:rPr>
        <w:t>Optional objectives:</w:t>
      </w:r>
    </w:p>
    <w:p w:rsidR="00B16DE7" w:rsidRPr="00CB4564" w:rsidRDefault="00E5453F" w:rsidP="00CB4564">
      <w:pPr>
        <w:pStyle w:val="ListParagraph"/>
        <w:numPr>
          <w:ilvl w:val="0"/>
          <w:numId w:val="1"/>
        </w:numPr>
        <w:spacing w:after="0"/>
        <w:rPr>
          <w:rFonts w:ascii="Times New Roman" w:hAnsi="Times New Roman" w:cs="Times New Roman"/>
        </w:rPr>
      </w:pPr>
      <w:r w:rsidRPr="00CB4564">
        <w:rPr>
          <w:rFonts w:ascii="Times New Roman" w:hAnsi="Times New Roman" w:cs="Times New Roman"/>
        </w:rPr>
        <w:t>Each level has a completion percentage, based on the number of reflections the player uses to complete it.  If the player is below a limit, 100% completion is achieved (although this metric does not hinder the player’s forward progress in the game)</w:t>
      </w:r>
    </w:p>
    <w:p w:rsidR="00E5453F" w:rsidRPr="00CB4564" w:rsidRDefault="00E5453F" w:rsidP="00CB4564">
      <w:pPr>
        <w:pStyle w:val="ListParagraph"/>
        <w:numPr>
          <w:ilvl w:val="0"/>
          <w:numId w:val="1"/>
        </w:numPr>
        <w:spacing w:after="0"/>
        <w:rPr>
          <w:rFonts w:ascii="Times New Roman" w:hAnsi="Times New Roman" w:cs="Times New Roman"/>
        </w:rPr>
      </w:pPr>
      <w:r w:rsidRPr="00CB4564">
        <w:rPr>
          <w:rFonts w:ascii="Times New Roman" w:hAnsi="Times New Roman" w:cs="Times New Roman"/>
        </w:rPr>
        <w:t>Collectibles scattered around the levels also contribute to the completion percentage</w:t>
      </w:r>
      <w:r w:rsidR="00297F7A" w:rsidRPr="00CB4564">
        <w:rPr>
          <w:rFonts w:ascii="Times New Roman" w:hAnsi="Times New Roman" w:cs="Times New Roman"/>
        </w:rPr>
        <w:t xml:space="preserve"> – a player must collect all the items in a level before 100% can be achieved.</w:t>
      </w:r>
    </w:p>
    <w:p w:rsidR="00B16DE7" w:rsidRPr="00CB4564" w:rsidRDefault="00B16DE7" w:rsidP="00CB4564">
      <w:pPr>
        <w:spacing w:after="0"/>
        <w:rPr>
          <w:rFonts w:ascii="Times New Roman" w:hAnsi="Times New Roman" w:cs="Times New Roman"/>
        </w:rPr>
      </w:pPr>
    </w:p>
    <w:p w:rsidR="00B16DE7" w:rsidRPr="00CB4564" w:rsidRDefault="00297F7A" w:rsidP="00CB4564">
      <w:pPr>
        <w:pStyle w:val="Heading2"/>
        <w:rPr>
          <w:rFonts w:ascii="Times New Roman" w:hAnsi="Times New Roman" w:cs="Times New Roman"/>
          <w:sz w:val="22"/>
          <w:szCs w:val="22"/>
        </w:rPr>
      </w:pPr>
      <w:r w:rsidRPr="00CB4564">
        <w:rPr>
          <w:rFonts w:ascii="Times New Roman" w:hAnsi="Times New Roman" w:cs="Times New Roman"/>
          <w:sz w:val="22"/>
          <w:szCs w:val="22"/>
        </w:rPr>
        <w:t>Actions</w:t>
      </w:r>
    </w:p>
    <w:tbl>
      <w:tblPr>
        <w:tblStyle w:val="TableGrid"/>
        <w:tblW w:w="9622" w:type="dxa"/>
        <w:tblLook w:val="04A0" w:firstRow="1" w:lastRow="0" w:firstColumn="1" w:lastColumn="0" w:noHBand="0" w:noVBand="1"/>
      </w:tblPr>
      <w:tblGrid>
        <w:gridCol w:w="2279"/>
        <w:gridCol w:w="5245"/>
        <w:gridCol w:w="2098"/>
      </w:tblGrid>
      <w:tr w:rsidR="00297F7A" w:rsidRPr="00CB4564" w:rsidTr="002C5E73">
        <w:trPr>
          <w:trHeight w:val="323"/>
        </w:trPr>
        <w:tc>
          <w:tcPr>
            <w:tcW w:w="2279" w:type="dxa"/>
          </w:tcPr>
          <w:p w:rsidR="00297F7A" w:rsidRPr="00CB4564" w:rsidRDefault="00297F7A" w:rsidP="00CB4564">
            <w:pPr>
              <w:spacing w:line="276" w:lineRule="auto"/>
              <w:rPr>
                <w:rFonts w:ascii="Times New Roman" w:hAnsi="Times New Roman" w:cs="Times New Roman"/>
                <w:b/>
              </w:rPr>
            </w:pPr>
            <w:r w:rsidRPr="00CB4564">
              <w:rPr>
                <w:rFonts w:ascii="Times New Roman" w:hAnsi="Times New Roman" w:cs="Times New Roman"/>
                <w:b/>
              </w:rPr>
              <w:t>Verb</w:t>
            </w:r>
          </w:p>
        </w:tc>
        <w:tc>
          <w:tcPr>
            <w:tcW w:w="5245" w:type="dxa"/>
          </w:tcPr>
          <w:p w:rsidR="00297F7A" w:rsidRPr="00CB4564" w:rsidRDefault="00297F7A" w:rsidP="00CB4564">
            <w:pPr>
              <w:spacing w:line="276" w:lineRule="auto"/>
              <w:rPr>
                <w:rFonts w:ascii="Times New Roman" w:hAnsi="Times New Roman" w:cs="Times New Roman"/>
                <w:b/>
              </w:rPr>
            </w:pPr>
            <w:r w:rsidRPr="00CB4564">
              <w:rPr>
                <w:rFonts w:ascii="Times New Roman" w:hAnsi="Times New Roman" w:cs="Times New Roman"/>
                <w:b/>
              </w:rPr>
              <w:t>Description</w:t>
            </w:r>
          </w:p>
        </w:tc>
        <w:tc>
          <w:tcPr>
            <w:tcW w:w="2098" w:type="dxa"/>
          </w:tcPr>
          <w:p w:rsidR="00297F7A" w:rsidRPr="00CB4564" w:rsidRDefault="00297F7A" w:rsidP="00CB4564">
            <w:pPr>
              <w:spacing w:line="276" w:lineRule="auto"/>
              <w:rPr>
                <w:rFonts w:ascii="Times New Roman" w:hAnsi="Times New Roman" w:cs="Times New Roman"/>
                <w:b/>
              </w:rPr>
            </w:pPr>
            <w:r w:rsidRPr="00CB4564">
              <w:rPr>
                <w:rFonts w:ascii="Times New Roman" w:hAnsi="Times New Roman" w:cs="Times New Roman"/>
                <w:b/>
              </w:rPr>
              <w:t>Importance</w:t>
            </w:r>
          </w:p>
        </w:tc>
      </w:tr>
      <w:tr w:rsidR="00297F7A" w:rsidRPr="00CB4564" w:rsidTr="002C5E73">
        <w:trPr>
          <w:trHeight w:val="306"/>
        </w:trPr>
        <w:tc>
          <w:tcPr>
            <w:tcW w:w="2279" w:type="dxa"/>
          </w:tcPr>
          <w:p w:rsidR="00297F7A" w:rsidRPr="00CB4564" w:rsidRDefault="00D2631D" w:rsidP="00CB4564">
            <w:pPr>
              <w:spacing w:line="276" w:lineRule="auto"/>
              <w:rPr>
                <w:rFonts w:ascii="Times New Roman" w:hAnsi="Times New Roman" w:cs="Times New Roman"/>
              </w:rPr>
            </w:pPr>
            <w:r w:rsidRPr="00CB4564">
              <w:rPr>
                <w:rFonts w:ascii="Times New Roman" w:hAnsi="Times New Roman" w:cs="Times New Roman"/>
              </w:rPr>
              <w:t>Horizontal Movement</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Moves the player along the ground</w:t>
            </w:r>
            <w:r w:rsidR="00D2631D" w:rsidRPr="00CB4564">
              <w:rPr>
                <w:rFonts w:ascii="Times New Roman" w:hAnsi="Times New Roman" w:cs="Times New Roman"/>
              </w:rPr>
              <w:t xml:space="preserve"> (or while falling)</w:t>
            </w:r>
          </w:p>
        </w:tc>
        <w:tc>
          <w:tcPr>
            <w:tcW w:w="2098"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Critical</w:t>
            </w:r>
          </w:p>
        </w:tc>
      </w:tr>
      <w:tr w:rsidR="00297F7A" w:rsidRPr="00CB4564" w:rsidTr="002C5E73">
        <w:trPr>
          <w:trHeight w:val="323"/>
        </w:trPr>
        <w:tc>
          <w:tcPr>
            <w:tcW w:w="2279"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Jump</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The player jumps into the air</w:t>
            </w:r>
          </w:p>
        </w:tc>
        <w:tc>
          <w:tcPr>
            <w:tcW w:w="2098"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Critical</w:t>
            </w:r>
          </w:p>
        </w:tc>
      </w:tr>
      <w:tr w:rsidR="00297F7A" w:rsidRPr="00CB4564" w:rsidTr="002C5E73">
        <w:trPr>
          <w:trHeight w:val="629"/>
        </w:trPr>
        <w:tc>
          <w:tcPr>
            <w:tcW w:w="2279"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Reflect</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The player causes the world to reflect across the axis that has been selected</w:t>
            </w:r>
          </w:p>
        </w:tc>
        <w:tc>
          <w:tcPr>
            <w:tcW w:w="2098"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Critical</w:t>
            </w:r>
          </w:p>
        </w:tc>
      </w:tr>
      <w:tr w:rsidR="00297F7A" w:rsidRPr="00CB4564" w:rsidTr="002C5E73">
        <w:trPr>
          <w:trHeight w:val="341"/>
        </w:trPr>
        <w:tc>
          <w:tcPr>
            <w:tcW w:w="2279"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Push/Pull</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The player pushes or pulls a box along the ground</w:t>
            </w:r>
          </w:p>
        </w:tc>
        <w:tc>
          <w:tcPr>
            <w:tcW w:w="2098"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Desirable</w:t>
            </w:r>
          </w:p>
        </w:tc>
      </w:tr>
    </w:tbl>
    <w:p w:rsidR="00297F7A" w:rsidRPr="00BB2085" w:rsidRDefault="00297F7A" w:rsidP="00CB4564">
      <w:pPr>
        <w:pStyle w:val="Heading2"/>
        <w:rPr>
          <w:rFonts w:ascii="Times New Roman" w:hAnsi="Times New Roman" w:cs="Times New Roman"/>
          <w:sz w:val="24"/>
          <w:szCs w:val="22"/>
        </w:rPr>
      </w:pPr>
      <w:r w:rsidRPr="00BB2085">
        <w:rPr>
          <w:rFonts w:ascii="Times New Roman" w:hAnsi="Times New Roman" w:cs="Times New Roman"/>
          <w:sz w:val="24"/>
          <w:szCs w:val="22"/>
        </w:rPr>
        <w:lastRenderedPageBreak/>
        <w:t>Challenges</w:t>
      </w:r>
    </w:p>
    <w:p w:rsidR="00297F7A" w:rsidRPr="00CB4564" w:rsidRDefault="00297F7A" w:rsidP="00CB4564">
      <w:pPr>
        <w:rPr>
          <w:rFonts w:ascii="Times New Roman" w:hAnsi="Times New Roman" w:cs="Times New Roman"/>
        </w:rPr>
      </w:pPr>
      <w:r w:rsidRPr="00CB4564">
        <w:rPr>
          <w:rFonts w:ascii="Times New Roman" w:hAnsi="Times New Roman" w:cs="Times New Roman"/>
        </w:rPr>
        <w:t xml:space="preserve">In </w:t>
      </w:r>
      <w:proofErr w:type="spellStart"/>
      <w:r w:rsidRPr="00CB4564">
        <w:rPr>
          <w:rFonts w:ascii="Times New Roman" w:hAnsi="Times New Roman" w:cs="Times New Roman"/>
        </w:rPr>
        <w:t>Reflexio</w:t>
      </w:r>
      <w:proofErr w:type="spellEnd"/>
      <w:r w:rsidRPr="00CB4564">
        <w:rPr>
          <w:rFonts w:ascii="Times New Roman" w:hAnsi="Times New Roman" w:cs="Times New Roman"/>
        </w:rPr>
        <w:t xml:space="preserve">, the player will be presented with the challenge of reaching the exit door of a level.  At the end of the level, the player will be presented with an object that will aid in the overarching story progress.  The player needs to reflect the world in order to create a passable path from the starting point to the exit door.  This might require moving the axis of reflection several times within a single level.  The player will have optional objectives in each level as well.  Every </w:t>
      </w:r>
      <w:r w:rsidR="00D2631D" w:rsidRPr="00CB4564">
        <w:rPr>
          <w:rFonts w:ascii="Times New Roman" w:hAnsi="Times New Roman" w:cs="Times New Roman"/>
        </w:rPr>
        <w:t>level has a completion percentage that can be boosted by collecting items around the level or by completing the level in under a specified number of reflections.  Simply completing the level will result in 50% completion, and the player can still progress.</w:t>
      </w:r>
    </w:p>
    <w:p w:rsidR="00D2631D" w:rsidRPr="00BB2085" w:rsidRDefault="00D2631D" w:rsidP="00CB4564">
      <w:pPr>
        <w:pStyle w:val="Heading2"/>
        <w:rPr>
          <w:rFonts w:ascii="Times New Roman" w:hAnsi="Times New Roman" w:cs="Times New Roman"/>
          <w:sz w:val="24"/>
          <w:szCs w:val="22"/>
        </w:rPr>
      </w:pPr>
      <w:r w:rsidRPr="00BB2085">
        <w:rPr>
          <w:rFonts w:ascii="Times New Roman" w:hAnsi="Times New Roman" w:cs="Times New Roman"/>
          <w:sz w:val="24"/>
          <w:szCs w:val="22"/>
        </w:rPr>
        <w:t>Mechanics</w:t>
      </w:r>
    </w:p>
    <w:p w:rsidR="00D2631D" w:rsidRPr="00CB4564" w:rsidRDefault="00D2631D" w:rsidP="00CB4564">
      <w:pPr>
        <w:rPr>
          <w:rFonts w:ascii="Times New Roman" w:hAnsi="Times New Roman" w:cs="Times New Roman"/>
          <w:b/>
        </w:rPr>
      </w:pPr>
      <w:r w:rsidRPr="00CB4564">
        <w:rPr>
          <w:rFonts w:ascii="Times New Roman" w:hAnsi="Times New Roman" w:cs="Times New Roman"/>
          <w:b/>
        </w:rPr>
        <w:t>Horizontal Movement</w:t>
      </w:r>
    </w:p>
    <w:p w:rsidR="00D2631D" w:rsidRPr="00CB4564" w:rsidRDefault="00D2631D" w:rsidP="00BB2085">
      <w:pPr>
        <w:spacing w:after="0"/>
        <w:rPr>
          <w:rFonts w:ascii="Times New Roman" w:hAnsi="Times New Roman" w:cs="Times New Roman"/>
          <w:i/>
        </w:rPr>
      </w:pPr>
      <w:r w:rsidRPr="00CB4564">
        <w:rPr>
          <w:rFonts w:ascii="Times New Roman" w:hAnsi="Times New Roman" w:cs="Times New Roman"/>
          <w:i/>
        </w:rPr>
        <w:t>Limitations</w:t>
      </w:r>
    </w:p>
    <w:p w:rsidR="00D2631D" w:rsidRPr="00CB4564" w:rsidRDefault="00D2631D" w:rsidP="00CB4564">
      <w:pPr>
        <w:pStyle w:val="ListParagraph"/>
        <w:numPr>
          <w:ilvl w:val="0"/>
          <w:numId w:val="13"/>
        </w:numPr>
        <w:rPr>
          <w:rFonts w:ascii="Times New Roman" w:hAnsi="Times New Roman" w:cs="Times New Roman"/>
        </w:rPr>
      </w:pPr>
      <w:r w:rsidRPr="00CB4564">
        <w:rPr>
          <w:rFonts w:ascii="Times New Roman" w:hAnsi="Times New Roman" w:cs="Times New Roman"/>
        </w:rPr>
        <w:t>Can only move into unoccupied space</w:t>
      </w:r>
    </w:p>
    <w:p w:rsidR="00D2631D" w:rsidRPr="00CB4564" w:rsidRDefault="00D2631D" w:rsidP="00BB2085">
      <w:pPr>
        <w:spacing w:after="0"/>
        <w:rPr>
          <w:rFonts w:ascii="Times New Roman" w:hAnsi="Times New Roman" w:cs="Times New Roman"/>
        </w:rPr>
      </w:pPr>
      <w:r w:rsidRPr="00CB4564">
        <w:rPr>
          <w:rFonts w:ascii="Times New Roman" w:hAnsi="Times New Roman" w:cs="Times New Roman"/>
          <w:i/>
        </w:rPr>
        <w:t>Outcomes</w:t>
      </w:r>
    </w:p>
    <w:p w:rsidR="00D2631D" w:rsidRPr="00CB4564" w:rsidRDefault="00D2631D" w:rsidP="00CB4564">
      <w:pPr>
        <w:pStyle w:val="ListParagraph"/>
        <w:numPr>
          <w:ilvl w:val="0"/>
          <w:numId w:val="10"/>
        </w:numPr>
        <w:rPr>
          <w:rFonts w:ascii="Times New Roman" w:hAnsi="Times New Roman" w:cs="Times New Roman"/>
        </w:rPr>
      </w:pPr>
      <w:r w:rsidRPr="00CB4564">
        <w:rPr>
          <w:rFonts w:ascii="Times New Roman" w:hAnsi="Times New Roman" w:cs="Times New Roman"/>
        </w:rPr>
        <w:t>The player moves one unit in the correct direction – into unoccupied space</w:t>
      </w:r>
    </w:p>
    <w:p w:rsidR="00D2631D" w:rsidRPr="00CB4564" w:rsidRDefault="00D2631D" w:rsidP="00CB4564">
      <w:pPr>
        <w:pStyle w:val="ListParagraph"/>
        <w:numPr>
          <w:ilvl w:val="0"/>
          <w:numId w:val="10"/>
        </w:numPr>
        <w:rPr>
          <w:rFonts w:ascii="Times New Roman" w:hAnsi="Times New Roman" w:cs="Times New Roman"/>
        </w:rPr>
      </w:pPr>
      <w:r w:rsidRPr="00CB4564">
        <w:rPr>
          <w:rFonts w:ascii="Times New Roman" w:hAnsi="Times New Roman" w:cs="Times New Roman"/>
        </w:rPr>
        <w:t>The player remains stationary because there is an object in the way</w:t>
      </w:r>
    </w:p>
    <w:p w:rsidR="00D2631D" w:rsidRPr="00CB4564" w:rsidRDefault="00D2631D" w:rsidP="00CB4564">
      <w:pPr>
        <w:pStyle w:val="ListParagraph"/>
        <w:numPr>
          <w:ilvl w:val="0"/>
          <w:numId w:val="10"/>
        </w:numPr>
        <w:rPr>
          <w:rFonts w:ascii="Times New Roman" w:hAnsi="Times New Roman" w:cs="Times New Roman"/>
        </w:rPr>
      </w:pPr>
      <w:r w:rsidRPr="00CB4564">
        <w:rPr>
          <w:rFonts w:ascii="Times New Roman" w:hAnsi="Times New Roman" w:cs="Times New Roman"/>
        </w:rPr>
        <w:t>If the player is falling: movement is slower than while on the ground</w:t>
      </w:r>
    </w:p>
    <w:p w:rsidR="00D2631D" w:rsidRPr="00CB4564" w:rsidRDefault="00D2631D" w:rsidP="00CB4564">
      <w:pPr>
        <w:rPr>
          <w:rFonts w:ascii="Times New Roman" w:hAnsi="Times New Roman" w:cs="Times New Roman"/>
        </w:rPr>
      </w:pPr>
      <w:r w:rsidRPr="00CB4564">
        <w:rPr>
          <w:rFonts w:ascii="Times New Roman" w:hAnsi="Times New Roman" w:cs="Times New Roman"/>
          <w:b/>
        </w:rPr>
        <w:t>Jump</w:t>
      </w:r>
    </w:p>
    <w:p w:rsidR="00D2631D" w:rsidRPr="00CB4564" w:rsidRDefault="00D2631D" w:rsidP="00BB2085">
      <w:pPr>
        <w:spacing w:after="0"/>
        <w:rPr>
          <w:rFonts w:ascii="Times New Roman" w:hAnsi="Times New Roman" w:cs="Times New Roman"/>
          <w:i/>
        </w:rPr>
      </w:pPr>
      <w:r w:rsidRPr="00CB4564">
        <w:rPr>
          <w:rFonts w:ascii="Times New Roman" w:hAnsi="Times New Roman" w:cs="Times New Roman"/>
          <w:i/>
        </w:rPr>
        <w:t>Limitations</w:t>
      </w:r>
    </w:p>
    <w:p w:rsidR="00D2631D" w:rsidRPr="00CB4564" w:rsidRDefault="00D2631D" w:rsidP="00CB4564">
      <w:pPr>
        <w:pStyle w:val="ListParagraph"/>
        <w:numPr>
          <w:ilvl w:val="0"/>
          <w:numId w:val="11"/>
        </w:numPr>
        <w:rPr>
          <w:rFonts w:ascii="Times New Roman" w:hAnsi="Times New Roman" w:cs="Times New Roman"/>
        </w:rPr>
      </w:pPr>
      <w:r w:rsidRPr="00CB4564">
        <w:rPr>
          <w:rFonts w:ascii="Times New Roman" w:hAnsi="Times New Roman" w:cs="Times New Roman"/>
        </w:rPr>
        <w:t>Can only jump while standing on a platform or other solid object</w:t>
      </w:r>
    </w:p>
    <w:p w:rsidR="00D2631D" w:rsidRPr="00CB4564" w:rsidRDefault="00D2631D" w:rsidP="00CB4564">
      <w:pPr>
        <w:pStyle w:val="ListParagraph"/>
        <w:numPr>
          <w:ilvl w:val="0"/>
          <w:numId w:val="11"/>
        </w:numPr>
        <w:rPr>
          <w:rFonts w:ascii="Times New Roman" w:hAnsi="Times New Roman" w:cs="Times New Roman"/>
        </w:rPr>
      </w:pPr>
      <w:r w:rsidRPr="00CB4564">
        <w:rPr>
          <w:rFonts w:ascii="Times New Roman" w:hAnsi="Times New Roman" w:cs="Times New Roman"/>
        </w:rPr>
        <w:t>No double jumps – so no jumping while in midair</w:t>
      </w:r>
    </w:p>
    <w:p w:rsidR="00D2631D" w:rsidRPr="00CB4564" w:rsidRDefault="00D2631D" w:rsidP="00BB2085">
      <w:pPr>
        <w:spacing w:after="0"/>
        <w:rPr>
          <w:rFonts w:ascii="Times New Roman" w:hAnsi="Times New Roman" w:cs="Times New Roman"/>
        </w:rPr>
      </w:pPr>
      <w:r w:rsidRPr="00CB4564">
        <w:rPr>
          <w:rFonts w:ascii="Times New Roman" w:hAnsi="Times New Roman" w:cs="Times New Roman"/>
          <w:i/>
        </w:rPr>
        <w:t>Outcomes</w:t>
      </w:r>
    </w:p>
    <w:p w:rsidR="00D2631D" w:rsidRPr="00CB4564" w:rsidRDefault="00D2631D" w:rsidP="00CB4564">
      <w:pPr>
        <w:pStyle w:val="ListParagraph"/>
        <w:numPr>
          <w:ilvl w:val="0"/>
          <w:numId w:val="12"/>
        </w:numPr>
        <w:rPr>
          <w:rFonts w:ascii="Times New Roman" w:hAnsi="Times New Roman" w:cs="Times New Roman"/>
        </w:rPr>
      </w:pPr>
      <w:r w:rsidRPr="00CB4564">
        <w:rPr>
          <w:rFonts w:ascii="Times New Roman" w:hAnsi="Times New Roman" w:cs="Times New Roman"/>
        </w:rPr>
        <w:t>If the player is also moving horizontally: the player jumps and moves forward</w:t>
      </w:r>
    </w:p>
    <w:p w:rsidR="00D2631D" w:rsidRPr="00CB4564" w:rsidRDefault="00D2631D" w:rsidP="00CB4564">
      <w:pPr>
        <w:pStyle w:val="ListParagraph"/>
        <w:numPr>
          <w:ilvl w:val="0"/>
          <w:numId w:val="12"/>
        </w:numPr>
        <w:rPr>
          <w:rFonts w:ascii="Times New Roman" w:hAnsi="Times New Roman" w:cs="Times New Roman"/>
        </w:rPr>
      </w:pPr>
      <w:r w:rsidRPr="00CB4564">
        <w:rPr>
          <w:rFonts w:ascii="Times New Roman" w:hAnsi="Times New Roman" w:cs="Times New Roman"/>
        </w:rPr>
        <w:t>If the player is stationary: the player jumps straight up</w:t>
      </w:r>
    </w:p>
    <w:p w:rsidR="00D2631D" w:rsidRPr="00CB4564" w:rsidRDefault="002C5E73" w:rsidP="00CB4564">
      <w:pPr>
        <w:rPr>
          <w:rFonts w:ascii="Times New Roman" w:hAnsi="Times New Roman" w:cs="Times New Roman"/>
        </w:rPr>
      </w:pPr>
      <w:r w:rsidRPr="00CB4564">
        <w:rPr>
          <w:rFonts w:ascii="Times New Roman" w:hAnsi="Times New Roman" w:cs="Times New Roman"/>
          <w:b/>
        </w:rPr>
        <w:t>Reflect</w:t>
      </w:r>
    </w:p>
    <w:p w:rsidR="002C5E73" w:rsidRPr="00CB4564" w:rsidRDefault="002C5E73" w:rsidP="00BB2085">
      <w:pPr>
        <w:spacing w:after="0"/>
        <w:rPr>
          <w:rFonts w:ascii="Times New Roman" w:hAnsi="Times New Roman" w:cs="Times New Roman"/>
        </w:rPr>
      </w:pPr>
      <w:r w:rsidRPr="00CB4564">
        <w:rPr>
          <w:rFonts w:ascii="Times New Roman" w:hAnsi="Times New Roman" w:cs="Times New Roman"/>
          <w:i/>
        </w:rPr>
        <w:t>Limitations</w:t>
      </w:r>
    </w:p>
    <w:p w:rsidR="002C5E73" w:rsidRPr="00CB4564" w:rsidRDefault="002C5E73" w:rsidP="00CB4564">
      <w:pPr>
        <w:pStyle w:val="ListParagraph"/>
        <w:numPr>
          <w:ilvl w:val="0"/>
          <w:numId w:val="14"/>
        </w:numPr>
        <w:rPr>
          <w:rFonts w:ascii="Times New Roman" w:hAnsi="Times New Roman" w:cs="Times New Roman"/>
        </w:rPr>
      </w:pPr>
      <w:r w:rsidRPr="00CB4564">
        <w:rPr>
          <w:rFonts w:ascii="Times New Roman" w:hAnsi="Times New Roman" w:cs="Times New Roman"/>
        </w:rPr>
        <w:t>Can be used on a platform or while in the air</w:t>
      </w:r>
    </w:p>
    <w:p w:rsidR="002C5E73" w:rsidRPr="00CB4564" w:rsidRDefault="002C5E73" w:rsidP="00CB4564">
      <w:pPr>
        <w:pStyle w:val="ListParagraph"/>
        <w:numPr>
          <w:ilvl w:val="0"/>
          <w:numId w:val="14"/>
        </w:numPr>
        <w:rPr>
          <w:rFonts w:ascii="Times New Roman" w:hAnsi="Times New Roman" w:cs="Times New Roman"/>
        </w:rPr>
      </w:pPr>
      <w:r w:rsidRPr="00CB4564">
        <w:rPr>
          <w:rFonts w:ascii="Times New Roman" w:hAnsi="Times New Roman" w:cs="Times New Roman"/>
        </w:rPr>
        <w:t>Can only reflect across the currently selected axis</w:t>
      </w:r>
    </w:p>
    <w:p w:rsidR="002C5E73" w:rsidRPr="00CB4564" w:rsidRDefault="002C5E73" w:rsidP="00CB4564">
      <w:pPr>
        <w:pStyle w:val="ListParagraph"/>
        <w:numPr>
          <w:ilvl w:val="0"/>
          <w:numId w:val="14"/>
        </w:numPr>
        <w:rPr>
          <w:rFonts w:ascii="Times New Roman" w:hAnsi="Times New Roman" w:cs="Times New Roman"/>
        </w:rPr>
      </w:pPr>
      <w:r w:rsidRPr="00CB4564">
        <w:rPr>
          <w:rFonts w:ascii="Times New Roman" w:hAnsi="Times New Roman" w:cs="Times New Roman"/>
        </w:rPr>
        <w:t>Not necessarily the entire level is reflected.  Only the shortest distance from the axis to the edge of the screen is reflected (as well as an equal amount on the opposite side of the axis)</w:t>
      </w:r>
    </w:p>
    <w:p w:rsidR="00C5628C" w:rsidRPr="00CB4564" w:rsidRDefault="00C5628C" w:rsidP="00CB4564">
      <w:pPr>
        <w:pStyle w:val="ListParagraph"/>
        <w:numPr>
          <w:ilvl w:val="0"/>
          <w:numId w:val="14"/>
        </w:numPr>
        <w:rPr>
          <w:rFonts w:ascii="Times New Roman" w:hAnsi="Times New Roman" w:cs="Times New Roman"/>
        </w:rPr>
      </w:pPr>
      <w:r w:rsidRPr="00CB4564">
        <w:rPr>
          <w:rFonts w:ascii="Times New Roman" w:hAnsi="Times New Roman" w:cs="Times New Roman"/>
        </w:rPr>
        <w:t>Certain non-</w:t>
      </w:r>
      <w:proofErr w:type="spellStart"/>
      <w:r w:rsidRPr="00CB4564">
        <w:rPr>
          <w:rFonts w:ascii="Times New Roman" w:hAnsi="Times New Roman" w:cs="Times New Roman"/>
        </w:rPr>
        <w:t>reflectable</w:t>
      </w:r>
      <w:proofErr w:type="spellEnd"/>
      <w:r w:rsidRPr="00CB4564">
        <w:rPr>
          <w:rFonts w:ascii="Times New Roman" w:hAnsi="Times New Roman" w:cs="Times New Roman"/>
        </w:rPr>
        <w:t xml:space="preserve"> objects are not affected by this action</w:t>
      </w:r>
    </w:p>
    <w:p w:rsidR="00C5628C" w:rsidRPr="00CB4564" w:rsidRDefault="00C5628C" w:rsidP="00CB4564">
      <w:pPr>
        <w:pStyle w:val="ListParagraph"/>
        <w:numPr>
          <w:ilvl w:val="0"/>
          <w:numId w:val="14"/>
        </w:numPr>
        <w:rPr>
          <w:rFonts w:ascii="Times New Roman" w:hAnsi="Times New Roman" w:cs="Times New Roman"/>
        </w:rPr>
      </w:pPr>
      <w:r w:rsidRPr="00CB4564">
        <w:rPr>
          <w:rFonts w:ascii="Times New Roman" w:hAnsi="Times New Roman" w:cs="Times New Roman"/>
        </w:rPr>
        <w:t>The player is a non-</w:t>
      </w:r>
      <w:proofErr w:type="spellStart"/>
      <w:r w:rsidRPr="00CB4564">
        <w:rPr>
          <w:rFonts w:ascii="Times New Roman" w:hAnsi="Times New Roman" w:cs="Times New Roman"/>
        </w:rPr>
        <w:t>reflectable</w:t>
      </w:r>
      <w:proofErr w:type="spellEnd"/>
      <w:r w:rsidRPr="00CB4564">
        <w:rPr>
          <w:rFonts w:ascii="Times New Roman" w:hAnsi="Times New Roman" w:cs="Times New Roman"/>
        </w:rPr>
        <w:t xml:space="preserve"> object</w:t>
      </w:r>
    </w:p>
    <w:p w:rsidR="002C5E73" w:rsidRPr="00CB4564" w:rsidRDefault="002C5E73" w:rsidP="00BB2085">
      <w:pPr>
        <w:spacing w:after="0"/>
        <w:rPr>
          <w:rFonts w:ascii="Times New Roman" w:hAnsi="Times New Roman" w:cs="Times New Roman"/>
        </w:rPr>
      </w:pPr>
      <w:r w:rsidRPr="00CB4564">
        <w:rPr>
          <w:rFonts w:ascii="Times New Roman" w:hAnsi="Times New Roman" w:cs="Times New Roman"/>
          <w:i/>
        </w:rPr>
        <w:t>Outcomes</w:t>
      </w:r>
    </w:p>
    <w:p w:rsidR="002C5E73" w:rsidRPr="00CB4564" w:rsidRDefault="00C5628C" w:rsidP="00CB4564">
      <w:pPr>
        <w:pStyle w:val="ListParagraph"/>
        <w:numPr>
          <w:ilvl w:val="0"/>
          <w:numId w:val="15"/>
        </w:numPr>
        <w:rPr>
          <w:rFonts w:ascii="Times New Roman" w:hAnsi="Times New Roman" w:cs="Times New Roman"/>
        </w:rPr>
      </w:pPr>
      <w:r w:rsidRPr="00CB4564">
        <w:rPr>
          <w:rFonts w:ascii="Times New Roman" w:hAnsi="Times New Roman" w:cs="Times New Roman"/>
        </w:rPr>
        <w:t>Game-time pauses while reflection occurs (for a short period of time)</w:t>
      </w:r>
    </w:p>
    <w:p w:rsidR="00C5628C" w:rsidRPr="00CB4564" w:rsidRDefault="00C5628C" w:rsidP="00CB4564">
      <w:pPr>
        <w:pStyle w:val="ListParagraph"/>
        <w:numPr>
          <w:ilvl w:val="0"/>
          <w:numId w:val="15"/>
        </w:numPr>
        <w:rPr>
          <w:rFonts w:ascii="Times New Roman" w:hAnsi="Times New Roman" w:cs="Times New Roman"/>
        </w:rPr>
      </w:pPr>
      <w:r w:rsidRPr="00CB4564">
        <w:rPr>
          <w:rFonts w:ascii="Times New Roman" w:hAnsi="Times New Roman" w:cs="Times New Roman"/>
        </w:rPr>
        <w:t xml:space="preserve">All </w:t>
      </w:r>
      <w:proofErr w:type="spellStart"/>
      <w:r w:rsidRPr="00CB4564">
        <w:rPr>
          <w:rFonts w:ascii="Times New Roman" w:hAnsi="Times New Roman" w:cs="Times New Roman"/>
        </w:rPr>
        <w:t>reflectable</w:t>
      </w:r>
      <w:proofErr w:type="spellEnd"/>
      <w:r w:rsidRPr="00CB4564">
        <w:rPr>
          <w:rFonts w:ascii="Times New Roman" w:hAnsi="Times New Roman" w:cs="Times New Roman"/>
        </w:rPr>
        <w:t xml:space="preserve"> objects within the bounds of reflection are reflected</w:t>
      </w:r>
    </w:p>
    <w:p w:rsidR="00C5628C" w:rsidRPr="00CB4564" w:rsidRDefault="00C5628C" w:rsidP="00CB4564">
      <w:pPr>
        <w:pStyle w:val="ListParagraph"/>
        <w:numPr>
          <w:ilvl w:val="0"/>
          <w:numId w:val="15"/>
        </w:numPr>
        <w:rPr>
          <w:rFonts w:ascii="Times New Roman" w:hAnsi="Times New Roman" w:cs="Times New Roman"/>
        </w:rPr>
      </w:pPr>
      <w:r w:rsidRPr="00CB4564">
        <w:rPr>
          <w:rFonts w:ascii="Times New Roman" w:hAnsi="Times New Roman" w:cs="Times New Roman"/>
        </w:rPr>
        <w:t>If player is now above open space: the player begins to fall</w:t>
      </w:r>
    </w:p>
    <w:p w:rsidR="00C5628C" w:rsidRPr="00CB4564" w:rsidRDefault="00C5628C" w:rsidP="00CB4564">
      <w:pPr>
        <w:pStyle w:val="ListParagraph"/>
        <w:numPr>
          <w:ilvl w:val="0"/>
          <w:numId w:val="15"/>
        </w:numPr>
        <w:rPr>
          <w:rFonts w:ascii="Times New Roman" w:hAnsi="Times New Roman" w:cs="Times New Roman"/>
        </w:rPr>
      </w:pPr>
      <w:r w:rsidRPr="00CB4564">
        <w:rPr>
          <w:rFonts w:ascii="Times New Roman" w:hAnsi="Times New Roman" w:cs="Times New Roman"/>
        </w:rPr>
        <w:t>If the player is now in occupied space: the player dies and must restart the level</w:t>
      </w:r>
    </w:p>
    <w:p w:rsidR="00C5628C" w:rsidRPr="00CB4564" w:rsidRDefault="00C5628C" w:rsidP="00CB4564">
      <w:pPr>
        <w:pStyle w:val="ListParagraph"/>
        <w:numPr>
          <w:ilvl w:val="0"/>
          <w:numId w:val="15"/>
        </w:numPr>
        <w:rPr>
          <w:rFonts w:ascii="Times New Roman" w:hAnsi="Times New Roman" w:cs="Times New Roman"/>
        </w:rPr>
      </w:pPr>
      <w:r w:rsidRPr="00CB4564">
        <w:rPr>
          <w:rFonts w:ascii="Times New Roman" w:hAnsi="Times New Roman" w:cs="Times New Roman"/>
        </w:rPr>
        <w:t>If the bounds of reflection split an object: only the portion of the object within the bounds is reflected</w:t>
      </w:r>
    </w:p>
    <w:p w:rsidR="00C5628C" w:rsidRPr="00CB4564" w:rsidRDefault="00C5628C" w:rsidP="00CB4564">
      <w:pPr>
        <w:pStyle w:val="ListParagraph"/>
        <w:numPr>
          <w:ilvl w:val="0"/>
          <w:numId w:val="15"/>
        </w:numPr>
        <w:rPr>
          <w:rFonts w:ascii="Times New Roman" w:hAnsi="Times New Roman" w:cs="Times New Roman"/>
        </w:rPr>
      </w:pPr>
      <w:r w:rsidRPr="00CB4564">
        <w:rPr>
          <w:rFonts w:ascii="Times New Roman" w:hAnsi="Times New Roman" w:cs="Times New Roman"/>
        </w:rPr>
        <w:lastRenderedPageBreak/>
        <w:t xml:space="preserve">If a </w:t>
      </w:r>
      <w:proofErr w:type="spellStart"/>
      <w:r w:rsidRPr="00CB4564">
        <w:rPr>
          <w:rFonts w:ascii="Times New Roman" w:hAnsi="Times New Roman" w:cs="Times New Roman"/>
        </w:rPr>
        <w:t>reflectable</w:t>
      </w:r>
      <w:proofErr w:type="spellEnd"/>
      <w:r w:rsidRPr="00CB4564">
        <w:rPr>
          <w:rFonts w:ascii="Times New Roman" w:hAnsi="Times New Roman" w:cs="Times New Roman"/>
        </w:rPr>
        <w:t xml:space="preserve"> object now occupies the same space as a non-</w:t>
      </w:r>
      <w:proofErr w:type="spellStart"/>
      <w:r w:rsidRPr="00CB4564">
        <w:rPr>
          <w:rFonts w:ascii="Times New Roman" w:hAnsi="Times New Roman" w:cs="Times New Roman"/>
        </w:rPr>
        <w:t>reflectable</w:t>
      </w:r>
      <w:proofErr w:type="spellEnd"/>
      <w:r w:rsidRPr="00CB4564">
        <w:rPr>
          <w:rFonts w:ascii="Times New Roman" w:hAnsi="Times New Roman" w:cs="Times New Roman"/>
        </w:rPr>
        <w:t xml:space="preserve"> object: the non-</w:t>
      </w:r>
      <w:proofErr w:type="spellStart"/>
      <w:r w:rsidRPr="00CB4564">
        <w:rPr>
          <w:rFonts w:ascii="Times New Roman" w:hAnsi="Times New Roman" w:cs="Times New Roman"/>
        </w:rPr>
        <w:t>reflectable</w:t>
      </w:r>
      <w:proofErr w:type="spellEnd"/>
      <w:r w:rsidRPr="00CB4564">
        <w:rPr>
          <w:rFonts w:ascii="Times New Roman" w:hAnsi="Times New Roman" w:cs="Times New Roman"/>
        </w:rPr>
        <w:t xml:space="preserve"> object is destroyed</w:t>
      </w:r>
    </w:p>
    <w:p w:rsidR="00501728" w:rsidRPr="00CB4564" w:rsidRDefault="00501728" w:rsidP="00CB4564">
      <w:pPr>
        <w:pStyle w:val="ListParagraph"/>
        <w:numPr>
          <w:ilvl w:val="0"/>
          <w:numId w:val="15"/>
        </w:numPr>
        <w:rPr>
          <w:rFonts w:ascii="Times New Roman" w:hAnsi="Times New Roman" w:cs="Times New Roman"/>
        </w:rPr>
      </w:pPr>
      <w:r w:rsidRPr="00CB4564">
        <w:rPr>
          <w:rFonts w:ascii="Times New Roman" w:hAnsi="Times New Roman" w:cs="Times New Roman"/>
        </w:rPr>
        <w:t>All objects affected by gravity begin to fall if they are above open space</w:t>
      </w:r>
    </w:p>
    <w:p w:rsidR="007C66BD" w:rsidRPr="00CB4564" w:rsidRDefault="007C66BD" w:rsidP="00CB4564">
      <w:pPr>
        <w:rPr>
          <w:rFonts w:ascii="Times New Roman" w:hAnsi="Times New Roman" w:cs="Times New Roman"/>
        </w:rPr>
      </w:pPr>
      <w:r w:rsidRPr="00CB4564">
        <w:rPr>
          <w:rFonts w:ascii="Times New Roman" w:hAnsi="Times New Roman" w:cs="Times New Roman"/>
          <w:b/>
        </w:rPr>
        <w:t>Push/Pull</w:t>
      </w:r>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Limitations</w:t>
      </w:r>
    </w:p>
    <w:p w:rsidR="007C66BD" w:rsidRPr="00CB4564" w:rsidRDefault="007C66BD" w:rsidP="00CB4564">
      <w:pPr>
        <w:pStyle w:val="ListParagraph"/>
        <w:numPr>
          <w:ilvl w:val="0"/>
          <w:numId w:val="16"/>
        </w:numPr>
        <w:rPr>
          <w:rFonts w:ascii="Times New Roman" w:hAnsi="Times New Roman" w:cs="Times New Roman"/>
        </w:rPr>
      </w:pPr>
      <w:r w:rsidRPr="00CB4564">
        <w:rPr>
          <w:rFonts w:ascii="Times New Roman" w:hAnsi="Times New Roman" w:cs="Times New Roman"/>
        </w:rPr>
        <w:t xml:space="preserve">Can only push or pull certain </w:t>
      </w:r>
      <w:proofErr w:type="spellStart"/>
      <w:r w:rsidRPr="00CB4564">
        <w:rPr>
          <w:rFonts w:ascii="Times New Roman" w:hAnsi="Times New Roman" w:cs="Times New Roman"/>
        </w:rPr>
        <w:t>pushable</w:t>
      </w:r>
      <w:proofErr w:type="spellEnd"/>
      <w:r w:rsidRPr="00CB4564">
        <w:rPr>
          <w:rFonts w:ascii="Times New Roman" w:hAnsi="Times New Roman" w:cs="Times New Roman"/>
        </w:rPr>
        <w:t xml:space="preserve"> blocks while they are on the ground</w:t>
      </w:r>
    </w:p>
    <w:p w:rsidR="007C66BD" w:rsidRPr="00CB4564" w:rsidRDefault="007C66BD" w:rsidP="00CB4564">
      <w:pPr>
        <w:pStyle w:val="ListParagraph"/>
        <w:numPr>
          <w:ilvl w:val="0"/>
          <w:numId w:val="16"/>
        </w:numPr>
        <w:rPr>
          <w:rFonts w:ascii="Times New Roman" w:hAnsi="Times New Roman" w:cs="Times New Roman"/>
        </w:rPr>
      </w:pPr>
      <w:r w:rsidRPr="00CB4564">
        <w:rPr>
          <w:rFonts w:ascii="Times New Roman" w:hAnsi="Times New Roman" w:cs="Times New Roman"/>
        </w:rPr>
        <w:t>Blocks may be pushed off a ledge</w:t>
      </w:r>
    </w:p>
    <w:p w:rsidR="007C66BD" w:rsidRPr="00CB4564" w:rsidRDefault="007C66BD" w:rsidP="00CB4564">
      <w:pPr>
        <w:pStyle w:val="ListParagraph"/>
        <w:numPr>
          <w:ilvl w:val="0"/>
          <w:numId w:val="16"/>
        </w:numPr>
        <w:rPr>
          <w:rFonts w:ascii="Times New Roman" w:hAnsi="Times New Roman" w:cs="Times New Roman"/>
        </w:rPr>
      </w:pPr>
      <w:r w:rsidRPr="00CB4564">
        <w:rPr>
          <w:rFonts w:ascii="Times New Roman" w:hAnsi="Times New Roman" w:cs="Times New Roman"/>
        </w:rPr>
        <w:t>Cannot push/pull a block into occupied space</w:t>
      </w:r>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Outcomes</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is unoccupied: the block moves</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is occupied: the block remains stationary</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is above open space: the block begins to fall</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contains a switch: the block sits on the switch and activates it</w:t>
      </w:r>
    </w:p>
    <w:p w:rsidR="007C66BD" w:rsidRPr="00CB4564" w:rsidRDefault="007C66BD" w:rsidP="00CB4564">
      <w:pPr>
        <w:rPr>
          <w:rFonts w:ascii="Times New Roman" w:hAnsi="Times New Roman" w:cs="Times New Roman"/>
        </w:rPr>
      </w:pPr>
      <w:r w:rsidRPr="00CB4564">
        <w:rPr>
          <w:rFonts w:ascii="Times New Roman" w:hAnsi="Times New Roman" w:cs="Times New Roman"/>
          <w:b/>
        </w:rPr>
        <w:t>Climb</w:t>
      </w:r>
      <w:bookmarkStart w:id="0" w:name="_GoBack"/>
      <w:bookmarkEnd w:id="0"/>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Limitations</w:t>
      </w:r>
    </w:p>
    <w:p w:rsidR="007C66BD" w:rsidRPr="00CB4564" w:rsidRDefault="007C66BD" w:rsidP="00CB4564">
      <w:pPr>
        <w:pStyle w:val="ListParagraph"/>
        <w:numPr>
          <w:ilvl w:val="0"/>
          <w:numId w:val="19"/>
        </w:numPr>
        <w:rPr>
          <w:rFonts w:ascii="Times New Roman" w:hAnsi="Times New Roman" w:cs="Times New Roman"/>
        </w:rPr>
      </w:pPr>
      <w:r w:rsidRPr="00CB4564">
        <w:rPr>
          <w:rFonts w:ascii="Times New Roman" w:hAnsi="Times New Roman" w:cs="Times New Roman"/>
        </w:rPr>
        <w:t>Can only climb on trees</w:t>
      </w:r>
    </w:p>
    <w:p w:rsidR="007C66BD" w:rsidRPr="00CB4564" w:rsidRDefault="007C66BD" w:rsidP="00CB4564">
      <w:pPr>
        <w:pStyle w:val="ListParagraph"/>
        <w:numPr>
          <w:ilvl w:val="0"/>
          <w:numId w:val="19"/>
        </w:numPr>
        <w:rPr>
          <w:rFonts w:ascii="Times New Roman" w:hAnsi="Times New Roman" w:cs="Times New Roman"/>
        </w:rPr>
      </w:pPr>
      <w:r w:rsidRPr="00CB4564">
        <w:rPr>
          <w:rFonts w:ascii="Times New Roman" w:hAnsi="Times New Roman" w:cs="Times New Roman"/>
        </w:rPr>
        <w:t>May climb up or down</w:t>
      </w:r>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Outcomes</w:t>
      </w:r>
    </w:p>
    <w:p w:rsidR="007C66BD" w:rsidRPr="00CB4564" w:rsidRDefault="007C66BD" w:rsidP="00CB4564">
      <w:pPr>
        <w:pStyle w:val="ListParagraph"/>
        <w:numPr>
          <w:ilvl w:val="0"/>
          <w:numId w:val="20"/>
        </w:numPr>
        <w:rPr>
          <w:rFonts w:ascii="Times New Roman" w:hAnsi="Times New Roman" w:cs="Times New Roman"/>
        </w:rPr>
      </w:pPr>
      <w:r w:rsidRPr="00CB4564">
        <w:rPr>
          <w:rFonts w:ascii="Times New Roman" w:hAnsi="Times New Roman" w:cs="Times New Roman"/>
        </w:rPr>
        <w:t>If the player is on a climbable surface: they move up or down</w:t>
      </w:r>
    </w:p>
    <w:p w:rsidR="007C66BD" w:rsidRPr="00CB4564" w:rsidRDefault="007C66BD" w:rsidP="00CB4564">
      <w:pPr>
        <w:pStyle w:val="ListParagraph"/>
        <w:numPr>
          <w:ilvl w:val="0"/>
          <w:numId w:val="20"/>
        </w:numPr>
        <w:rPr>
          <w:rFonts w:ascii="Times New Roman" w:hAnsi="Times New Roman" w:cs="Times New Roman"/>
        </w:rPr>
      </w:pPr>
      <w:r w:rsidRPr="00CB4564">
        <w:rPr>
          <w:rFonts w:ascii="Times New Roman" w:hAnsi="Times New Roman" w:cs="Times New Roman"/>
        </w:rPr>
        <w:t>If the player is not on a climbable surface: nothing happens</w:t>
      </w:r>
    </w:p>
    <w:p w:rsidR="007C66BD" w:rsidRPr="00CB4564" w:rsidRDefault="007C66BD" w:rsidP="00CB4564">
      <w:pPr>
        <w:rPr>
          <w:rFonts w:ascii="Times New Roman" w:hAnsi="Times New Roman" w:cs="Times New Roman"/>
        </w:rPr>
      </w:pPr>
    </w:p>
    <w:p w:rsidR="00BB2085" w:rsidRPr="00BB2085" w:rsidRDefault="00BB2085" w:rsidP="00BB2085">
      <w:pPr>
        <w:pStyle w:val="Heading2"/>
        <w:rPr>
          <w:rFonts w:ascii="Times New Roman" w:hAnsi="Times New Roman" w:cs="Times New Roman"/>
          <w:sz w:val="24"/>
          <w:szCs w:val="22"/>
        </w:rPr>
      </w:pPr>
      <w:r w:rsidRPr="00BB2085">
        <w:rPr>
          <w:rFonts w:ascii="Times New Roman" w:hAnsi="Times New Roman" w:cs="Times New Roman"/>
          <w:sz w:val="24"/>
          <w:szCs w:val="22"/>
        </w:rPr>
        <w:t>Interactions</w:t>
      </w:r>
    </w:p>
    <w:p w:rsidR="007C66BD" w:rsidRPr="00CB4564" w:rsidRDefault="007C66BD" w:rsidP="00CB4564">
      <w:pPr>
        <w:rPr>
          <w:rFonts w:ascii="Times New Roman" w:hAnsi="Times New Roman" w:cs="Times New Roman"/>
        </w:rPr>
      </w:pPr>
      <w:r w:rsidRPr="00CB4564">
        <w:rPr>
          <w:rFonts w:ascii="Times New Roman" w:hAnsi="Times New Roman" w:cs="Times New Roman"/>
          <w:b/>
        </w:rPr>
        <w:t>Switch</w:t>
      </w:r>
    </w:p>
    <w:p w:rsidR="007C66BD" w:rsidRPr="00CB4564" w:rsidRDefault="007C66BD" w:rsidP="00CB4564">
      <w:pPr>
        <w:rPr>
          <w:rFonts w:ascii="Times New Roman" w:hAnsi="Times New Roman" w:cs="Times New Roman"/>
        </w:rPr>
      </w:pPr>
      <w:r w:rsidRPr="00CB4564">
        <w:rPr>
          <w:rFonts w:ascii="Times New Roman" w:hAnsi="Times New Roman" w:cs="Times New Roman"/>
          <w:i/>
        </w:rPr>
        <w:t>Switches must be activated in order to unlock doors</w:t>
      </w:r>
    </w:p>
    <w:p w:rsidR="007C66BD" w:rsidRPr="00BB2085" w:rsidRDefault="007C66BD" w:rsidP="00BB2085">
      <w:pPr>
        <w:pStyle w:val="ListParagraph"/>
        <w:numPr>
          <w:ilvl w:val="0"/>
          <w:numId w:val="22"/>
        </w:numPr>
        <w:rPr>
          <w:rFonts w:ascii="Times New Roman" w:hAnsi="Times New Roman" w:cs="Times New Roman"/>
        </w:rPr>
      </w:pPr>
      <w:r w:rsidRPr="00BB2085">
        <w:rPr>
          <w:rFonts w:ascii="Times New Roman" w:hAnsi="Times New Roman" w:cs="Times New Roman"/>
          <w:b/>
        </w:rPr>
        <w:t>Block placed on switch</w:t>
      </w:r>
      <w:r w:rsidRPr="00BB2085">
        <w:rPr>
          <w:rFonts w:ascii="Times New Roman" w:hAnsi="Times New Roman" w:cs="Times New Roman"/>
        </w:rPr>
        <w:t>: Switch becomes activated and the player can pass through the exit door</w:t>
      </w:r>
    </w:p>
    <w:p w:rsidR="007C66BD" w:rsidRPr="00BB2085" w:rsidRDefault="007C66BD" w:rsidP="00BB2085">
      <w:pPr>
        <w:pStyle w:val="ListParagraph"/>
        <w:numPr>
          <w:ilvl w:val="0"/>
          <w:numId w:val="22"/>
        </w:numPr>
        <w:rPr>
          <w:rFonts w:ascii="Times New Roman" w:hAnsi="Times New Roman" w:cs="Times New Roman"/>
        </w:rPr>
      </w:pPr>
      <w:r w:rsidRPr="00BB2085">
        <w:rPr>
          <w:rFonts w:ascii="Times New Roman" w:hAnsi="Times New Roman" w:cs="Times New Roman"/>
          <w:b/>
        </w:rPr>
        <w:t xml:space="preserve">Player stands on switch: </w:t>
      </w:r>
      <w:r w:rsidRPr="00BB2085">
        <w:rPr>
          <w:rFonts w:ascii="Times New Roman" w:hAnsi="Times New Roman" w:cs="Times New Roman"/>
        </w:rPr>
        <w:t>Switch is temporarily activated, but the door becomes locked when the player steps off of the switch</w:t>
      </w:r>
    </w:p>
    <w:p w:rsidR="00B16DE7" w:rsidRPr="00BB2085" w:rsidRDefault="007C66BD" w:rsidP="00BB2085">
      <w:pPr>
        <w:pStyle w:val="ListParagraph"/>
        <w:numPr>
          <w:ilvl w:val="0"/>
          <w:numId w:val="22"/>
        </w:numPr>
        <w:rPr>
          <w:rFonts w:ascii="Times New Roman" w:hAnsi="Times New Roman" w:cs="Times New Roman"/>
        </w:rPr>
      </w:pPr>
      <w:r w:rsidRPr="00BB2085">
        <w:rPr>
          <w:rFonts w:ascii="Times New Roman" w:hAnsi="Times New Roman" w:cs="Times New Roman"/>
          <w:b/>
        </w:rPr>
        <w:t>How the player can control interaction:</w:t>
      </w:r>
      <w:r w:rsidRPr="00BB2085">
        <w:rPr>
          <w:rFonts w:ascii="Times New Roman" w:hAnsi="Times New Roman" w:cs="Times New Roman"/>
        </w:rPr>
        <w:t xml:space="preserve"> The player can stand on the switch or push/pull blocks onto the switch.  Blocks can also be placed on the switch through interactions with gravity and reflection.</w:t>
      </w:r>
    </w:p>
    <w:p w:rsidR="00B6420B" w:rsidRPr="00CB4564" w:rsidRDefault="00B6420B" w:rsidP="00CB4564">
      <w:pPr>
        <w:rPr>
          <w:rFonts w:ascii="Times New Roman" w:hAnsi="Times New Roman" w:cs="Times New Roman"/>
        </w:rPr>
      </w:pPr>
    </w:p>
    <w:sectPr w:rsidR="00B6420B" w:rsidRPr="00CB456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DB0" w:rsidRDefault="00F61DB0" w:rsidP="00727BC2">
      <w:pPr>
        <w:spacing w:after="0" w:line="240" w:lineRule="auto"/>
      </w:pPr>
      <w:r>
        <w:separator/>
      </w:r>
    </w:p>
  </w:endnote>
  <w:endnote w:type="continuationSeparator" w:id="0">
    <w:p w:rsidR="00F61DB0" w:rsidRDefault="00F61DB0" w:rsidP="0072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color w:val="8C8C8C" w:themeColor="background1" w:themeShade="8C"/>
      </w:rPr>
      <w:alias w:val="Company"/>
      <w:id w:val="270665196"/>
      <w:dataBinding w:prefixMappings="xmlns:ns0='http://schemas.openxmlformats.org/officeDocument/2006/extended-properties'" w:xpath="/ns0:Properties[1]/ns0:Company[1]" w:storeItemID="{6668398D-A668-4E3E-A5EB-62B293D839F1}"/>
      <w:text/>
    </w:sdtPr>
    <w:sdtEndPr/>
    <w:sdtContent>
      <w:p w:rsidR="00830DB0" w:rsidRDefault="00727BC2">
        <w:pPr>
          <w:pStyle w:val="Footer"/>
          <w:pBdr>
            <w:top w:val="single" w:sz="24" w:space="5" w:color="9BBB59" w:themeColor="accent3"/>
          </w:pBdr>
          <w:jc w:val="right"/>
          <w:rPr>
            <w:i/>
            <w:iCs/>
            <w:color w:val="8C8C8C" w:themeColor="background1" w:themeShade="8C"/>
          </w:rPr>
        </w:pPr>
        <w:r>
          <w:rPr>
            <w:i/>
            <w:iCs/>
            <w:color w:val="8C8C8C" w:themeColor="background1" w:themeShade="8C"/>
          </w:rPr>
          <w:t>©2011 Box Jellyfish Studios</w:t>
        </w:r>
      </w:p>
    </w:sdtContent>
  </w:sdt>
  <w:p w:rsidR="00830DB0" w:rsidRDefault="00F61D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DB0" w:rsidRDefault="00F61DB0" w:rsidP="00727BC2">
      <w:pPr>
        <w:spacing w:after="0" w:line="240" w:lineRule="auto"/>
      </w:pPr>
      <w:r>
        <w:separator/>
      </w:r>
    </w:p>
  </w:footnote>
  <w:footnote w:type="continuationSeparator" w:id="0">
    <w:p w:rsidR="00F61DB0" w:rsidRDefault="00F61DB0" w:rsidP="00727B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0C3D"/>
    <w:multiLevelType w:val="hybridMultilevel"/>
    <w:tmpl w:val="48CA03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3C48C1"/>
    <w:multiLevelType w:val="hybridMultilevel"/>
    <w:tmpl w:val="A024E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35A73"/>
    <w:multiLevelType w:val="hybridMultilevel"/>
    <w:tmpl w:val="84260F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983AEA"/>
    <w:multiLevelType w:val="hybridMultilevel"/>
    <w:tmpl w:val="B1F44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735FE3"/>
    <w:multiLevelType w:val="hybridMultilevel"/>
    <w:tmpl w:val="BE6CBF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D63250"/>
    <w:multiLevelType w:val="hybridMultilevel"/>
    <w:tmpl w:val="E04EC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9F0009"/>
    <w:multiLevelType w:val="hybridMultilevel"/>
    <w:tmpl w:val="1206DB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B450C9"/>
    <w:multiLevelType w:val="hybridMultilevel"/>
    <w:tmpl w:val="AA62E6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8B6A91"/>
    <w:multiLevelType w:val="hybridMultilevel"/>
    <w:tmpl w:val="095ED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745D4E"/>
    <w:multiLevelType w:val="hybridMultilevel"/>
    <w:tmpl w:val="84426F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3DC0DA3"/>
    <w:multiLevelType w:val="hybridMultilevel"/>
    <w:tmpl w:val="96F25D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44D021C"/>
    <w:multiLevelType w:val="hybridMultilevel"/>
    <w:tmpl w:val="4246F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8D2E87"/>
    <w:multiLevelType w:val="hybridMultilevel"/>
    <w:tmpl w:val="407068D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067D4D"/>
    <w:multiLevelType w:val="hybridMultilevel"/>
    <w:tmpl w:val="A34E5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6468D2"/>
    <w:multiLevelType w:val="hybridMultilevel"/>
    <w:tmpl w:val="2132C81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D96A12"/>
    <w:multiLevelType w:val="hybridMultilevel"/>
    <w:tmpl w:val="0FC0B87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1F06E19"/>
    <w:multiLevelType w:val="hybridMultilevel"/>
    <w:tmpl w:val="15D863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000353"/>
    <w:multiLevelType w:val="hybridMultilevel"/>
    <w:tmpl w:val="7BAE37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C37960"/>
    <w:multiLevelType w:val="hybridMultilevel"/>
    <w:tmpl w:val="43069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EE02FC"/>
    <w:multiLevelType w:val="hybridMultilevel"/>
    <w:tmpl w:val="53402B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6E779C"/>
    <w:multiLevelType w:val="hybridMultilevel"/>
    <w:tmpl w:val="F9748A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3C32D7"/>
    <w:multiLevelType w:val="hybridMultilevel"/>
    <w:tmpl w:val="5DC6C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5"/>
  </w:num>
  <w:num w:numId="4">
    <w:abstractNumId w:val="9"/>
  </w:num>
  <w:num w:numId="5">
    <w:abstractNumId w:val="17"/>
  </w:num>
  <w:num w:numId="6">
    <w:abstractNumId w:val="2"/>
  </w:num>
  <w:num w:numId="7">
    <w:abstractNumId w:val="14"/>
  </w:num>
  <w:num w:numId="8">
    <w:abstractNumId w:val="19"/>
  </w:num>
  <w:num w:numId="9">
    <w:abstractNumId w:val="7"/>
  </w:num>
  <w:num w:numId="10">
    <w:abstractNumId w:val="6"/>
  </w:num>
  <w:num w:numId="11">
    <w:abstractNumId w:val="21"/>
  </w:num>
  <w:num w:numId="12">
    <w:abstractNumId w:val="0"/>
  </w:num>
  <w:num w:numId="13">
    <w:abstractNumId w:val="16"/>
  </w:num>
  <w:num w:numId="14">
    <w:abstractNumId w:val="8"/>
  </w:num>
  <w:num w:numId="15">
    <w:abstractNumId w:val="5"/>
  </w:num>
  <w:num w:numId="16">
    <w:abstractNumId w:val="20"/>
  </w:num>
  <w:num w:numId="17">
    <w:abstractNumId w:val="11"/>
  </w:num>
  <w:num w:numId="18">
    <w:abstractNumId w:val="10"/>
  </w:num>
  <w:num w:numId="19">
    <w:abstractNumId w:val="18"/>
  </w:num>
  <w:num w:numId="20">
    <w:abstractNumId w:val="3"/>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DE7"/>
    <w:rsid w:val="00297F7A"/>
    <w:rsid w:val="002C5E73"/>
    <w:rsid w:val="00501728"/>
    <w:rsid w:val="00727BC2"/>
    <w:rsid w:val="007C66BD"/>
    <w:rsid w:val="00842DE6"/>
    <w:rsid w:val="0099230F"/>
    <w:rsid w:val="00B16DE7"/>
    <w:rsid w:val="00B6420B"/>
    <w:rsid w:val="00BB2085"/>
    <w:rsid w:val="00C5628C"/>
    <w:rsid w:val="00CB4564"/>
    <w:rsid w:val="00D2631D"/>
    <w:rsid w:val="00E5453F"/>
    <w:rsid w:val="00F61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DE7"/>
  </w:style>
  <w:style w:type="paragraph" w:styleId="Heading2">
    <w:name w:val="heading 2"/>
    <w:basedOn w:val="Normal"/>
    <w:next w:val="Normal"/>
    <w:link w:val="Heading2Char"/>
    <w:uiPriority w:val="9"/>
    <w:unhideWhenUsed/>
    <w:qFormat/>
    <w:rsid w:val="00B16DE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DE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16DE7"/>
    <w:pPr>
      <w:ind w:left="720"/>
      <w:contextualSpacing/>
    </w:pPr>
  </w:style>
  <w:style w:type="paragraph" w:styleId="Footer">
    <w:name w:val="footer"/>
    <w:basedOn w:val="Normal"/>
    <w:link w:val="FooterChar"/>
    <w:uiPriority w:val="99"/>
    <w:unhideWhenUsed/>
    <w:rsid w:val="00B16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DE7"/>
  </w:style>
  <w:style w:type="paragraph" w:styleId="Subtitle">
    <w:name w:val="Subtitle"/>
    <w:basedOn w:val="Normal"/>
    <w:next w:val="Normal"/>
    <w:link w:val="SubtitleChar"/>
    <w:uiPriority w:val="11"/>
    <w:qFormat/>
    <w:rsid w:val="00B16D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16DE7"/>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B16D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6D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16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DE7"/>
    <w:rPr>
      <w:rFonts w:ascii="Tahoma" w:hAnsi="Tahoma" w:cs="Tahoma"/>
      <w:sz w:val="16"/>
      <w:szCs w:val="16"/>
    </w:rPr>
  </w:style>
  <w:style w:type="table" w:styleId="TableGrid">
    <w:name w:val="Table Grid"/>
    <w:basedOn w:val="TableNormal"/>
    <w:uiPriority w:val="59"/>
    <w:rsid w:val="00297F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7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B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DE7"/>
  </w:style>
  <w:style w:type="paragraph" w:styleId="Heading2">
    <w:name w:val="heading 2"/>
    <w:basedOn w:val="Normal"/>
    <w:next w:val="Normal"/>
    <w:link w:val="Heading2Char"/>
    <w:uiPriority w:val="9"/>
    <w:unhideWhenUsed/>
    <w:qFormat/>
    <w:rsid w:val="00B16DE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DE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16DE7"/>
    <w:pPr>
      <w:ind w:left="720"/>
      <w:contextualSpacing/>
    </w:pPr>
  </w:style>
  <w:style w:type="paragraph" w:styleId="Footer">
    <w:name w:val="footer"/>
    <w:basedOn w:val="Normal"/>
    <w:link w:val="FooterChar"/>
    <w:uiPriority w:val="99"/>
    <w:unhideWhenUsed/>
    <w:rsid w:val="00B16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DE7"/>
  </w:style>
  <w:style w:type="paragraph" w:styleId="Subtitle">
    <w:name w:val="Subtitle"/>
    <w:basedOn w:val="Normal"/>
    <w:next w:val="Normal"/>
    <w:link w:val="SubtitleChar"/>
    <w:uiPriority w:val="11"/>
    <w:qFormat/>
    <w:rsid w:val="00B16D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16DE7"/>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B16D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6D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16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DE7"/>
    <w:rPr>
      <w:rFonts w:ascii="Tahoma" w:hAnsi="Tahoma" w:cs="Tahoma"/>
      <w:sz w:val="16"/>
      <w:szCs w:val="16"/>
    </w:rPr>
  </w:style>
  <w:style w:type="table" w:styleId="TableGrid">
    <w:name w:val="Table Grid"/>
    <w:basedOn w:val="TableNormal"/>
    <w:uiPriority w:val="59"/>
    <w:rsid w:val="00297F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7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©2011 Box Jellyfish Studios</Company>
  <LinksUpToDate>false</LinksUpToDate>
  <CharactersWithSpaces>5510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9</cp:revision>
  <cp:lastPrinted>2011-09-17T21:03:00Z</cp:lastPrinted>
  <dcterms:created xsi:type="dcterms:W3CDTF">2011-09-16T21:08:00Z</dcterms:created>
  <dcterms:modified xsi:type="dcterms:W3CDTF">2011-09-17T21:04:00Z</dcterms:modified>
</cp:coreProperties>
</file>