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DCB3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3175</wp:posOffset>
                </wp:positionV>
                <wp:extent cx="3902710" cy="1948815"/>
                <wp:effectExtent l="4445" t="4445" r="1714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935" y="1080135"/>
                          <a:ext cx="3902710" cy="194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21679"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KUMKUM NAYAK</w:t>
                            </w:r>
                          </w:p>
                          <w:p w14:paraId="033169A5"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Visakhapatnam, Andhra Pradesh,530018|+91-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9360139365</w:t>
                            </w:r>
                          </w:p>
                          <w:p w14:paraId="24272F5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instrText xml:space="preserve"> HYPERLINK "mailto:Kumkumnayak7@gmail.com|213j1a0592@raghuinstech.com"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>Kumkumnayak7@gmail.com|213j1a0592@raghuinstech.com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  <w:p w14:paraId="3B38701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cs="Calibri" w:asciiTheme="minorAscii" w:hAnsiTheme="minorAsci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eastAsia="Roboto" w:cs="Calibri" w:asciiTheme="minorAscii" w:hAnsiTheme="minorAscii"/>
                                <w:b/>
                                <w:bCs/>
                                <w:color w:val="575757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>www.linkedin.com/in/kumkum-nayak-1803742b1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0.25pt;height:153.45pt;width:307.3pt;z-index:251659264;mso-width-relative:page;mso-height-relative:page;" fillcolor="#FFFFFF [3201]" filled="t" stroked="t" coordsize="21600,21600" o:gfxdata="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ETJLNYAAAAIAQAA&#10;DwAAAAAAAAABACAAAAAiAAAAZHJzL2Rvd25yZXYueG1sUEsBAhQAFAAAAAgAh07iQHccWvl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3321679"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KUMKUM NAYAK</w:t>
                      </w:r>
                    </w:p>
                    <w:p w14:paraId="033169A5"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Visakhapatnam, Andhra Pradesh,530018|+91-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9360139365</w:t>
                      </w:r>
                    </w:p>
                    <w:p w14:paraId="24272F54"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instrText xml:space="preserve"> HYPERLINK "mailto:Kumkumnayak7@gmail.com|213j1a0592@raghuinstech.com"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t>Kumkumnayak7@gmail.com|213j1a0592@raghuinstech.com</w:t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  <w:p w14:paraId="3B38701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cs="Calibri" w:asciiTheme="minorAscii" w:hAnsiTheme="minorAsci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eastAsia="Roboto" w:cs="Calibri" w:asciiTheme="minorAscii" w:hAnsiTheme="minorAscii"/>
                          <w:b/>
                          <w:bCs/>
                          <w:color w:val="575757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>www.linkedin.com/in/kumkum-nayak-1803742b1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517015" cy="1966595"/>
            <wp:effectExtent l="0" t="0" r="698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412B5F">
      <w:pPr>
        <w:keepNext w:val="0"/>
        <w:keepLines w:val="0"/>
        <w:widowControl/>
        <w:suppressLineNumbers w:val="0"/>
        <w:spacing w:beforeAutospacing="0" w:afterAutospacing="0" w:line="256" w:lineRule="auto"/>
        <w:ind w:left="0" w:leftChars="0" w:right="0" w:firstLine="0" w:firstLineChars="0"/>
        <w:jc w:val="both"/>
        <w:rPr>
          <w:rFonts w:hint="default" w:ascii="Calibri" w:hAnsi="Calibri" w:eastAsia="Calibri" w:cs="Times New Roman"/>
          <w:kern w:val="2"/>
          <w:sz w:val="44"/>
          <w:szCs w:val="44"/>
          <w:lang w:val="en-US" w:eastAsia="zh-CN" w:bidi="ar"/>
        </w:rPr>
      </w:pPr>
      <w:r>
        <w:rPr>
          <w:rFonts w:hint="eastAsia" w:ascii="Calibri" w:hAnsi="Calibri" w:eastAsia="Calibri" w:cs="Times New Roman"/>
          <w:kern w:val="2"/>
          <w:sz w:val="44"/>
          <w:szCs w:val="44"/>
          <w:lang w:val="en-US" w:eastAsia="zh-CN" w:bidi="ar"/>
        </w:rPr>
        <w:t xml:space="preserve">      </w:t>
      </w:r>
      <w:r>
        <w:rPr>
          <w:rFonts w:hint="default" w:ascii="Calibri" w:hAnsi="Calibri" w:eastAsia="Calibri" w:cs="Times New Roman"/>
          <w:kern w:val="2"/>
          <w:sz w:val="44"/>
          <w:szCs w:val="44"/>
          <w:lang w:val="en-US" w:eastAsia="zh-CN" w:bidi="ar"/>
        </w:rPr>
        <w:t xml:space="preserve">                  </w:t>
      </w:r>
    </w:p>
    <w:p w14:paraId="79CE99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u w:val="single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 xml:space="preserve">Career Objective: </w:t>
      </w: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lang w:val="en-US" w:eastAsia="zh-CN" w:bidi="ar"/>
        </w:rPr>
        <w:t xml:space="preserve"> </w:t>
      </w:r>
    </w:p>
    <w:p w14:paraId="6B73967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I aim to obtain a position as a full-stack developer where I can utilize my knowledge to develop scalable and efficient web applications and contribute to innovative projects.</w:t>
      </w:r>
    </w:p>
    <w:p w14:paraId="38B1D37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Educational Details:</w:t>
      </w:r>
    </w:p>
    <w:p w14:paraId="710BD3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Bachelor Of Technology | JNTUGV | 2021-2025</w:t>
      </w:r>
    </w:p>
    <w:p w14:paraId="5ED2C0A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RAGHU INSTITUTE OF TECHNOLOGY, VISAKHAPATNAM </w:t>
      </w:r>
    </w:p>
    <w:p w14:paraId="104BBBE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(COMPUTER SCIENCE AND ENGINEERING )</w:t>
      </w:r>
    </w:p>
    <w:p w14:paraId="741B4D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     - 7.8 CGPA     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                                                                   </w:t>
      </w:r>
    </w:p>
    <w:p w14:paraId="497DA6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Work Experience:</w:t>
      </w:r>
    </w:p>
    <w:p w14:paraId="01C4A3C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lang w:val="en-US" w:eastAsia="zh-CN" w:bidi="ar"/>
        </w:rPr>
        <w:t>Asset Management Internship| Frontend Developer | 24/06/2024 – 03/08/2024</w:t>
      </w:r>
    </w:p>
    <w:p w14:paraId="6BC9E7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360" w:right="0" w:hanging="360"/>
        <w:jc w:val="left"/>
        <w:rPr>
          <w:bCs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zh-CN" w:bidi="ar"/>
        </w:rPr>
        <w:t>Developed a web-based asset management system to track and manage workable and non-workable computers in a laboratory setting.</w:t>
      </w:r>
    </w:p>
    <w:p w14:paraId="7E43E3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360" w:right="0" w:hanging="360"/>
        <w:jc w:val="left"/>
        <w:rPr>
          <w:bCs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zh-CN" w:bidi="ar"/>
        </w:rPr>
        <w:t xml:space="preserve"> The system enables administrators to efficiently store, update, and retrieve information about lab computers, ensuring accurate inventory management and reducing downtime.</w:t>
      </w:r>
    </w:p>
    <w:p w14:paraId="4217EC7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Cs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SKILLS:</w:t>
      </w:r>
    </w:p>
    <w:p w14:paraId="733C1A7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>Front-end: HTML, CSS, JavaScript</w:t>
      </w:r>
    </w:p>
    <w:p w14:paraId="6FEE0AE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>Python</w:t>
      </w:r>
      <w:r>
        <w:rPr>
          <w:rFonts w:hint="default" w:ascii="Calibri" w:hAnsi="Calibri" w:eastAsia="Calibri" w:cs="Times New Roman"/>
          <w:bCs/>
          <w:kern w:val="2"/>
          <w:sz w:val="24"/>
          <w:szCs w:val="24"/>
          <w:lang w:val="en-US" w:eastAsia="en-US"/>
        </w:rPr>
        <w:t>(Basic)</w:t>
      </w:r>
    </w:p>
    <w:p w14:paraId="008282A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>Database: MYSQL</w:t>
      </w:r>
    </w:p>
    <w:p w14:paraId="48045EB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default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MS Word , MS Excel </w:t>
      </w:r>
    </w:p>
    <w:p w14:paraId="5961D1D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PROJECT:</w:t>
      </w:r>
    </w:p>
    <w:p w14:paraId="5AD23E8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lang w:val="en-US" w:eastAsia="zh-CN" w:bidi="ar"/>
        </w:rPr>
        <w:t>TITLE:</w:t>
      </w:r>
      <w:r>
        <w:rPr>
          <w:rFonts w:hint="default" w:ascii="Roboto-Bold" w:hAnsi="Roboto-Bold" w:eastAsia="Roboto-Bold" w:cs="Roboto-Bold"/>
          <w:b/>
          <w:bCs/>
          <w:color w:val="575757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Crop Selection Method</w:t>
      </w:r>
    </w:p>
    <w:p w14:paraId="268D3C0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The article presents a Crop Selection Method (CSM) to maximize crop yield rate using machine learning techniques. </w:t>
      </w:r>
    </w:p>
    <w:p w14:paraId="2D1954D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The method aims to solve the crop selection problem and improve the net yield rate of crops over a season, thereby achieving maximum economic growth for a country. </w:t>
      </w:r>
    </w:p>
    <w:p w14:paraId="7DB65A5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The CSM algorithm works by predicting the yield rate of crops based on favorable conditions in advance and providing a sequence of crops with the highest net yield rate. </w:t>
      </w:r>
    </w:p>
    <w:p w14:paraId="5A31334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The paper also discusses various factors that influence crop production rate, such as geography, weather conditions, soil type, soil composition, and harvesting methods. </w:t>
      </w:r>
    </w:p>
    <w:p w14:paraId="7A4B194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Different subsets of these influencing parameters are used for different crops by different prediction models. </w:t>
      </w:r>
    </w:p>
    <w:p w14:paraId="47DED21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bCs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en-US"/>
        </w:rPr>
        <w:t xml:space="preserve">The paper also compares various machine learning techniques used in crop yield prediction, such as Artificial Neural Network (ANN), Support Vector Machine (SVM), k-Nearest Neighbors (k-NN), Decision Tree Learning, Random Forest, Gradient Boosted Decision Tree (GBDT), and Regularized Greedy Forest (RGF). </w:t>
      </w:r>
    </w:p>
    <w:p w14:paraId="6BBBA43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u w:val="single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CERTIFICATES:</w:t>
      </w:r>
    </w:p>
    <w:p w14:paraId="768B40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108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NPTEL (Introduction To Internet Of Things) -77%</w:t>
      </w:r>
    </w:p>
    <w:p w14:paraId="0BF8F3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108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SKILLDRIZE (Full stack java)</w:t>
      </w:r>
    </w:p>
    <w:p w14:paraId="060F4F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108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Data Analytics basics for everyone</w:t>
      </w:r>
    </w:p>
    <w:p w14:paraId="4F58F7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u w:val="single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Strengths:</w:t>
      </w:r>
    </w:p>
    <w:p w14:paraId="6F332D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Hard worker </w:t>
      </w:r>
    </w:p>
    <w:p w14:paraId="5DD70F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Friendly nature </w:t>
      </w:r>
    </w:p>
    <w:p w14:paraId="16F1A9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Positive attitude </w:t>
      </w:r>
    </w:p>
    <w:p w14:paraId="5AA18E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u w:val="single"/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u w:val="single"/>
          <w:lang w:val="en-US" w:eastAsia="zh-CN" w:bidi="ar"/>
        </w:rPr>
        <w:t>Declaration:</w:t>
      </w:r>
    </w:p>
    <w:p w14:paraId="474031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Cs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Cs/>
          <w:kern w:val="2"/>
          <w:sz w:val="22"/>
          <w:szCs w:val="22"/>
          <w:lang w:val="en-US" w:eastAsia="zh-CN" w:bidi="ar"/>
        </w:rPr>
        <w:t>I</w:t>
      </w:r>
      <w:r>
        <w:rPr>
          <w:rFonts w:hint="eastAsia" w:ascii="Calibri" w:hAnsi="Calibri" w:eastAsia="Calibri" w:cs="Times New Roman"/>
          <w:bCs/>
          <w:kern w:val="2"/>
          <w:sz w:val="24"/>
          <w:szCs w:val="24"/>
          <w:lang w:val="en-US" w:eastAsia="zh-CN" w:bidi="ar"/>
        </w:rPr>
        <w:t xml:space="preserve"> Hereby declare that the information stated above is true to the best of my knowledge and belief.</w:t>
      </w:r>
    </w:p>
    <w:p w14:paraId="1EEBA2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lang w:val="en-US" w:eastAsia="zh-CN" w:bidi="ar"/>
        </w:rPr>
        <w:t xml:space="preserve">Place: </w:t>
      </w:r>
    </w:p>
    <w:p w14:paraId="7CEEF0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b/>
          <w:bCs w:val="0"/>
          <w:kern w:val="2"/>
          <w:sz w:val="28"/>
          <w:szCs w:val="28"/>
          <w:lang w:val="en-US" w:eastAsia="zh-CN" w:bidi="ar"/>
        </w:rPr>
        <w:t xml:space="preserve">Date: </w:t>
      </w:r>
      <w:r>
        <w:rPr>
          <w:rFonts w:hint="eastAsia" w:ascii="Calibri" w:hAnsi="Calibri" w:eastAsia="Calibri" w:cs="Times New Roman"/>
          <w:b/>
          <w:bCs w:val="0"/>
          <w:kern w:val="2"/>
          <w:sz w:val="22"/>
          <w:szCs w:val="22"/>
          <w:lang w:val="en-US" w:eastAsia="zh-CN" w:bidi="ar"/>
        </w:rPr>
        <w:t xml:space="preserve">                                                                                                           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ab/>
      </w:r>
    </w:p>
    <w:p w14:paraId="68BEF3A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                                                                                                                               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1279525" cy="558165"/>
            <wp:effectExtent l="0" t="0" r="3175" b="635"/>
            <wp:docPr id="7" name="Picture 7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                               </w:t>
      </w:r>
    </w:p>
    <w:p w14:paraId="25628F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6710" w:firstLineChars="3050"/>
        <w:jc w:val="left"/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(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KUMKUM NAYAK</w:t>
      </w:r>
      <w:r>
        <w:rPr>
          <w:rFonts w:hint="eastAsia" w:ascii="Calibri" w:hAnsi="Calibri" w:eastAsia="Calibri" w:cs="Times New Roman"/>
          <w:b/>
          <w:bCs w:val="0"/>
          <w:kern w:val="2"/>
          <w:sz w:val="22"/>
          <w:szCs w:val="22"/>
          <w:lang w:val="en-US" w:eastAsia="zh-CN" w:bidi="ar"/>
        </w:rPr>
        <w:t>)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4D20"/>
    <w:multiLevelType w:val="multilevel"/>
    <w:tmpl w:val="8D9A4D2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1">
    <w:nsid w:val="92D1567A"/>
    <w:multiLevelType w:val="multilevel"/>
    <w:tmpl w:val="92D156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9ADDB073"/>
    <w:multiLevelType w:val="multilevel"/>
    <w:tmpl w:val="9ADDB0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D713993A"/>
    <w:multiLevelType w:val="multilevel"/>
    <w:tmpl w:val="D713993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EE31D9F7"/>
    <w:multiLevelType w:val="multilevel"/>
    <w:tmpl w:val="EE31D9F7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5">
    <w:nsid w:val="19BDDE18"/>
    <w:multiLevelType w:val="multilevel"/>
    <w:tmpl w:val="19BDDE1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33494"/>
    <w:rsid w:val="08C6771E"/>
    <w:rsid w:val="149D2555"/>
    <w:rsid w:val="27A33494"/>
    <w:rsid w:val="34A37A8F"/>
    <w:rsid w:val="4491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Hyperlink"/>
    <w:uiPriority w:val="0"/>
    <w:rPr>
      <w:color w:val="0563C1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2024-09-06T06:45:00Z</dcterms:created>
  <dc:creator>Dibesh kumar Nayak</dc:creator>
  <cp:lastModifiedBy>Dibesh kumar Nayak</cp:lastModifiedBy>
  <dcterms:modified xsi:type="dcterms:W3CDTF">2024-09-20T10:43:48Z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18A48DC28205458AB13C3F5F5D87485A_13</vt:lpwstr>
  </property>
</Properties>
</file>