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198"/>
        <w:gridCol w:w="7258"/>
      </w:tblGrid>
      <w:tr w:rsidR="00226E9A" w14:paraId="775412B4" w14:textId="77777777" w:rsidTr="0056576A">
        <w:trPr>
          <w:trHeight w:val="7008"/>
        </w:trPr>
        <w:tc>
          <w:tcPr>
            <w:tcW w:w="2660" w:type="dxa"/>
          </w:tcPr>
          <w:p w14:paraId="5E7A7123" w14:textId="77777777" w:rsidR="00BC4367" w:rsidRPr="00584AF0" w:rsidRDefault="00BC4367" w:rsidP="00226E9A">
            <w:pPr>
              <w:rPr>
                <w:rFonts w:ascii="Gautami" w:hAnsi="Gautami" w:cs="Gautami"/>
              </w:rPr>
            </w:pPr>
          </w:p>
          <w:p w14:paraId="1A533C2F" w14:textId="77777777" w:rsidR="00226E9A" w:rsidRPr="009048FB" w:rsidRDefault="00BC4367" w:rsidP="00BC4367">
            <w:pPr>
              <w:rPr>
                <w:color w:val="FF0000"/>
                <w:sz w:val="24"/>
                <w:szCs w:val="24"/>
                <w:u w:val="single"/>
              </w:rPr>
            </w:pPr>
            <w:r w:rsidRPr="009048FB">
              <w:rPr>
                <w:color w:val="FF0000"/>
                <w:sz w:val="24"/>
                <w:szCs w:val="24"/>
                <w:u w:val="single"/>
              </w:rPr>
              <w:t>J.ANIL KUMAR REDDY</w:t>
            </w:r>
          </w:p>
          <w:p w14:paraId="0638A335" w14:textId="77777777" w:rsidR="000F461C" w:rsidRDefault="000F461C" w:rsidP="00BC4367"/>
          <w:p w14:paraId="45D9CA59" w14:textId="77777777" w:rsidR="00B651A0" w:rsidRPr="00B651A0" w:rsidRDefault="00B651A0" w:rsidP="00BC4367">
            <w:r w:rsidRPr="00B651A0">
              <w:t>Cell :9951346299</w:t>
            </w:r>
          </w:p>
          <w:p w14:paraId="4F34849C" w14:textId="77777777" w:rsidR="008D15E0" w:rsidRPr="0056576A" w:rsidRDefault="008D15E0" w:rsidP="00BC4367"/>
          <w:p w14:paraId="2CD02B11" w14:textId="77777777" w:rsidR="00BC4367" w:rsidRPr="009048FB" w:rsidRDefault="0056576A" w:rsidP="00BC4367">
            <w:pPr>
              <w:rPr>
                <w:color w:val="FF0000"/>
                <w:sz w:val="24"/>
                <w:szCs w:val="24"/>
              </w:rPr>
            </w:pPr>
            <w:r w:rsidRPr="009048FB">
              <w:rPr>
                <w:color w:val="FF0000"/>
                <w:sz w:val="24"/>
                <w:szCs w:val="24"/>
                <w:u w:val="single"/>
              </w:rPr>
              <w:t>Personal Information</w:t>
            </w:r>
          </w:p>
          <w:p w14:paraId="4910EF36" w14:textId="77777777" w:rsidR="0056576A" w:rsidRDefault="0056576A" w:rsidP="00BC4367"/>
          <w:tbl>
            <w:tblPr>
              <w:tblStyle w:val="TableGrid"/>
              <w:tblW w:w="2972" w:type="dxa"/>
              <w:tblLook w:val="04A0" w:firstRow="1" w:lastRow="0" w:firstColumn="1" w:lastColumn="0" w:noHBand="0" w:noVBand="1"/>
            </w:tblPr>
            <w:tblGrid>
              <w:gridCol w:w="1271"/>
              <w:gridCol w:w="1701"/>
            </w:tblGrid>
            <w:tr w:rsidR="0056576A" w14:paraId="21FA49AD" w14:textId="77777777" w:rsidTr="0056576A">
              <w:tc>
                <w:tcPr>
                  <w:tcW w:w="1271" w:type="dxa"/>
                </w:tcPr>
                <w:p w14:paraId="29B5C1C3" w14:textId="77777777" w:rsidR="0056576A" w:rsidRPr="0056576A" w:rsidRDefault="0056576A" w:rsidP="00BC4367">
                  <w:pPr>
                    <w:rPr>
                      <w:sz w:val="18"/>
                      <w:szCs w:val="18"/>
                    </w:rPr>
                  </w:pPr>
                  <w:r w:rsidRPr="0056576A">
                    <w:rPr>
                      <w:sz w:val="18"/>
                      <w:szCs w:val="18"/>
                    </w:rPr>
                    <w:t>Father name</w:t>
                  </w:r>
                </w:p>
              </w:tc>
              <w:tc>
                <w:tcPr>
                  <w:tcW w:w="1701" w:type="dxa"/>
                </w:tcPr>
                <w:p w14:paraId="3CD712D5" w14:textId="77777777" w:rsidR="0056576A" w:rsidRPr="0056576A" w:rsidRDefault="00226141" w:rsidP="00BC43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</w:t>
                  </w:r>
                  <w:r w:rsidR="0056576A" w:rsidRPr="0056576A">
                    <w:rPr>
                      <w:sz w:val="18"/>
                      <w:szCs w:val="18"/>
                    </w:rPr>
                    <w:t>.venkat Rami reddy</w:t>
                  </w:r>
                </w:p>
              </w:tc>
            </w:tr>
            <w:tr w:rsidR="0056576A" w14:paraId="050D58B1" w14:textId="77777777" w:rsidTr="0056576A">
              <w:tc>
                <w:tcPr>
                  <w:tcW w:w="1271" w:type="dxa"/>
                </w:tcPr>
                <w:p w14:paraId="19E93297" w14:textId="77777777" w:rsidR="0056576A" w:rsidRPr="00AD1746" w:rsidRDefault="0056576A" w:rsidP="00BC4367">
                  <w:pPr>
                    <w:rPr>
                      <w:sz w:val="18"/>
                      <w:szCs w:val="18"/>
                    </w:rPr>
                  </w:pPr>
                  <w:r w:rsidRPr="00AD1746">
                    <w:rPr>
                      <w:sz w:val="18"/>
                      <w:szCs w:val="18"/>
                    </w:rPr>
                    <w:t xml:space="preserve">Mother </w:t>
                  </w:r>
                  <w:r w:rsidR="00AD1746">
                    <w:rPr>
                      <w:sz w:val="18"/>
                      <w:szCs w:val="18"/>
                    </w:rPr>
                    <w:t>N</w:t>
                  </w:r>
                  <w:r w:rsidRPr="00AD1746">
                    <w:rPr>
                      <w:sz w:val="18"/>
                      <w:szCs w:val="18"/>
                    </w:rPr>
                    <w:t>ame</w:t>
                  </w:r>
                </w:p>
              </w:tc>
              <w:tc>
                <w:tcPr>
                  <w:tcW w:w="1701" w:type="dxa"/>
                </w:tcPr>
                <w:p w14:paraId="22467BF0" w14:textId="77777777" w:rsidR="0056576A" w:rsidRPr="00AD1746" w:rsidRDefault="00226141" w:rsidP="00BC43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J. Suda Rani</w:t>
                  </w:r>
                </w:p>
              </w:tc>
            </w:tr>
            <w:tr w:rsidR="0056576A" w14:paraId="11BAB94A" w14:textId="77777777" w:rsidTr="0056576A">
              <w:tc>
                <w:tcPr>
                  <w:tcW w:w="1271" w:type="dxa"/>
                </w:tcPr>
                <w:p w14:paraId="6C10421C" w14:textId="77777777" w:rsidR="0056576A" w:rsidRPr="00AD1746" w:rsidRDefault="00AD1746" w:rsidP="00BC4367">
                  <w:pPr>
                    <w:rPr>
                      <w:sz w:val="18"/>
                      <w:szCs w:val="18"/>
                    </w:rPr>
                  </w:pPr>
                  <w:r w:rsidRPr="00AD1746">
                    <w:rPr>
                      <w:sz w:val="18"/>
                      <w:szCs w:val="18"/>
                    </w:rPr>
                    <w:t xml:space="preserve">Date </w:t>
                  </w:r>
                  <w:r>
                    <w:rPr>
                      <w:sz w:val="18"/>
                      <w:szCs w:val="18"/>
                    </w:rPr>
                    <w:t>of B</w:t>
                  </w:r>
                  <w:r w:rsidRPr="00AD1746">
                    <w:rPr>
                      <w:sz w:val="18"/>
                      <w:szCs w:val="18"/>
                    </w:rPr>
                    <w:t>irth</w:t>
                  </w:r>
                </w:p>
              </w:tc>
              <w:tc>
                <w:tcPr>
                  <w:tcW w:w="1701" w:type="dxa"/>
                </w:tcPr>
                <w:p w14:paraId="46C514C6" w14:textId="77777777" w:rsidR="0056576A" w:rsidRPr="00AD1746" w:rsidRDefault="00AD1746" w:rsidP="00BC4367">
                  <w:pPr>
                    <w:rPr>
                      <w:sz w:val="18"/>
                      <w:szCs w:val="18"/>
                    </w:rPr>
                  </w:pPr>
                  <w:r w:rsidRPr="00AD1746">
                    <w:rPr>
                      <w:sz w:val="18"/>
                      <w:szCs w:val="18"/>
                    </w:rPr>
                    <w:t>May18,1990</w:t>
                  </w:r>
                </w:p>
              </w:tc>
            </w:tr>
            <w:tr w:rsidR="0056576A" w14:paraId="503F27D7" w14:textId="77777777" w:rsidTr="0056576A">
              <w:tc>
                <w:tcPr>
                  <w:tcW w:w="1271" w:type="dxa"/>
                </w:tcPr>
                <w:p w14:paraId="4362F8B1" w14:textId="77777777" w:rsidR="0056576A" w:rsidRPr="00AD1746" w:rsidRDefault="00AD1746" w:rsidP="00BC4367">
                  <w:pPr>
                    <w:rPr>
                      <w:sz w:val="18"/>
                      <w:szCs w:val="18"/>
                    </w:rPr>
                  </w:pPr>
                  <w:r w:rsidRPr="00AD1746">
                    <w:rPr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1701" w:type="dxa"/>
                </w:tcPr>
                <w:p w14:paraId="46EB699B" w14:textId="77777777" w:rsidR="0056576A" w:rsidRPr="00AD1746" w:rsidRDefault="00AD1746" w:rsidP="00BC43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Male</w:t>
                  </w:r>
                </w:p>
              </w:tc>
            </w:tr>
            <w:tr w:rsidR="0056576A" w14:paraId="3484AA81" w14:textId="77777777" w:rsidTr="0056576A">
              <w:tc>
                <w:tcPr>
                  <w:tcW w:w="1271" w:type="dxa"/>
                </w:tcPr>
                <w:p w14:paraId="21E8365A" w14:textId="77777777" w:rsidR="0056576A" w:rsidRPr="00B40B41" w:rsidRDefault="00226141" w:rsidP="00BC43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  <w:r w:rsidR="00B40B41" w:rsidRPr="00B40B41">
                    <w:rPr>
                      <w:sz w:val="18"/>
                      <w:szCs w:val="18"/>
                    </w:rPr>
                    <w:t>ationality</w:t>
                  </w:r>
                </w:p>
              </w:tc>
              <w:tc>
                <w:tcPr>
                  <w:tcW w:w="1701" w:type="dxa"/>
                </w:tcPr>
                <w:p w14:paraId="6479ECF7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Indian</w:t>
                  </w:r>
                </w:p>
              </w:tc>
            </w:tr>
            <w:tr w:rsidR="0056576A" w14:paraId="49731947" w14:textId="77777777" w:rsidTr="0056576A">
              <w:tc>
                <w:tcPr>
                  <w:tcW w:w="1271" w:type="dxa"/>
                </w:tcPr>
                <w:p w14:paraId="608DEA7B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1701" w:type="dxa"/>
                </w:tcPr>
                <w:p w14:paraId="3F6965CC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Unmarred</w:t>
                  </w:r>
                </w:p>
              </w:tc>
            </w:tr>
            <w:tr w:rsidR="0056576A" w14:paraId="030B7D02" w14:textId="77777777" w:rsidTr="00B40B41">
              <w:trPr>
                <w:trHeight w:val="299"/>
              </w:trPr>
              <w:tc>
                <w:tcPr>
                  <w:tcW w:w="1271" w:type="dxa"/>
                </w:tcPr>
                <w:p w14:paraId="5F9D8E49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Language</w:t>
                  </w:r>
                </w:p>
                <w:p w14:paraId="3A686A06" w14:textId="77777777" w:rsidR="00B40B41" w:rsidRDefault="00B40B41" w:rsidP="00BC4367">
                  <w:r w:rsidRPr="00B40B41">
                    <w:rPr>
                      <w:sz w:val="18"/>
                      <w:szCs w:val="18"/>
                    </w:rPr>
                    <w:t>Known</w:t>
                  </w:r>
                </w:p>
              </w:tc>
              <w:tc>
                <w:tcPr>
                  <w:tcW w:w="1701" w:type="dxa"/>
                </w:tcPr>
                <w:p w14:paraId="52B84A69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Telugu,English</w:t>
                  </w:r>
                  <w:r>
                    <w:rPr>
                      <w:sz w:val="18"/>
                      <w:szCs w:val="18"/>
                    </w:rPr>
                    <w:t xml:space="preserve"> Hindi</w:t>
                  </w:r>
                </w:p>
              </w:tc>
            </w:tr>
            <w:tr w:rsidR="0056576A" w14:paraId="17055D66" w14:textId="77777777" w:rsidTr="0056576A">
              <w:tc>
                <w:tcPr>
                  <w:tcW w:w="1271" w:type="dxa"/>
                </w:tcPr>
                <w:p w14:paraId="6AC7678D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>Hobbies</w:t>
                  </w:r>
                </w:p>
              </w:tc>
              <w:tc>
                <w:tcPr>
                  <w:tcW w:w="1701" w:type="dxa"/>
                </w:tcPr>
                <w:p w14:paraId="7EDC8468" w14:textId="77777777" w:rsidR="0056576A" w:rsidRPr="00B40B41" w:rsidRDefault="00B40B41" w:rsidP="00BC4367">
                  <w:pPr>
                    <w:rPr>
                      <w:sz w:val="18"/>
                      <w:szCs w:val="18"/>
                    </w:rPr>
                  </w:pPr>
                  <w:r w:rsidRPr="00B40B41">
                    <w:rPr>
                      <w:sz w:val="18"/>
                      <w:szCs w:val="18"/>
                    </w:rPr>
                    <w:t xml:space="preserve">Reading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40B41">
                    <w:rPr>
                      <w:sz w:val="18"/>
                      <w:szCs w:val="18"/>
                    </w:rPr>
                    <w:t xml:space="preserve"> books</w:t>
                  </w:r>
                </w:p>
                <w:p w14:paraId="6CD0882F" w14:textId="77777777" w:rsidR="00B40B41" w:rsidRDefault="00B40B41" w:rsidP="00BC4367">
                  <w:r w:rsidRPr="00B40B41">
                    <w:rPr>
                      <w:sz w:val="18"/>
                      <w:szCs w:val="18"/>
                    </w:rPr>
                    <w:t>Watching news</w:t>
                  </w:r>
                </w:p>
              </w:tc>
            </w:tr>
          </w:tbl>
          <w:p w14:paraId="43DCE24E" w14:textId="77777777" w:rsidR="00584AF0" w:rsidRDefault="00584AF0" w:rsidP="00584AF0">
            <w:pPr>
              <w:rPr>
                <w:rFonts w:ascii="Verdana" w:hAnsi="Verdana" w:cs="Vani"/>
                <w:lang w:bidi="te-IN"/>
              </w:rPr>
            </w:pPr>
          </w:p>
          <w:p w14:paraId="0BE2926C" w14:textId="77777777" w:rsidR="00584AF0" w:rsidRDefault="00584AF0" w:rsidP="00584AF0">
            <w:pPr>
              <w:rPr>
                <w:rFonts w:ascii="Verdana" w:hAnsi="Verdana" w:cs="Vani"/>
                <w:lang w:bidi="te-IN"/>
              </w:rPr>
            </w:pPr>
          </w:p>
          <w:p w14:paraId="0E17E2AC" w14:textId="77777777" w:rsidR="0056576A" w:rsidRPr="00584AF0" w:rsidRDefault="0056576A" w:rsidP="00584AF0">
            <w:pPr>
              <w:rPr>
                <w:rFonts w:ascii="Verdana" w:hAnsi="Verdana" w:cs="Vani"/>
                <w:lang w:bidi="te-IN"/>
              </w:rPr>
            </w:pPr>
          </w:p>
        </w:tc>
        <w:tc>
          <w:tcPr>
            <w:tcW w:w="7796" w:type="dxa"/>
          </w:tcPr>
          <w:p w14:paraId="455FA51E" w14:textId="77777777" w:rsidR="00825D1D" w:rsidRPr="009048FB" w:rsidRDefault="003F3997" w:rsidP="00226E9A">
            <w:pPr>
              <w:rPr>
                <w:color w:val="FF0000"/>
                <w:sz w:val="24"/>
                <w:szCs w:val="24"/>
                <w:u w:val="single"/>
              </w:rPr>
            </w:pPr>
            <w:r w:rsidRPr="009048FB">
              <w:rPr>
                <w:color w:val="FF0000"/>
                <w:u w:val="single"/>
              </w:rPr>
              <w:t xml:space="preserve"> </w:t>
            </w:r>
            <w:r w:rsidR="00F721DF" w:rsidRPr="009048FB">
              <w:rPr>
                <w:color w:val="FF0000"/>
                <w:sz w:val="24"/>
                <w:szCs w:val="24"/>
                <w:u w:val="single"/>
              </w:rPr>
              <w:t>Career  O</w:t>
            </w:r>
            <w:r w:rsidR="00825D1D" w:rsidRPr="009048FB">
              <w:rPr>
                <w:color w:val="FF0000"/>
                <w:sz w:val="24"/>
                <w:szCs w:val="24"/>
                <w:u w:val="single"/>
              </w:rPr>
              <w:t xml:space="preserve">bject   </w:t>
            </w:r>
          </w:p>
          <w:p w14:paraId="014E586D" w14:textId="77777777" w:rsidR="00825D1D" w:rsidRDefault="00825D1D" w:rsidP="00226E9A">
            <w:r>
              <w:t xml:space="preserve">To seek a in a position company ,where I can apply my creative skills enrich my </w:t>
            </w:r>
          </w:p>
          <w:p w14:paraId="35A30FFC" w14:textId="77777777" w:rsidR="003F3997" w:rsidRDefault="00825D1D" w:rsidP="00226E9A">
            <w:r>
              <w:t xml:space="preserve">Knowledge and grow .continuously along with the company </w:t>
            </w:r>
            <w:r w:rsidR="003F3997">
              <w:t>through consistent</w:t>
            </w:r>
          </w:p>
          <w:p w14:paraId="4BA90DD7" w14:textId="77777777" w:rsidR="00680352" w:rsidRDefault="008D15E0" w:rsidP="00226E9A">
            <w:pPr>
              <w:rPr>
                <w:u w:val="single"/>
              </w:rPr>
            </w:pPr>
            <w:r>
              <w:t xml:space="preserve"> </w:t>
            </w:r>
            <w:r w:rsidR="003F3997">
              <w:t xml:space="preserve">And dedicated hard </w:t>
            </w:r>
            <w:r w:rsidR="00740D8D">
              <w:t>work</w:t>
            </w:r>
            <w:r w:rsidR="00740D8D" w:rsidRPr="00825D1D">
              <w:t>.</w:t>
            </w:r>
            <w:r w:rsidR="00825D1D" w:rsidRPr="00825D1D">
              <w:t xml:space="preserve">                                           </w:t>
            </w:r>
          </w:p>
          <w:p w14:paraId="2F84C780" w14:textId="77777777" w:rsidR="00680352" w:rsidRPr="00BF0B90" w:rsidRDefault="00BF0B90" w:rsidP="00680352">
            <w:pPr>
              <w:rPr>
                <w:color w:val="FF0000"/>
                <w:sz w:val="24"/>
                <w:szCs w:val="24"/>
                <w:u w:val="doub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680352" w:rsidRPr="00BF0B90">
              <w:rPr>
                <w:color w:val="FF0000"/>
                <w:sz w:val="24"/>
                <w:szCs w:val="24"/>
                <w:u w:val="single"/>
              </w:rPr>
              <w:t>Educational Background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6"/>
              <w:gridCol w:w="1402"/>
              <w:gridCol w:w="1526"/>
              <w:gridCol w:w="1287"/>
              <w:gridCol w:w="1401"/>
            </w:tblGrid>
            <w:tr w:rsidR="00855C58" w14:paraId="09202D52" w14:textId="77777777" w:rsidTr="00680352">
              <w:trPr>
                <w:trHeight w:val="407"/>
              </w:trPr>
              <w:tc>
                <w:tcPr>
                  <w:tcW w:w="1428" w:type="dxa"/>
                </w:tcPr>
                <w:p w14:paraId="13E63D8A" w14:textId="77777777" w:rsidR="00680352" w:rsidRDefault="00680352" w:rsidP="00680352">
                  <w:r>
                    <w:t>Degree</w:t>
                  </w:r>
                </w:p>
              </w:tc>
              <w:tc>
                <w:tcPr>
                  <w:tcW w:w="1428" w:type="dxa"/>
                </w:tcPr>
                <w:p w14:paraId="02D387EA" w14:textId="77777777" w:rsidR="00680352" w:rsidRDefault="00680352" w:rsidP="00680352">
                  <w:r>
                    <w:t>Bord/unive</w:t>
                  </w:r>
                </w:p>
                <w:p w14:paraId="0811D901" w14:textId="77777777" w:rsidR="00680352" w:rsidRDefault="00680352" w:rsidP="00680352">
                  <w:r>
                    <w:t xml:space="preserve">      Rs</w:t>
                  </w:r>
                  <w:r w:rsidR="00855C58">
                    <w:t>i</w:t>
                  </w:r>
                  <w:r>
                    <w:t>ty</w:t>
                  </w:r>
                </w:p>
              </w:tc>
              <w:tc>
                <w:tcPr>
                  <w:tcW w:w="1428" w:type="dxa"/>
                </w:tcPr>
                <w:p w14:paraId="2FBEA94C" w14:textId="77777777" w:rsidR="00680352" w:rsidRDefault="00855C58" w:rsidP="00680352">
                  <w:r>
                    <w:t>School/college</w:t>
                  </w:r>
                </w:p>
              </w:tc>
              <w:tc>
                <w:tcPr>
                  <w:tcW w:w="1428" w:type="dxa"/>
                </w:tcPr>
                <w:p w14:paraId="4071A057" w14:textId="77777777" w:rsidR="00680352" w:rsidRDefault="00855C58" w:rsidP="00680352">
                  <w:r>
                    <w:t xml:space="preserve">         %</w:t>
                  </w:r>
                </w:p>
              </w:tc>
              <w:tc>
                <w:tcPr>
                  <w:tcW w:w="1428" w:type="dxa"/>
                </w:tcPr>
                <w:p w14:paraId="62210F18" w14:textId="77777777" w:rsidR="00680352" w:rsidRDefault="00855C58" w:rsidP="00680352">
                  <w:r>
                    <w:t>Division/</w:t>
                  </w:r>
                </w:p>
                <w:p w14:paraId="294CFA04" w14:textId="77777777" w:rsidR="00855C58" w:rsidRDefault="00855C58" w:rsidP="00680352">
                  <w:r>
                    <w:t xml:space="preserve">   year</w:t>
                  </w:r>
                </w:p>
              </w:tc>
            </w:tr>
            <w:tr w:rsidR="006B4003" w14:paraId="4389015F" w14:textId="77777777" w:rsidTr="003777EA">
              <w:trPr>
                <w:trHeight w:val="855"/>
              </w:trPr>
              <w:tc>
                <w:tcPr>
                  <w:tcW w:w="1428" w:type="dxa"/>
                </w:tcPr>
                <w:p w14:paraId="52A567C8" w14:textId="0D478FAE" w:rsidR="006B4003" w:rsidRDefault="006B4003" w:rsidP="00680352">
                  <w:r>
                    <w:t>PG DIPLOMA IN INDUSTRIAL SAFETY</w:t>
                  </w:r>
                </w:p>
              </w:tc>
              <w:tc>
                <w:tcPr>
                  <w:tcW w:w="1428" w:type="dxa"/>
                </w:tcPr>
                <w:p w14:paraId="2E8B52A1" w14:textId="3EFB4FA9" w:rsidR="006B4003" w:rsidRDefault="006B4003" w:rsidP="00680352">
                  <w:r>
                    <w:t>KUVEMPU UNIVERSITY</w:t>
                  </w:r>
                </w:p>
              </w:tc>
              <w:tc>
                <w:tcPr>
                  <w:tcW w:w="1428" w:type="dxa"/>
                </w:tcPr>
                <w:p w14:paraId="31EDACBA" w14:textId="6504D789" w:rsidR="006B4003" w:rsidRDefault="006B4003" w:rsidP="00680352">
                  <w:r>
                    <w:t>KUVEMPU UNIVERSITY</w:t>
                  </w:r>
                </w:p>
              </w:tc>
              <w:tc>
                <w:tcPr>
                  <w:tcW w:w="1428" w:type="dxa"/>
                </w:tcPr>
                <w:p w14:paraId="060824EE" w14:textId="6F69DDE6" w:rsidR="006B4003" w:rsidRDefault="006B4003" w:rsidP="00680352">
                  <w:r>
                    <w:t xml:space="preserve">     60%</w:t>
                  </w:r>
                </w:p>
              </w:tc>
              <w:tc>
                <w:tcPr>
                  <w:tcW w:w="1428" w:type="dxa"/>
                </w:tcPr>
                <w:p w14:paraId="017D6B46" w14:textId="4FE1EF09" w:rsidR="006B4003" w:rsidRDefault="006B4003" w:rsidP="00680352">
                  <w:r>
                    <w:t>OCTOBER 2012</w:t>
                  </w:r>
                </w:p>
              </w:tc>
            </w:tr>
            <w:tr w:rsidR="00855C58" w14:paraId="67A17E6C" w14:textId="77777777" w:rsidTr="003777EA">
              <w:trPr>
                <w:trHeight w:val="855"/>
              </w:trPr>
              <w:tc>
                <w:tcPr>
                  <w:tcW w:w="1428" w:type="dxa"/>
                </w:tcPr>
                <w:p w14:paraId="3277494E" w14:textId="77777777" w:rsidR="00855C58" w:rsidRDefault="00855C58" w:rsidP="00680352">
                  <w:r>
                    <w:t xml:space="preserve">   B.COM</w:t>
                  </w:r>
                </w:p>
                <w:p w14:paraId="2543F6C0" w14:textId="77777777" w:rsidR="00855C58" w:rsidRDefault="00855C58" w:rsidP="00680352">
                  <w:r>
                    <w:t>COMPUTERS</w:t>
                  </w:r>
                </w:p>
              </w:tc>
              <w:tc>
                <w:tcPr>
                  <w:tcW w:w="1428" w:type="dxa"/>
                </w:tcPr>
                <w:p w14:paraId="3B5DED2E" w14:textId="77777777" w:rsidR="00680352" w:rsidRDefault="00855C58" w:rsidP="00680352">
                  <w:r>
                    <w:t xml:space="preserve">     S.K.U</w:t>
                  </w:r>
                </w:p>
                <w:p w14:paraId="1D60D7DA" w14:textId="77777777" w:rsidR="00855C58" w:rsidRDefault="00855C58" w:rsidP="00680352">
                  <w:r>
                    <w:t xml:space="preserve">       A.P</w:t>
                  </w:r>
                </w:p>
              </w:tc>
              <w:tc>
                <w:tcPr>
                  <w:tcW w:w="1428" w:type="dxa"/>
                </w:tcPr>
                <w:p w14:paraId="27458D61" w14:textId="77777777" w:rsidR="00680352" w:rsidRDefault="00855C58" w:rsidP="00680352">
                  <w:r>
                    <w:t xml:space="preserve"> Saraswati</w:t>
                  </w:r>
                </w:p>
                <w:p w14:paraId="324D8B25" w14:textId="77777777" w:rsidR="00855C58" w:rsidRDefault="003777EA" w:rsidP="00680352">
                  <w:r>
                    <w:t xml:space="preserve">   D</w:t>
                  </w:r>
                  <w:r w:rsidR="00855C58">
                    <w:t>egree</w:t>
                  </w:r>
                  <w:r>
                    <w:t>.</w:t>
                  </w:r>
                </w:p>
                <w:p w14:paraId="63DFDA2A" w14:textId="77777777" w:rsidR="003777EA" w:rsidRDefault="003777EA" w:rsidP="00680352">
                  <w:r>
                    <w:t xml:space="preserve">  tadipatri</w:t>
                  </w:r>
                </w:p>
                <w:p w14:paraId="1DC1614A" w14:textId="77777777" w:rsidR="00855C58" w:rsidRDefault="00855C58" w:rsidP="00680352"/>
              </w:tc>
              <w:tc>
                <w:tcPr>
                  <w:tcW w:w="1428" w:type="dxa"/>
                </w:tcPr>
                <w:p w14:paraId="1EBE1A2B" w14:textId="77777777" w:rsidR="00680352" w:rsidRDefault="003777EA" w:rsidP="00680352">
                  <w:r>
                    <w:t xml:space="preserve">      72%</w:t>
                  </w:r>
                </w:p>
              </w:tc>
              <w:tc>
                <w:tcPr>
                  <w:tcW w:w="1428" w:type="dxa"/>
                </w:tcPr>
                <w:p w14:paraId="7DFEA5A1" w14:textId="77777777" w:rsidR="00680352" w:rsidRDefault="003777EA" w:rsidP="00680352">
                  <w:r>
                    <w:t xml:space="preserve">  First/June</w:t>
                  </w:r>
                </w:p>
                <w:p w14:paraId="2D2512AB" w14:textId="77777777" w:rsidR="003777EA" w:rsidRDefault="003777EA" w:rsidP="00680352">
                  <w:r>
                    <w:t xml:space="preserve">     2010</w:t>
                  </w:r>
                </w:p>
                <w:p w14:paraId="0249E34C" w14:textId="77777777" w:rsidR="003777EA" w:rsidRDefault="003777EA" w:rsidP="00680352"/>
              </w:tc>
            </w:tr>
            <w:tr w:rsidR="00855C58" w14:paraId="089DADB7" w14:textId="77777777" w:rsidTr="003777EA">
              <w:trPr>
                <w:trHeight w:val="615"/>
              </w:trPr>
              <w:tc>
                <w:tcPr>
                  <w:tcW w:w="1428" w:type="dxa"/>
                </w:tcPr>
                <w:p w14:paraId="397BEEB2" w14:textId="77777777" w:rsidR="00680352" w:rsidRDefault="003777EA" w:rsidP="00680352">
                  <w:r>
                    <w:t xml:space="preserve">      10th</w:t>
                  </w:r>
                </w:p>
              </w:tc>
              <w:tc>
                <w:tcPr>
                  <w:tcW w:w="1428" w:type="dxa"/>
                </w:tcPr>
                <w:p w14:paraId="6280FE00" w14:textId="77777777" w:rsidR="00680352" w:rsidRDefault="003777EA" w:rsidP="00680352">
                  <w:r>
                    <w:t xml:space="preserve"> A P State</w:t>
                  </w:r>
                </w:p>
                <w:p w14:paraId="099D2FF4" w14:textId="77777777" w:rsidR="003777EA" w:rsidRDefault="003777EA" w:rsidP="00680352">
                  <w:r>
                    <w:t xml:space="preserve">   board</w:t>
                  </w:r>
                </w:p>
              </w:tc>
              <w:tc>
                <w:tcPr>
                  <w:tcW w:w="1428" w:type="dxa"/>
                </w:tcPr>
                <w:p w14:paraId="6E4550F8" w14:textId="77777777" w:rsidR="00680352" w:rsidRDefault="003777EA" w:rsidP="00680352">
                  <w:r>
                    <w:t xml:space="preserve">    Z.P.H.hi</w:t>
                  </w:r>
                </w:p>
                <w:p w14:paraId="7440362C" w14:textId="77777777" w:rsidR="003777EA" w:rsidRDefault="003777EA" w:rsidP="00680352">
                  <w:r>
                    <w:t>Chukkuluru</w:t>
                  </w:r>
                </w:p>
                <w:p w14:paraId="5E6B2E65" w14:textId="77777777" w:rsidR="003777EA" w:rsidRDefault="003777EA" w:rsidP="00680352"/>
              </w:tc>
              <w:tc>
                <w:tcPr>
                  <w:tcW w:w="1428" w:type="dxa"/>
                </w:tcPr>
                <w:p w14:paraId="50DFAEA2" w14:textId="77777777" w:rsidR="00680352" w:rsidRDefault="003777EA" w:rsidP="00680352">
                  <w:r>
                    <w:t xml:space="preserve">      65</w:t>
                  </w:r>
                </w:p>
              </w:tc>
              <w:tc>
                <w:tcPr>
                  <w:tcW w:w="1428" w:type="dxa"/>
                </w:tcPr>
                <w:p w14:paraId="303B63CE" w14:textId="77777777" w:rsidR="00680352" w:rsidRDefault="003777EA" w:rsidP="00680352">
                  <w:r>
                    <w:t>First/March</w:t>
                  </w:r>
                </w:p>
                <w:p w14:paraId="71709F57" w14:textId="77777777" w:rsidR="003777EA" w:rsidRDefault="003777EA" w:rsidP="00680352">
                  <w:r>
                    <w:t xml:space="preserve">    2005</w:t>
                  </w:r>
                </w:p>
              </w:tc>
            </w:tr>
          </w:tbl>
          <w:p w14:paraId="241E088B" w14:textId="77777777" w:rsidR="00226E9A" w:rsidRDefault="00226E9A" w:rsidP="00680352"/>
          <w:p w14:paraId="2F3A85C7" w14:textId="77777777" w:rsidR="003777EA" w:rsidRPr="009048FB" w:rsidRDefault="00BF0B90" w:rsidP="00680352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3777EA" w:rsidRPr="009048FB">
              <w:rPr>
                <w:color w:val="FF0000"/>
                <w:sz w:val="24"/>
                <w:szCs w:val="24"/>
                <w:u w:val="single"/>
              </w:rPr>
              <w:t xml:space="preserve">Personal </w:t>
            </w:r>
            <w:r w:rsidR="00F721DF" w:rsidRPr="009048FB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740D8D" w:rsidRPr="009048FB">
              <w:rPr>
                <w:color w:val="FF0000"/>
                <w:sz w:val="24"/>
                <w:szCs w:val="24"/>
                <w:u w:val="single"/>
              </w:rPr>
              <w:t>Assets</w:t>
            </w:r>
            <w:r w:rsidR="003777EA" w:rsidRPr="009048FB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740D8D" w:rsidRPr="009048FB">
              <w:rPr>
                <w:color w:val="FF0000"/>
                <w:sz w:val="24"/>
                <w:szCs w:val="24"/>
                <w:u w:val="single"/>
              </w:rPr>
              <w:t xml:space="preserve">     </w:t>
            </w:r>
          </w:p>
          <w:p w14:paraId="732AEF7E" w14:textId="77777777" w:rsidR="00740D8D" w:rsidRDefault="008D15E0" w:rsidP="008D15E0">
            <w:pPr>
              <w:jc w:val="both"/>
            </w:pPr>
            <w:r>
              <w:t xml:space="preserve">     </w:t>
            </w:r>
            <w:r w:rsidR="00740D8D">
              <w:t xml:space="preserve">Hard  working,  punctual, consistent </w:t>
            </w:r>
            <w:r>
              <w:t>perfumer</w:t>
            </w:r>
            <w:r w:rsidR="00740D8D">
              <w:t>, self-  confident &amp;</w:t>
            </w:r>
          </w:p>
          <w:p w14:paraId="5132AA8F" w14:textId="77777777" w:rsidR="00740D8D" w:rsidRDefault="008D15E0" w:rsidP="008D15E0">
            <w:pPr>
              <w:jc w:val="both"/>
            </w:pPr>
            <w:r>
              <w:t xml:space="preserve">     </w:t>
            </w:r>
            <w:r w:rsidR="00740D8D">
              <w:t>Determined.</w:t>
            </w:r>
          </w:p>
          <w:p w14:paraId="1FC61E79" w14:textId="77777777" w:rsidR="00740D8D" w:rsidRDefault="008D15E0" w:rsidP="008D15E0">
            <w:pPr>
              <w:jc w:val="both"/>
            </w:pPr>
            <w:r>
              <w:t xml:space="preserve">     </w:t>
            </w:r>
            <w:r w:rsidR="00740D8D">
              <w:t>Communication and interpersonal skills</w:t>
            </w:r>
          </w:p>
          <w:p w14:paraId="0E8BB85D" w14:textId="77777777" w:rsidR="00740D8D" w:rsidRPr="00740D8D" w:rsidRDefault="008D15E0" w:rsidP="008D15E0">
            <w:pPr>
              <w:jc w:val="both"/>
              <w:rPr>
                <w:b/>
                <w:i/>
              </w:rPr>
            </w:pPr>
            <w:r>
              <w:t xml:space="preserve">     </w:t>
            </w:r>
            <w:r w:rsidR="00740D8D">
              <w:t>Ability to</w:t>
            </w:r>
            <w:r w:rsidR="00355D87">
              <w:t xml:space="preserve"> be focused, stress management.</w:t>
            </w:r>
          </w:p>
          <w:p w14:paraId="212C884D" w14:textId="77777777" w:rsidR="00355D87" w:rsidRDefault="00740D8D" w:rsidP="00680352">
            <w:pPr>
              <w:rPr>
                <w:u w:val="single"/>
              </w:rPr>
            </w:pPr>
            <w:r>
              <w:rPr>
                <w:u w:val="single"/>
              </w:rPr>
              <w:t xml:space="preserve">        </w:t>
            </w:r>
          </w:p>
          <w:p w14:paraId="4475B482" w14:textId="77777777" w:rsidR="00E83705" w:rsidRPr="009048FB" w:rsidRDefault="00BF0B90" w:rsidP="00355D87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355D87" w:rsidRPr="009048FB">
              <w:rPr>
                <w:color w:val="FF0000"/>
                <w:sz w:val="24"/>
                <w:szCs w:val="24"/>
                <w:u w:val="single"/>
              </w:rPr>
              <w:t xml:space="preserve">Professional experience:   </w:t>
            </w:r>
          </w:p>
          <w:p w14:paraId="729AC474" w14:textId="77777777" w:rsidR="00820887" w:rsidRPr="00E83705" w:rsidRDefault="00E83705" w:rsidP="00355D87">
            <w:pPr>
              <w:rPr>
                <w:sz w:val="24"/>
                <w:szCs w:val="24"/>
              </w:rPr>
            </w:pPr>
            <w:r>
              <w:t xml:space="preserve"> </w:t>
            </w:r>
            <w:r w:rsidR="00355D87">
              <w:t>Company:</w:t>
            </w:r>
            <w:r w:rsidR="00820887">
              <w:t xml:space="preserve"> --</w:t>
            </w:r>
            <w:r w:rsidR="00355D87">
              <w:t xml:space="preserve"> raja vardhan enter prises </w:t>
            </w:r>
            <w:r w:rsidR="00820887">
              <w:t xml:space="preserve">in ultratech cement Limited, self- </w:t>
            </w:r>
            <w:r>
              <w:t xml:space="preserve">                                          conf</w:t>
            </w:r>
            <w:r w:rsidR="00820887">
              <w:t xml:space="preserve"> </w:t>
            </w:r>
            <w:r>
              <w:t>idant</w:t>
            </w:r>
            <w:r w:rsidR="00820887">
              <w:t>&amp;determined.</w:t>
            </w:r>
            <w:r w:rsidR="00355D87">
              <w:t xml:space="preserve"> </w:t>
            </w:r>
          </w:p>
          <w:p w14:paraId="366F7F31" w14:textId="77777777" w:rsidR="00820887" w:rsidRDefault="00E83705" w:rsidP="00355D87">
            <w:r>
              <w:t xml:space="preserve"> </w:t>
            </w:r>
            <w:r w:rsidR="00820887">
              <w:t>Designation:--safety supervisor.</w:t>
            </w:r>
          </w:p>
          <w:p w14:paraId="6E6F47C0" w14:textId="77777777" w:rsidR="00820887" w:rsidRDefault="00820887" w:rsidP="00355D87">
            <w:r>
              <w:t xml:space="preserve">Experience:--   From 14tth July </w:t>
            </w:r>
            <w:r w:rsidR="008906CB">
              <w:t>‘ 2011to till date,2years</w:t>
            </w:r>
          </w:p>
          <w:p w14:paraId="3E207F7F" w14:textId="77777777" w:rsidR="0073368F" w:rsidRDefault="0073368F" w:rsidP="00355D87">
            <w:pPr>
              <w:rPr>
                <w:color w:val="FF0000"/>
                <w:sz w:val="24"/>
                <w:szCs w:val="24"/>
                <w:u w:val="single"/>
              </w:rPr>
            </w:pPr>
          </w:p>
          <w:p w14:paraId="7FC7F097" w14:textId="77777777" w:rsidR="0073368F" w:rsidRDefault="0073368F" w:rsidP="00355D87">
            <w:pPr>
              <w:rPr>
                <w:color w:val="FF0000"/>
                <w:sz w:val="24"/>
                <w:szCs w:val="24"/>
                <w:u w:val="single"/>
              </w:rPr>
            </w:pPr>
            <w:proofErr w:type="gramStart"/>
            <w:r w:rsidRPr="00C70879">
              <w:rPr>
                <w:sz w:val="24"/>
                <w:szCs w:val="24"/>
                <w:u w:val="single"/>
              </w:rPr>
              <w:t>Company:--</w:t>
            </w:r>
            <w:proofErr w:type="gramEnd"/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73368F">
              <w:rPr>
                <w:color w:val="000000" w:themeColor="text1"/>
                <w:sz w:val="24"/>
                <w:szCs w:val="24"/>
              </w:rPr>
              <w:t>bak constructions</w:t>
            </w:r>
            <w:r w:rsidRPr="0073368F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73368F">
              <w:rPr>
                <w:color w:val="000000" w:themeColor="text1"/>
                <w:sz w:val="24"/>
                <w:szCs w:val="24"/>
              </w:rPr>
              <w:t>in</w:t>
            </w:r>
            <w:r>
              <w:t xml:space="preserve"> ultratech cement Limited, self-    conf idant&amp;determined.                                        </w:t>
            </w:r>
          </w:p>
          <w:p w14:paraId="3465DFAB" w14:textId="77777777" w:rsidR="0073368F" w:rsidRDefault="0073368F" w:rsidP="00355D87">
            <w:pPr>
              <w:rPr>
                <w:color w:val="FF0000"/>
                <w:sz w:val="24"/>
                <w:szCs w:val="24"/>
                <w:u w:val="single"/>
              </w:rPr>
            </w:pPr>
            <w:r>
              <w:t>Designation:--safety supervisor</w:t>
            </w:r>
          </w:p>
          <w:p w14:paraId="4342850D" w14:textId="77777777" w:rsidR="0073368F" w:rsidRPr="0073368F" w:rsidRDefault="0073368F" w:rsidP="00355D87">
            <w:r>
              <w:t>Experience:--   From 31st MAR‘ 2013to till date,2years</w:t>
            </w:r>
          </w:p>
          <w:p w14:paraId="69F72D12" w14:textId="77777777" w:rsidR="008906CB" w:rsidRPr="009048FB" w:rsidRDefault="008906CB" w:rsidP="00355D87">
            <w:pPr>
              <w:rPr>
                <w:color w:val="FF0000"/>
                <w:sz w:val="24"/>
                <w:szCs w:val="24"/>
              </w:rPr>
            </w:pPr>
            <w:r w:rsidRPr="009048FB">
              <w:rPr>
                <w:color w:val="FF0000"/>
                <w:sz w:val="24"/>
                <w:szCs w:val="24"/>
                <w:u w:val="single"/>
              </w:rPr>
              <w:t>Field of interest</w:t>
            </w:r>
          </w:p>
          <w:p w14:paraId="4A88F437" w14:textId="77777777" w:rsidR="008906CB" w:rsidRDefault="00ED3BC2" w:rsidP="008906CB">
            <w:pPr>
              <w:pStyle w:val="ListParagraph"/>
              <w:numPr>
                <w:ilvl w:val="0"/>
                <w:numId w:val="1"/>
              </w:numPr>
            </w:pPr>
            <w:r>
              <w:t>DuPont</w:t>
            </w:r>
            <w:r w:rsidR="008906CB">
              <w:t xml:space="preserve"> safety </w:t>
            </w:r>
            <w:r>
              <w:t>standards</w:t>
            </w:r>
            <w:r w:rsidR="008906CB">
              <w:t xml:space="preserve"> implementation in largest cement industry in </w:t>
            </w:r>
            <w:r w:rsidR="00B40B41">
              <w:t>India</w:t>
            </w:r>
            <w:r w:rsidR="008906CB">
              <w:t xml:space="preserve">., ultratech A.P cement works </w:t>
            </w:r>
          </w:p>
          <w:p w14:paraId="030DB24F" w14:textId="77777777" w:rsidR="008906CB" w:rsidRDefault="008906CB" w:rsidP="008906CB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project safety management </w:t>
            </w:r>
            <w:r w:rsidR="00ED3BC2">
              <w:t>systems: like</w:t>
            </w:r>
            <w:r w:rsidR="00226141">
              <w:t xml:space="preserve"> D</w:t>
            </w:r>
            <w:r>
              <w:t xml:space="preserve">eployment and monitoring of safety stewards, allocation of </w:t>
            </w:r>
            <w:r w:rsidR="00904DF9">
              <w:t>duties</w:t>
            </w:r>
            <w:r>
              <w:t xml:space="preserve"> of safety </w:t>
            </w:r>
            <w:r w:rsidR="00904DF9">
              <w:t xml:space="preserve">stewards focus area </w:t>
            </w:r>
            <w:r w:rsidR="00ED3BC2">
              <w:t>audits,</w:t>
            </w:r>
            <w:r w:rsidR="00904DF9">
              <w:t xml:space="preserve"> </w:t>
            </w:r>
            <w:r w:rsidR="00ED3BC2">
              <w:t>contractor safety</w:t>
            </w:r>
            <w:r w:rsidR="00904DF9">
              <w:t xml:space="preserve"> field audits (CSFA</w:t>
            </w:r>
            <w:proofErr w:type="gramStart"/>
            <w:r w:rsidR="00904DF9">
              <w:t>)</w:t>
            </w:r>
            <w:r>
              <w:t xml:space="preserve"> </w:t>
            </w:r>
            <w:r w:rsidR="00904DF9">
              <w:t>,working</w:t>
            </w:r>
            <w:proofErr w:type="gramEnd"/>
            <w:r w:rsidR="00904DF9">
              <w:t xml:space="preserve"> at </w:t>
            </w:r>
            <w:r w:rsidR="00ED3BC2">
              <w:t>heists</w:t>
            </w:r>
            <w:r w:rsidR="00904DF9">
              <w:t xml:space="preserve"> safety ,training of </w:t>
            </w:r>
            <w:r w:rsidR="00EB5EEB">
              <w:t xml:space="preserve">contract  employees, safety communication  </w:t>
            </w:r>
            <w:r w:rsidR="00ED3BC2">
              <w:t>and during</w:t>
            </w:r>
            <w:r w:rsidR="00EB5EEB">
              <w:t xml:space="preserve"> project execution.</w:t>
            </w:r>
          </w:p>
          <w:p w14:paraId="3F7E2963" w14:textId="77777777" w:rsidR="00EB5EEB" w:rsidRDefault="00EB5EEB" w:rsidP="008906CB">
            <w:pPr>
              <w:pStyle w:val="ListParagraph"/>
              <w:numPr>
                <w:ilvl w:val="0"/>
                <w:numId w:val="1"/>
              </w:numPr>
            </w:pPr>
            <w:r>
              <w:t>Hydrant line system for phase 2 and fire extinguishers installation for phase1,2</w:t>
            </w:r>
          </w:p>
          <w:p w14:paraId="660686A5" w14:textId="77777777" w:rsidR="00EB5EEB" w:rsidRDefault="00EB5EEB" w:rsidP="008906CB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work permit systems for cement plant </w:t>
            </w:r>
          </w:p>
          <w:p w14:paraId="236843F5" w14:textId="77777777" w:rsidR="00EB5EEB" w:rsidRDefault="00EB5EEB" w:rsidP="008906CB">
            <w:pPr>
              <w:pStyle w:val="ListParagraph"/>
              <w:numPr>
                <w:ilvl w:val="0"/>
                <w:numId w:val="1"/>
              </w:numPr>
            </w:pPr>
            <w:r>
              <w:t xml:space="preserve">Incident investigation systems  </w:t>
            </w:r>
          </w:p>
          <w:p w14:paraId="6557C72A" w14:textId="77777777" w:rsidR="006B4003" w:rsidRDefault="006B4003" w:rsidP="00A8634A">
            <w:pPr>
              <w:ind w:left="84"/>
              <w:rPr>
                <w:color w:val="FF0000"/>
                <w:sz w:val="24"/>
                <w:szCs w:val="24"/>
                <w:u w:val="single"/>
              </w:rPr>
            </w:pPr>
          </w:p>
          <w:p w14:paraId="24729D10" w14:textId="77777777" w:rsidR="006B4003" w:rsidRDefault="006B4003" w:rsidP="00A8634A">
            <w:pPr>
              <w:ind w:left="84"/>
              <w:rPr>
                <w:color w:val="FF0000"/>
                <w:sz w:val="24"/>
                <w:szCs w:val="24"/>
                <w:u w:val="single"/>
              </w:rPr>
            </w:pPr>
          </w:p>
          <w:p w14:paraId="7203C393" w14:textId="738084C6" w:rsidR="00A8634A" w:rsidRPr="009048FB" w:rsidRDefault="00A8634A" w:rsidP="00A8634A">
            <w:pPr>
              <w:ind w:left="84"/>
              <w:rPr>
                <w:color w:val="FF0000"/>
                <w:sz w:val="24"/>
                <w:szCs w:val="24"/>
                <w:u w:val="single"/>
              </w:rPr>
            </w:pPr>
            <w:r w:rsidRPr="009048FB">
              <w:rPr>
                <w:color w:val="FF0000"/>
                <w:sz w:val="24"/>
                <w:szCs w:val="24"/>
                <w:u w:val="single"/>
              </w:rPr>
              <w:lastRenderedPageBreak/>
              <w:t>Specialized Skills</w:t>
            </w:r>
          </w:p>
          <w:p w14:paraId="1572D9BD" w14:textId="77777777" w:rsidR="00A8634A" w:rsidRDefault="00A8634A" w:rsidP="00A8634A">
            <w:pPr>
              <w:pStyle w:val="ListParagraph"/>
              <w:numPr>
                <w:ilvl w:val="0"/>
                <w:numId w:val="2"/>
              </w:numPr>
            </w:pPr>
            <w:r>
              <w:t>Good communication Skills(telugu,English,)</w:t>
            </w:r>
          </w:p>
          <w:p w14:paraId="7217DA89" w14:textId="77777777" w:rsidR="00A8634A" w:rsidRPr="00A8634A" w:rsidRDefault="00A8634A" w:rsidP="00A8634A">
            <w:pPr>
              <w:pStyle w:val="ListParagraph"/>
              <w:numPr>
                <w:ilvl w:val="0"/>
                <w:numId w:val="2"/>
              </w:numPr>
            </w:pPr>
            <w:r>
              <w:t xml:space="preserve">Good trainer on safety related issues.  </w:t>
            </w:r>
          </w:p>
          <w:p w14:paraId="1827A06D" w14:textId="77777777" w:rsidR="00740D8D" w:rsidRPr="009048FB" w:rsidRDefault="00355D87" w:rsidP="00355D87">
            <w:pPr>
              <w:rPr>
                <w:color w:val="FF0000"/>
                <w:sz w:val="24"/>
                <w:szCs w:val="24"/>
                <w:u w:val="single"/>
              </w:rPr>
            </w:pPr>
            <w:r>
              <w:t xml:space="preserve"> </w:t>
            </w:r>
            <w:r w:rsidR="00A8634A" w:rsidRPr="009048FB">
              <w:rPr>
                <w:color w:val="FF0000"/>
                <w:sz w:val="24"/>
                <w:szCs w:val="24"/>
                <w:u w:val="single"/>
              </w:rPr>
              <w:t>Responsibility:</w:t>
            </w:r>
          </w:p>
          <w:p w14:paraId="43422361" w14:textId="77777777" w:rsidR="00A8634A" w:rsidRDefault="00ED3BC2" w:rsidP="00A8634A">
            <w:pPr>
              <w:pStyle w:val="ListParagraph"/>
              <w:numPr>
                <w:ilvl w:val="0"/>
                <w:numId w:val="3"/>
              </w:numPr>
            </w:pPr>
            <w:r w:rsidRPr="00A8634A">
              <w:t>Implementation</w:t>
            </w:r>
            <w:r>
              <w:t xml:space="preserve"> of</w:t>
            </w:r>
            <w:r w:rsidR="00A8634A">
              <w:t xml:space="preserve"> </w:t>
            </w:r>
            <w:r>
              <w:t>DuPont EHS standards</w:t>
            </w:r>
            <w:r w:rsidR="00A8634A">
              <w:t xml:space="preserve"> and guidelines</w:t>
            </w:r>
            <w:r>
              <w:t>.</w:t>
            </w:r>
          </w:p>
          <w:p w14:paraId="5B541967" w14:textId="77777777" w:rsidR="00ED3BC2" w:rsidRDefault="00ED3BC2" w:rsidP="00A8634A">
            <w:pPr>
              <w:pStyle w:val="ListParagraph"/>
              <w:numPr>
                <w:ilvl w:val="0"/>
                <w:numId w:val="3"/>
              </w:numPr>
            </w:pPr>
            <w:r>
              <w:t>Monitoring and assessing hazardous and unsafe situations and developing measures to assure personal safety.</w:t>
            </w:r>
          </w:p>
          <w:p w14:paraId="23FE8C2B" w14:textId="3A2042EC" w:rsidR="00A8634A" w:rsidRPr="006B4003" w:rsidRDefault="00ED3BC2" w:rsidP="006B4003">
            <w:pPr>
              <w:pStyle w:val="ListParagraph"/>
              <w:numPr>
                <w:ilvl w:val="0"/>
                <w:numId w:val="3"/>
              </w:numPr>
            </w:pPr>
            <w:r>
              <w:t xml:space="preserve">Monitoring of night vigilance duties site observation points discussed Rectified and implementation. </w:t>
            </w:r>
          </w:p>
        </w:tc>
      </w:tr>
      <w:tr w:rsidR="00820887" w14:paraId="019855BC" w14:textId="77777777" w:rsidTr="003456B3">
        <w:trPr>
          <w:trHeight w:val="11544"/>
        </w:trPr>
        <w:tc>
          <w:tcPr>
            <w:tcW w:w="2660" w:type="dxa"/>
          </w:tcPr>
          <w:p w14:paraId="6F5E6F5C" w14:textId="77777777" w:rsidR="00820887" w:rsidRDefault="00820887" w:rsidP="00226E9A"/>
        </w:tc>
        <w:tc>
          <w:tcPr>
            <w:tcW w:w="7796" w:type="dxa"/>
          </w:tcPr>
          <w:p w14:paraId="14E312E3" w14:textId="77777777" w:rsidR="00820887" w:rsidRDefault="00B40B41" w:rsidP="00B40B41">
            <w:pPr>
              <w:pStyle w:val="ListParagraph"/>
              <w:numPr>
                <w:ilvl w:val="0"/>
                <w:numId w:val="3"/>
              </w:numPr>
            </w:pPr>
            <w:r w:rsidRPr="00B40B41">
              <w:t xml:space="preserve">Correct unsafe acts </w:t>
            </w:r>
            <w:r>
              <w:t>or condition through the</w:t>
            </w:r>
            <w:r w:rsidR="007E2BA5">
              <w:t xml:space="preserve"> regular line of authority.</w:t>
            </w:r>
          </w:p>
          <w:p w14:paraId="665848AF" w14:textId="77777777" w:rsidR="007E2BA5" w:rsidRDefault="007E2BA5" w:rsidP="00B40B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Analyzing</w:t>
            </w:r>
            <w:proofErr w:type="spellEnd"/>
            <w:r>
              <w:t xml:space="preserve"> Risk assessment in each and every plant.</w:t>
            </w:r>
          </w:p>
          <w:p w14:paraId="63E94095" w14:textId="77777777" w:rsidR="007E2BA5" w:rsidRDefault="007E2BA5" w:rsidP="00B40B41">
            <w:pPr>
              <w:pStyle w:val="ListParagraph"/>
              <w:numPr>
                <w:ilvl w:val="0"/>
                <w:numId w:val="3"/>
              </w:numPr>
            </w:pPr>
            <w:r>
              <w:t>Review the incident Action plan for safety implications.</w:t>
            </w:r>
          </w:p>
          <w:p w14:paraId="065F7A43" w14:textId="77777777" w:rsidR="007E2BA5" w:rsidRDefault="008D15E0" w:rsidP="00B40B41">
            <w:pPr>
              <w:pStyle w:val="ListParagraph"/>
              <w:numPr>
                <w:ilvl w:val="0"/>
                <w:numId w:val="3"/>
              </w:numPr>
            </w:pPr>
            <w:r>
              <w:t>Investigate accidents that have occurred</w:t>
            </w:r>
            <w:r w:rsidR="007E2BA5">
              <w:t xml:space="preserve"> within incident areas.</w:t>
            </w:r>
          </w:p>
          <w:p w14:paraId="17E1FF8F" w14:textId="77777777" w:rsidR="007E2BA5" w:rsidRDefault="007E2BA5" w:rsidP="00B40B41">
            <w:pPr>
              <w:pStyle w:val="ListParagraph"/>
              <w:numPr>
                <w:ilvl w:val="0"/>
                <w:numId w:val="3"/>
              </w:numPr>
            </w:pPr>
            <w:r>
              <w:t>Conducting   safety trainings to the employees.</w:t>
            </w:r>
          </w:p>
          <w:p w14:paraId="5415D2A9" w14:textId="77777777" w:rsidR="007353C5" w:rsidRDefault="007E2BA5" w:rsidP="00B40B41">
            <w:pPr>
              <w:pStyle w:val="ListParagraph"/>
              <w:numPr>
                <w:ilvl w:val="0"/>
                <w:numId w:val="3"/>
              </w:numPr>
            </w:pPr>
            <w:r>
              <w:t>Conducting fire evacuation drill for  every three months in comp</w:t>
            </w:r>
            <w:r w:rsidR="007353C5">
              <w:t>a</w:t>
            </w:r>
            <w:r>
              <w:t>ny</w:t>
            </w:r>
          </w:p>
          <w:p w14:paraId="643F82B2" w14:textId="77777777" w:rsidR="007E2BA5" w:rsidRDefault="007353C5" w:rsidP="007353C5">
            <w:pPr>
              <w:pStyle w:val="ListParagraph"/>
              <w:ind w:left="492"/>
            </w:pPr>
            <w:r>
              <w:t>Premises.</w:t>
            </w:r>
            <w:r w:rsidR="007E2BA5">
              <w:t xml:space="preserve"> </w:t>
            </w:r>
          </w:p>
          <w:p w14:paraId="7385D6AE" w14:textId="77777777" w:rsidR="007353C5" w:rsidRDefault="007353C5" w:rsidP="007353C5">
            <w:pPr>
              <w:pStyle w:val="ListParagraph"/>
              <w:numPr>
                <w:ilvl w:val="0"/>
                <w:numId w:val="3"/>
              </w:numPr>
            </w:pPr>
            <w:r>
              <w:t>Organizing the safety committee meetings, gate communication</w:t>
            </w:r>
          </w:p>
          <w:p w14:paraId="7089C041" w14:textId="77777777" w:rsidR="007353C5" w:rsidRDefault="007353C5" w:rsidP="007353C5">
            <w:pPr>
              <w:pStyle w:val="ListParagraph"/>
              <w:ind w:left="492"/>
            </w:pPr>
            <w:r>
              <w:t>Meeting and project safety meetings.</w:t>
            </w:r>
          </w:p>
          <w:p w14:paraId="6FA15EF1" w14:textId="77777777" w:rsidR="007353C5" w:rsidRDefault="007353C5" w:rsidP="007353C5"/>
          <w:p w14:paraId="1CC441F5" w14:textId="77777777" w:rsidR="007353C5" w:rsidRPr="009048FB" w:rsidRDefault="007353C5" w:rsidP="007353C5">
            <w:pPr>
              <w:rPr>
                <w:color w:val="FF0000"/>
                <w:sz w:val="24"/>
                <w:szCs w:val="24"/>
                <w:u w:val="single"/>
              </w:rPr>
            </w:pPr>
            <w:r w:rsidRPr="009048FB">
              <w:rPr>
                <w:color w:val="FF0000"/>
              </w:rPr>
              <w:t xml:space="preserve"> </w:t>
            </w:r>
            <w:r w:rsidR="00BF0B90">
              <w:rPr>
                <w:color w:val="FF0000"/>
              </w:rPr>
              <w:t xml:space="preserve"> </w:t>
            </w:r>
            <w:r w:rsidRPr="009048FB">
              <w:rPr>
                <w:color w:val="FF0000"/>
                <w:sz w:val="24"/>
                <w:szCs w:val="24"/>
                <w:u w:val="single"/>
              </w:rPr>
              <w:t>JOB Skills;</w:t>
            </w:r>
          </w:p>
          <w:p w14:paraId="302317F7" w14:textId="77777777" w:rsidR="007353C5" w:rsidRDefault="007353C5" w:rsidP="007353C5">
            <w:pPr>
              <w:rPr>
                <w:u w:val="single"/>
              </w:rPr>
            </w:pPr>
          </w:p>
          <w:p w14:paraId="4D5B2EE7" w14:textId="77777777" w:rsidR="007353C5" w:rsidRDefault="007353C5" w:rsidP="007353C5">
            <w:pPr>
              <w:pStyle w:val="ListParagraph"/>
              <w:numPr>
                <w:ilvl w:val="0"/>
                <w:numId w:val="4"/>
              </w:numPr>
            </w:pPr>
            <w:r w:rsidRPr="007353C5">
              <w:t>Risk</w:t>
            </w:r>
            <w:r>
              <w:t xml:space="preserve"> </w:t>
            </w:r>
            <w:r w:rsidRPr="007353C5">
              <w:t xml:space="preserve"> asse</w:t>
            </w:r>
            <w:r>
              <w:t>ssment, risk reviewing and designing</w:t>
            </w:r>
            <w:r w:rsidR="00A4035B">
              <w:t xml:space="preserve"> controls measures and</w:t>
            </w:r>
          </w:p>
          <w:p w14:paraId="3E233B65" w14:textId="77777777" w:rsidR="00A4035B" w:rsidRDefault="00A4035B" w:rsidP="00A4035B">
            <w:pPr>
              <w:pStyle w:val="ListParagraph"/>
              <w:ind w:left="552"/>
            </w:pPr>
            <w:r>
              <w:t>Special checklists for safety deployment.</w:t>
            </w:r>
          </w:p>
          <w:p w14:paraId="68AA659C" w14:textId="77777777" w:rsidR="00A4035B" w:rsidRDefault="00A4035B" w:rsidP="00A4035B">
            <w:pPr>
              <w:pStyle w:val="ListParagraph"/>
              <w:numPr>
                <w:ilvl w:val="0"/>
                <w:numId w:val="4"/>
              </w:numPr>
            </w:pPr>
            <w:r>
              <w:t>Accident /  incident investigation and corrective and preventive</w:t>
            </w:r>
          </w:p>
          <w:p w14:paraId="6C08FC4B" w14:textId="77777777" w:rsidR="00A4035B" w:rsidRDefault="00A4035B" w:rsidP="00A4035B">
            <w:pPr>
              <w:pStyle w:val="ListParagraph"/>
              <w:ind w:left="552"/>
            </w:pPr>
            <w:r>
              <w:t>Measures for the same.</w:t>
            </w:r>
          </w:p>
          <w:p w14:paraId="2FC3B54B" w14:textId="77777777" w:rsidR="00A4035B" w:rsidRDefault="00A4035B" w:rsidP="00A4035B">
            <w:pPr>
              <w:pStyle w:val="ListParagraph"/>
              <w:numPr>
                <w:ilvl w:val="0"/>
                <w:numId w:val="4"/>
              </w:numPr>
            </w:pPr>
            <w:r>
              <w:t>Working at heights, confined space, work to permit, lock out /tag out est.</w:t>
            </w:r>
          </w:p>
          <w:p w14:paraId="020ED564" w14:textId="77777777" w:rsidR="00A4035B" w:rsidRDefault="00A4035B" w:rsidP="00A4035B">
            <w:pPr>
              <w:pStyle w:val="ListParagraph"/>
              <w:numPr>
                <w:ilvl w:val="0"/>
                <w:numId w:val="4"/>
              </w:numPr>
            </w:pPr>
            <w:r>
              <w:t xml:space="preserve">Safety training on separate modules  for employees of workmen as well </w:t>
            </w:r>
          </w:p>
          <w:p w14:paraId="0E1D1A53" w14:textId="77777777" w:rsidR="00A4035B" w:rsidRDefault="00A4035B" w:rsidP="0056372A">
            <w:pPr>
              <w:pStyle w:val="ListParagraph"/>
              <w:ind w:left="552"/>
            </w:pPr>
            <w:r>
              <w:t>As officers and staff.</w:t>
            </w:r>
          </w:p>
          <w:p w14:paraId="0D879017" w14:textId="77777777" w:rsidR="0056372A" w:rsidRDefault="0056372A" w:rsidP="0056372A"/>
          <w:p w14:paraId="24AF73BC" w14:textId="77777777" w:rsidR="0056372A" w:rsidRPr="00BF0B90" w:rsidRDefault="0056372A" w:rsidP="00BF0B90">
            <w:pPr>
              <w:pStyle w:val="NoSpacing"/>
              <w:rPr>
                <w:color w:val="FF0000"/>
                <w:sz w:val="24"/>
                <w:szCs w:val="24"/>
                <w:u w:val="single"/>
              </w:rPr>
            </w:pPr>
            <w:r>
              <w:t xml:space="preserve"> </w:t>
            </w:r>
            <w:r w:rsidR="00BF0B90">
              <w:t xml:space="preserve"> </w:t>
            </w:r>
            <w:r w:rsidRPr="00BF0B90">
              <w:rPr>
                <w:color w:val="FF0000"/>
                <w:sz w:val="24"/>
                <w:szCs w:val="24"/>
                <w:u w:val="single"/>
              </w:rPr>
              <w:t>Experience</w:t>
            </w:r>
            <w:r w:rsidR="00E83705" w:rsidRPr="00BF0B90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Pr="00BF0B90">
              <w:rPr>
                <w:color w:val="FF0000"/>
                <w:sz w:val="24"/>
                <w:szCs w:val="24"/>
                <w:u w:val="single"/>
              </w:rPr>
              <w:t xml:space="preserve"> In</w:t>
            </w:r>
            <w:r w:rsidR="00E83705" w:rsidRPr="00BF0B90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Pr="00BF0B90">
              <w:rPr>
                <w:color w:val="FF0000"/>
                <w:sz w:val="24"/>
                <w:szCs w:val="24"/>
                <w:u w:val="single"/>
              </w:rPr>
              <w:t xml:space="preserve"> UTCL:</w:t>
            </w:r>
          </w:p>
          <w:p w14:paraId="79F7C1AB" w14:textId="77777777" w:rsidR="0056372A" w:rsidRDefault="0056372A" w:rsidP="00BF0B90">
            <w:pPr>
              <w:pStyle w:val="NoSpacing"/>
            </w:pPr>
            <w:r>
              <w:t xml:space="preserve">Working in PH-1&amp;2Kiln &amp;cooler, Cement mill, raw mill </w:t>
            </w:r>
          </w:p>
          <w:p w14:paraId="30CDBD2D" w14:textId="77777777" w:rsidR="0056372A" w:rsidRDefault="0056372A" w:rsidP="00BF0B90">
            <w:pPr>
              <w:pStyle w:val="NoSpacing"/>
            </w:pPr>
            <w:r>
              <w:t xml:space="preserve">As a member of </w:t>
            </w:r>
            <w:r w:rsidR="00433AC3">
              <w:t>safety committee and suggestion committee shop</w:t>
            </w:r>
          </w:p>
          <w:p w14:paraId="5FDF2B28" w14:textId="77777777" w:rsidR="00433AC3" w:rsidRDefault="00433AC3" w:rsidP="00BF0B90">
            <w:pPr>
              <w:pStyle w:val="NoSpacing"/>
            </w:pPr>
            <w:r>
              <w:t>Floor committee Analysis of safety Points and improvement Suggestion</w:t>
            </w:r>
          </w:p>
          <w:p w14:paraId="0F878622" w14:textId="77777777" w:rsidR="00433AC3" w:rsidRDefault="00433AC3" w:rsidP="00BF0B90">
            <w:pPr>
              <w:pStyle w:val="NoSpacing"/>
            </w:pPr>
            <w:r>
              <w:t>Points est.</w:t>
            </w:r>
          </w:p>
          <w:p w14:paraId="5D318FB4" w14:textId="77777777" w:rsidR="00433AC3" w:rsidRDefault="00433AC3" w:rsidP="00433AC3">
            <w:pPr>
              <w:pStyle w:val="ListParagraph"/>
              <w:ind w:left="552"/>
            </w:pPr>
          </w:p>
          <w:p w14:paraId="5162E5EC" w14:textId="77777777" w:rsidR="00433AC3" w:rsidRPr="009048FB" w:rsidRDefault="00BF0B90" w:rsidP="00433AC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433AC3" w:rsidRPr="009048FB">
              <w:rPr>
                <w:color w:val="FF0000"/>
                <w:sz w:val="24"/>
                <w:szCs w:val="24"/>
                <w:u w:val="single"/>
              </w:rPr>
              <w:t xml:space="preserve">Competencies </w:t>
            </w:r>
            <w:r w:rsidR="00E83705" w:rsidRPr="009048FB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433AC3" w:rsidRPr="009048FB">
              <w:rPr>
                <w:color w:val="FF0000"/>
                <w:sz w:val="24"/>
                <w:szCs w:val="24"/>
                <w:u w:val="single"/>
              </w:rPr>
              <w:t xml:space="preserve">in </w:t>
            </w:r>
            <w:r w:rsidR="00E83705" w:rsidRPr="009048FB">
              <w:rPr>
                <w:color w:val="FF0000"/>
                <w:sz w:val="24"/>
                <w:szCs w:val="24"/>
                <w:u w:val="single"/>
              </w:rPr>
              <w:t xml:space="preserve"> </w:t>
            </w:r>
            <w:r w:rsidR="00433AC3" w:rsidRPr="009048FB">
              <w:rPr>
                <w:color w:val="FF0000"/>
                <w:sz w:val="24"/>
                <w:szCs w:val="24"/>
                <w:u w:val="single"/>
              </w:rPr>
              <w:t>soft ware:</w:t>
            </w:r>
          </w:p>
          <w:p w14:paraId="5A1B8066" w14:textId="77777777" w:rsidR="00433AC3" w:rsidRDefault="00433AC3" w:rsidP="00433AC3">
            <w:pPr>
              <w:pStyle w:val="ListParagraph"/>
              <w:numPr>
                <w:ilvl w:val="0"/>
                <w:numId w:val="6"/>
              </w:numPr>
            </w:pPr>
            <w:r>
              <w:t>Packages: M.S.Office, SAP</w:t>
            </w:r>
            <w:r w:rsidR="0078690D">
              <w:t>,Tolly</w:t>
            </w:r>
          </w:p>
          <w:p w14:paraId="6C19B7F2" w14:textId="77777777" w:rsidR="00433AC3" w:rsidRDefault="00433AC3" w:rsidP="00433AC3">
            <w:pPr>
              <w:pStyle w:val="ListParagraph"/>
              <w:ind w:left="648"/>
            </w:pPr>
          </w:p>
          <w:p w14:paraId="31B2B886" w14:textId="77777777" w:rsidR="00433AC3" w:rsidRDefault="00433AC3" w:rsidP="00433AC3">
            <w:pPr>
              <w:pStyle w:val="ListParagraph"/>
              <w:ind w:left="648"/>
            </w:pPr>
          </w:p>
          <w:p w14:paraId="305DBF07" w14:textId="77777777" w:rsidR="00433AC3" w:rsidRPr="009048FB" w:rsidRDefault="00433AC3" w:rsidP="00433AC3">
            <w:pPr>
              <w:rPr>
                <w:color w:val="FF0000"/>
                <w:sz w:val="24"/>
                <w:szCs w:val="24"/>
                <w:u w:val="single"/>
              </w:rPr>
            </w:pPr>
            <w:r w:rsidRPr="009048FB">
              <w:rPr>
                <w:color w:val="FF0000"/>
              </w:rPr>
              <w:t xml:space="preserve"> </w:t>
            </w:r>
            <w:r w:rsidRPr="009048FB">
              <w:rPr>
                <w:color w:val="FF0000"/>
                <w:sz w:val="24"/>
                <w:szCs w:val="24"/>
                <w:u w:val="single"/>
              </w:rPr>
              <w:t>Achievements &amp;Awards;</w:t>
            </w:r>
          </w:p>
          <w:p w14:paraId="17763AEC" w14:textId="77777777" w:rsidR="00433AC3" w:rsidRDefault="00433AC3" w:rsidP="00433AC3">
            <w:r>
              <w:t>Achievements</w:t>
            </w:r>
          </w:p>
          <w:p w14:paraId="2DBF3F3C" w14:textId="77777777" w:rsidR="00433AC3" w:rsidRDefault="00433AC3" w:rsidP="00433AC3">
            <w:pPr>
              <w:pStyle w:val="ListParagraph"/>
              <w:numPr>
                <w:ilvl w:val="0"/>
                <w:numId w:val="7"/>
              </w:numPr>
            </w:pPr>
            <w:r>
              <w:t>Developed and implemented 5minutes safety talks at all shifts.</w:t>
            </w:r>
          </w:p>
          <w:p w14:paraId="1CE9AFEC" w14:textId="77777777" w:rsidR="003456B3" w:rsidRDefault="003456B3" w:rsidP="00433AC3">
            <w:pPr>
              <w:pStyle w:val="ListParagraph"/>
              <w:numPr>
                <w:ilvl w:val="0"/>
                <w:numId w:val="7"/>
              </w:numPr>
            </w:pPr>
            <w:r>
              <w:t>VEP, PTW, Excavation systems for both phase 1&amp;2unique and fool</w:t>
            </w:r>
          </w:p>
          <w:p w14:paraId="4C0EC361" w14:textId="77777777" w:rsidR="003456B3" w:rsidRDefault="003456B3" w:rsidP="003456B3">
            <w:pPr>
              <w:pStyle w:val="ListParagraph"/>
              <w:ind w:left="696"/>
            </w:pPr>
            <w:r>
              <w:t>Proof system</w:t>
            </w:r>
          </w:p>
          <w:p w14:paraId="6D6A477D" w14:textId="77777777" w:rsidR="003456B3" w:rsidRDefault="008D15E0" w:rsidP="00433AC3">
            <w:pPr>
              <w:pStyle w:val="ListParagraph"/>
              <w:numPr>
                <w:ilvl w:val="0"/>
                <w:numId w:val="7"/>
              </w:numPr>
            </w:pPr>
            <w:r>
              <w:t xml:space="preserve">LOTO </w:t>
            </w:r>
            <w:r w:rsidR="00CD2D6D">
              <w:t xml:space="preserve">  </w:t>
            </w:r>
            <w:r>
              <w:t>Implementation</w:t>
            </w:r>
            <w:r w:rsidR="003456B3">
              <w:t xml:space="preserve"> </w:t>
            </w:r>
            <w:r>
              <w:t>in all sub</w:t>
            </w:r>
            <w:r w:rsidR="003456B3">
              <w:t>-stations.</w:t>
            </w:r>
          </w:p>
          <w:p w14:paraId="21456BCA" w14:textId="77777777" w:rsidR="003456B3" w:rsidRDefault="003456B3" w:rsidP="00433AC3">
            <w:pPr>
              <w:pStyle w:val="ListParagraph"/>
              <w:numPr>
                <w:ilvl w:val="0"/>
                <w:numId w:val="7"/>
              </w:numPr>
            </w:pPr>
            <w:r>
              <w:t>Developed</w:t>
            </w:r>
            <w:r w:rsidR="008D15E0">
              <w:t xml:space="preserve"> </w:t>
            </w:r>
            <w:r>
              <w:t xml:space="preserve"> various </w:t>
            </w:r>
            <w:r w:rsidR="008D15E0">
              <w:t xml:space="preserve"> </w:t>
            </w:r>
            <w:r>
              <w:t xml:space="preserve">training </w:t>
            </w:r>
            <w:r w:rsidR="008D15E0">
              <w:t xml:space="preserve">  </w:t>
            </w:r>
            <w:r>
              <w:t xml:space="preserve">modules </w:t>
            </w:r>
            <w:r w:rsidR="008D15E0">
              <w:t xml:space="preserve"> </w:t>
            </w:r>
            <w:r>
              <w:t xml:space="preserve">with </w:t>
            </w:r>
            <w:r w:rsidR="008D15E0">
              <w:t xml:space="preserve"> </w:t>
            </w:r>
            <w:r>
              <w:t xml:space="preserve">inbuilt </w:t>
            </w:r>
            <w:r w:rsidR="008D15E0">
              <w:t xml:space="preserve"> </w:t>
            </w:r>
            <w:r>
              <w:t>safety  movies</w:t>
            </w:r>
          </w:p>
          <w:p w14:paraId="7F44F514" w14:textId="77777777" w:rsidR="003456B3" w:rsidRDefault="003456B3" w:rsidP="003456B3">
            <w:pPr>
              <w:pStyle w:val="ListParagraph"/>
              <w:ind w:left="696"/>
            </w:pPr>
          </w:p>
          <w:p w14:paraId="137AF229" w14:textId="77777777" w:rsidR="003456B3" w:rsidRDefault="003456B3" w:rsidP="003456B3">
            <w:pPr>
              <w:pStyle w:val="ListParagraph"/>
              <w:ind w:left="696"/>
            </w:pPr>
            <w:r>
              <w:t>Awards</w:t>
            </w:r>
          </w:p>
          <w:p w14:paraId="6EA8C5F7" w14:textId="77777777" w:rsidR="003456B3" w:rsidRDefault="003456B3" w:rsidP="003456B3">
            <w:pPr>
              <w:pStyle w:val="ListParagraph"/>
              <w:numPr>
                <w:ilvl w:val="0"/>
                <w:numId w:val="8"/>
              </w:numPr>
            </w:pPr>
            <w:r>
              <w:t xml:space="preserve">DuPont  standards  implementation  </w:t>
            </w:r>
          </w:p>
          <w:p w14:paraId="5BBF81F9" w14:textId="77777777" w:rsidR="003456B3" w:rsidRPr="009048FB" w:rsidRDefault="003456B3" w:rsidP="003456B3">
            <w:pPr>
              <w:rPr>
                <w:color w:val="FF0000"/>
                <w:sz w:val="24"/>
                <w:szCs w:val="24"/>
              </w:rPr>
            </w:pPr>
            <w:r w:rsidRPr="009048FB">
              <w:rPr>
                <w:color w:val="FF0000"/>
                <w:sz w:val="24"/>
                <w:szCs w:val="24"/>
                <w:u w:val="single"/>
              </w:rPr>
              <w:t xml:space="preserve"> Declaration</w:t>
            </w:r>
          </w:p>
          <w:p w14:paraId="5CEA275D" w14:textId="77777777" w:rsidR="003456B3" w:rsidRPr="00433AC3" w:rsidRDefault="003456B3" w:rsidP="003456B3">
            <w:pPr>
              <w:pStyle w:val="ListParagraph"/>
              <w:ind w:left="696"/>
            </w:pPr>
          </w:p>
          <w:p w14:paraId="1DF508EF" w14:textId="77777777" w:rsidR="00433AC3" w:rsidRDefault="000F461C" w:rsidP="00433AC3">
            <w:pPr>
              <w:pStyle w:val="ListParagraph"/>
              <w:ind w:left="552"/>
            </w:pPr>
            <w:r>
              <w:t xml:space="preserve">I hereby declare that the information furnished above is true to the best of my </w:t>
            </w:r>
          </w:p>
          <w:p w14:paraId="5C646CC0" w14:textId="77777777" w:rsidR="000F461C" w:rsidRPr="0056372A" w:rsidRDefault="000F461C" w:rsidP="00433AC3">
            <w:pPr>
              <w:pStyle w:val="ListParagraph"/>
              <w:ind w:left="552"/>
            </w:pPr>
            <w:r>
              <w:t>Knowledge and belief. I am also confident my ability to work in a team.</w:t>
            </w:r>
          </w:p>
          <w:p w14:paraId="13ACD6DF" w14:textId="77777777" w:rsidR="00A4035B" w:rsidRDefault="00A4035B" w:rsidP="0056372A"/>
          <w:p w14:paraId="68BBE9AC" w14:textId="77777777" w:rsidR="000F461C" w:rsidRDefault="000F461C" w:rsidP="0056372A"/>
          <w:p w14:paraId="0C006253" w14:textId="77777777" w:rsidR="000F461C" w:rsidRPr="009048FB" w:rsidRDefault="000F461C" w:rsidP="000F461C">
            <w:pPr>
              <w:tabs>
                <w:tab w:val="left" w:pos="4604"/>
              </w:tabs>
              <w:rPr>
                <w:color w:val="FF0000"/>
                <w:sz w:val="24"/>
                <w:szCs w:val="24"/>
              </w:rPr>
            </w:pPr>
            <w:r>
              <w:tab/>
            </w:r>
            <w:r w:rsidRPr="009048FB">
              <w:rPr>
                <w:color w:val="FF0000"/>
                <w:sz w:val="24"/>
                <w:szCs w:val="24"/>
              </w:rPr>
              <w:t>J.Anil  Kumar Reddy</w:t>
            </w:r>
          </w:p>
          <w:p w14:paraId="05C8C0C7" w14:textId="77777777" w:rsidR="000F461C" w:rsidRPr="007353C5" w:rsidRDefault="000F461C" w:rsidP="0056372A">
            <w:r>
              <w:t xml:space="preserve">                                                                                                      </w:t>
            </w:r>
          </w:p>
        </w:tc>
      </w:tr>
    </w:tbl>
    <w:p w14:paraId="4C1DACB1" w14:textId="77777777" w:rsidR="0018695D" w:rsidRPr="00BF0B90" w:rsidRDefault="0018695D" w:rsidP="00BF0B90"/>
    <w:sectPr w:rsidR="0018695D" w:rsidRPr="00BF0B90" w:rsidSect="0018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E6D"/>
    <w:multiLevelType w:val="hybridMultilevel"/>
    <w:tmpl w:val="7E108BB4"/>
    <w:lvl w:ilvl="0" w:tplc="BBFAE8F4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EE636DD"/>
    <w:multiLevelType w:val="hybridMultilevel"/>
    <w:tmpl w:val="5804F6F6"/>
    <w:lvl w:ilvl="0" w:tplc="729AF0C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" w15:restartNumberingAfterBreak="0">
    <w:nsid w:val="45C72544"/>
    <w:multiLevelType w:val="hybridMultilevel"/>
    <w:tmpl w:val="01B60BB2"/>
    <w:lvl w:ilvl="0" w:tplc="63C877F8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471A7FA7"/>
    <w:multiLevelType w:val="hybridMultilevel"/>
    <w:tmpl w:val="E3501808"/>
    <w:lvl w:ilvl="0" w:tplc="9708811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527354CE"/>
    <w:multiLevelType w:val="hybridMultilevel"/>
    <w:tmpl w:val="C1EC0488"/>
    <w:lvl w:ilvl="0" w:tplc="3CA60A84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 w15:restartNumberingAfterBreak="0">
    <w:nsid w:val="5EDE3ED2"/>
    <w:multiLevelType w:val="hybridMultilevel"/>
    <w:tmpl w:val="5D2A8FEA"/>
    <w:lvl w:ilvl="0" w:tplc="9710EB6E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628E1DFF"/>
    <w:multiLevelType w:val="hybridMultilevel"/>
    <w:tmpl w:val="723845BC"/>
    <w:lvl w:ilvl="0" w:tplc="605C25E0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F006420"/>
    <w:multiLevelType w:val="hybridMultilevel"/>
    <w:tmpl w:val="2C8E9286"/>
    <w:lvl w:ilvl="0" w:tplc="83BE75E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E9A"/>
    <w:rsid w:val="000F461C"/>
    <w:rsid w:val="001327C7"/>
    <w:rsid w:val="0018695D"/>
    <w:rsid w:val="001A5B24"/>
    <w:rsid w:val="001F4A62"/>
    <w:rsid w:val="00226141"/>
    <w:rsid w:val="00226E9A"/>
    <w:rsid w:val="00256B22"/>
    <w:rsid w:val="003456B3"/>
    <w:rsid w:val="003544D5"/>
    <w:rsid w:val="00355D87"/>
    <w:rsid w:val="003777EA"/>
    <w:rsid w:val="003F3997"/>
    <w:rsid w:val="00422B94"/>
    <w:rsid w:val="00433AC3"/>
    <w:rsid w:val="004C38D4"/>
    <w:rsid w:val="0056372A"/>
    <w:rsid w:val="0056576A"/>
    <w:rsid w:val="00584AF0"/>
    <w:rsid w:val="00592550"/>
    <w:rsid w:val="005E31A6"/>
    <w:rsid w:val="00680352"/>
    <w:rsid w:val="006B4003"/>
    <w:rsid w:val="0073368F"/>
    <w:rsid w:val="007353C5"/>
    <w:rsid w:val="00740D8D"/>
    <w:rsid w:val="0078690D"/>
    <w:rsid w:val="007C48CB"/>
    <w:rsid w:val="007E2BA5"/>
    <w:rsid w:val="00820887"/>
    <w:rsid w:val="00825D1D"/>
    <w:rsid w:val="00855C58"/>
    <w:rsid w:val="008906CB"/>
    <w:rsid w:val="008A1025"/>
    <w:rsid w:val="008D15E0"/>
    <w:rsid w:val="009048FB"/>
    <w:rsid w:val="00904DF9"/>
    <w:rsid w:val="00A4035B"/>
    <w:rsid w:val="00A5439D"/>
    <w:rsid w:val="00A81BB0"/>
    <w:rsid w:val="00A8634A"/>
    <w:rsid w:val="00AD1746"/>
    <w:rsid w:val="00B40B41"/>
    <w:rsid w:val="00B651A0"/>
    <w:rsid w:val="00BC4367"/>
    <w:rsid w:val="00BF0B90"/>
    <w:rsid w:val="00C32F53"/>
    <w:rsid w:val="00C34938"/>
    <w:rsid w:val="00C37B73"/>
    <w:rsid w:val="00C70879"/>
    <w:rsid w:val="00CB1CF7"/>
    <w:rsid w:val="00CD2D6D"/>
    <w:rsid w:val="00D62331"/>
    <w:rsid w:val="00D87166"/>
    <w:rsid w:val="00DD74F6"/>
    <w:rsid w:val="00E83705"/>
    <w:rsid w:val="00EB5EEB"/>
    <w:rsid w:val="00ED3BC2"/>
    <w:rsid w:val="00F05784"/>
    <w:rsid w:val="00F7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471A"/>
  <w15:docId w15:val="{887FDCE7-D9EA-49C1-B1A0-0C7A2EE8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5D"/>
  </w:style>
  <w:style w:type="paragraph" w:styleId="Heading1">
    <w:name w:val="heading 1"/>
    <w:basedOn w:val="Normal"/>
    <w:next w:val="Normal"/>
    <w:link w:val="Heading1Char"/>
    <w:uiPriority w:val="9"/>
    <w:qFormat/>
    <w:rsid w:val="00BF0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0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0B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0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B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96EA-B473-4CA2-AE19-A9793FD7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UltraTech</dc:creator>
  <cp:lastModifiedBy>Ravi Kumar Kummetha</cp:lastModifiedBy>
  <cp:revision>32</cp:revision>
  <dcterms:created xsi:type="dcterms:W3CDTF">2013-12-09T06:00:00Z</dcterms:created>
  <dcterms:modified xsi:type="dcterms:W3CDTF">2021-12-14T05:53:00Z</dcterms:modified>
</cp:coreProperties>
</file>