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6550" w14:textId="64659AB3" w:rsidR="008F4292" w:rsidRDefault="00E94759" w:rsidP="00292F31">
      <w:pPr>
        <w:spacing w:after="0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 xml:space="preserve">ДЕПАРТАМЕНТ ОБРАЗОВАНИЯ И НАУКИ </w:t>
      </w:r>
      <w:r w:rsidRPr="00292F31">
        <w:rPr>
          <w:rFonts w:cs="Times New Roman"/>
          <w:szCs w:val="28"/>
        </w:rPr>
        <w:br/>
        <w:t>ТЮМЕНСКОЙ ОБЛАСТИ</w:t>
      </w:r>
      <w:r w:rsidRPr="00292F31">
        <w:rPr>
          <w:rFonts w:cs="Times New Roman"/>
          <w:szCs w:val="28"/>
        </w:rPr>
        <w:br/>
        <w:t xml:space="preserve">Государственное автономное профессиональное учреждение </w:t>
      </w:r>
      <w:r w:rsidRPr="00292F31">
        <w:rPr>
          <w:rFonts w:cs="Times New Roman"/>
          <w:szCs w:val="28"/>
        </w:rPr>
        <w:br/>
        <w:t xml:space="preserve">Тюменской области </w:t>
      </w:r>
      <w:r w:rsidRPr="00292F31">
        <w:rPr>
          <w:rFonts w:cs="Times New Roman"/>
          <w:szCs w:val="28"/>
        </w:rPr>
        <w:br/>
        <w:t>«ТЮМЕНСКИЙ ТЕХНИКУМ СТРОИТЕЛЬНОЙ ИНДУСТРИИ И ГОРОДСКОГО ХОЗЯЙСТВА»</w:t>
      </w:r>
    </w:p>
    <w:p w14:paraId="28ECA1DD" w14:textId="190A7726" w:rsidR="00292F31" w:rsidRDefault="00292F31" w:rsidP="00292F31">
      <w:pPr>
        <w:spacing w:after="0"/>
        <w:jc w:val="center"/>
        <w:rPr>
          <w:rFonts w:cs="Times New Roman"/>
          <w:szCs w:val="28"/>
        </w:rPr>
      </w:pPr>
    </w:p>
    <w:p w14:paraId="4189BACE" w14:textId="77777777" w:rsidR="00292F31" w:rsidRPr="00292F31" w:rsidRDefault="00292F31" w:rsidP="00292F31">
      <w:pPr>
        <w:spacing w:after="0"/>
        <w:jc w:val="center"/>
        <w:rPr>
          <w:rFonts w:cs="Times New Roman"/>
          <w:szCs w:val="28"/>
        </w:rPr>
      </w:pPr>
    </w:p>
    <w:p w14:paraId="68B8759E" w14:textId="77777777" w:rsidR="008F4292" w:rsidRPr="00292F31" w:rsidRDefault="008F4292" w:rsidP="00292F31">
      <w:pPr>
        <w:spacing w:after="0"/>
        <w:rPr>
          <w:rFonts w:cs="Times New Roman"/>
          <w:szCs w:val="28"/>
        </w:rPr>
      </w:pPr>
    </w:p>
    <w:p w14:paraId="07851A26" w14:textId="614EFAB3" w:rsidR="008F4292" w:rsidRPr="00292F31" w:rsidRDefault="00E94759" w:rsidP="00292F31">
      <w:pPr>
        <w:spacing w:after="0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Курсовой проект</w:t>
      </w:r>
      <w:r w:rsidRPr="00292F31">
        <w:rPr>
          <w:rFonts w:cs="Times New Roman"/>
          <w:szCs w:val="28"/>
        </w:rPr>
        <w:br/>
        <w:t xml:space="preserve">по </w:t>
      </w:r>
      <w:r w:rsidR="00292F31" w:rsidRPr="00292F31">
        <w:rPr>
          <w:rFonts w:cs="Times New Roman"/>
          <w:szCs w:val="28"/>
        </w:rPr>
        <w:t>МДК 05.02</w:t>
      </w:r>
      <w:r w:rsidRPr="00292F31">
        <w:rPr>
          <w:rFonts w:cs="Times New Roman"/>
          <w:szCs w:val="28"/>
        </w:rPr>
        <w:t xml:space="preserve"> Разработка кода информационных систем </w:t>
      </w:r>
      <w:r w:rsidRPr="00292F31">
        <w:rPr>
          <w:rFonts w:cs="Times New Roman"/>
          <w:szCs w:val="28"/>
        </w:rPr>
        <w:br/>
        <w:t>на тему «Проектирование ИС «Компьютерного клуба»»</w:t>
      </w:r>
    </w:p>
    <w:p w14:paraId="1848DEED" w14:textId="77777777" w:rsidR="008F4292" w:rsidRPr="00292F31" w:rsidRDefault="008F4292" w:rsidP="00292F31">
      <w:pPr>
        <w:spacing w:after="0"/>
        <w:rPr>
          <w:rFonts w:cs="Times New Roman"/>
          <w:szCs w:val="28"/>
        </w:rPr>
      </w:pPr>
    </w:p>
    <w:p w14:paraId="3E9CE9A3" w14:textId="0ACB8206" w:rsidR="008F4292" w:rsidRDefault="008F4292" w:rsidP="00292F31">
      <w:pPr>
        <w:spacing w:after="0"/>
        <w:rPr>
          <w:rFonts w:cs="Times New Roman"/>
          <w:szCs w:val="28"/>
        </w:rPr>
      </w:pPr>
    </w:p>
    <w:p w14:paraId="3C47C4BF" w14:textId="28539F71" w:rsidR="00292F31" w:rsidRDefault="00292F31" w:rsidP="00292F31">
      <w:pPr>
        <w:spacing w:after="0"/>
        <w:rPr>
          <w:rFonts w:cs="Times New Roman"/>
          <w:szCs w:val="28"/>
        </w:rPr>
      </w:pPr>
    </w:p>
    <w:p w14:paraId="2B18738A" w14:textId="64154587" w:rsidR="00292F31" w:rsidRDefault="00292F31" w:rsidP="00292F31">
      <w:pPr>
        <w:spacing w:after="0"/>
        <w:rPr>
          <w:rFonts w:cs="Times New Roman"/>
          <w:szCs w:val="28"/>
        </w:rPr>
      </w:pPr>
    </w:p>
    <w:p w14:paraId="6EFDFF4F" w14:textId="77777777" w:rsidR="00292F31" w:rsidRPr="00292F31" w:rsidRDefault="00292F31" w:rsidP="00292F31">
      <w:pPr>
        <w:spacing w:after="0"/>
        <w:rPr>
          <w:rFonts w:cs="Times New Roman"/>
          <w:szCs w:val="28"/>
        </w:rPr>
      </w:pPr>
    </w:p>
    <w:p w14:paraId="24BBED41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Выполнил: Евдокимов А.Д.</w:t>
      </w:r>
    </w:p>
    <w:p w14:paraId="5889A4B0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Студент 2 курса</w:t>
      </w:r>
    </w:p>
    <w:p w14:paraId="337FD81E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Очной формы обучения</w:t>
      </w:r>
    </w:p>
    <w:p w14:paraId="4A92CB1E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 xml:space="preserve">Группы </w:t>
      </w:r>
      <w:proofErr w:type="spellStart"/>
      <w:r w:rsidRPr="00292F31">
        <w:rPr>
          <w:rFonts w:cs="Times New Roman"/>
          <w:szCs w:val="28"/>
        </w:rPr>
        <w:t>ИСиП</w:t>
      </w:r>
      <w:proofErr w:type="spellEnd"/>
      <w:r w:rsidRPr="00292F31">
        <w:rPr>
          <w:rFonts w:cs="Times New Roman"/>
          <w:szCs w:val="28"/>
        </w:rPr>
        <w:t xml:space="preserve"> 24-9-1</w:t>
      </w:r>
    </w:p>
    <w:p w14:paraId="7C871E07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Подпись__________</w:t>
      </w:r>
    </w:p>
    <w:p w14:paraId="6697F477" w14:textId="77777777" w:rsidR="008F4292" w:rsidRPr="00292F31" w:rsidRDefault="008F4292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6E8A783B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Проверил: Гончарова Т.В.</w:t>
      </w:r>
      <w:r w:rsidRPr="00292F31">
        <w:rPr>
          <w:rFonts w:cs="Times New Roman"/>
          <w:szCs w:val="28"/>
        </w:rPr>
        <w:br/>
        <w:t>Должность: преподаватель проф. дисциплин</w:t>
      </w:r>
    </w:p>
    <w:p w14:paraId="51336B11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proofErr w:type="spellStart"/>
      <w:proofErr w:type="gramStart"/>
      <w:r w:rsidRPr="00292F31">
        <w:rPr>
          <w:rFonts w:cs="Times New Roman"/>
          <w:szCs w:val="28"/>
        </w:rPr>
        <w:t>Оценка:_</w:t>
      </w:r>
      <w:proofErr w:type="gramEnd"/>
      <w:r w:rsidRPr="00292F31">
        <w:rPr>
          <w:rFonts w:cs="Times New Roman"/>
          <w:szCs w:val="28"/>
        </w:rPr>
        <w:t>____Дата</w:t>
      </w:r>
      <w:proofErr w:type="spellEnd"/>
      <w:r w:rsidRPr="00292F31">
        <w:rPr>
          <w:rFonts w:cs="Times New Roman"/>
          <w:szCs w:val="28"/>
        </w:rPr>
        <w:t>:_____</w:t>
      </w:r>
    </w:p>
    <w:p w14:paraId="3C9F39ED" w14:textId="77777777" w:rsidR="008F4292" w:rsidRPr="00292F31" w:rsidRDefault="00E94759" w:rsidP="00292F31">
      <w:pPr>
        <w:spacing w:after="0" w:line="240" w:lineRule="auto"/>
        <w:ind w:left="6096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Подпись__________</w:t>
      </w:r>
    </w:p>
    <w:p w14:paraId="437E0F44" w14:textId="77777777" w:rsidR="008F4292" w:rsidRPr="00292F31" w:rsidRDefault="008F4292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561C7932" w14:textId="77777777" w:rsidR="008F4292" w:rsidRPr="00292F31" w:rsidRDefault="008F4292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1896F21B" w14:textId="71D2BC8A" w:rsidR="00292F31" w:rsidRDefault="00292F31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3C97E5F5" w14:textId="2A5DAA2B" w:rsidR="00292F31" w:rsidRDefault="00292F31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6655F601" w14:textId="77777777" w:rsidR="00292F31" w:rsidRPr="00292F31" w:rsidRDefault="00292F31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551FB1DC" w14:textId="77777777" w:rsidR="008F4292" w:rsidRPr="00292F31" w:rsidRDefault="008F4292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3BF73145" w14:textId="77777777" w:rsidR="008F4292" w:rsidRPr="00292F31" w:rsidRDefault="008F4292" w:rsidP="00292F31">
      <w:pPr>
        <w:spacing w:after="0" w:line="240" w:lineRule="auto"/>
        <w:ind w:left="6096"/>
        <w:rPr>
          <w:rFonts w:cs="Times New Roman"/>
          <w:szCs w:val="28"/>
        </w:rPr>
      </w:pPr>
    </w:p>
    <w:p w14:paraId="670C102A" w14:textId="22678E09" w:rsidR="008F4292" w:rsidRDefault="00E94759" w:rsidP="008B2D4C">
      <w:pPr>
        <w:spacing w:after="0" w:line="240" w:lineRule="auto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Тюмень 2026</w:t>
      </w:r>
    </w:p>
    <w:sdt>
      <w:sdtPr>
        <w:id w:val="140517940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</w:sdtEndPr>
      <w:sdtContent>
        <w:p w14:paraId="779B5BC8" w14:textId="7166DBAB" w:rsidR="008B2D4C" w:rsidRPr="008B2D4C" w:rsidRDefault="008B2D4C" w:rsidP="008B2D4C">
          <w:pPr>
            <w:pStyle w:val="ad"/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B2D4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762DAD0" w14:textId="50BFA5E9" w:rsidR="0033520E" w:rsidRPr="0033520E" w:rsidRDefault="008B2D4C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3520E">
            <w:rPr>
              <w:rFonts w:cs="Times New Roman"/>
              <w:szCs w:val="28"/>
            </w:rPr>
            <w:fldChar w:fldCharType="begin"/>
          </w:r>
          <w:r w:rsidRPr="0033520E">
            <w:rPr>
              <w:rFonts w:cs="Times New Roman"/>
              <w:szCs w:val="28"/>
            </w:rPr>
            <w:instrText xml:space="preserve"> TOC \o "1-3" \h \z \u </w:instrText>
          </w:r>
          <w:r w:rsidRPr="0033520E">
            <w:rPr>
              <w:rFonts w:cs="Times New Roman"/>
              <w:szCs w:val="28"/>
            </w:rPr>
            <w:fldChar w:fldCharType="separate"/>
          </w:r>
          <w:hyperlink w:anchor="_Toc229424074" w:history="1">
            <w:r w:rsidR="0033520E" w:rsidRPr="0033520E">
              <w:rPr>
                <w:rStyle w:val="a3"/>
                <w:rFonts w:cs="Times New Roman"/>
                <w:noProof/>
              </w:rPr>
              <w:t>Введение</w:t>
            </w:r>
            <w:r w:rsidR="0033520E" w:rsidRPr="0033520E">
              <w:rPr>
                <w:noProof/>
                <w:webHidden/>
              </w:rPr>
              <w:tab/>
            </w:r>
            <w:r w:rsidR="0033520E" w:rsidRPr="0033520E">
              <w:rPr>
                <w:noProof/>
                <w:webHidden/>
              </w:rPr>
              <w:fldChar w:fldCharType="begin"/>
            </w:r>
            <w:r w:rsidR="0033520E" w:rsidRPr="0033520E">
              <w:rPr>
                <w:noProof/>
                <w:webHidden/>
              </w:rPr>
              <w:instrText xml:space="preserve"> PAGEREF _Toc229424074 \h </w:instrText>
            </w:r>
            <w:r w:rsidR="0033520E" w:rsidRPr="0033520E">
              <w:rPr>
                <w:noProof/>
                <w:webHidden/>
              </w:rPr>
            </w:r>
            <w:r w:rsidR="0033520E" w:rsidRPr="0033520E">
              <w:rPr>
                <w:noProof/>
                <w:webHidden/>
              </w:rPr>
              <w:fldChar w:fldCharType="separate"/>
            </w:r>
            <w:r w:rsidR="0033520E" w:rsidRPr="0033520E">
              <w:rPr>
                <w:noProof/>
                <w:webHidden/>
              </w:rPr>
              <w:t>3</w:t>
            </w:r>
            <w:r w:rsidR="0033520E" w:rsidRPr="0033520E">
              <w:rPr>
                <w:noProof/>
                <w:webHidden/>
              </w:rPr>
              <w:fldChar w:fldCharType="end"/>
            </w:r>
          </w:hyperlink>
        </w:p>
        <w:p w14:paraId="16713262" w14:textId="4C91C8FA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75" w:history="1">
            <w:r w:rsidRPr="0033520E">
              <w:rPr>
                <w:rStyle w:val="a3"/>
                <w:rFonts w:cs="Times New Roman"/>
                <w:noProof/>
              </w:rPr>
              <w:t>1. Анализ предметной области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_Toc229424075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6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0FA6A4C2" w14:textId="24108C64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76" w:history="1">
            <w:r w:rsidRPr="0033520E">
              <w:rPr>
                <w:rStyle w:val="a3"/>
                <w:noProof/>
              </w:rPr>
              <w:t xml:space="preserve">1.1 </w:t>
            </w:r>
            <w:r>
              <w:rPr>
                <w:rStyle w:val="a3"/>
                <w:noProof/>
              </w:rPr>
              <w:t>О</w:t>
            </w:r>
            <w:r w:rsidRPr="0033520E">
              <w:rPr>
                <w:rStyle w:val="a3"/>
                <w:noProof/>
              </w:rPr>
              <w:t>писание предметной области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_Toc229424076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6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070B6113" w14:textId="0CF5AADB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77" w:history="1">
            <w:r w:rsidRPr="0033520E">
              <w:rPr>
                <w:rStyle w:val="a3"/>
                <w:noProof/>
              </w:rPr>
              <w:t xml:space="preserve">1.2 </w:t>
            </w:r>
            <w:r>
              <w:rPr>
                <w:rStyle w:val="a3"/>
                <w:noProof/>
              </w:rPr>
              <w:t>О</w:t>
            </w:r>
            <w:r w:rsidRPr="0033520E">
              <w:rPr>
                <w:rStyle w:val="a3"/>
                <w:noProof/>
              </w:rPr>
              <w:t>писание категорий пользователей, их запросов и сообщений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_Toc229424077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7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5A97CB06" w14:textId="1E6C2DED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78" w:history="1">
            <w:r w:rsidRPr="0033520E">
              <w:rPr>
                <w:rStyle w:val="a3"/>
                <w:noProof/>
              </w:rPr>
              <w:t xml:space="preserve">1.3 </w:t>
            </w:r>
            <w:r>
              <w:rPr>
                <w:rStyle w:val="a3"/>
                <w:noProof/>
              </w:rPr>
              <w:t>О</w:t>
            </w:r>
            <w:r w:rsidRPr="0033520E">
              <w:rPr>
                <w:rStyle w:val="a3"/>
                <w:noProof/>
              </w:rPr>
              <w:t>писание входных, выходных документов и сообщений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_Toc229424078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8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0C549D12" w14:textId="34C13E81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79" w:history="1">
            <w:r w:rsidRPr="0033520E">
              <w:rPr>
                <w:rStyle w:val="a3"/>
                <w:noProof/>
              </w:rPr>
              <w:t>1.4. Сравнение систем-аналогов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_Toc229424079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9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251A60A1" w14:textId="7229F81D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0" w:history="1">
            <w:r w:rsidRPr="0033520E">
              <w:rPr>
                <w:rStyle w:val="a3"/>
                <w:noProof/>
              </w:rPr>
              <w:t>2. Функциональная модель предметной области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_Toc229424080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12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7FF9D6F4" w14:textId="28E701D2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1" w:history="1">
            <w:r w:rsidRPr="0033520E">
              <w:rPr>
                <w:rStyle w:val="a3"/>
                <w:noProof/>
              </w:rPr>
              <w:t xml:space="preserve">2.1 </w:t>
            </w:r>
            <w:r>
              <w:rPr>
                <w:rStyle w:val="a3"/>
                <w:noProof/>
              </w:rPr>
              <w:t>М</w:t>
            </w:r>
            <w:r w:rsidRPr="0033520E">
              <w:rPr>
                <w:rStyle w:val="a3"/>
                <w:noProof/>
              </w:rPr>
              <w:t xml:space="preserve">одель предметной области в нотации </w:t>
            </w:r>
            <w:r>
              <w:rPr>
                <w:rStyle w:val="a3"/>
                <w:noProof/>
                <w:lang w:val="en-US"/>
              </w:rPr>
              <w:t>IDEF</w:t>
            </w:r>
            <w:r w:rsidRPr="0033520E">
              <w:rPr>
                <w:rStyle w:val="a3"/>
                <w:noProof/>
              </w:rPr>
              <w:t>0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_Toc229424081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12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2EB84002" w14:textId="06865C9D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2" w:history="1">
            <w:r w:rsidRPr="0033520E">
              <w:rPr>
                <w:rStyle w:val="a3"/>
                <w:noProof/>
              </w:rPr>
              <w:t xml:space="preserve">2.2 </w:t>
            </w:r>
            <w:r>
              <w:rPr>
                <w:rStyle w:val="a3"/>
                <w:noProof/>
              </w:rPr>
              <w:t>М</w:t>
            </w:r>
            <w:r w:rsidRPr="0033520E">
              <w:rPr>
                <w:rStyle w:val="a3"/>
                <w:noProof/>
              </w:rPr>
              <w:t xml:space="preserve">одель предметной области в нотации </w:t>
            </w:r>
            <w:r>
              <w:rPr>
                <w:rStyle w:val="a3"/>
                <w:noProof/>
                <w:lang w:val="en-US"/>
              </w:rPr>
              <w:t>DFD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_Toc229424082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15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6D7C5FD2" w14:textId="3A3C1345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3" w:history="1">
            <w:r w:rsidRPr="0033520E">
              <w:rPr>
                <w:rStyle w:val="a3"/>
                <w:noProof/>
              </w:rPr>
              <w:t xml:space="preserve">2.3 </w:t>
            </w:r>
            <w:r>
              <w:rPr>
                <w:rStyle w:val="a3"/>
                <w:noProof/>
              </w:rPr>
              <w:t>О</w:t>
            </w:r>
            <w:r w:rsidRPr="0033520E">
              <w:rPr>
                <w:rStyle w:val="a3"/>
                <w:noProof/>
              </w:rPr>
              <w:t>писание функциональных задач пользователей системы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_Toc229424083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20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5774E5FC" w14:textId="2E1031B2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4" w:history="1">
            <w:r w:rsidRPr="0033520E">
              <w:rPr>
                <w:rStyle w:val="a3"/>
                <w:rFonts w:cs="Times New Roman"/>
                <w:noProof/>
              </w:rPr>
              <w:t>3. Проектирование информационной системы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_Toc229424084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22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3AA7E790" w14:textId="2075B8EB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5" w:history="1">
            <w:r w:rsidRPr="0033520E">
              <w:rPr>
                <w:rStyle w:val="a3"/>
                <w:noProof/>
              </w:rPr>
              <w:t xml:space="preserve">3.1 </w:t>
            </w:r>
            <w:r>
              <w:rPr>
                <w:rStyle w:val="a3"/>
                <w:noProof/>
              </w:rPr>
              <w:t>Д</w:t>
            </w:r>
            <w:r w:rsidRPr="0033520E">
              <w:rPr>
                <w:rStyle w:val="a3"/>
                <w:noProof/>
              </w:rPr>
              <w:t>иаграмма вариантов использования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_Toc229424085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22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566B522F" w14:textId="24BEF903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6" w:history="1">
            <w:r w:rsidRPr="0033520E">
              <w:rPr>
                <w:rStyle w:val="a3"/>
                <w:noProof/>
              </w:rPr>
              <w:t>3.2. Диаграмма деятельности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_Toc229424086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24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6E3CAADD" w14:textId="00B899EF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7" w:history="1">
            <w:r w:rsidRPr="0033520E">
              <w:rPr>
                <w:rStyle w:val="a3"/>
                <w:noProof/>
              </w:rPr>
              <w:t>3.3. Диаграмма последовательности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_Toc229424087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28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2873DFAA" w14:textId="46A2247A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8" w:history="1">
            <w:r w:rsidRPr="0033520E">
              <w:rPr>
                <w:rStyle w:val="a3"/>
                <w:noProof/>
              </w:rPr>
              <w:t xml:space="preserve">3.4 </w:t>
            </w:r>
            <w:r>
              <w:rPr>
                <w:rStyle w:val="a3"/>
                <w:noProof/>
              </w:rPr>
              <w:t>Д</w:t>
            </w:r>
            <w:r w:rsidRPr="0033520E">
              <w:rPr>
                <w:rStyle w:val="a3"/>
                <w:noProof/>
              </w:rPr>
              <w:t>иаграмма классов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_Toc229424088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31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00584E82" w14:textId="1A4DB4B3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89" w:history="1">
            <w:r w:rsidRPr="0033520E">
              <w:rPr>
                <w:rStyle w:val="a3"/>
                <w:noProof/>
              </w:rPr>
              <w:t xml:space="preserve">3.5 </w:t>
            </w:r>
            <w:r>
              <w:rPr>
                <w:rStyle w:val="a3"/>
                <w:noProof/>
              </w:rPr>
              <w:t>С</w:t>
            </w:r>
            <w:r w:rsidRPr="0033520E">
              <w:rPr>
                <w:rStyle w:val="a3"/>
                <w:noProof/>
              </w:rPr>
              <w:t>оздание технического задания на разработку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_Toc229424089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35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56C88B38" w14:textId="647558C2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0" w:history="1">
            <w:r w:rsidRPr="0033520E">
              <w:rPr>
                <w:rStyle w:val="a3"/>
                <w:noProof/>
                <w:lang w:eastAsia="ru-RU"/>
              </w:rPr>
              <w:t>4. Разработка базы данных ис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_Toc229424090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40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6691D3D0" w14:textId="27D30233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1" w:history="1">
            <w:r w:rsidRPr="0033520E">
              <w:rPr>
                <w:rStyle w:val="a3"/>
                <w:noProof/>
              </w:rPr>
              <w:t xml:space="preserve">4.1 </w:t>
            </w:r>
            <w:r>
              <w:rPr>
                <w:rStyle w:val="a3"/>
                <w:noProof/>
              </w:rPr>
              <w:t>С</w:t>
            </w:r>
            <w:r w:rsidRPr="0033520E">
              <w:rPr>
                <w:rStyle w:val="a3"/>
                <w:noProof/>
              </w:rPr>
              <w:t>оздание концептуальной модели данных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_Toc229424091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40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0377AD14" w14:textId="05D1F20F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2" w:history="1">
            <w:r w:rsidRPr="0033520E">
              <w:rPr>
                <w:rStyle w:val="a3"/>
                <w:noProof/>
              </w:rPr>
              <w:t xml:space="preserve">4.2 </w:t>
            </w:r>
            <w:r>
              <w:rPr>
                <w:rStyle w:val="a3"/>
                <w:noProof/>
              </w:rPr>
              <w:t>С</w:t>
            </w:r>
            <w:r w:rsidRPr="0033520E">
              <w:rPr>
                <w:rStyle w:val="a3"/>
                <w:noProof/>
              </w:rPr>
              <w:t>оздание логической модели данных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_Toc229424092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46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21379BEE" w14:textId="47D198D9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3" w:history="1">
            <w:r w:rsidRPr="0033520E">
              <w:rPr>
                <w:rStyle w:val="a3"/>
                <w:noProof/>
              </w:rPr>
              <w:t xml:space="preserve">4.3 </w:t>
            </w:r>
            <w:r>
              <w:rPr>
                <w:rStyle w:val="a3"/>
                <w:noProof/>
              </w:rPr>
              <w:t>С</w:t>
            </w:r>
            <w:r w:rsidRPr="0033520E">
              <w:rPr>
                <w:rStyle w:val="a3"/>
                <w:noProof/>
              </w:rPr>
              <w:t>оздание физическое модели данных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_Toc229424093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51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6D65ADC2" w14:textId="125F90F6" w:rsidR="0033520E" w:rsidRPr="0033520E" w:rsidRDefault="0033520E" w:rsidP="0067715D">
          <w:pPr>
            <w:pStyle w:val="21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4" w:history="1">
            <w:r w:rsidRPr="0033520E">
              <w:rPr>
                <w:rStyle w:val="a3"/>
                <w:noProof/>
              </w:rPr>
              <w:t xml:space="preserve">4.4 </w:t>
            </w:r>
            <w:r>
              <w:rPr>
                <w:rStyle w:val="a3"/>
                <w:noProof/>
              </w:rPr>
              <w:t>З</w:t>
            </w:r>
            <w:r w:rsidRPr="0033520E">
              <w:rPr>
                <w:rStyle w:val="a3"/>
                <w:noProof/>
              </w:rPr>
              <w:t>апросы к базе данных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_Toc229424094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55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70C7E36F" w14:textId="234E0664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5" w:history="1">
            <w:r w:rsidRPr="0033520E">
              <w:rPr>
                <w:rStyle w:val="a3"/>
                <w:rFonts w:cs="Times New Roman"/>
                <w:noProof/>
              </w:rPr>
              <w:t>5. Разработка эскизного проекта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_Toc229424095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59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3F6D122F" w14:textId="45140B8B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6" w:history="1">
            <w:r>
              <w:rPr>
                <w:rStyle w:val="a3"/>
                <w:noProof/>
              </w:rPr>
              <w:t>З</w:t>
            </w:r>
            <w:r w:rsidRPr="0033520E">
              <w:rPr>
                <w:rStyle w:val="a3"/>
                <w:noProof/>
              </w:rPr>
              <w:t>аключение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_Toc229424096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66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565F6E76" w14:textId="31A9E913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7" w:history="1">
            <w:r>
              <w:rPr>
                <w:rStyle w:val="a3"/>
                <w:noProof/>
              </w:rPr>
              <w:t>С</w:t>
            </w:r>
            <w:r w:rsidRPr="0033520E">
              <w:rPr>
                <w:rStyle w:val="a3"/>
                <w:noProof/>
              </w:rPr>
              <w:t>писок литературы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_Toc229424097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69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261D9975" w14:textId="6707B344" w:rsidR="0033520E" w:rsidRPr="0033520E" w:rsidRDefault="0033520E" w:rsidP="006771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4098" w:history="1">
            <w:r>
              <w:rPr>
                <w:rStyle w:val="a3"/>
                <w:rFonts w:cs="Times New Roman"/>
                <w:noProof/>
              </w:rPr>
              <w:t>П</w:t>
            </w:r>
            <w:r w:rsidRPr="0033520E">
              <w:rPr>
                <w:rStyle w:val="a3"/>
                <w:rFonts w:cs="Times New Roman"/>
                <w:noProof/>
              </w:rPr>
              <w:t xml:space="preserve">риложение </w:t>
            </w:r>
            <w:r>
              <w:rPr>
                <w:rStyle w:val="a3"/>
                <w:rFonts w:cs="Times New Roman"/>
                <w:noProof/>
              </w:rPr>
              <w:t>А</w:t>
            </w:r>
            <w:r w:rsidRPr="0033520E">
              <w:rPr>
                <w:noProof/>
                <w:webHidden/>
              </w:rPr>
              <w:tab/>
            </w:r>
            <w:r w:rsidRPr="0033520E">
              <w:rPr>
                <w:noProof/>
                <w:webHidden/>
              </w:rPr>
              <w:fldChar w:fldCharType="begin"/>
            </w:r>
            <w:r w:rsidRPr="0033520E">
              <w:rPr>
                <w:noProof/>
                <w:webHidden/>
              </w:rPr>
              <w:instrText xml:space="preserve"> PAGEREF _Toc229424098 \h </w:instrText>
            </w:r>
            <w:r w:rsidRPr="0033520E">
              <w:rPr>
                <w:noProof/>
                <w:webHidden/>
              </w:rPr>
            </w:r>
            <w:r w:rsidRPr="0033520E">
              <w:rPr>
                <w:noProof/>
                <w:webHidden/>
              </w:rPr>
              <w:fldChar w:fldCharType="separate"/>
            </w:r>
            <w:r w:rsidRPr="0033520E">
              <w:rPr>
                <w:noProof/>
                <w:webHidden/>
              </w:rPr>
              <w:t>71</w:t>
            </w:r>
            <w:r w:rsidRPr="0033520E">
              <w:rPr>
                <w:noProof/>
                <w:webHidden/>
              </w:rPr>
              <w:fldChar w:fldCharType="end"/>
            </w:r>
          </w:hyperlink>
        </w:p>
        <w:p w14:paraId="1E1D0709" w14:textId="5894E941" w:rsidR="008B2D4C" w:rsidRPr="0033520E" w:rsidRDefault="008B2D4C" w:rsidP="0067715D">
          <w:pPr>
            <w:spacing w:line="276" w:lineRule="auto"/>
          </w:pPr>
          <w:r w:rsidRPr="0033520E">
            <w:rPr>
              <w:rFonts w:cs="Times New Roman"/>
              <w:szCs w:val="28"/>
            </w:rPr>
            <w:fldChar w:fldCharType="end"/>
          </w:r>
        </w:p>
      </w:sdtContent>
    </w:sdt>
    <w:p w14:paraId="73A8FF11" w14:textId="77777777" w:rsidR="008B2D4C" w:rsidRDefault="008B2D4C" w:rsidP="0033520E">
      <w:bookmarkStart w:id="0" w:name="_Toc229423444"/>
      <w:r>
        <w:br w:type="page"/>
      </w:r>
    </w:p>
    <w:p w14:paraId="54D504AE" w14:textId="508AB0AF" w:rsidR="008F4292" w:rsidRPr="00292F31" w:rsidRDefault="00E94759" w:rsidP="008B2D4C">
      <w:pPr>
        <w:pStyle w:val="1"/>
        <w:spacing w:before="0"/>
        <w:rPr>
          <w:rFonts w:cs="Times New Roman"/>
          <w:b/>
          <w:szCs w:val="28"/>
        </w:rPr>
      </w:pPr>
      <w:bookmarkStart w:id="1" w:name="_Toc229424074"/>
      <w:r w:rsidRPr="00292F31">
        <w:rPr>
          <w:rFonts w:cs="Times New Roman"/>
          <w:b/>
          <w:szCs w:val="28"/>
        </w:rPr>
        <w:lastRenderedPageBreak/>
        <w:t>ВВЕДЕНИЕ</w:t>
      </w:r>
      <w:bookmarkEnd w:id="0"/>
      <w:bookmarkEnd w:id="1"/>
    </w:p>
    <w:p w14:paraId="1DD97BC3" w14:textId="7B88D0AE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В настоящее время сфера компьютерных клубов активно переходит на работу через интернет. Спрос на качественное обслуживание быстро растет. Заведения, которые до сих пор записывают время игроков в бумажные журналы или принимают бронирование мест только по телефону, часто сталкиваются с ошибками, очередями и потерей клиентов. Решением этих проблем является использование современных информационных систем. Они помогают убрать очереди, навести порядок в работе персонала и поднять продажи за счет удобного сервиса, автоматического управления временем и безналичной оплатой. Также важно, что такие системы помогают правильно распределять компьютеры в зале, управлять очередью и честно начислять бонусы постоянным гостям.</w:t>
      </w:r>
    </w:p>
    <w:p w14:paraId="7B1C73DB" w14:textId="4ABAA390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Главным фактором роста этого рынка стал переход людей на смартфоны и развитие онлайн-сервисов для геймеров. Сейчас почти каждый хочет забронировать мощный ПК или сделать предзаказ времени через мобильное приложение. Согласно статистике за последние годы, число онлайн-бронирований мест в компьютерных клубах в России сильно выросло, что дало толчок развитию цифровых сервисов для игровых заведений.</w:t>
      </w:r>
    </w:p>
    <w:p w14:paraId="3E9C67F7" w14:textId="7521AAFE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Покупателям нравятся такие системы, потому что они экономят время и позволяют избежать лишних звонков администратору. Важно, что в приложении можно заранее увидеть схему зала с зонами (киберспорт, VR, обычные места), выбрать понравившийся компьютер и сразу получить подтверждение брони. Также людей привлекают бонусы: автоматическое начисление игровых часов или баллов за каждую сессию заставляет клиентов возвращаться в клуб снова.</w:t>
      </w:r>
    </w:p>
    <w:p w14:paraId="114D3F35" w14:textId="77777777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Таким образом, создание информационных систем для компьютерных клубов сегодня очень востребовано. Это делает заведение более современным и помогает лучше выполнять требования современных посетителей, которые привыкли к цифровому управлению временем и оплатой.</w:t>
      </w:r>
    </w:p>
    <w:p w14:paraId="5B7E8AE0" w14:textId="77777777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 xml:space="preserve">Актуальность темы исследования. </w:t>
      </w:r>
    </w:p>
    <w:p w14:paraId="19748D1C" w14:textId="53E1651A" w:rsidR="00E94759" w:rsidRPr="00292F31" w:rsidRDefault="00E94759" w:rsidP="00D41AA0">
      <w:pPr>
        <w:pStyle w:val="aa"/>
        <w:numPr>
          <w:ilvl w:val="0"/>
          <w:numId w:val="1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lastRenderedPageBreak/>
        <w:t>Автоматизация процессов в компьютерном клубе становится всё важнее из-за высокой конкуренции. Вот несколько основных причин:</w:t>
      </w:r>
    </w:p>
    <w:p w14:paraId="2E80B0DD" w14:textId="556C7E8E" w:rsidR="00E94759" w:rsidRPr="00292F31" w:rsidRDefault="00E94759" w:rsidP="00D41AA0">
      <w:pPr>
        <w:pStyle w:val="aa"/>
        <w:numPr>
          <w:ilvl w:val="0"/>
          <w:numId w:val="1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Рост числа мобильных пользователей: Все больше геймеров хотят бронировать компьютеры через телефон, поэтому система должна быть простой и быстрой.</w:t>
      </w:r>
    </w:p>
    <w:p w14:paraId="2304BFFF" w14:textId="5EFEB479" w:rsidR="00E94759" w:rsidRPr="00292F31" w:rsidRDefault="00E94759" w:rsidP="00D41AA0">
      <w:pPr>
        <w:pStyle w:val="aa"/>
        <w:numPr>
          <w:ilvl w:val="0"/>
          <w:numId w:val="1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Улучшение сервиса: Клиенты хотят видеть свои бонусные часы и историю игровых сессий в реальном времени, ожидая от системы быстрого отклика.</w:t>
      </w:r>
    </w:p>
    <w:p w14:paraId="0F649C8B" w14:textId="4B9A8772" w:rsidR="00E94759" w:rsidRPr="00292F31" w:rsidRDefault="00E94759" w:rsidP="00D41AA0">
      <w:pPr>
        <w:pStyle w:val="aa"/>
        <w:numPr>
          <w:ilvl w:val="0"/>
          <w:numId w:val="1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Повышение эффективности: Автоматизация помогает избежать ошибок «человеческого фактора», когда администратор может забыть о брони или неправильно рассчитать время.</w:t>
      </w:r>
    </w:p>
    <w:p w14:paraId="52BB79B4" w14:textId="0BE47396" w:rsidR="005C38A7" w:rsidRPr="00292F31" w:rsidRDefault="00E94759" w:rsidP="00D41AA0">
      <w:pPr>
        <w:pStyle w:val="aa"/>
        <w:numPr>
          <w:ilvl w:val="0"/>
          <w:numId w:val="1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Увеличение доходов: Хорошая система минимизирует простои компьютеров (потери денег) и привлекает больше гостей через программу лояльности и автоматические тарифы.</w:t>
      </w:r>
    </w:p>
    <w:p w14:paraId="06A58E44" w14:textId="567FC0ED" w:rsidR="00E94759" w:rsidRPr="00292F31" w:rsidRDefault="00E94759" w:rsidP="00D41AA0">
      <w:pPr>
        <w:pStyle w:val="aa"/>
        <w:numPr>
          <w:ilvl w:val="0"/>
          <w:numId w:val="1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Защита данных: Автоматические системы лучше защищают личную информацию клиентов и данные о платежах, что укрепляет доверие к компьютерному клубу.</w:t>
      </w:r>
    </w:p>
    <w:p w14:paraId="184F6BCC" w14:textId="77777777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Объектом исследования являются процессы, которые происходят при работе сервисов онлайн-бронирования и обслуживания клиентов в компьютерных клубах.</w:t>
      </w:r>
    </w:p>
    <w:p w14:paraId="39E72137" w14:textId="77777777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Субъектом в данной работе является система бронирования «</w:t>
      </w:r>
      <w:proofErr w:type="spellStart"/>
      <w:r w:rsidRPr="00292F31">
        <w:rPr>
          <w:rFonts w:cs="Times New Roman"/>
          <w:szCs w:val="28"/>
        </w:rPr>
        <w:t>GameTime</w:t>
      </w:r>
      <w:proofErr w:type="spellEnd"/>
      <w:r w:rsidRPr="00292F31">
        <w:rPr>
          <w:rFonts w:cs="Times New Roman"/>
          <w:szCs w:val="28"/>
        </w:rPr>
        <w:t>» (условное название), которая работает через мобильное приложение и общую базу данных. Её роль – связать гостя, персонал клуба и систему оплаты в одну цепочку.</w:t>
      </w:r>
    </w:p>
    <w:p w14:paraId="72F205FB" w14:textId="77777777" w:rsidR="00E94759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Предметом исследования является процесс покупки игрового времени, выбора компьютера и получения бонусов в системе компьютерного клуба.</w:t>
      </w:r>
    </w:p>
    <w:p w14:paraId="49DC6791" w14:textId="77777777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 xml:space="preserve">Целью курсовой работы является изучение того, как работают современные системы в компьютерных клубах, и создание модели такой системы, которая упростит работу заведения и сделает посещение клуба удобнее для </w:t>
      </w:r>
      <w:proofErr w:type="spellStart"/>
      <w:proofErr w:type="gramStart"/>
      <w:r w:rsidRPr="00292F31">
        <w:rPr>
          <w:rFonts w:cs="Times New Roman"/>
          <w:szCs w:val="28"/>
        </w:rPr>
        <w:t>гостя.Для</w:t>
      </w:r>
      <w:proofErr w:type="spellEnd"/>
      <w:proofErr w:type="gramEnd"/>
      <w:r w:rsidRPr="00292F31">
        <w:rPr>
          <w:rFonts w:cs="Times New Roman"/>
          <w:szCs w:val="28"/>
        </w:rPr>
        <w:t xml:space="preserve"> достижения этой цели нужно решить следующие задачи:</w:t>
      </w:r>
    </w:p>
    <w:p w14:paraId="277E0968" w14:textId="7E191CF6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lastRenderedPageBreak/>
        <w:t xml:space="preserve">1. </w:t>
      </w:r>
      <w:r w:rsidRPr="00292F31">
        <w:rPr>
          <w:rFonts w:cs="Times New Roman"/>
          <w:szCs w:val="28"/>
        </w:rPr>
        <w:tab/>
        <w:t>Проанализировать современные тренды в автоматизации общественного питания и сформулировать функциональные требования к системе;</w:t>
      </w:r>
    </w:p>
    <w:p w14:paraId="293BAB8E" w14:textId="24790A8C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2.</w:t>
      </w:r>
      <w:r w:rsidRPr="00292F31">
        <w:rPr>
          <w:rFonts w:cs="Times New Roman"/>
          <w:szCs w:val="28"/>
        </w:rPr>
        <w:tab/>
        <w:t>Разработать комплекс UML-диаграмм (</w:t>
      </w:r>
      <w:proofErr w:type="spellStart"/>
      <w:r w:rsidRPr="00292F31">
        <w:rPr>
          <w:rFonts w:cs="Times New Roman"/>
          <w:szCs w:val="28"/>
        </w:rPr>
        <w:t>Use</w:t>
      </w:r>
      <w:proofErr w:type="spellEnd"/>
      <w:r w:rsidRPr="00292F31">
        <w:rPr>
          <w:rFonts w:cs="Times New Roman"/>
          <w:szCs w:val="28"/>
        </w:rPr>
        <w:t xml:space="preserve"> Case, </w:t>
      </w:r>
      <w:proofErr w:type="spellStart"/>
      <w:r w:rsidRPr="00292F31">
        <w:rPr>
          <w:rFonts w:cs="Times New Roman"/>
          <w:szCs w:val="28"/>
        </w:rPr>
        <w:t>Activity</w:t>
      </w:r>
      <w:proofErr w:type="spellEnd"/>
      <w:r w:rsidRPr="00292F31">
        <w:rPr>
          <w:rFonts w:cs="Times New Roman"/>
          <w:szCs w:val="28"/>
        </w:rPr>
        <w:t xml:space="preserve">, </w:t>
      </w:r>
      <w:proofErr w:type="spellStart"/>
      <w:r w:rsidRPr="00292F31">
        <w:rPr>
          <w:rFonts w:cs="Times New Roman"/>
          <w:szCs w:val="28"/>
        </w:rPr>
        <w:t>Sequence</w:t>
      </w:r>
      <w:proofErr w:type="spellEnd"/>
      <w:r w:rsidRPr="00292F31">
        <w:rPr>
          <w:rFonts w:cs="Times New Roman"/>
          <w:szCs w:val="28"/>
        </w:rPr>
        <w:t>), описывающих поведение и логику взаимодействия всех участников процесса;</w:t>
      </w:r>
    </w:p>
    <w:p w14:paraId="71313914" w14:textId="52965607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3.</w:t>
      </w:r>
      <w:r w:rsidRPr="00292F31">
        <w:rPr>
          <w:rFonts w:cs="Times New Roman"/>
          <w:szCs w:val="28"/>
        </w:rPr>
        <w:tab/>
        <w:t>Спроектировать структуру классов системы, определив необходимые атрибуты и методы для работы с заказами и лояльностью;</w:t>
      </w:r>
    </w:p>
    <w:p w14:paraId="0867B3F2" w14:textId="6C6F3B15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4.</w:t>
      </w:r>
      <w:r w:rsidRPr="00292F31">
        <w:rPr>
          <w:rFonts w:cs="Times New Roman"/>
          <w:szCs w:val="28"/>
        </w:rPr>
        <w:tab/>
        <w:t>Описать потоки данных (DFD) для понимания путей трансформации информации внутри системы;</w:t>
      </w:r>
    </w:p>
    <w:p w14:paraId="0D6F122D" w14:textId="023A8E17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5.</w:t>
      </w:r>
      <w:r w:rsidRPr="00292F31">
        <w:rPr>
          <w:rFonts w:cs="Times New Roman"/>
          <w:szCs w:val="28"/>
        </w:rPr>
        <w:tab/>
        <w:t>Оценить эффективность интеграции модуля начисления бонусных баллов как инструмента маркетингового продвижения.</w:t>
      </w:r>
    </w:p>
    <w:p w14:paraId="7918F1DB" w14:textId="77777777" w:rsidR="008F4292" w:rsidRPr="00292F31" w:rsidRDefault="00E94759" w:rsidP="00292F31">
      <w:pPr>
        <w:spacing w:after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br w:type="page"/>
      </w:r>
    </w:p>
    <w:p w14:paraId="4D035086" w14:textId="77777777" w:rsidR="008F4292" w:rsidRPr="00292F31" w:rsidRDefault="00E94759" w:rsidP="00292F31">
      <w:pPr>
        <w:pStyle w:val="1"/>
        <w:spacing w:before="0"/>
        <w:rPr>
          <w:rFonts w:cs="Times New Roman"/>
          <w:bCs/>
          <w:szCs w:val="28"/>
        </w:rPr>
      </w:pPr>
      <w:bookmarkStart w:id="2" w:name="_Toc229423445"/>
      <w:bookmarkStart w:id="3" w:name="_Toc229424075"/>
      <w:r w:rsidRPr="00292F31">
        <w:rPr>
          <w:rFonts w:cs="Times New Roman"/>
          <w:bCs/>
          <w:szCs w:val="28"/>
        </w:rPr>
        <w:lastRenderedPageBreak/>
        <w:t>1. АНАЛИЗ ПРЕДМЕТНОЙ ОБЛАСТИ</w:t>
      </w:r>
      <w:bookmarkEnd w:id="2"/>
      <w:bookmarkEnd w:id="3"/>
    </w:p>
    <w:p w14:paraId="13350929" w14:textId="196A3567" w:rsidR="00E94759" w:rsidRPr="00292F31" w:rsidRDefault="00E94759" w:rsidP="00292F31">
      <w:pPr>
        <w:pStyle w:val="2"/>
        <w:spacing w:before="0"/>
        <w:ind w:firstLine="709"/>
      </w:pPr>
      <w:bookmarkStart w:id="4" w:name="_Toc229423446"/>
      <w:bookmarkStart w:id="5" w:name="_Toc229424076"/>
      <w:r w:rsidRPr="00292F31">
        <w:t>1.1 Описание предметной области</w:t>
      </w:r>
      <w:bookmarkEnd w:id="4"/>
      <w:bookmarkEnd w:id="5"/>
    </w:p>
    <w:p w14:paraId="33A250C6" w14:textId="719BB76B" w:rsidR="00E94759" w:rsidRPr="00292F31" w:rsidRDefault="00E94759" w:rsidP="00292F31">
      <w:pPr>
        <w:spacing w:after="0"/>
        <w:ind w:firstLine="709"/>
      </w:pPr>
      <w:r w:rsidRPr="00292F31">
        <w:t>Предметная область – это объект моей курсовой работы, а именно процессы, происходящие внутри системы бронирования игровых мест и обслуживания клиентов в компьютерном клубе. Необходимо выделить ключевые объекты предметной области. В моём случае это клиент, компьютерное место (ПК), игровая сессия, компьютерный клуб и платёжная система.</w:t>
      </w:r>
    </w:p>
    <w:p w14:paraId="75019910" w14:textId="77777777" w:rsidR="00EF5CB3" w:rsidRPr="00292F31" w:rsidRDefault="00EF5CB3" w:rsidP="00292F31">
      <w:pPr>
        <w:spacing w:after="0"/>
        <w:ind w:firstLine="709"/>
      </w:pPr>
      <w:r w:rsidRPr="00292F31">
        <w:rPr>
          <w:bCs/>
        </w:rPr>
        <w:t>Клиент</w:t>
      </w:r>
      <w:r w:rsidRPr="00292F31">
        <w:t> — главное лицо, на которое ориентирована вся работа и инфраструктура системы. Именно он выполняет все действия через мобильное приложение: регистрация, выбор ПК на схеме зала, оплата времени, продление сессии и заказ дополнительных услуг.</w:t>
      </w:r>
      <w:r w:rsidRPr="00292F31">
        <w:br/>
      </w:r>
      <w:r w:rsidRPr="00292F31">
        <w:rPr>
          <w:bCs/>
        </w:rPr>
        <w:t>Компьютерный клуб</w:t>
      </w:r>
      <w:r w:rsidRPr="00292F31">
        <w:t> предоставляет игровые места — основной ресурс для бронирования. Каждое место имеет свои характеристики: мощность оборудования (процессор, видеокарта), тип периферии и расположение в зале.</w:t>
      </w:r>
      <w:r w:rsidRPr="00292F31">
        <w:br/>
      </w:r>
      <w:r w:rsidRPr="00292F31">
        <w:rPr>
          <w:bCs/>
        </w:rPr>
        <w:t>Игровая сессия</w:t>
      </w:r>
      <w:r w:rsidRPr="00292F31">
        <w:t> — это выбранный клиентом период времени использования ПК; она напрямую связана с платёжной системой для проведения расчётов.</w:t>
      </w:r>
      <w:r w:rsidRPr="00292F31">
        <w:br/>
        <w:t>В систему клуба также входят </w:t>
      </w:r>
      <w:r w:rsidRPr="00292F31">
        <w:rPr>
          <w:bCs/>
        </w:rPr>
        <w:t>тарифы</w:t>
      </w:r>
      <w:r w:rsidRPr="00292F31">
        <w:t> (цены за час) и </w:t>
      </w:r>
      <w:r w:rsidRPr="00292F31">
        <w:rPr>
          <w:bCs/>
        </w:rPr>
        <w:t>база данных</w:t>
      </w:r>
      <w:r w:rsidRPr="00292F31">
        <w:t>, которая отражает текущую занятость мест в реальном времени.</w:t>
      </w:r>
      <w:r w:rsidRPr="00292F31">
        <w:br/>
      </w:r>
      <w:r w:rsidRPr="00292F31">
        <w:rPr>
          <w:bCs/>
        </w:rPr>
        <w:t>Платёжная система</w:t>
      </w:r>
      <w:r w:rsidRPr="00292F31">
        <w:t> отвечает за проведение транзакций и начисление бонусных часов, работая в автоматическом режиме после подтверждения оплаты.</w:t>
      </w:r>
    </w:p>
    <w:p w14:paraId="5959F28C" w14:textId="77777777" w:rsidR="00EF5CB3" w:rsidRPr="00292F31" w:rsidRDefault="00EF5CB3" w:rsidP="00292F31">
      <w:pPr>
        <w:spacing w:after="0"/>
        <w:ind w:firstLine="709"/>
      </w:pPr>
      <w:r w:rsidRPr="00292F31">
        <w:t>Основные связи: клиент выбирает ПК на схеме зала и бронирует время; место в БД получает статус «забронировано». Во время сессии клиент может продлить время или заказать дополнительные услуги (еда, напитки) — это тоже связано с платёжной системой, которая проверяет карту, подтверждает оплату и начисляет бонусы в профиль.</w:t>
      </w:r>
    </w:p>
    <w:p w14:paraId="6ABAC8E3" w14:textId="4C956936" w:rsidR="00EF5CB3" w:rsidRDefault="00EF5CB3" w:rsidP="00292F31">
      <w:pPr>
        <w:spacing w:after="0"/>
        <w:ind w:firstLine="709"/>
      </w:pPr>
      <w:r w:rsidRPr="00292F31">
        <w:t xml:space="preserve">Материальный поток: предоставление забронированного места, оборудования и периферии. Информационный поток: ввод данных при регистрации, запрос на бронирование, обновление статусов ПК в реальном </w:t>
      </w:r>
      <w:r w:rsidRPr="00292F31">
        <w:lastRenderedPageBreak/>
        <w:t>времени, передача длительности сессии в платёжную систему и обновление бонусного баланса после оплаты.</w:t>
      </w:r>
    </w:p>
    <w:p w14:paraId="1AF2279E" w14:textId="77777777" w:rsidR="00292F31" w:rsidRPr="00292F31" w:rsidRDefault="00292F31" w:rsidP="00292F31">
      <w:pPr>
        <w:spacing w:after="0"/>
        <w:ind w:firstLine="709"/>
      </w:pPr>
    </w:p>
    <w:p w14:paraId="1AB9991D" w14:textId="77777777" w:rsidR="00EF5CB3" w:rsidRPr="00292F31" w:rsidRDefault="00E94759" w:rsidP="00292F31">
      <w:pPr>
        <w:pStyle w:val="2"/>
        <w:spacing w:before="0"/>
        <w:ind w:firstLine="709"/>
      </w:pPr>
      <w:bookmarkStart w:id="6" w:name="_Toc229423447"/>
      <w:bookmarkStart w:id="7" w:name="_Toc229424077"/>
      <w:r w:rsidRPr="00292F31">
        <w:t>1.2 Описание категорий пользователей, их запросов и сообщений</w:t>
      </w:r>
      <w:bookmarkEnd w:id="6"/>
      <w:bookmarkEnd w:id="7"/>
    </w:p>
    <w:p w14:paraId="5D33AF8C" w14:textId="3026E4EE" w:rsidR="00EF5CB3" w:rsidRPr="00292F31" w:rsidRDefault="00EF5CB3" w:rsidP="00292F31">
      <w:pPr>
        <w:spacing w:after="0"/>
        <w:ind w:firstLine="709"/>
      </w:pPr>
      <w:r w:rsidRPr="00292F31">
        <w:rPr>
          <w:bCs/>
        </w:rPr>
        <w:t>Пользователи системы</w:t>
      </w:r>
      <w:r w:rsidRPr="00292F31">
        <w:t> – это посетитель мобильного приложения и зарегистрированный</w:t>
      </w:r>
      <w:r w:rsidR="00292F31">
        <w:t xml:space="preserve"> </w:t>
      </w:r>
      <w:r w:rsidRPr="00292F31">
        <w:t>клиент.</w:t>
      </w:r>
      <w:r w:rsidRPr="00292F31">
        <w:br/>
      </w:r>
      <w:r w:rsidRPr="00292F31">
        <w:rPr>
          <w:bCs/>
        </w:rPr>
        <w:t>Посетителю</w:t>
      </w:r>
      <w:r w:rsidRPr="00292F31">
        <w:t> доступны базовые запросы: просмотр главной страницы, тарифов и акций, изучение схемы залов с расположением ПК, информация о доступности свободных компьютеров на дату и время, а также связь с администрацией по общему номеру (например, для уточнения наличия мощных киберспортивных ПК).</w:t>
      </w:r>
      <w:r w:rsidRPr="00292F31">
        <w:br/>
      </w:r>
      <w:r w:rsidRPr="00292F31">
        <w:rPr>
          <w:bCs/>
        </w:rPr>
        <w:t>Клиент</w:t>
      </w:r>
      <w:r w:rsidRPr="00292F31">
        <w:t> имеет те же возможности, но после регистрации получает дополнительные: выбор конкретного места на схеме зала и бронирование на нужный интервал, отмена брони, просмотр истории сессий. В процессе игровой сессии клиент может продлевать время через приложение или заказывать дополнительные услуги, а после завершения – просматривать личный бонусный баланс с накопленными бесплатными минутами. Также клиент в любой момент может изменять свои личные данные и номер телефона в профиле.</w:t>
      </w:r>
    </w:p>
    <w:p w14:paraId="22E268AD" w14:textId="77777777" w:rsidR="00EF5CB3" w:rsidRPr="00292F31" w:rsidRDefault="00EF5CB3" w:rsidP="00292F31">
      <w:pPr>
        <w:spacing w:after="0"/>
        <w:ind w:firstLine="709"/>
      </w:pPr>
      <w:r w:rsidRPr="00292F31">
        <w:rPr>
          <w:bCs/>
        </w:rPr>
        <w:t>Кроме физических пользователей, в системе присутствуют внешние автоматизированные пользователи: платёжная система и система управления клубом (администраторское ПО).</w:t>
      </w:r>
      <w:r w:rsidRPr="00292F31">
        <w:t> Платёжная система автоматически взаимодействует с приложением для проверки реквизитов карты и подтверждения оплаты за игровое время. После транзакции система получает сообщение об успешности оплаты, что служит сигналом для автоматического начисления бонусных минут. Система управления клубом (интерфейс администратора) получает сведения о новых бронированиях, отправляет запросы на подтверждение начала сессии и обновляет статусы ПК в базе данных, чтобы другие пользователи видели актуальную информацию о занятых или свободных местах.</w:t>
      </w:r>
    </w:p>
    <w:p w14:paraId="62D66E04" w14:textId="56E69A8F" w:rsidR="00EF5CB3" w:rsidRDefault="00EF5CB3" w:rsidP="00292F31">
      <w:pPr>
        <w:spacing w:after="0"/>
        <w:ind w:firstLine="709"/>
        <w:rPr>
          <w:bCs/>
        </w:rPr>
      </w:pPr>
      <w:r w:rsidRPr="00292F31">
        <w:rPr>
          <w:bCs/>
        </w:rPr>
        <w:lastRenderedPageBreak/>
        <w:t>Таким образом, в данном подразделе описаны основные категории пользователей системы и их запросы, проанализировано взаимодействие всех пользователей с приложением компьютерного клуба и внешними сервисами.</w:t>
      </w:r>
    </w:p>
    <w:p w14:paraId="67C448B2" w14:textId="77777777" w:rsidR="00292F31" w:rsidRPr="00292F31" w:rsidRDefault="00292F31" w:rsidP="00292F31">
      <w:pPr>
        <w:spacing w:after="0"/>
        <w:ind w:firstLine="709"/>
        <w:rPr>
          <w:bCs/>
        </w:rPr>
      </w:pPr>
    </w:p>
    <w:p w14:paraId="57477FFF" w14:textId="77777777" w:rsidR="00EF5CB3" w:rsidRPr="00292F31" w:rsidRDefault="00E94759" w:rsidP="00292F31">
      <w:pPr>
        <w:pStyle w:val="2"/>
        <w:spacing w:before="0"/>
        <w:ind w:firstLine="709"/>
      </w:pPr>
      <w:bookmarkStart w:id="8" w:name="_Toc229423448"/>
      <w:bookmarkStart w:id="9" w:name="_Toc229424078"/>
      <w:r w:rsidRPr="00292F31">
        <w:t>1.3 Описание входных, выходных документов и сообщений</w:t>
      </w:r>
      <w:bookmarkEnd w:id="8"/>
      <w:bookmarkEnd w:id="9"/>
    </w:p>
    <w:p w14:paraId="6D062CBB" w14:textId="77777777" w:rsidR="00EF5CB3" w:rsidRPr="00292F31" w:rsidRDefault="00E94759" w:rsidP="00292F31">
      <w:pPr>
        <w:spacing w:after="0"/>
        <w:ind w:firstLine="709"/>
      </w:pPr>
      <w:r w:rsidRPr="00292F31">
        <w:t>На вход системе подаются различные документы и сообщения от всех активных лиц, которые с ней взаимодействуют. Прежде всего, это пользователи – главные объекты, на которых ориентирована вся работа. От них в систему поступают личные данные, необходимые для всех этапов обслуживания: от регистрации в приложении до выбора конкретного ПК и подтверждения начала игровой сессии. Также от клиентов поступают запросы на бронирование, продление игрового времени, выбор дополнительных услуг и запросы на отмену брони в случае изменения планов. Далее, платёжная система предоставляет данные для проверки реквизитов карты, подтверждает проведение транзакции и высылает сообщение об успешной оплате чека за игровые часы. Со стороны персонала клуба в систему поступают данные о подтверждении начала сессии после прихода клиента, а также информация о фактическом освобождении компьютерных мест (например, при досрочном завершении игры).</w:t>
      </w:r>
    </w:p>
    <w:p w14:paraId="20EEECA2" w14:textId="77777777" w:rsidR="00EF5CB3" w:rsidRPr="00292F31" w:rsidRDefault="00E94759" w:rsidP="00292F31">
      <w:pPr>
        <w:spacing w:after="0"/>
        <w:ind w:firstLine="709"/>
      </w:pPr>
      <w:r w:rsidRPr="00292F31">
        <w:t xml:space="preserve">Выходные документы и сообщения идут от системы к её участникам. Пользователи получают через мобильное приложение уведомления об успешной регистрации, подтверждение фиксации брони, напоминания о скором начале сессии и электронные чеки после совершения оплаты. Также система отправляет клиентам сообщения о начислении бонусных минут и информацию об актуальном балансе в программе лояльности. Компьютерному клубу система передает пакеты данных о новых бронированиях для подготовки конкретных ПК (проверка работоспособности, запуск необходимого ПО). Платёжные документы включают в себя подтверждения оплаты для финансового учета. Кроме того, система формирует отчеты о загруженности за указанный срок: какие ПК бронируются чаще всего (например, мощные или в VIP-зоне), какая </w:t>
      </w:r>
      <w:r w:rsidRPr="00292F31">
        <w:lastRenderedPageBreak/>
        <w:t>средняя длительность сессии за последний месяц и общее количество начисленных бонусных часов.</w:t>
      </w:r>
    </w:p>
    <w:p w14:paraId="08F8CF82" w14:textId="7025D251" w:rsidR="00EF5CB3" w:rsidRDefault="00E94759" w:rsidP="00292F31">
      <w:pPr>
        <w:spacing w:after="0"/>
        <w:ind w:firstLine="709"/>
      </w:pPr>
      <w:r w:rsidRPr="00292F31">
        <w:t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сторон, обеспечивая бесперебойную работу компьютерного клуба.</w:t>
      </w:r>
    </w:p>
    <w:p w14:paraId="76025EB7" w14:textId="77777777" w:rsidR="00292F31" w:rsidRPr="00292F31" w:rsidRDefault="00292F31" w:rsidP="00292F31">
      <w:pPr>
        <w:spacing w:after="0"/>
        <w:ind w:firstLine="709"/>
      </w:pPr>
    </w:p>
    <w:p w14:paraId="4C3D5ABC" w14:textId="77777777" w:rsidR="00EF5CB3" w:rsidRPr="00292F31" w:rsidRDefault="00E94759" w:rsidP="00292F31">
      <w:pPr>
        <w:pStyle w:val="2"/>
        <w:spacing w:before="0"/>
        <w:ind w:firstLine="709"/>
      </w:pPr>
      <w:bookmarkStart w:id="10" w:name="_Toc229423449"/>
      <w:bookmarkStart w:id="11" w:name="_Toc229424079"/>
      <w:r w:rsidRPr="00292F31">
        <w:t>1.4. Сравнение систем-аналогов</w:t>
      </w:r>
      <w:bookmarkEnd w:id="10"/>
      <w:bookmarkEnd w:id="11"/>
    </w:p>
    <w:p w14:paraId="68CEB416" w14:textId="77777777" w:rsidR="00EF5CB3" w:rsidRPr="00292F31" w:rsidRDefault="00E94759" w:rsidP="00292F31">
      <w:pPr>
        <w:spacing w:after="0"/>
        <w:ind w:firstLine="709"/>
      </w:pPr>
      <w:r w:rsidRPr="00292F31">
        <w:t>Для проведения сравнительного анализа были выбраны три популярных сервиса управления компьютерными клубами, активно работающих на рынке: «</w:t>
      </w:r>
      <w:proofErr w:type="spellStart"/>
      <w:r w:rsidRPr="00292F31">
        <w:t>GameHub</w:t>
      </w:r>
      <w:proofErr w:type="spellEnd"/>
      <w:r w:rsidRPr="00292F31">
        <w:t>», «</w:t>
      </w:r>
      <w:proofErr w:type="spellStart"/>
      <w:r w:rsidRPr="00292F31">
        <w:t>CyberManager</w:t>
      </w:r>
      <w:proofErr w:type="spellEnd"/>
      <w:r w:rsidRPr="00292F31">
        <w:t>» и «</w:t>
      </w:r>
      <w:proofErr w:type="spellStart"/>
      <w:r w:rsidRPr="00292F31">
        <w:t>Pult.Games</w:t>
      </w:r>
      <w:proofErr w:type="spellEnd"/>
      <w:r w:rsidRPr="00292F31">
        <w:t>». Целью данного сравнения является выявление сильных и слабых сторон их цифровых решений, а также определение наиболее удачных функций для внедрения в разрабатываемое мобильное приложение для бронирования ПК и начисления бонусов.</w:t>
      </w:r>
    </w:p>
    <w:p w14:paraId="5CDFAF5E" w14:textId="77777777" w:rsidR="005C38A7" w:rsidRPr="00292F31" w:rsidRDefault="00E94759" w:rsidP="00292F31">
      <w:pPr>
        <w:spacing w:after="0"/>
        <w:ind w:firstLine="709"/>
      </w:pPr>
      <w:r w:rsidRPr="00292F31">
        <w:t>Сеть компьютерных клубов «</w:t>
      </w:r>
      <w:proofErr w:type="spellStart"/>
      <w:r w:rsidRPr="00292F31">
        <w:t>GameHub</w:t>
      </w:r>
      <w:proofErr w:type="spellEnd"/>
      <w:r w:rsidRPr="00292F31">
        <w:t>» предлагает пользователям лаконичное приложение с акцентом на быстрый просмотр свободных ПК. К его безусловным плюсам можно отнести простую навигацию и наличие чёткой информации о программе лояльности (бонусные минуты за каждые 2 часа игры). Однако функционал онлайн-бронирования реализован через выбор только временного слота без возможности видеть схему зала, что не даёт клиенту возможности выбирать конкретное место (например, рядом с другом или с лучшей видеокартой). Кроме того, интерфейс программы бонусов недостаточно интегрирован в процесс бронирования, что усложняет понимание, сколько бесплатных минут спишется до начала сессии.</w:t>
      </w:r>
    </w:p>
    <w:p w14:paraId="0C57A143" w14:textId="77777777" w:rsidR="005C38A7" w:rsidRPr="00292F31" w:rsidRDefault="00E94759" w:rsidP="00292F31">
      <w:pPr>
        <w:spacing w:after="0"/>
        <w:ind w:firstLine="709"/>
      </w:pPr>
      <w:r w:rsidRPr="00292F31">
        <w:t>Платформа «</w:t>
      </w:r>
      <w:proofErr w:type="spellStart"/>
      <w:r w:rsidRPr="00292F31">
        <w:t>CyberManager</w:t>
      </w:r>
      <w:proofErr w:type="spellEnd"/>
      <w:r w:rsidRPr="00292F31">
        <w:t xml:space="preserve">» выделяется высокотехнологичным подходом к взаимодействию с гостем. Их цифровая экосистема включает интуитивно понятный интерфейс и проработанную систему геолокации для выбора конкретного филиала сети. Главным преимуществом является глубокая интеграция программы лояльности: бонусные часы наглядно отображаются в личном кабинете и автоматически применяются при бронировании. Тем не </w:t>
      </w:r>
      <w:r w:rsidRPr="00292F31">
        <w:lastRenderedPageBreak/>
        <w:t>менее, процесс бронирования ПК требует перехода через несколько этапов (выбор филиала, затем даты, затем времени, затем типа ПК), а отсутствие интерактивной карты залов не позволяет пользователю самостоятельно выбрать предпочтительное кресло или зону (киберспорт, тихую или VR), что снижает вовлеченность клиента.</w:t>
      </w:r>
    </w:p>
    <w:p w14:paraId="18D24156" w14:textId="77777777" w:rsidR="005C38A7" w:rsidRPr="00292F31" w:rsidRDefault="00E94759" w:rsidP="00292F31">
      <w:pPr>
        <w:spacing w:after="0"/>
        <w:ind w:firstLine="709"/>
      </w:pPr>
      <w:r w:rsidRPr="00292F31">
        <w:t>Сервис «</w:t>
      </w:r>
      <w:proofErr w:type="spellStart"/>
      <w:r w:rsidRPr="00292F31">
        <w:t>Pult.Games</w:t>
      </w:r>
      <w:proofErr w:type="spellEnd"/>
      <w:r w:rsidRPr="00292F31">
        <w:t>» привлекает пользователей современным дизайном и высокой скоростью работы веб-ресурса. Существенным минусом является сложность поиска подробной информации о правилах начисления бонусов непосредственно в процессе бронирования – интерфейс перегружен маркетинговыми предложениями (акции на энергетики, турниры), которые отвлекают от основной задачи пользователя – быстро забронировать мощный ПК. Также в нём нет возможности продлить сессию через мобильное приложение, не вставая из-за компьютера.</w:t>
      </w:r>
    </w:p>
    <w:p w14:paraId="55214A58" w14:textId="77777777" w:rsidR="005C38A7" w:rsidRPr="00292F31" w:rsidRDefault="00E94759" w:rsidP="00292F31">
      <w:pPr>
        <w:spacing w:after="0"/>
        <w:ind w:firstLine="709"/>
      </w:pPr>
      <w:r w:rsidRPr="00292F31">
        <w:t>На основании проведенного анализа можно выделить следующие перспективные решения для проектирования собственной информационной системы для компьютерного клуба:</w:t>
      </w:r>
    </w:p>
    <w:p w14:paraId="792E0475" w14:textId="77777777" w:rsidR="005C38A7" w:rsidRPr="00292F31" w:rsidRDefault="00E94759" w:rsidP="00292F31">
      <w:pPr>
        <w:spacing w:after="0"/>
        <w:ind w:firstLine="709"/>
      </w:pPr>
      <w:r w:rsidRPr="00292F31">
        <w:t>Интерактивная карта залов: внедрение визуальной планировки, чтобы клиент мог видеть расположение, мощность (например, RTX 3080 / RTX 4060) и статус (свободен / занят) каждого ПК в реальном времени.</w:t>
      </w:r>
    </w:p>
    <w:p w14:paraId="756DEB52" w14:textId="77777777" w:rsidR="005C38A7" w:rsidRPr="00292F31" w:rsidRDefault="00E94759" w:rsidP="00292F31">
      <w:pPr>
        <w:spacing w:after="0"/>
        <w:ind w:firstLine="709"/>
      </w:pPr>
      <w:r w:rsidRPr="00292F31">
        <w:t>Автоматический расчёт бонусных минут: отображение количества бесплатного времени, которое будет начислено или списано, непосредственно при выборе длительности сессии.</w:t>
      </w:r>
    </w:p>
    <w:p w14:paraId="14E99B82" w14:textId="77777777" w:rsidR="005C38A7" w:rsidRPr="00292F31" w:rsidRDefault="00E94759" w:rsidP="00292F31">
      <w:pPr>
        <w:spacing w:after="0"/>
        <w:ind w:firstLine="709"/>
      </w:pPr>
      <w:r w:rsidRPr="00292F31">
        <w:t>Минималистичный процесс бронирования: сокращение количества шагов от выбора ПК до фиксации брони (филиал → схема зала → компьютер → время → оплата).</w:t>
      </w:r>
    </w:p>
    <w:p w14:paraId="60FF814C" w14:textId="77777777" w:rsidR="00E94759" w:rsidRPr="00292F31" w:rsidRDefault="00E94759" w:rsidP="00292F31">
      <w:pPr>
        <w:spacing w:after="0"/>
        <w:ind w:firstLine="709"/>
      </w:pPr>
      <w:r w:rsidRPr="00292F31">
        <w:t>Прямая синхронизация с БД клуба: высокая скорость обновления статусов доступности ПК без необходимости ожидания подтверждения от администратора.</w:t>
      </w:r>
    </w:p>
    <w:p w14:paraId="45102DDB" w14:textId="77777777" w:rsidR="00E94759" w:rsidRPr="00292F31" w:rsidRDefault="00E94759" w:rsidP="00292F31">
      <w:pPr>
        <w:spacing w:after="0"/>
        <w:ind w:firstLine="709"/>
      </w:pPr>
      <w:r w:rsidRPr="00292F31">
        <w:t>Возможность продления сессии через приложение: чтобы клиент мог добавить часы прямо во время игры, не отвлекаясь от процесса.</w:t>
      </w:r>
    </w:p>
    <w:p w14:paraId="502478BE" w14:textId="77777777" w:rsidR="00292F31" w:rsidRDefault="00E94759" w:rsidP="00292F31">
      <w:r w:rsidRPr="00292F31">
        <w:lastRenderedPageBreak/>
        <w:t>Таким образом, детальный разбор систем-аналогов позволил выявить их ключевые достоинства и технические уязвимости. Учет полученных данных гарантирует разработку более удобного и прозрачного программного продукта для компьютерного клуба, который эффективно связывает желания клиента по выбору мощного ПК и удобного места с автоматизированным финансовым учет</w:t>
      </w:r>
      <w:r w:rsidR="00F71C80" w:rsidRPr="00292F31">
        <w:t>ом</w:t>
      </w:r>
      <w:r w:rsidR="00292F31">
        <w:t xml:space="preserve"> </w:t>
      </w:r>
      <w:r w:rsidRPr="00292F31">
        <w:t>и программой лояльности.</w:t>
      </w:r>
      <w:bookmarkStart w:id="12" w:name="_Toc228355225"/>
      <w:r w:rsidR="00292F31">
        <w:br w:type="page"/>
      </w:r>
    </w:p>
    <w:p w14:paraId="18BBFDF5" w14:textId="746E8D02" w:rsidR="008F4292" w:rsidRPr="00292F31" w:rsidRDefault="00E94759" w:rsidP="00292F31">
      <w:pPr>
        <w:pStyle w:val="1"/>
      </w:pPr>
      <w:bookmarkStart w:id="13" w:name="_Toc229423450"/>
      <w:bookmarkStart w:id="14" w:name="_Toc229424080"/>
      <w:r w:rsidRPr="00292F31">
        <w:lastRenderedPageBreak/>
        <w:t>2. ФУНКЦИОНАЛЬНАЯ МОДЕЛЬ ПРЕДМЕТНОЙ ОБЛАСТИ</w:t>
      </w:r>
      <w:bookmarkEnd w:id="12"/>
      <w:bookmarkEnd w:id="13"/>
      <w:bookmarkEnd w:id="14"/>
    </w:p>
    <w:p w14:paraId="7F0A59D8" w14:textId="29E55E6F" w:rsidR="008F4292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Функциональное моделирование выполнено для системати</w:t>
      </w:r>
      <w:r w:rsidR="002D50A2" w:rsidRPr="00292F31">
        <w:rPr>
          <w:rFonts w:cs="Times New Roman"/>
          <w:szCs w:val="28"/>
        </w:rPr>
        <w:t>зации бизнес-процессов компьютерного клуба</w:t>
      </w:r>
      <w:r w:rsidRPr="00292F31">
        <w:rPr>
          <w:rFonts w:cs="Times New Roman"/>
          <w:szCs w:val="28"/>
        </w:rPr>
        <w:t>, выявления логических связей между участниками и определения требований к автоматизации. В соответствии с постановкой задачи, нотация IDEF0 используется для описания текущих ручных процессов (AS-IS), тогда как нотация DFD и диаграммы UML моделируют оптимизированные процессы после внедрения информационной системы (TO-BE).</w:t>
      </w:r>
    </w:p>
    <w:p w14:paraId="5F6489E3" w14:textId="77777777" w:rsidR="00292F31" w:rsidRPr="00292F31" w:rsidRDefault="00292F31" w:rsidP="00292F31">
      <w:pPr>
        <w:spacing w:after="0"/>
        <w:ind w:firstLine="709"/>
        <w:rPr>
          <w:rFonts w:cs="Times New Roman"/>
          <w:szCs w:val="28"/>
        </w:rPr>
      </w:pPr>
    </w:p>
    <w:p w14:paraId="4B25BC5D" w14:textId="544482E6" w:rsidR="008F4292" w:rsidRPr="00292F31" w:rsidRDefault="00E94759" w:rsidP="00292F31">
      <w:pPr>
        <w:pStyle w:val="2"/>
        <w:spacing w:before="0"/>
        <w:ind w:firstLine="709"/>
      </w:pPr>
      <w:bookmarkStart w:id="15" w:name="_Toc229423451"/>
      <w:bookmarkStart w:id="16" w:name="_Toc229424081"/>
      <w:r w:rsidRPr="00292F31">
        <w:t xml:space="preserve">2.1 Модель предметной области в нотации </w:t>
      </w:r>
      <w:r w:rsidRPr="00292F31">
        <w:rPr>
          <w:lang w:val="en-US"/>
        </w:rPr>
        <w:t>IDEF</w:t>
      </w:r>
      <w:r w:rsidRPr="00292F31">
        <w:t>0</w:t>
      </w:r>
      <w:bookmarkEnd w:id="15"/>
      <w:bookmarkEnd w:id="16"/>
    </w:p>
    <w:p w14:paraId="01B8103C" w14:textId="77777777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Модель предметной области в нотации IDEF0 – это функциональная модель, представляющая деятельность организации или системы в виде иерархической структуры взаимосвязанных процессов. Вершиной этой иерархии является контекстная диаграмма, на которой объект моделирования представлен единственным блоком с граничными стрелками. Этот функциональный блок или же «черный ящик» даёт самое первичное представление об описываемой системе в целом, как она взаимодействует с внешним миром.</w:t>
      </w:r>
    </w:p>
    <w:p w14:paraId="0D53761D" w14:textId="77777777" w:rsidR="008F4292" w:rsidRPr="00292F31" w:rsidRDefault="00E94759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После описания системы в целом проводится разбиение её крупных функций на более простые составляющие. Этот процесс называется декомпозицией и позволяет постепенно представлять модель системы в виде иерархической структуры. Модель в нотации IDEF0 описывает бизнес-процесс до его автоматизации, фиксируя физические и информационные взаимодействия объектов.</w:t>
      </w:r>
    </w:p>
    <w:p w14:paraId="55E6DF5F" w14:textId="67420ECA" w:rsidR="008F4292" w:rsidRPr="00292F31" w:rsidRDefault="00292F31" w:rsidP="00292F31">
      <w:pPr>
        <w:spacing w:after="0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lastRenderedPageBreak/>
        <w:pict w14:anchorId="081D6E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7" type="#_x0000_t75" style="width:378pt;height:309.75pt">
            <v:imagedata r:id="rId8" o:title="Idef0 контекстная (1)"/>
          </v:shape>
        </w:pict>
      </w:r>
    </w:p>
    <w:p w14:paraId="1514301F" w14:textId="77777777" w:rsidR="008F4292" w:rsidRPr="00292F31" w:rsidRDefault="00E94759" w:rsidP="00292F31">
      <w:pPr>
        <w:spacing w:after="0"/>
        <w:ind w:firstLine="709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 xml:space="preserve">Рисунок 1 – Контекстная диаграмма в нотации </w:t>
      </w:r>
      <w:r w:rsidRPr="00292F31">
        <w:rPr>
          <w:rFonts w:cs="Times New Roman"/>
          <w:szCs w:val="28"/>
          <w:lang w:val="en-US"/>
        </w:rPr>
        <w:t>IDEF</w:t>
      </w:r>
      <w:r w:rsidRPr="00292F31">
        <w:rPr>
          <w:rFonts w:cs="Times New Roman"/>
          <w:szCs w:val="28"/>
        </w:rPr>
        <w:t>0</w:t>
      </w:r>
    </w:p>
    <w:p w14:paraId="4286E00A" w14:textId="77777777" w:rsidR="008F4292" w:rsidRPr="00292F31" w:rsidRDefault="00292F31" w:rsidP="00292F31">
      <w:pPr>
        <w:spacing w:after="0"/>
        <w:jc w:val="center"/>
        <w:rPr>
          <w:rFonts w:cs="Times New Roman"/>
          <w:szCs w:val="28"/>
          <w:lang w:val="en-US"/>
        </w:rPr>
      </w:pPr>
      <w:r w:rsidRPr="00292F31">
        <w:rPr>
          <w:rFonts w:cs="Times New Roman"/>
          <w:noProof/>
          <w:szCs w:val="28"/>
          <w:lang w:eastAsia="ru-RU"/>
        </w:rPr>
        <w:pict w14:anchorId="6C2E043A">
          <v:shape id="_x0000_i1208" type="#_x0000_t75" style="width:458.25pt;height:292.5pt">
            <v:imagedata r:id="rId9" o:title="IDEF0 дек 2"/>
          </v:shape>
        </w:pict>
      </w:r>
    </w:p>
    <w:p w14:paraId="4B4DC41C" w14:textId="77777777" w:rsidR="008F4292" w:rsidRPr="00292F31" w:rsidRDefault="00E94759" w:rsidP="00292F31">
      <w:pPr>
        <w:spacing w:after="0"/>
        <w:ind w:firstLine="709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 xml:space="preserve">Рисунок 2 – Диаграмма декомпозиции в нотации </w:t>
      </w:r>
      <w:r w:rsidRPr="00292F31">
        <w:rPr>
          <w:rFonts w:cs="Times New Roman"/>
          <w:szCs w:val="28"/>
          <w:lang w:val="en-US"/>
        </w:rPr>
        <w:t>IDEF</w:t>
      </w:r>
      <w:r w:rsidRPr="00292F31">
        <w:rPr>
          <w:rFonts w:cs="Times New Roman"/>
          <w:szCs w:val="28"/>
        </w:rPr>
        <w:t>0</w:t>
      </w:r>
    </w:p>
    <w:p w14:paraId="01695645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 xml:space="preserve">Начнём с построения контекстной диаграммы (рисунок 1), главной задачей которой является действие «Деятельность компьютерного клуба по </w:t>
      </w:r>
      <w:r w:rsidRPr="00292F31">
        <w:rPr>
          <w:rFonts w:cs="Times New Roman"/>
          <w:szCs w:val="28"/>
        </w:rPr>
        <w:lastRenderedPageBreak/>
        <w:t>обслуживанию клиентов». На схеме мы видим основной блок и входящие в него стрелки:</w:t>
      </w:r>
    </w:p>
    <w:p w14:paraId="411F3E5A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Стрелки входа: определяют, что инициирует процесс. В данном случае это «Входящий звонок», «Личный визит гостя» и «Бронь в приложении/сайте».</w:t>
      </w:r>
    </w:p>
    <w:p w14:paraId="66A7DFC1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Стрелки управления: правила и ограничения выполнения функции. Ими выступают: «График смен», «Правила компьютерного клуба», «Стандарты сервиса и этикет», а также «Налоговое и санитарное законодательство».</w:t>
      </w:r>
    </w:p>
    <w:p w14:paraId="513FEB58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Стрелки механизмов: то, с помощью чего выполняется функция. В процессе участвует «Администратор».</w:t>
      </w:r>
    </w:p>
    <w:p w14:paraId="1C346EF4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Стрелка выхода: итоговый результат деятельности — «Отчёт руководству».</w:t>
      </w:r>
    </w:p>
    <w:p w14:paraId="22915445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Таким образом, контекстная диаграмма задаёт общие границы автоматизируемого процесса: от поступления запроса от клиента (по телефону, лично или через приложение) до формирования отчёта для руководства клуба с соблюдением всех внутренних и внешних нормативов.</w:t>
      </w:r>
    </w:p>
    <w:p w14:paraId="3C5A9570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Описание диаграммы декомпозиции (рисунок 2)</w:t>
      </w:r>
    </w:p>
    <w:p w14:paraId="7A23B044" w14:textId="77777777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Теперь перейдем к декомпозиции контекстной диаграммы (рисунок 2). Главный процесс обслуживания клиентов компьютерного клуба включает в себя четыре основных этапа:</w:t>
      </w:r>
    </w:p>
    <w:p w14:paraId="734C6F0B" w14:textId="550E9511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Прием и фильтрация входящих запросов (А1)</w:t>
      </w:r>
      <w:r w:rsidR="00292F31" w:rsidRPr="00292F31">
        <w:rPr>
          <w:rFonts w:cs="Times New Roman"/>
          <w:szCs w:val="28"/>
        </w:rPr>
        <w:t>:</w:t>
      </w:r>
      <w:r w:rsidR="00292F31">
        <w:rPr>
          <w:rFonts w:cs="Times New Roman"/>
          <w:szCs w:val="28"/>
        </w:rPr>
        <w:t xml:space="preserve"> </w:t>
      </w:r>
      <w:r w:rsidR="00292F31" w:rsidRPr="00292F31">
        <w:rPr>
          <w:rFonts w:cs="Times New Roman"/>
          <w:szCs w:val="28"/>
        </w:rPr>
        <w:t>на</w:t>
      </w:r>
      <w:r w:rsidRPr="00292F31">
        <w:rPr>
          <w:rFonts w:cs="Times New Roman"/>
          <w:szCs w:val="28"/>
        </w:rPr>
        <w:t xml:space="preserve"> этом этапе администратор обрабатывает звонки, личные визиты и заявки из приложения/сайта, сверяясь с графиком работы и текущей занятостью игровых мест. Результатом является информация о Свободных столах (компьютерах), доступных для бронирования.</w:t>
      </w:r>
    </w:p>
    <w:p w14:paraId="5E6074F8" w14:textId="1BB98473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Распределение столов (А2)</w:t>
      </w:r>
      <w:r w:rsidR="00292F31" w:rsidRPr="00292F31">
        <w:rPr>
          <w:rFonts w:cs="Times New Roman"/>
          <w:szCs w:val="28"/>
        </w:rPr>
        <w:t>:</w:t>
      </w:r>
      <w:r w:rsidR="00292F31">
        <w:rPr>
          <w:rFonts w:cs="Times New Roman"/>
          <w:szCs w:val="28"/>
        </w:rPr>
        <w:t xml:space="preserve"> </w:t>
      </w:r>
      <w:r w:rsidR="00292F31" w:rsidRPr="00292F31">
        <w:rPr>
          <w:rFonts w:cs="Times New Roman"/>
          <w:szCs w:val="28"/>
        </w:rPr>
        <w:t>здесь</w:t>
      </w:r>
      <w:r w:rsidRPr="00292F31">
        <w:rPr>
          <w:rFonts w:cs="Times New Roman"/>
          <w:szCs w:val="28"/>
        </w:rPr>
        <w:t xml:space="preserve"> происходит закрепление конкретного компьютерного места за клиентом. Процесс регулируется правилами клуба и графиком работы. На выходе этого блока формируется Подтверждение работоспособности (подтверждение брони и готовности ПК к сеансу).</w:t>
      </w:r>
    </w:p>
    <w:p w14:paraId="481DC01A" w14:textId="4D4D915A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Координация сервиса и обслуживание гостей (А3)</w:t>
      </w:r>
      <w:r w:rsidR="00292F31" w:rsidRPr="00292F31">
        <w:rPr>
          <w:rFonts w:cs="Times New Roman"/>
          <w:szCs w:val="28"/>
        </w:rPr>
        <w:t>:</w:t>
      </w:r>
      <w:r w:rsidR="00292F31">
        <w:rPr>
          <w:rFonts w:cs="Times New Roman"/>
          <w:szCs w:val="28"/>
        </w:rPr>
        <w:t xml:space="preserve"> </w:t>
      </w:r>
      <w:r w:rsidR="00292F31" w:rsidRPr="00292F31">
        <w:rPr>
          <w:rFonts w:cs="Times New Roman"/>
          <w:szCs w:val="28"/>
        </w:rPr>
        <w:t>это</w:t>
      </w:r>
      <w:r w:rsidRPr="00292F31">
        <w:rPr>
          <w:rFonts w:cs="Times New Roman"/>
          <w:szCs w:val="28"/>
        </w:rPr>
        <w:t xml:space="preserve"> основной этап взаимодействия с клиентом во время игровой сессии. Администратор (или </w:t>
      </w:r>
      <w:r w:rsidRPr="00292F31">
        <w:rPr>
          <w:rFonts w:cs="Times New Roman"/>
          <w:szCs w:val="28"/>
        </w:rPr>
        <w:lastRenderedPageBreak/>
        <w:t>оператор зала) обеспечивает соблюдение стандартов сервиса, помогает с запуском игр, контролирует порядок и принимает оплату за проведённое время. На выходе этого блока фиксируется Принятая оплата.</w:t>
      </w:r>
    </w:p>
    <w:p w14:paraId="4443B270" w14:textId="350AFE96" w:rsidR="008338AE" w:rsidRPr="00292F31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Учитывать и контролировать (А4):</w:t>
      </w:r>
      <w:r w:rsidR="00292F31">
        <w:rPr>
          <w:rFonts w:cs="Times New Roman"/>
          <w:szCs w:val="28"/>
        </w:rPr>
        <w:t xml:space="preserve"> ф</w:t>
      </w:r>
      <w:r w:rsidRPr="00292F31">
        <w:rPr>
          <w:rFonts w:cs="Times New Roman"/>
          <w:szCs w:val="28"/>
        </w:rPr>
        <w:t>инальный этап, где на основе принятых оплат, данных о загруженности ПК и соблюдении правил формируются Отчёты для руководства. Этот процесс жестко регулируется налоговым и санитарным законодательством, а также внутренними стандартами учёта.</w:t>
      </w:r>
    </w:p>
    <w:p w14:paraId="74215C55" w14:textId="06398E9B" w:rsidR="008338AE" w:rsidRDefault="008338AE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Таким образом, представленная модель декомпозиции показывает, как поэтапно выполняется процесс обслуживания клиентов в компьютерном клубе: от первого звонка или брони через приложение до формирования финансовой и управленческой отчётности. Это позволяет отследить работу администратора, выявить точки контроля (занятость ПК, корректность оплаты, соблюдение правил) и использовать полученные результаты для разработки автоматизированной информационной системы бронирования игровых мест и начисления бонусных минут.</w:t>
      </w:r>
      <w:r w:rsidR="00E94759" w:rsidRPr="00292F31">
        <w:rPr>
          <w:rFonts w:cs="Times New Roman"/>
          <w:szCs w:val="28"/>
        </w:rPr>
        <w:tab/>
      </w:r>
    </w:p>
    <w:p w14:paraId="692082BC" w14:textId="77777777" w:rsidR="00292F31" w:rsidRPr="00292F31" w:rsidRDefault="00292F31" w:rsidP="00292F31">
      <w:pPr>
        <w:spacing w:after="0"/>
        <w:ind w:firstLine="709"/>
        <w:rPr>
          <w:rFonts w:cs="Times New Roman"/>
          <w:szCs w:val="28"/>
        </w:rPr>
      </w:pPr>
    </w:p>
    <w:p w14:paraId="3EE02D6D" w14:textId="77777777" w:rsidR="008F4292" w:rsidRPr="00292F31" w:rsidRDefault="00E94759" w:rsidP="00292F31">
      <w:pPr>
        <w:pStyle w:val="2"/>
        <w:spacing w:before="0"/>
        <w:ind w:firstLine="709"/>
      </w:pPr>
      <w:bookmarkStart w:id="17" w:name="_Toc229423452"/>
      <w:bookmarkStart w:id="18" w:name="_Toc229424082"/>
      <w:r w:rsidRPr="00292F31">
        <w:t xml:space="preserve">2.2 Модель предметной области в нотации </w:t>
      </w:r>
      <w:r w:rsidRPr="00292F31">
        <w:rPr>
          <w:lang w:val="en-US"/>
        </w:rPr>
        <w:t>DFD</w:t>
      </w:r>
      <w:bookmarkEnd w:id="17"/>
      <w:bookmarkEnd w:id="18"/>
    </w:p>
    <w:p w14:paraId="393B94E0" w14:textId="60782DF1" w:rsidR="008F4292" w:rsidRDefault="00E94759" w:rsidP="00292F31">
      <w:pPr>
        <w:spacing w:after="0"/>
        <w:ind w:firstLine="709"/>
        <w:rPr>
          <w:rFonts w:cs="Times New Roman"/>
          <w:noProof/>
          <w:szCs w:val="28"/>
          <w:lang w:eastAsia="ru-RU"/>
        </w:rPr>
      </w:pPr>
      <w:r w:rsidRPr="00292F31">
        <w:rPr>
          <w:rFonts w:cs="Times New Roman"/>
          <w:szCs w:val="28"/>
        </w:rPr>
        <w:t xml:space="preserve">DFD (Data </w:t>
      </w:r>
      <w:proofErr w:type="spellStart"/>
      <w:r w:rsidRPr="00292F31">
        <w:rPr>
          <w:rFonts w:cs="Times New Roman"/>
          <w:szCs w:val="28"/>
        </w:rPr>
        <w:t>Flow</w:t>
      </w:r>
      <w:proofErr w:type="spellEnd"/>
      <w:r w:rsidRPr="00292F31">
        <w:rPr>
          <w:rFonts w:cs="Times New Roman"/>
          <w:szCs w:val="28"/>
        </w:rPr>
        <w:t xml:space="preserve"> </w:t>
      </w:r>
      <w:proofErr w:type="spellStart"/>
      <w:r w:rsidRPr="00292F31">
        <w:rPr>
          <w:rFonts w:cs="Times New Roman"/>
          <w:szCs w:val="28"/>
        </w:rPr>
        <w:t>Diagram</w:t>
      </w:r>
      <w:proofErr w:type="spellEnd"/>
      <w:r w:rsidRPr="00292F31">
        <w:rPr>
          <w:rFonts w:cs="Times New Roman"/>
          <w:szCs w:val="28"/>
        </w:rPr>
        <w:t>) – представляет собой графическую нотацию структурного проектирования, предназначенную для визуализации процессов обработки, путей перемещения и мест накопления информации в системе. В отличие от классических блок-схем, ориентированных на описание алгоритмической логики и последовательности управляющих команд, методология DFD фокусируется на информационной архитектуре.</w:t>
      </w:r>
    </w:p>
    <w:p w14:paraId="7D87521C" w14:textId="4B65FB06" w:rsidR="00292F31" w:rsidRPr="00292F31" w:rsidRDefault="00292F31" w:rsidP="00292F31">
      <w:pPr>
        <w:spacing w:after="0"/>
        <w:jc w:val="center"/>
        <w:rPr>
          <w:rFonts w:cs="Times New Roman"/>
          <w:szCs w:val="28"/>
        </w:rPr>
      </w:pPr>
      <w:r w:rsidRPr="00292F31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25C02F4" wp14:editId="5217C52C">
            <wp:extent cx="5026219" cy="1992602"/>
            <wp:effectExtent l="0" t="0" r="0" b="0"/>
            <wp:docPr id="4" name="Рисунок 1" descr="Dfd (2).drawio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Dfd (2).drawio(1)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9632"/>
                    <a:stretch/>
                  </pic:blipFill>
                  <pic:spPr bwMode="auto">
                    <a:xfrm>
                      <a:off x="0" y="0"/>
                      <a:ext cx="5032345" cy="1995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B2CE4" w14:textId="77777777" w:rsidR="008F4292" w:rsidRPr="00292F31" w:rsidRDefault="00E94759" w:rsidP="00292F31">
      <w:pPr>
        <w:spacing w:after="0"/>
        <w:ind w:firstLine="709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Рисунок 3 – Контекстная диаграмма</w:t>
      </w:r>
    </w:p>
    <w:p w14:paraId="368606AA" w14:textId="77777777" w:rsidR="008F4292" w:rsidRPr="00292F31" w:rsidRDefault="00A02F96" w:rsidP="00292F31">
      <w:pPr>
        <w:spacing w:after="0"/>
        <w:jc w:val="center"/>
        <w:rPr>
          <w:rFonts w:cs="Times New Roman"/>
          <w:szCs w:val="28"/>
          <w:lang w:val="en-US"/>
        </w:rPr>
      </w:pPr>
      <w:r w:rsidRPr="00292F31">
        <w:rPr>
          <w:rFonts w:cs="Times New Roman"/>
          <w:noProof/>
          <w:szCs w:val="28"/>
          <w:lang w:eastAsia="ru-RU"/>
        </w:rPr>
        <w:drawing>
          <wp:inline distT="0" distB="0" distL="0" distR="0" wp14:anchorId="391F15ED" wp14:editId="7898EBE7">
            <wp:extent cx="4578829" cy="4053502"/>
            <wp:effectExtent l="19050" t="0" r="0" b="0"/>
            <wp:docPr id="16" name="Рисунок 2" descr="3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3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215" cy="40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6772" w14:textId="77777777" w:rsidR="008F4292" w:rsidRPr="00292F31" w:rsidRDefault="00E94759" w:rsidP="00292F31">
      <w:pPr>
        <w:spacing w:after="0"/>
        <w:ind w:firstLine="709"/>
        <w:jc w:val="center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Рисунок 4 – Диаграмма декомпозиции</w:t>
      </w:r>
    </w:p>
    <w:p w14:paraId="51404F29" w14:textId="77777777" w:rsidR="002177E0" w:rsidRDefault="005E31E3" w:rsidP="002177E0">
      <w:pPr>
        <w:spacing w:after="0"/>
        <w:ind w:firstLine="709"/>
        <w:rPr>
          <w:rFonts w:cs="Times New Roman"/>
          <w:bCs/>
          <w:szCs w:val="28"/>
        </w:rPr>
      </w:pPr>
      <w:bookmarkStart w:id="19" w:name="_Toc228355229"/>
      <w:r w:rsidRPr="00292F31">
        <w:rPr>
          <w:rFonts w:cs="Times New Roman"/>
          <w:bCs/>
          <w:szCs w:val="28"/>
        </w:rPr>
        <w:t>Контекстная диаграмма (Уровень 0</w:t>
      </w:r>
      <w:r w:rsidR="002177E0" w:rsidRPr="00292F31">
        <w:rPr>
          <w:rFonts w:cs="Times New Roman"/>
          <w:bCs/>
          <w:szCs w:val="28"/>
        </w:rPr>
        <w:t>).</w:t>
      </w:r>
    </w:p>
    <w:p w14:paraId="301AE72A" w14:textId="6AB58871" w:rsidR="005E31E3" w:rsidRPr="002177E0" w:rsidRDefault="005E31E3" w:rsidP="002177E0">
      <w:pPr>
        <w:spacing w:after="0"/>
        <w:ind w:firstLine="709"/>
        <w:rPr>
          <w:rFonts w:cs="Times New Roman"/>
          <w:bCs/>
          <w:szCs w:val="28"/>
        </w:rPr>
      </w:pPr>
      <w:r w:rsidRPr="00292F31">
        <w:rPr>
          <w:rFonts w:cs="Times New Roman"/>
          <w:szCs w:val="28"/>
        </w:rPr>
        <w:t>На этом уровне система представляется как единый функциональный блок </w:t>
      </w:r>
      <w:r w:rsidRPr="00292F31">
        <w:rPr>
          <w:rFonts w:cs="Times New Roman"/>
          <w:bCs/>
          <w:szCs w:val="28"/>
        </w:rPr>
        <w:t>«Система бронирования заказов онлайн»</w:t>
      </w:r>
      <w:r w:rsidRPr="00292F31">
        <w:rPr>
          <w:rFonts w:cs="Times New Roman"/>
          <w:szCs w:val="28"/>
        </w:rPr>
        <w:t>.</w:t>
      </w:r>
      <w:r w:rsidR="002177E0">
        <w:rPr>
          <w:rFonts w:cs="Times New Roman"/>
          <w:szCs w:val="28"/>
        </w:rPr>
        <w:t xml:space="preserve"> </w:t>
      </w:r>
      <w:r w:rsidRPr="00292F31">
        <w:rPr>
          <w:rFonts w:cs="Times New Roman"/>
          <w:szCs w:val="28"/>
        </w:rPr>
        <w:t>Система взаимодействует с тремя внешними сущностями: </w:t>
      </w:r>
      <w:r w:rsidRPr="00292F31">
        <w:rPr>
          <w:rFonts w:cs="Times New Roman"/>
          <w:bCs/>
          <w:szCs w:val="28"/>
        </w:rPr>
        <w:t>«Клиент»</w:t>
      </w:r>
      <w:r w:rsidRPr="00292F31">
        <w:rPr>
          <w:rFonts w:cs="Times New Roman"/>
          <w:szCs w:val="28"/>
        </w:rPr>
        <w:t>, </w:t>
      </w:r>
      <w:r w:rsidRPr="00292F31">
        <w:rPr>
          <w:rFonts w:cs="Times New Roman"/>
          <w:bCs/>
          <w:szCs w:val="28"/>
        </w:rPr>
        <w:t>«Мобильное приложение»</w:t>
      </w:r>
      <w:r w:rsidRPr="00292F31">
        <w:rPr>
          <w:rFonts w:cs="Times New Roman"/>
          <w:szCs w:val="28"/>
        </w:rPr>
        <w:t> и </w:t>
      </w:r>
      <w:r w:rsidRPr="00292F31">
        <w:rPr>
          <w:rFonts w:cs="Times New Roman"/>
          <w:bCs/>
          <w:szCs w:val="28"/>
        </w:rPr>
        <w:t>«Компьютерный клуб»</w:t>
      </w:r>
      <w:r w:rsidRPr="00292F31">
        <w:rPr>
          <w:rFonts w:cs="Times New Roman"/>
          <w:szCs w:val="28"/>
        </w:rPr>
        <w:t>.</w:t>
      </w:r>
    </w:p>
    <w:p w14:paraId="1322F4D3" w14:textId="77777777" w:rsidR="005E31E3" w:rsidRPr="002177E0" w:rsidRDefault="005E31E3" w:rsidP="00D41AA0">
      <w:pPr>
        <w:pStyle w:val="aa"/>
        <w:numPr>
          <w:ilvl w:val="0"/>
          <w:numId w:val="3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bCs/>
          <w:szCs w:val="28"/>
        </w:rPr>
        <w:t>Взаимодействие с сущностью «Клиент»</w:t>
      </w:r>
    </w:p>
    <w:p w14:paraId="3F170FD4" w14:textId="77777777" w:rsidR="005E31E3" w:rsidRPr="002177E0" w:rsidRDefault="005E31E3" w:rsidP="00D41AA0">
      <w:pPr>
        <w:pStyle w:val="aa"/>
        <w:numPr>
          <w:ilvl w:val="0"/>
          <w:numId w:val="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iCs/>
          <w:szCs w:val="28"/>
        </w:rPr>
        <w:t>Входящие потоки</w:t>
      </w:r>
      <w:r w:rsidRPr="002177E0">
        <w:rPr>
          <w:rFonts w:cs="Times New Roman"/>
          <w:szCs w:val="28"/>
        </w:rPr>
        <w:t>: личные данные, забронированное место.</w:t>
      </w:r>
    </w:p>
    <w:p w14:paraId="72C7154C" w14:textId="77777777" w:rsidR="005E31E3" w:rsidRPr="002177E0" w:rsidRDefault="005E31E3" w:rsidP="00D41AA0">
      <w:pPr>
        <w:pStyle w:val="aa"/>
        <w:numPr>
          <w:ilvl w:val="0"/>
          <w:numId w:val="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iCs/>
          <w:szCs w:val="28"/>
        </w:rPr>
        <w:lastRenderedPageBreak/>
        <w:t>Исходящие потоки</w:t>
      </w:r>
      <w:r w:rsidRPr="002177E0">
        <w:rPr>
          <w:rFonts w:cs="Times New Roman"/>
          <w:szCs w:val="28"/>
        </w:rPr>
        <w:t>: отсутствуют.</w:t>
      </w:r>
    </w:p>
    <w:p w14:paraId="5A890A48" w14:textId="77777777" w:rsidR="005E31E3" w:rsidRPr="002177E0" w:rsidRDefault="005E31E3" w:rsidP="00D41AA0">
      <w:pPr>
        <w:pStyle w:val="aa"/>
        <w:numPr>
          <w:ilvl w:val="0"/>
          <w:numId w:val="3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bCs/>
          <w:szCs w:val="28"/>
        </w:rPr>
        <w:t>Взаимодействие с сущностью «Мобильное приложение»</w:t>
      </w:r>
    </w:p>
    <w:p w14:paraId="565C47CB" w14:textId="77777777" w:rsidR="005E31E3" w:rsidRPr="002177E0" w:rsidRDefault="005E31E3" w:rsidP="00D41AA0">
      <w:pPr>
        <w:pStyle w:val="aa"/>
        <w:numPr>
          <w:ilvl w:val="0"/>
          <w:numId w:val="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iCs/>
          <w:szCs w:val="28"/>
        </w:rPr>
        <w:t>Входящие потоки</w:t>
      </w:r>
      <w:r w:rsidRPr="002177E0">
        <w:rPr>
          <w:rFonts w:cs="Times New Roman"/>
          <w:szCs w:val="28"/>
        </w:rPr>
        <w:t>: отсутствуют.</w:t>
      </w:r>
    </w:p>
    <w:p w14:paraId="2D3B1635" w14:textId="77777777" w:rsidR="005E31E3" w:rsidRPr="002177E0" w:rsidRDefault="005E31E3" w:rsidP="00D41AA0">
      <w:pPr>
        <w:pStyle w:val="aa"/>
        <w:numPr>
          <w:ilvl w:val="0"/>
          <w:numId w:val="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iCs/>
          <w:szCs w:val="28"/>
        </w:rPr>
        <w:t>Исходящие потоки</w:t>
      </w:r>
      <w:r w:rsidRPr="002177E0">
        <w:rPr>
          <w:rFonts w:cs="Times New Roman"/>
          <w:szCs w:val="28"/>
        </w:rPr>
        <w:t>: бронирование места.</w:t>
      </w:r>
    </w:p>
    <w:p w14:paraId="4ECFB277" w14:textId="77777777" w:rsidR="005E31E3" w:rsidRPr="002177E0" w:rsidRDefault="005E31E3" w:rsidP="00D41AA0">
      <w:pPr>
        <w:pStyle w:val="aa"/>
        <w:numPr>
          <w:ilvl w:val="0"/>
          <w:numId w:val="3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bCs/>
          <w:szCs w:val="28"/>
        </w:rPr>
        <w:t>Взаимодействие с сущностью «Компьютерный клуб»</w:t>
      </w:r>
    </w:p>
    <w:p w14:paraId="10FE5673" w14:textId="77777777" w:rsidR="005E31E3" w:rsidRPr="002177E0" w:rsidRDefault="005E31E3" w:rsidP="00D41AA0">
      <w:pPr>
        <w:pStyle w:val="aa"/>
        <w:numPr>
          <w:ilvl w:val="0"/>
          <w:numId w:val="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iCs/>
          <w:szCs w:val="28"/>
        </w:rPr>
        <w:t>Входящие потоки</w:t>
      </w:r>
      <w:r w:rsidRPr="002177E0">
        <w:rPr>
          <w:rFonts w:cs="Times New Roman"/>
          <w:szCs w:val="28"/>
        </w:rPr>
        <w:t>: отсутствуют.</w:t>
      </w:r>
    </w:p>
    <w:p w14:paraId="08473DBE" w14:textId="77777777" w:rsidR="005E31E3" w:rsidRPr="002177E0" w:rsidRDefault="005E31E3" w:rsidP="00D41AA0">
      <w:pPr>
        <w:pStyle w:val="aa"/>
        <w:numPr>
          <w:ilvl w:val="0"/>
          <w:numId w:val="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iCs/>
          <w:szCs w:val="28"/>
        </w:rPr>
        <w:t>Исходящие потоки</w:t>
      </w:r>
      <w:r w:rsidRPr="002177E0">
        <w:rPr>
          <w:rFonts w:cs="Times New Roman"/>
          <w:szCs w:val="28"/>
        </w:rPr>
        <w:t>: посещение компьютерного клуба.</w:t>
      </w:r>
    </w:p>
    <w:p w14:paraId="30184BD6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Описание:</w:t>
      </w:r>
      <w:r w:rsidRPr="00292F31">
        <w:rPr>
          <w:rFonts w:cs="Times New Roman"/>
          <w:szCs w:val="28"/>
        </w:rPr>
        <w:t> Контекстная диаграмма иллюстрирует процесс передачи данных от клиента в систему бронирования для последующего распределения информации. Клиент инициирует процесс, предоставляя свои данные и информацию о бронировании конкретного компьютерного места. Система обрабатывает этот запрос и направляет соответствующие потоки данных во внешние системы и подразделения: в мобильное приложение для фиксации брони и непосредственно в компьютерный клуб для обеспечения приема гостя и подготовки игрового оборудования. Схема демонстрирует логику распределения информационных потоков без детализации внутренних процессов обработки.</w:t>
      </w:r>
    </w:p>
    <w:p w14:paraId="2F2211DB" w14:textId="77777777" w:rsidR="005E31E3" w:rsidRPr="00292F31" w:rsidRDefault="005E31E3" w:rsidP="00292F31">
      <w:pPr>
        <w:spacing w:after="0"/>
        <w:ind w:firstLine="709"/>
        <w:rPr>
          <w:rFonts w:cs="Times New Roman"/>
          <w:bCs/>
          <w:szCs w:val="28"/>
        </w:rPr>
      </w:pPr>
      <w:r w:rsidRPr="00292F31">
        <w:rPr>
          <w:rFonts w:cs="Times New Roman"/>
          <w:bCs/>
          <w:szCs w:val="28"/>
        </w:rPr>
        <w:t>Диаграмма декомпозиции уровня 1</w:t>
      </w:r>
    </w:p>
    <w:p w14:paraId="4913D27A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Целью диаграммы декомпозиции первого уровня является детализация центрального бизнес-процесса </w:t>
      </w:r>
      <w:r w:rsidRPr="00292F31">
        <w:rPr>
          <w:rFonts w:cs="Times New Roman"/>
          <w:bCs/>
          <w:szCs w:val="28"/>
        </w:rPr>
        <w:t>«Система бронирования заказов онлайн»</w:t>
      </w:r>
      <w:r w:rsidRPr="00292F31">
        <w:rPr>
          <w:rFonts w:cs="Times New Roman"/>
          <w:szCs w:val="28"/>
        </w:rPr>
        <w:t> путём разбиения его на укрупнённые функциональные модули, которые показывают основные этапы взаимодействия клиента, персонала и системы.</w:t>
      </w:r>
    </w:p>
    <w:p w14:paraId="187E7CF2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Диаграмма декомпозиции уровня 1 раскладывает процесс «Система бронирования заказов онлайн» на следующие </w:t>
      </w:r>
      <w:r w:rsidRPr="00292F31">
        <w:rPr>
          <w:rFonts w:cs="Times New Roman"/>
          <w:bCs/>
          <w:szCs w:val="28"/>
        </w:rPr>
        <w:t>три функциональных модуля</w:t>
      </w:r>
      <w:r w:rsidRPr="00292F31">
        <w:rPr>
          <w:rFonts w:cs="Times New Roman"/>
          <w:szCs w:val="28"/>
        </w:rPr>
        <w:t>, перечисленных через запятую: </w:t>
      </w:r>
      <w:r w:rsidRPr="00292F31">
        <w:rPr>
          <w:rFonts w:cs="Times New Roman"/>
          <w:bCs/>
          <w:szCs w:val="28"/>
        </w:rPr>
        <w:t>1. Зарегистрировать клиента</w:t>
      </w:r>
      <w:r w:rsidRPr="00292F31">
        <w:rPr>
          <w:rFonts w:cs="Times New Roman"/>
          <w:szCs w:val="28"/>
        </w:rPr>
        <w:t>, </w:t>
      </w:r>
      <w:r w:rsidRPr="00292F31">
        <w:rPr>
          <w:rFonts w:cs="Times New Roman"/>
          <w:bCs/>
          <w:szCs w:val="28"/>
        </w:rPr>
        <w:t>2. Выбрать место для бронирования</w:t>
      </w:r>
      <w:r w:rsidRPr="00292F31">
        <w:rPr>
          <w:rFonts w:cs="Times New Roman"/>
          <w:szCs w:val="28"/>
        </w:rPr>
        <w:t>, </w:t>
      </w:r>
      <w:r w:rsidRPr="00292F31">
        <w:rPr>
          <w:rFonts w:cs="Times New Roman"/>
          <w:bCs/>
          <w:szCs w:val="28"/>
        </w:rPr>
        <w:t>3. Посетить компьютерный клуб</w:t>
      </w:r>
      <w:r w:rsidRPr="00292F31">
        <w:rPr>
          <w:rFonts w:cs="Times New Roman"/>
          <w:szCs w:val="28"/>
        </w:rPr>
        <w:t>.</w:t>
      </w:r>
    </w:p>
    <w:p w14:paraId="478C1599" w14:textId="2B29B841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Внешние сущности и их роли</w:t>
      </w:r>
      <w:r w:rsidR="002177E0">
        <w:rPr>
          <w:rFonts w:cs="Times New Roman"/>
          <w:bCs/>
          <w:szCs w:val="28"/>
        </w:rPr>
        <w:t>:</w:t>
      </w:r>
    </w:p>
    <w:p w14:paraId="64256592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lastRenderedPageBreak/>
        <w:t>Клиент</w:t>
      </w:r>
      <w:r w:rsidRPr="00292F31">
        <w:rPr>
          <w:rFonts w:cs="Times New Roman"/>
          <w:szCs w:val="28"/>
        </w:rPr>
        <w:t> – внешний агент, предоставляющий личные данные, выбирающий параметры бронирования и дополнительные услуги, а также совершающий оплату за игровое время.</w:t>
      </w:r>
    </w:p>
    <w:p w14:paraId="09B68DD3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Мобильное приложение</w:t>
      </w:r>
      <w:r w:rsidRPr="00292F31">
        <w:rPr>
          <w:rFonts w:cs="Times New Roman"/>
          <w:szCs w:val="28"/>
        </w:rPr>
        <w:t> – внешний интерфейс, обеспечивающий ввод данных о месте (выбор ПК, временного слота) и передачу информации о доступности компьютеров.</w:t>
      </w:r>
    </w:p>
    <w:p w14:paraId="3B6B8DD3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Администратор</w:t>
      </w:r>
      <w:r w:rsidRPr="00292F31">
        <w:rPr>
          <w:rFonts w:cs="Times New Roman"/>
          <w:szCs w:val="28"/>
        </w:rPr>
        <w:t> – внешний агент, контролирующий начало и завершение игровой сессии, а также обеспечивающий соблюдение правил клуба.</w:t>
      </w:r>
    </w:p>
    <w:p w14:paraId="282CBE02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Платежная система</w:t>
      </w:r>
      <w:r w:rsidRPr="00292F31">
        <w:rPr>
          <w:rFonts w:cs="Times New Roman"/>
          <w:szCs w:val="28"/>
        </w:rPr>
        <w:t> – внешняя сущность, отвечающая за обработку платежных данных и подтверждение успешности транзакций.</w:t>
      </w:r>
    </w:p>
    <w:p w14:paraId="57820AD9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Компьютерный клуб</w:t>
      </w:r>
      <w:r w:rsidRPr="00292F31">
        <w:rPr>
          <w:rFonts w:cs="Times New Roman"/>
          <w:szCs w:val="28"/>
        </w:rPr>
        <w:t> – внешний объект, получающий сведения о бронировании для подготовки конкретного игрового места (ПК, периферия, запуск ПО).</w:t>
      </w:r>
    </w:p>
    <w:p w14:paraId="32E7028C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Функциональные модули</w:t>
      </w:r>
    </w:p>
    <w:p w14:paraId="635974EC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Зарегистрировать клиента:</w:t>
      </w:r>
      <w:r w:rsidRPr="00292F31">
        <w:rPr>
          <w:rFonts w:cs="Times New Roman"/>
          <w:szCs w:val="28"/>
        </w:rPr>
        <w:t> Система принимает личные данные, сохраняет их в БД Клиентов и передаёт подтверждение регистрации пользователю через интерфейс мобильного приложения.</w:t>
      </w:r>
    </w:p>
    <w:p w14:paraId="79E7672F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Выбрать место для бронирования:</w:t>
      </w:r>
      <w:r w:rsidRPr="00292F31">
        <w:rPr>
          <w:rFonts w:cs="Times New Roman"/>
          <w:szCs w:val="28"/>
        </w:rPr>
        <w:t> Процесс включает обработку данных о выбранном ПК и временном интервале, синхронизацию с Мобильным приложением (отображение схемы зала), фиксацию записи в БД Бронирования и передачу информации в Компьютерный клуб.</w:t>
      </w:r>
    </w:p>
    <w:p w14:paraId="3D6E7407" w14:textId="2DBBD5EA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Посетить компьютерный клуб</w:t>
      </w:r>
      <w:r w:rsidR="002177E0" w:rsidRPr="00292F31">
        <w:rPr>
          <w:rFonts w:cs="Times New Roman"/>
          <w:bCs/>
          <w:szCs w:val="28"/>
        </w:rPr>
        <w:t>:</w:t>
      </w:r>
      <w:r w:rsidR="002177E0" w:rsidRPr="00292F31">
        <w:rPr>
          <w:rFonts w:cs="Times New Roman"/>
          <w:szCs w:val="28"/>
        </w:rPr>
        <w:t xml:space="preserve"> включает</w:t>
      </w:r>
      <w:r w:rsidRPr="00292F31">
        <w:rPr>
          <w:rFonts w:cs="Times New Roman"/>
          <w:szCs w:val="28"/>
        </w:rPr>
        <w:t xml:space="preserve"> выбор дополнительных услуг (напитки, перекусы, продление времени) из БД Услуг, передачу запроса Администратору, взаимодействие с Платежной системой для оплаты игровой сессии и начисление бонусных минут Клиенту.</w:t>
      </w:r>
    </w:p>
    <w:p w14:paraId="5166176B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Базы данных</w:t>
      </w:r>
    </w:p>
    <w:p w14:paraId="549D4CC5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БД Клиентов</w:t>
      </w:r>
      <w:r w:rsidRPr="00292F31">
        <w:rPr>
          <w:rFonts w:cs="Times New Roman"/>
          <w:szCs w:val="28"/>
        </w:rPr>
        <w:t> – содержит учётные данные пользователей, информацию о регистрации, профили клиентов и текущий баланс бонусных минут.</w:t>
      </w:r>
    </w:p>
    <w:p w14:paraId="319706CC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lastRenderedPageBreak/>
        <w:t>БД Бронирования</w:t>
      </w:r>
      <w:r w:rsidRPr="00292F31">
        <w:rPr>
          <w:rFonts w:cs="Times New Roman"/>
          <w:szCs w:val="28"/>
        </w:rPr>
        <w:t> – хранит сведения о статусах компьютерных мест (свободен / забронирован / на обслуживании), временных слотах и подтверждённых заявках на посещение.</w:t>
      </w:r>
    </w:p>
    <w:p w14:paraId="09EC82CD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БД Услуг</w:t>
      </w:r>
      <w:r w:rsidRPr="00292F31">
        <w:rPr>
          <w:rFonts w:cs="Times New Roman"/>
          <w:szCs w:val="28"/>
        </w:rPr>
        <w:t> – содержит актуальный перечень дополнительных платных услуг (энергетики, снеки, доступ в VR-зону, привилегии в играх) и их стоимость.</w:t>
      </w:r>
    </w:p>
    <w:p w14:paraId="516298E9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Основные потоки данных</w:t>
      </w:r>
    </w:p>
    <w:p w14:paraId="4E910374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iCs/>
          <w:szCs w:val="28"/>
        </w:rPr>
        <w:t>Потоки от Клиента к системе</w:t>
      </w:r>
      <w:r w:rsidRPr="00292F31">
        <w:rPr>
          <w:rFonts w:cs="Times New Roman"/>
          <w:szCs w:val="28"/>
        </w:rPr>
        <w:t>: личные данные, информация о выбранном компьютерном месте, выбранные услуги, данные для оплаты.</w:t>
      </w:r>
    </w:p>
    <w:p w14:paraId="2C3E46B1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iCs/>
          <w:szCs w:val="28"/>
        </w:rPr>
        <w:t>Потоки от системы к Клиенту</w:t>
      </w:r>
      <w:r w:rsidRPr="00292F31">
        <w:rPr>
          <w:rFonts w:cs="Times New Roman"/>
          <w:szCs w:val="28"/>
        </w:rPr>
        <w:t>: подтверждение регистрации, электронный чек, начисление бонусных минут.</w:t>
      </w:r>
    </w:p>
    <w:p w14:paraId="6C2ACE10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iCs/>
          <w:szCs w:val="28"/>
        </w:rPr>
        <w:t>Взаимодействие с внешними сущностями</w:t>
      </w:r>
      <w:r w:rsidRPr="00292F31">
        <w:rPr>
          <w:rFonts w:cs="Times New Roman"/>
          <w:szCs w:val="28"/>
        </w:rPr>
        <w:t>: передача данных в Мобильное приложение (актуальная схема зала и статусы ПК), отправка запросов Администратору (подтверждение начала сессии), запросы к Платежной системе (инициализация оплаты) и уведомление Компьютерного клуба о новой брони.</w:t>
      </w:r>
    </w:p>
    <w:p w14:paraId="41302CE1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iCs/>
          <w:szCs w:val="28"/>
        </w:rPr>
        <w:t>Внутренние потоки</w:t>
      </w:r>
      <w:r w:rsidRPr="00292F31">
        <w:rPr>
          <w:rFonts w:cs="Times New Roman"/>
          <w:szCs w:val="28"/>
        </w:rPr>
        <w:t>: сохранение и извлечение информации из БД Клиентов, БД Бронирования и БД Услуг.</w:t>
      </w:r>
    </w:p>
    <w:p w14:paraId="70369152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Описание работы процессов</w:t>
      </w:r>
    </w:p>
    <w:p w14:paraId="7871F1F8" w14:textId="1A0A3E4A" w:rsidR="005E31E3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Работа начинается с процесса регистрации (процесс 1), данные о котором фиксируются в базе. Далее Клиент через Мобильное приложение переходит к выбору компьютерного места и временного слота (процесс 2), что завершается созданием записи о бронировании. Финальный этап (процесс 3) происходит непосредственно в заведении: клиент получает доступ к забронированному ПК, при необходимости заказывает дополнительные услуги, взаимодействует с администратором при возникновении вопросов и закрывает сессию через платежный шлюз. Система обеспечивает непрерывный цикл обмена данными между пользователем и всеми сервисами компьютерного клуба.</w:t>
      </w:r>
    </w:p>
    <w:p w14:paraId="16044CEA" w14:textId="77777777" w:rsidR="002177E0" w:rsidRPr="00292F31" w:rsidRDefault="002177E0" w:rsidP="00292F31">
      <w:pPr>
        <w:spacing w:after="0"/>
        <w:ind w:firstLine="709"/>
        <w:rPr>
          <w:rFonts w:cs="Times New Roman"/>
          <w:szCs w:val="28"/>
        </w:rPr>
      </w:pPr>
    </w:p>
    <w:p w14:paraId="465CA89C" w14:textId="77777777" w:rsidR="005E31E3" w:rsidRPr="00292F31" w:rsidRDefault="005E31E3" w:rsidP="002177E0">
      <w:pPr>
        <w:pStyle w:val="2"/>
        <w:spacing w:before="0"/>
        <w:ind w:firstLine="709"/>
      </w:pPr>
      <w:bookmarkStart w:id="20" w:name="_Toc229423453"/>
      <w:bookmarkStart w:id="21" w:name="_Toc229424083"/>
      <w:r w:rsidRPr="00292F31">
        <w:lastRenderedPageBreak/>
        <w:t>2.3 Описание функциональных задач пользователей системы</w:t>
      </w:r>
      <w:bookmarkEnd w:id="20"/>
      <w:bookmarkEnd w:id="21"/>
    </w:p>
    <w:p w14:paraId="6BBD49B4" w14:textId="05BBBE58" w:rsidR="00B338DF" w:rsidRPr="00292F31" w:rsidRDefault="00B338DF" w:rsidP="00292F31">
      <w:pPr>
        <w:spacing w:after="0"/>
        <w:ind w:firstLine="709"/>
        <w:rPr>
          <w:rFonts w:cs="Times New Roman"/>
          <w:bCs/>
          <w:szCs w:val="28"/>
        </w:rPr>
      </w:pPr>
      <w:r w:rsidRPr="00292F31">
        <w:rPr>
          <w:rFonts w:cs="Times New Roman"/>
          <w:bCs/>
          <w:szCs w:val="28"/>
        </w:rPr>
        <w:t>Функциональные задачи</w:t>
      </w:r>
      <w:r w:rsidR="002177E0">
        <w:rPr>
          <w:rFonts w:cs="Times New Roman"/>
          <w:bCs/>
          <w:szCs w:val="28"/>
        </w:rPr>
        <w:t xml:space="preserve"> – </w:t>
      </w:r>
      <w:r w:rsidRPr="00292F31">
        <w:rPr>
          <w:rFonts w:cs="Times New Roman"/>
          <w:bCs/>
          <w:szCs w:val="28"/>
        </w:rPr>
        <w:t>это</w:t>
      </w:r>
      <w:r w:rsidR="002177E0">
        <w:rPr>
          <w:rFonts w:cs="Times New Roman"/>
          <w:bCs/>
          <w:szCs w:val="28"/>
        </w:rPr>
        <w:t xml:space="preserve"> </w:t>
      </w:r>
      <w:r w:rsidRPr="00292F31">
        <w:rPr>
          <w:rFonts w:cs="Times New Roman"/>
          <w:bCs/>
          <w:szCs w:val="28"/>
        </w:rPr>
        <w:t>конкретные операции и последовательности действий пользователей или модулей системы для достижения бизнес-цели. В ИС компьютерного клуба основные пользователи — Клиент и Администратор. Задачи сформулированы по модели TO-BE (после автоматизации) и коррелируют с процессами декомпозиции и концептуальной моделью данных.</w:t>
      </w:r>
    </w:p>
    <w:p w14:paraId="57C160D8" w14:textId="77777777" w:rsidR="00B338DF" w:rsidRPr="00292F31" w:rsidRDefault="00B338DF" w:rsidP="00292F31">
      <w:pPr>
        <w:spacing w:after="0"/>
        <w:ind w:firstLine="709"/>
        <w:rPr>
          <w:rFonts w:cs="Times New Roman"/>
          <w:bCs/>
          <w:szCs w:val="28"/>
        </w:rPr>
      </w:pPr>
      <w:r w:rsidRPr="00292F31">
        <w:rPr>
          <w:rFonts w:cs="Times New Roman"/>
          <w:bCs/>
          <w:szCs w:val="28"/>
        </w:rPr>
        <w:t>Авторизация и управление профилем лояльности. Клиент входит через мобильное приложение: регистрируется, подтверждает данные (ФИО, телефон, карта). Система создаёт запись в хранилище, инициализирует бонусный счёт (минуты/баллы). После входа доступны баланс и история сессий. Система проверяет формат телефона и защищает платёжные реквизиты.</w:t>
      </w:r>
    </w:p>
    <w:p w14:paraId="30AD3262" w14:textId="77777777" w:rsidR="00B338DF" w:rsidRPr="00292F31" w:rsidRDefault="00B338DF" w:rsidP="00292F31">
      <w:pPr>
        <w:spacing w:after="0"/>
        <w:ind w:firstLine="709"/>
        <w:rPr>
          <w:rFonts w:cs="Times New Roman"/>
          <w:bCs/>
          <w:szCs w:val="28"/>
        </w:rPr>
      </w:pPr>
      <w:r w:rsidRPr="00292F31">
        <w:rPr>
          <w:rFonts w:cs="Times New Roman"/>
          <w:bCs/>
          <w:szCs w:val="28"/>
        </w:rPr>
        <w:t>Интерактивное бронирование и выбор места. Клиент открывает цифровую карту залов. Система показывает статус места: «Свободен», «Забронирован», «На обслуживании». Пользователь выбирает ПК по мощности (видеокарта, ОЗУ), периферии и расположению (киберспорт, VIP, обычная зона). При подтверждении выбора и времени система меняет статус в БД и отправляет уведомление, исключая двойное бронирование без администратора.</w:t>
      </w:r>
    </w:p>
    <w:p w14:paraId="7F72B35D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Оформление игровой сессии и координация обслуживания.</w:t>
      </w:r>
      <w:r w:rsidRPr="00292F31">
        <w:rPr>
          <w:rFonts w:cs="Times New Roman"/>
          <w:szCs w:val="28"/>
        </w:rPr>
        <w:t> При визите в компьютерный клуб Клиент инициирует начало бронированной сессии через администратора. Основная задача – подтверждение личности и активация выбранного ПК на забронированное время. Модуль автоматизации связывает игровую сессию с конкретным компьютером и клиентом. В процессе игры клиент может продлить сессию через приложение или заказать дополнительные услуги (напитки, перекусы, активацию дополнительного ПО). Система автоматически пересчитывает итоговую сумму в режиме реального времени, подготавливая данные для формирования чека.</w:t>
      </w:r>
    </w:p>
    <w:p w14:paraId="6E57E7D9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Проведение оплаты и автоматическое начисление бонусов.</w:t>
      </w:r>
      <w:r w:rsidRPr="00292F31">
        <w:rPr>
          <w:rFonts w:cs="Times New Roman"/>
          <w:szCs w:val="28"/>
        </w:rPr>
        <w:t xml:space="preserve"> Ключевая функциональная задача завершающего этапа – проведение финансовой транзакции. Платёжная система извлекает итоговую сумму из активной </w:t>
      </w:r>
      <w:r w:rsidRPr="00292F31">
        <w:rPr>
          <w:rFonts w:cs="Times New Roman"/>
          <w:szCs w:val="28"/>
        </w:rPr>
        <w:lastRenderedPageBreak/>
        <w:t>игровой сессии и формирует запрос на оплату. После подтверждения транзакции банком система выполняет две автоматические операции:</w:t>
      </w:r>
    </w:p>
    <w:p w14:paraId="3D6673C8" w14:textId="77777777" w:rsidR="005E31E3" w:rsidRPr="002177E0" w:rsidRDefault="005E31E3" w:rsidP="00D41AA0">
      <w:pPr>
        <w:pStyle w:val="aa"/>
        <w:numPr>
          <w:ilvl w:val="0"/>
          <w:numId w:val="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szCs w:val="28"/>
        </w:rPr>
        <w:t>Генерация и выдача электронного чека с детализацией всех позиций (часы, услуги).</w:t>
      </w:r>
    </w:p>
    <w:p w14:paraId="1E74948D" w14:textId="77777777" w:rsidR="005E31E3" w:rsidRPr="002177E0" w:rsidRDefault="005E31E3" w:rsidP="00D41AA0">
      <w:pPr>
        <w:pStyle w:val="aa"/>
        <w:numPr>
          <w:ilvl w:val="0"/>
          <w:numId w:val="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2177E0">
        <w:rPr>
          <w:rFonts w:cs="Times New Roman"/>
          <w:szCs w:val="28"/>
        </w:rPr>
        <w:t>Расчёт и начисление бонусных минут (например, 10 минут за каждый оплаченный час) на счёт Клиента.</w:t>
      </w:r>
    </w:p>
    <w:p w14:paraId="7973B757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t>Все операции фиксируются в системном журнале, что обеспечивает прозрачность расчётов и корректность работы программы лояльности.</w:t>
      </w:r>
    </w:p>
    <w:p w14:paraId="674D87CE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Мониторинг и аналитика для администрации.</w:t>
      </w:r>
      <w:r w:rsidRPr="00292F31">
        <w:rPr>
          <w:rFonts w:cs="Times New Roman"/>
          <w:szCs w:val="28"/>
        </w:rPr>
        <w:t> Для сотрудников компьютерного клуба (администраторов) система предоставляет инструменты мониторинга текущей загрузки залов и статусов оплат. В личном кабинете отображается актуальный график бронирований (какой ПК и на какое время занят), отчёты по выручке и загруженности оборудования. Если клиент отменяет бронь или не приходит вовремя, статус ПК мгновенно меняется на «Свободен», что позволяет персоналу оперативно реагировать на изменения и повышать эффективность использования игровых мест (уменьшать простой дорогостоящего оборудования).</w:t>
      </w:r>
    </w:p>
    <w:p w14:paraId="245FC5C6" w14:textId="77777777" w:rsidR="005E31E3" w:rsidRPr="00292F31" w:rsidRDefault="005E31E3" w:rsidP="00292F31">
      <w:pPr>
        <w:spacing w:after="0"/>
        <w:ind w:firstLine="709"/>
        <w:rPr>
          <w:rFonts w:cs="Times New Roman"/>
          <w:szCs w:val="28"/>
        </w:rPr>
      </w:pPr>
      <w:r w:rsidRPr="00292F31">
        <w:rPr>
          <w:rFonts w:cs="Times New Roman"/>
          <w:bCs/>
          <w:szCs w:val="28"/>
        </w:rPr>
        <w:t>Итог по функциональным задачам</w:t>
      </w:r>
    </w:p>
    <w:p w14:paraId="093311E7" w14:textId="77777777" w:rsidR="005E31E3" w:rsidRPr="00292F31" w:rsidRDefault="005E31E3" w:rsidP="00292F31">
      <w:pPr>
        <w:spacing w:after="0"/>
        <w:ind w:firstLine="709"/>
      </w:pPr>
      <w:r w:rsidRPr="00292F31">
        <w:rPr>
          <w:rFonts w:cs="Times New Roman"/>
          <w:szCs w:val="28"/>
        </w:rPr>
        <w:t>Описанный перечень функциональных задач демонстрирует переход от бумажных журналов учёта времени к сквозному цифровому процессу в компьютерном клубе. Взаимодействие пользователя с интерфейсом системы строго регламентировано: каждый ввод данных проходит валидацию, а прямая интеграция с базой данных клуба исключает ошибки ручного управления (например, ситуацию, когда два клиента бронируют один мощный ПК на одно время). На основе этих задач сформированы точные требования к архитектуре БД и программным модулям, что гарантирует создание продукта, идеально закрывающего потребности современного компьютерного клуба.</w:t>
      </w:r>
    </w:p>
    <w:p w14:paraId="07427DA6" w14:textId="77777777" w:rsidR="00A02F96" w:rsidRPr="00292F31" w:rsidRDefault="00A02F96" w:rsidP="00292F31">
      <w:pPr>
        <w:spacing w:after="0"/>
        <w:rPr>
          <w:rFonts w:cs="Times New Roman"/>
          <w:szCs w:val="28"/>
        </w:rPr>
      </w:pPr>
    </w:p>
    <w:p w14:paraId="1CDAFBA9" w14:textId="77777777" w:rsidR="005E31E3" w:rsidRPr="00292F31" w:rsidRDefault="005E31E3" w:rsidP="00292F31">
      <w:pPr>
        <w:spacing w:after="0"/>
        <w:rPr>
          <w:rFonts w:cs="Times New Roman"/>
          <w:szCs w:val="28"/>
        </w:rPr>
      </w:pPr>
    </w:p>
    <w:p w14:paraId="17F53845" w14:textId="63F48DEB" w:rsidR="008F4292" w:rsidRPr="00862F0F" w:rsidRDefault="00E94759" w:rsidP="002177E0">
      <w:pPr>
        <w:pStyle w:val="1"/>
        <w:spacing w:before="0"/>
        <w:rPr>
          <w:rFonts w:cs="Times New Roman"/>
          <w:szCs w:val="28"/>
        </w:rPr>
      </w:pPr>
      <w:bookmarkStart w:id="22" w:name="_Toc229423454"/>
      <w:bookmarkStart w:id="23" w:name="_Toc229424084"/>
      <w:r w:rsidRPr="00862F0F">
        <w:rPr>
          <w:rFonts w:cs="Times New Roman"/>
          <w:szCs w:val="28"/>
        </w:rPr>
        <w:lastRenderedPageBreak/>
        <w:t>3. ПРОЕКТИРОВАНИЕ ИНФОРМАЦИОННОЙ СИСТЕМЫ</w:t>
      </w:r>
      <w:bookmarkStart w:id="24" w:name="_Toc228355230"/>
      <w:bookmarkEnd w:id="19"/>
      <w:bookmarkEnd w:id="22"/>
      <w:bookmarkEnd w:id="23"/>
    </w:p>
    <w:p w14:paraId="357C798C" w14:textId="55176A27" w:rsidR="008F4292" w:rsidRPr="00292F31" w:rsidRDefault="00E94759" w:rsidP="00862F0F">
      <w:pPr>
        <w:pStyle w:val="2"/>
        <w:spacing w:before="0"/>
        <w:ind w:firstLine="709"/>
        <w:rPr>
          <w:b/>
          <w:bCs/>
        </w:rPr>
      </w:pPr>
      <w:bookmarkStart w:id="25" w:name="_Toc229423455"/>
      <w:bookmarkStart w:id="26" w:name="_Toc229424085"/>
      <w:r w:rsidRPr="00292F31">
        <w:t>3.1 Диаграмма вариантов использования</w:t>
      </w:r>
      <w:bookmarkEnd w:id="24"/>
      <w:bookmarkEnd w:id="25"/>
      <w:bookmarkEnd w:id="26"/>
    </w:p>
    <w:p w14:paraId="034FB878" w14:textId="6494D4C5" w:rsidR="008F4292" w:rsidRPr="00292F31" w:rsidRDefault="00E94759" w:rsidP="002177E0">
      <w:pPr>
        <w:spacing w:after="0"/>
        <w:ind w:firstLine="709"/>
      </w:pPr>
      <w:r w:rsidRPr="00292F31">
        <w:t xml:space="preserve">Диаграмма вариантов использования относится к поведенческим диаграммам языка UML (Unified </w:t>
      </w:r>
      <w:proofErr w:type="spellStart"/>
      <w:r w:rsidRPr="00292F31">
        <w:t>Modeling</w:t>
      </w:r>
      <w:proofErr w:type="spellEnd"/>
      <w:r w:rsidRPr="00292F31">
        <w:t xml:space="preserve"> Language). Её цель </w:t>
      </w:r>
      <w:r w:rsidRPr="00292F31">
        <w:rPr>
          <w:rFonts w:eastAsia="Times New Roman"/>
          <w:lang w:eastAsia="ru-RU"/>
        </w:rPr>
        <w:t xml:space="preserve">– </w:t>
      </w:r>
      <w:r w:rsidRPr="00292F31">
        <w:t xml:space="preserve">отобразить функциональные требования к системе с точки зрения внешних и внутренних </w:t>
      </w:r>
      <w:proofErr w:type="spellStart"/>
      <w:r w:rsidRPr="00292F31">
        <w:t>акторов</w:t>
      </w:r>
      <w:proofErr w:type="spellEnd"/>
      <w:r w:rsidRPr="00292F31">
        <w:t xml:space="preserve">, а также показать, какие цели (варианты использования) эти </w:t>
      </w:r>
      <w:proofErr w:type="spellStart"/>
      <w:r w:rsidRPr="00292F31">
        <w:t>акторы</w:t>
      </w:r>
      <w:proofErr w:type="spellEnd"/>
      <w:r w:rsidRPr="00292F31">
        <w:t xml:space="preserve"> могут достигать при взаимодействии с системой. Данный вид диаграмм не детализирует внутреннюю логику, а служит для согласования границ и состава функций системы между заказчиком, пользователями и разработчиками.</w:t>
      </w:r>
    </w:p>
    <w:p w14:paraId="24648772" w14:textId="77777777" w:rsidR="008F4292" w:rsidRPr="00292F31" w:rsidRDefault="00084E63" w:rsidP="002177E0">
      <w:pPr>
        <w:spacing w:after="0"/>
        <w:jc w:val="center"/>
      </w:pPr>
      <w:r w:rsidRPr="00292F31">
        <w:rPr>
          <w:noProof/>
          <w:lang w:eastAsia="ru-RU"/>
        </w:rPr>
        <w:drawing>
          <wp:inline distT="0" distB="0" distL="0" distR="0" wp14:anchorId="1D9EEFB6" wp14:editId="755ED714">
            <wp:extent cx="4759984" cy="3005640"/>
            <wp:effectExtent l="19050" t="0" r="2516" b="0"/>
            <wp:docPr id="20" name="Рисунок 6" descr="Диаграмма вариантов 4.0-Страница — 1.draw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Диаграмма вариантов 4.0-Страница — 1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99" cy="30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EE91" w14:textId="77777777" w:rsidR="008F4292" w:rsidRPr="00292F31" w:rsidRDefault="00E94759" w:rsidP="002177E0">
      <w:pPr>
        <w:spacing w:after="0"/>
        <w:ind w:firstLine="709"/>
        <w:jc w:val="center"/>
      </w:pPr>
      <w:r w:rsidRPr="00292F31">
        <w:t>Рисунок 5 – Диаграмма вариантов (</w:t>
      </w:r>
      <w:r w:rsidRPr="00292F31">
        <w:rPr>
          <w:lang w:val="en-US"/>
        </w:rPr>
        <w:t>use</w:t>
      </w:r>
      <w:r w:rsidRPr="00292F31">
        <w:t xml:space="preserve"> </w:t>
      </w:r>
      <w:r w:rsidRPr="00292F31">
        <w:rPr>
          <w:lang w:val="en-US"/>
        </w:rPr>
        <w:t>case</w:t>
      </w:r>
      <w:r w:rsidRPr="00292F31">
        <w:t>)</w:t>
      </w:r>
    </w:p>
    <w:p w14:paraId="68490C76" w14:textId="0FE99C7A" w:rsidR="00084E63" w:rsidRPr="00292F31" w:rsidRDefault="002177E0" w:rsidP="002177E0">
      <w:pPr>
        <w:spacing w:after="0"/>
        <w:ind w:firstLine="709"/>
      </w:pPr>
      <w:r w:rsidRPr="002177E0">
        <w:t>Ц</w:t>
      </w:r>
      <w:r w:rsidR="00084E63" w:rsidRPr="002177E0">
        <w:t>елью построения данной диаграммы является</w:t>
      </w:r>
      <w:r w:rsidR="00084E63" w:rsidRPr="00292F31">
        <w:t xml:space="preserve"> выявление и визуализация всех сценариев взаимодействия пользователей мобильного приложения и внешних систем с сервисом бронирования компьютерных мест, определение границ системы, а также фиксация основных функциональных требований (просмотр доступных ПК, регистрация, бронирование, управление бонусным балансом и проведение оплаты) на ранних этапах проектирования.</w:t>
      </w:r>
    </w:p>
    <w:p w14:paraId="556FF843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 xml:space="preserve">На диаграмме выделены два </w:t>
      </w:r>
      <w:proofErr w:type="spellStart"/>
      <w:r w:rsidRPr="00292F31">
        <w:rPr>
          <w:bCs/>
        </w:rPr>
        <w:t>актора</w:t>
      </w:r>
      <w:proofErr w:type="spellEnd"/>
      <w:r w:rsidRPr="00292F31">
        <w:rPr>
          <w:bCs/>
        </w:rPr>
        <w:t>:</w:t>
      </w:r>
    </w:p>
    <w:p w14:paraId="439403AC" w14:textId="77777777" w:rsidR="00084E63" w:rsidRPr="00292F31" w:rsidRDefault="00084E63" w:rsidP="00D41AA0">
      <w:pPr>
        <w:pStyle w:val="aa"/>
        <w:numPr>
          <w:ilvl w:val="0"/>
          <w:numId w:val="5"/>
        </w:numPr>
        <w:spacing w:after="0"/>
        <w:ind w:left="0" w:firstLine="709"/>
        <w:contextualSpacing w:val="0"/>
      </w:pPr>
      <w:r w:rsidRPr="002177E0">
        <w:rPr>
          <w:bCs/>
        </w:rPr>
        <w:t>Пользователь мобильного приложения</w:t>
      </w:r>
      <w:r w:rsidRPr="00292F31">
        <w:t xml:space="preserve"> – основной </w:t>
      </w:r>
      <w:proofErr w:type="spellStart"/>
      <w:r w:rsidRPr="00292F31">
        <w:t>актор</w:t>
      </w:r>
      <w:proofErr w:type="spellEnd"/>
      <w:r w:rsidRPr="00292F31">
        <w:t xml:space="preserve"> (клиент, желающий воспользоваться услугами компьютерного клуба). Он инициирует </w:t>
      </w:r>
      <w:r w:rsidRPr="00292F31">
        <w:lastRenderedPageBreak/>
        <w:t>большинство сценариев: просмотр главной страницы и доступных компьютеров, регистрацию, бронирование, отмену брони, а также контроль своего бонусного баланса (просмотр и пополнение).</w:t>
      </w:r>
    </w:p>
    <w:p w14:paraId="205DB574" w14:textId="77777777" w:rsidR="00084E63" w:rsidRPr="00292F31" w:rsidRDefault="00084E63" w:rsidP="00D41AA0">
      <w:pPr>
        <w:pStyle w:val="aa"/>
        <w:numPr>
          <w:ilvl w:val="0"/>
          <w:numId w:val="5"/>
        </w:numPr>
        <w:spacing w:after="0"/>
        <w:ind w:left="0" w:firstLine="709"/>
        <w:contextualSpacing w:val="0"/>
      </w:pPr>
      <w:r w:rsidRPr="002177E0">
        <w:rPr>
          <w:bCs/>
        </w:rPr>
        <w:t>Платёжная система</w:t>
      </w:r>
      <w:r w:rsidRPr="00292F31">
        <w:t xml:space="preserve"> – внешний </w:t>
      </w:r>
      <w:proofErr w:type="spellStart"/>
      <w:r w:rsidRPr="00292F31">
        <w:t>актор</w:t>
      </w:r>
      <w:proofErr w:type="spellEnd"/>
      <w:r w:rsidRPr="00292F31">
        <w:t xml:space="preserve"> (автоматизированная система). Она взаимодействует с процессом подтверждения оплаты, обеспечивая проведение финансовых транзакций за игровое время.</w:t>
      </w:r>
    </w:p>
    <w:p w14:paraId="4606E00F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Варианты использования, инициируемые Пользователем мобильного приложения:</w:t>
      </w:r>
    </w:p>
    <w:p w14:paraId="10CE6CC7" w14:textId="77777777" w:rsidR="00084E63" w:rsidRPr="00292F31" w:rsidRDefault="00084E63" w:rsidP="002177E0">
      <w:pPr>
        <w:spacing w:after="0"/>
        <w:ind w:firstLine="709"/>
      </w:pPr>
      <w:r w:rsidRPr="00292F31">
        <w:t>Просмотр доступных столов (компьютерных мест)</w:t>
      </w:r>
    </w:p>
    <w:p w14:paraId="5A2FD327" w14:textId="77777777" w:rsidR="00084E63" w:rsidRPr="00292F31" w:rsidRDefault="00084E63" w:rsidP="002177E0">
      <w:pPr>
        <w:spacing w:after="0"/>
        <w:ind w:firstLine="709"/>
      </w:pPr>
      <w:r w:rsidRPr="00292F31">
        <w:t>Просмотр бонусного баланса</w:t>
      </w:r>
    </w:p>
    <w:p w14:paraId="77C4563B" w14:textId="77777777" w:rsidR="00084E63" w:rsidRPr="00292F31" w:rsidRDefault="00084E63" w:rsidP="002177E0">
      <w:pPr>
        <w:spacing w:after="0"/>
        <w:ind w:firstLine="709"/>
      </w:pPr>
      <w:r w:rsidRPr="00292F31">
        <w:t>Просмотр главной страницы</w:t>
      </w:r>
    </w:p>
    <w:p w14:paraId="422D182F" w14:textId="77777777" w:rsidR="00084E63" w:rsidRPr="00292F31" w:rsidRDefault="00084E63" w:rsidP="002177E0">
      <w:pPr>
        <w:spacing w:after="0"/>
        <w:ind w:firstLine="709"/>
      </w:pPr>
      <w:r w:rsidRPr="00292F31">
        <w:t>Регистрация</w:t>
      </w:r>
    </w:p>
    <w:p w14:paraId="57059B90" w14:textId="77777777" w:rsidR="00084E63" w:rsidRPr="00292F31" w:rsidRDefault="00084E63" w:rsidP="002177E0">
      <w:pPr>
        <w:spacing w:after="0"/>
        <w:ind w:firstLine="709"/>
      </w:pPr>
      <w:r w:rsidRPr="00292F31">
        <w:t>Бронирование стола (компьютера)</w:t>
      </w:r>
    </w:p>
    <w:p w14:paraId="0D2DD103" w14:textId="77777777" w:rsidR="00084E63" w:rsidRPr="00292F31" w:rsidRDefault="00084E63" w:rsidP="002177E0">
      <w:pPr>
        <w:spacing w:after="0"/>
        <w:ind w:firstLine="709"/>
      </w:pPr>
      <w:r w:rsidRPr="00292F31">
        <w:t>Отмена брони</w:t>
      </w:r>
    </w:p>
    <w:p w14:paraId="31B81092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Вариант использования, в котором участвует Платёжная система:</w:t>
      </w:r>
    </w:p>
    <w:p w14:paraId="7D607884" w14:textId="77777777" w:rsidR="00084E63" w:rsidRPr="00292F31" w:rsidRDefault="00084E63" w:rsidP="002177E0">
      <w:pPr>
        <w:spacing w:after="0"/>
        <w:ind w:firstLine="709"/>
      </w:pPr>
      <w:r w:rsidRPr="00292F31">
        <w:t>Подтверждение оплаты</w:t>
      </w:r>
    </w:p>
    <w:p w14:paraId="78FC6B18" w14:textId="77777777" w:rsidR="00084E63" w:rsidRPr="00292F31" w:rsidRDefault="00084E63" w:rsidP="002177E0">
      <w:pPr>
        <w:spacing w:after="0"/>
        <w:ind w:firstLine="709"/>
      </w:pPr>
      <w:proofErr w:type="spellStart"/>
      <w:r w:rsidRPr="00292F31">
        <w:rPr>
          <w:bCs/>
        </w:rPr>
        <w:t>Include</w:t>
      </w:r>
      <w:proofErr w:type="spellEnd"/>
      <w:r w:rsidRPr="00292F31">
        <w:rPr>
          <w:bCs/>
        </w:rPr>
        <w:t xml:space="preserve"> (включение)</w:t>
      </w:r>
      <w:r w:rsidRPr="00292F31">
        <w:t> – обязательное включение одного варианта использования в другой:</w:t>
      </w:r>
    </w:p>
    <w:p w14:paraId="06A55D66" w14:textId="77777777" w:rsidR="00084E63" w:rsidRPr="00292F31" w:rsidRDefault="00084E63" w:rsidP="002177E0">
      <w:pPr>
        <w:spacing w:after="0"/>
        <w:ind w:firstLine="709"/>
      </w:pPr>
      <w:r w:rsidRPr="00292F31">
        <w:rPr>
          <w:iCs/>
        </w:rPr>
        <w:t>«Подтверждение оплаты» включает «Данные карты посетителя»</w:t>
      </w:r>
      <w:r w:rsidRPr="00292F31">
        <w:t>. Это означает, что для успешного проведения транзакции за игровую сессию система в обязательном порядке запрашивает и обрабатывает платёжные реквизиты клиента.</w:t>
      </w:r>
    </w:p>
    <w:p w14:paraId="10FCD844" w14:textId="77777777" w:rsidR="00084E63" w:rsidRPr="00292F31" w:rsidRDefault="00084E63" w:rsidP="002177E0">
      <w:pPr>
        <w:spacing w:after="0"/>
        <w:ind w:firstLine="709"/>
      </w:pPr>
      <w:proofErr w:type="spellStart"/>
      <w:r w:rsidRPr="00292F31">
        <w:rPr>
          <w:bCs/>
        </w:rPr>
        <w:t>Extend</w:t>
      </w:r>
      <w:proofErr w:type="spellEnd"/>
      <w:r w:rsidRPr="00292F31">
        <w:rPr>
          <w:bCs/>
        </w:rPr>
        <w:t xml:space="preserve"> (расширение)</w:t>
      </w:r>
      <w:r w:rsidRPr="00292F31">
        <w:t> – опциональное расширение основного варианта использования:</w:t>
      </w:r>
    </w:p>
    <w:p w14:paraId="4F0163BF" w14:textId="77777777" w:rsidR="00084E63" w:rsidRPr="00292F31" w:rsidRDefault="00084E63" w:rsidP="002177E0">
      <w:pPr>
        <w:spacing w:after="0"/>
        <w:ind w:firstLine="709"/>
      </w:pPr>
      <w:r w:rsidRPr="00292F31">
        <w:rPr>
          <w:iCs/>
        </w:rPr>
        <w:t>«Отмена брони» расширяет «Бронирование стола»</w:t>
      </w:r>
      <w:r w:rsidRPr="00292F31">
        <w:t>. Это означает, что после совершения бронирования компьютерного места пользователь имеет возможность (но не обязан) выполнить действие по его отмене.</w:t>
      </w:r>
    </w:p>
    <w:p w14:paraId="035C7553" w14:textId="77777777" w:rsidR="00084E63" w:rsidRPr="00292F31" w:rsidRDefault="00084E63" w:rsidP="002177E0">
      <w:pPr>
        <w:spacing w:after="0"/>
        <w:ind w:firstLine="709"/>
      </w:pPr>
      <w:r w:rsidRPr="00292F31">
        <w:rPr>
          <w:iCs/>
        </w:rPr>
        <w:t>«Пополнение бонусного баланса» расширяет «Подтверждение оплаты»</w:t>
      </w:r>
      <w:r w:rsidRPr="00292F31">
        <w:t xml:space="preserve">. Это означает, что при успешном совершении платежа за игровое время система </w:t>
      </w:r>
      <w:r w:rsidRPr="00292F31">
        <w:lastRenderedPageBreak/>
        <w:t>может выполнить дополнительную функцию начисления бонусных минут (или баллов) на счёт клиента.</w:t>
      </w:r>
    </w:p>
    <w:p w14:paraId="0D0DA9F4" w14:textId="477F85D3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Границы</w:t>
      </w:r>
      <w:r w:rsidR="002177E0">
        <w:rPr>
          <w:bCs/>
        </w:rPr>
        <w:t xml:space="preserve"> </w:t>
      </w:r>
      <w:r w:rsidRPr="00292F31">
        <w:rPr>
          <w:bCs/>
        </w:rPr>
        <w:t>системы:</w:t>
      </w:r>
      <w:r w:rsidR="002177E0">
        <w:t xml:space="preserve"> в</w:t>
      </w:r>
      <w:r w:rsidRPr="00292F31">
        <w:t>се перечисленные варианты использования, связанные с пользователем и платёжной системой, находятся внутри границ </w:t>
      </w:r>
      <w:r w:rsidRPr="00292F31">
        <w:rPr>
          <w:bCs/>
        </w:rPr>
        <w:t>«</w:t>
      </w:r>
      <w:proofErr w:type="spellStart"/>
      <w:r w:rsidRPr="00292F31">
        <w:rPr>
          <w:bCs/>
        </w:rPr>
        <w:t>Use</w:t>
      </w:r>
      <w:proofErr w:type="spellEnd"/>
      <w:r w:rsidRPr="00292F31">
        <w:rPr>
          <w:bCs/>
        </w:rPr>
        <w:t xml:space="preserve"> </w:t>
      </w:r>
      <w:proofErr w:type="spellStart"/>
      <w:r w:rsidRPr="00292F31">
        <w:rPr>
          <w:bCs/>
        </w:rPr>
        <w:t>case</w:t>
      </w:r>
      <w:proofErr w:type="spellEnd"/>
      <w:r w:rsidRPr="00292F31">
        <w:rPr>
          <w:bCs/>
        </w:rPr>
        <w:t xml:space="preserve"> "Бронирование стола и начисление бонусных баллов"»</w:t>
      </w:r>
      <w:r w:rsidRPr="00292F31">
        <w:t xml:space="preserve"> (в контексте компьютерного клуба – бронирование компьютерного места и начисление бонусного времени). Это подчёркивает, что именно эта система предоставляет описанные функции внешним </w:t>
      </w:r>
      <w:proofErr w:type="spellStart"/>
      <w:r w:rsidRPr="00292F31">
        <w:t>акторам</w:t>
      </w:r>
      <w:proofErr w:type="spellEnd"/>
      <w:r w:rsidRPr="00292F31">
        <w:t>.</w:t>
      </w:r>
    </w:p>
    <w:p w14:paraId="603D9CFA" w14:textId="1CA95FD0" w:rsidR="008F4292" w:rsidRDefault="00084E63" w:rsidP="002177E0">
      <w:pPr>
        <w:spacing w:after="0"/>
        <w:ind w:firstLine="709"/>
      </w:pPr>
      <w:r w:rsidRPr="00292F31">
        <w:rPr>
          <w:bCs/>
        </w:rPr>
        <w:t>Вывод</w:t>
      </w:r>
      <w:r w:rsidR="002177E0">
        <w:rPr>
          <w:bCs/>
        </w:rPr>
        <w:t xml:space="preserve"> </w:t>
      </w:r>
      <w:r w:rsidRPr="00292F31">
        <w:rPr>
          <w:bCs/>
        </w:rPr>
        <w:t>по диаграмме:</w:t>
      </w:r>
      <w:r w:rsidR="002177E0">
        <w:t xml:space="preserve"> т</w:t>
      </w:r>
      <w:r w:rsidRPr="00292F31">
        <w:t xml:space="preserve">аким образом, диаграмма вариантов использования описывает функциональную структуру системы бронирования для компьютерного клуба. Выделенные </w:t>
      </w:r>
      <w:proofErr w:type="spellStart"/>
      <w:r w:rsidRPr="00292F31">
        <w:t>акторы</w:t>
      </w:r>
      <w:proofErr w:type="spellEnd"/>
      <w:r w:rsidRPr="00292F31">
        <w:t xml:space="preserve"> и взаимосвязи между вариантами использования демонстрируют полный цикл работы сервиса: от регистрации и поиска свободного ПК до фиксации брони с возможностью её отмены, а также проведение оплаты с обязательным вводом данных карты и последующим пополнением бонусного баланса (начислением бесплатных минут). Отношения </w:t>
      </w:r>
      <w:proofErr w:type="spellStart"/>
      <w:r w:rsidRPr="00292F31">
        <w:t>include</w:t>
      </w:r>
      <w:proofErr w:type="spellEnd"/>
      <w:r w:rsidRPr="00292F31">
        <w:t xml:space="preserve"> и </w:t>
      </w:r>
      <w:proofErr w:type="spellStart"/>
      <w:r w:rsidRPr="00292F31">
        <w:t>extend</w:t>
      </w:r>
      <w:proofErr w:type="spellEnd"/>
      <w:r w:rsidRPr="00292F31">
        <w:t xml:space="preserve"> помогают корректно отразить обязательные и условные процессы внутри системы, что в дальнейшем ляжет в основу проектирования логики работы мобильного приложения и серверной части.</w:t>
      </w:r>
      <w:bookmarkStart w:id="27" w:name="_Toc228355231"/>
    </w:p>
    <w:p w14:paraId="28CD79F1" w14:textId="77777777" w:rsidR="002177E0" w:rsidRPr="00292F31" w:rsidRDefault="002177E0" w:rsidP="002177E0">
      <w:pPr>
        <w:spacing w:after="0"/>
        <w:ind w:firstLine="709"/>
      </w:pPr>
    </w:p>
    <w:p w14:paraId="36BC0A86" w14:textId="18D04BC8" w:rsidR="008F4292" w:rsidRPr="00292F31" w:rsidRDefault="00E94759" w:rsidP="002177E0">
      <w:pPr>
        <w:pStyle w:val="2"/>
        <w:spacing w:before="0"/>
        <w:ind w:firstLine="709"/>
      </w:pPr>
      <w:bookmarkStart w:id="28" w:name="_Toc229423456"/>
      <w:bookmarkStart w:id="29" w:name="_Toc229424086"/>
      <w:r w:rsidRPr="00292F31">
        <w:t>3.2. Диаграмма деятельности</w:t>
      </w:r>
      <w:bookmarkEnd w:id="27"/>
      <w:bookmarkEnd w:id="28"/>
      <w:bookmarkEnd w:id="29"/>
    </w:p>
    <w:p w14:paraId="66EC7924" w14:textId="40B09DF4" w:rsidR="008F4292" w:rsidRPr="00292F31" w:rsidRDefault="00E94759" w:rsidP="002177E0">
      <w:pPr>
        <w:spacing w:after="0"/>
        <w:ind w:firstLine="709"/>
      </w:pPr>
      <w:r w:rsidRPr="00292F31">
        <w:t>Диаграмма деятельности (</w:t>
      </w:r>
      <w:proofErr w:type="spellStart"/>
      <w:r w:rsidRPr="00292F31">
        <w:t>Activity</w:t>
      </w:r>
      <w:proofErr w:type="spellEnd"/>
      <w:r w:rsidRPr="00292F31">
        <w:t xml:space="preserve"> </w:t>
      </w:r>
      <w:proofErr w:type="spellStart"/>
      <w:r w:rsidRPr="00292F31">
        <w:t>Diagram</w:t>
      </w:r>
      <w:proofErr w:type="spellEnd"/>
      <w:r w:rsidRPr="00292F31">
        <w:t>) – диаграмма деятельности представляет собой инструмент UML для моделирования динамических аспектов системы. Она визуализирует алгоритм выполнения бизнес-процесса, фиксируя последовательность шагов, условия выбора и параллельные операции. В отличие от статических схем, данная диаграмма концентрируется на логике переходов от одного действия к другому. Ключевыми компонентами являются узлы начала и окончания, блоки действий, логические ромбы принятия решений и синхронизационные барьеры. Использование дорожек позволяет четко разграничить зоны ответственности между различными участниками или программными модулями.</w:t>
      </w:r>
    </w:p>
    <w:p w14:paraId="18F03857" w14:textId="77777777" w:rsidR="008F4292" w:rsidRPr="00292F31" w:rsidRDefault="00084E63" w:rsidP="002177E0">
      <w:pPr>
        <w:spacing w:after="0"/>
        <w:jc w:val="center"/>
      </w:pPr>
      <w:r w:rsidRPr="00292F31">
        <w:rPr>
          <w:noProof/>
          <w:lang w:eastAsia="ru-RU"/>
        </w:rPr>
        <w:lastRenderedPageBreak/>
        <w:drawing>
          <wp:inline distT="0" distB="0" distL="0" distR="0" wp14:anchorId="526E22C9" wp14:editId="3A8CA812">
            <wp:extent cx="4248150" cy="6270172"/>
            <wp:effectExtent l="0" t="0" r="0" b="0"/>
            <wp:docPr id="21" name="Рисунок 7" descr="деятельность (3).draw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деятельность (3).drawio"/>
                    <pic:cNvPicPr>
                      <a:picLocks noChangeAspect="1"/>
                    </pic:cNvPicPr>
                  </pic:nvPicPr>
                  <pic:blipFill rotWithShape="1">
                    <a:blip r:embed="rId13" cstate="print"/>
                    <a:srcRect b="21073"/>
                    <a:stretch/>
                  </pic:blipFill>
                  <pic:spPr bwMode="auto">
                    <a:xfrm>
                      <a:off x="0" y="0"/>
                      <a:ext cx="4248688" cy="627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136EE" w14:textId="41189C2C" w:rsidR="00084E63" w:rsidRPr="002177E0" w:rsidRDefault="00E94759" w:rsidP="002177E0">
      <w:pPr>
        <w:spacing w:after="0"/>
        <w:ind w:firstLine="709"/>
        <w:jc w:val="center"/>
      </w:pPr>
      <w:r w:rsidRPr="00292F31">
        <w:t>Рисунок 6 – Диаграмма деятельности</w:t>
      </w:r>
      <w:bookmarkStart w:id="30" w:name="_Toc228355232"/>
    </w:p>
    <w:p w14:paraId="0CB55328" w14:textId="77777777" w:rsidR="00084E63" w:rsidRPr="00292F31" w:rsidRDefault="00084E63" w:rsidP="002177E0">
      <w:pPr>
        <w:spacing w:after="0"/>
        <w:ind w:firstLine="709"/>
      </w:pPr>
      <w:r w:rsidRPr="00292F31">
        <w:t>Представленная диаграмма деятельности визуализирует логику работы системы </w:t>
      </w:r>
      <w:r w:rsidRPr="00292F31">
        <w:rPr>
          <w:bCs/>
        </w:rPr>
        <w:t>«Бронирование компьютерного места и начисление бонусных баллов»</w:t>
      </w:r>
      <w:r w:rsidRPr="00292F31">
        <w:t>, описывая путь клиента от запуска приложения до завершения визита в компьютерный клуб.</w:t>
      </w:r>
    </w:p>
    <w:p w14:paraId="2343E167" w14:textId="77777777" w:rsidR="00084E63" w:rsidRPr="00292F31" w:rsidRDefault="00084E63" w:rsidP="002177E0">
      <w:pPr>
        <w:spacing w:after="0"/>
        <w:ind w:firstLine="709"/>
      </w:pPr>
      <w:r w:rsidRPr="00292F31">
        <w:t>Процесс распределён по четырём вертикальным дорожкам, что позволяет детализировать ответственность каждого участника:</w:t>
      </w:r>
    </w:p>
    <w:p w14:paraId="7E2AE4E9" w14:textId="77777777" w:rsidR="00084E63" w:rsidRPr="00292F31" w:rsidRDefault="00084E63" w:rsidP="00D41AA0">
      <w:pPr>
        <w:pStyle w:val="aa"/>
        <w:numPr>
          <w:ilvl w:val="0"/>
          <w:numId w:val="6"/>
        </w:numPr>
        <w:spacing w:after="0"/>
        <w:ind w:left="0" w:firstLine="709"/>
        <w:contextualSpacing w:val="0"/>
      </w:pPr>
      <w:r w:rsidRPr="00862F0F">
        <w:rPr>
          <w:bCs/>
        </w:rPr>
        <w:lastRenderedPageBreak/>
        <w:t>Клиент</w:t>
      </w:r>
      <w:r w:rsidRPr="00292F31">
        <w:t> – инициирует запросы и совершает физические действия (открытие приложения, ввод данных, выбор компьютера, посещение клуба, оплата).</w:t>
      </w:r>
    </w:p>
    <w:p w14:paraId="4E9CBD33" w14:textId="77777777" w:rsidR="00084E63" w:rsidRPr="00292F31" w:rsidRDefault="00084E63" w:rsidP="00D41AA0">
      <w:pPr>
        <w:pStyle w:val="aa"/>
        <w:numPr>
          <w:ilvl w:val="0"/>
          <w:numId w:val="6"/>
        </w:numPr>
        <w:spacing w:after="0"/>
        <w:ind w:left="0" w:firstLine="709"/>
        <w:contextualSpacing w:val="0"/>
      </w:pPr>
      <w:r w:rsidRPr="00862F0F">
        <w:rPr>
          <w:bCs/>
        </w:rPr>
        <w:t>Мобильное приложение</w:t>
      </w:r>
      <w:r w:rsidRPr="00292F31">
        <w:t> – выступает интерфейсом и автоматизированным посредником (загрузка страниц, создание профиля, отображение столов, смена статуса брони, уведомления).</w:t>
      </w:r>
    </w:p>
    <w:p w14:paraId="6E131F6C" w14:textId="77777777" w:rsidR="00084E63" w:rsidRPr="00292F31" w:rsidRDefault="00084E63" w:rsidP="00D41AA0">
      <w:pPr>
        <w:pStyle w:val="aa"/>
        <w:numPr>
          <w:ilvl w:val="0"/>
          <w:numId w:val="6"/>
        </w:numPr>
        <w:spacing w:after="0"/>
        <w:ind w:left="0" w:firstLine="709"/>
        <w:contextualSpacing w:val="0"/>
      </w:pPr>
      <w:r w:rsidRPr="00862F0F">
        <w:rPr>
          <w:bCs/>
        </w:rPr>
        <w:t>Компьютерный клуб</w:t>
      </w:r>
      <w:r w:rsidRPr="00292F31">
        <w:t> – отвечает за операционную деятельность внутри заведения (подтверждение брони, обслуживание клиента, звонок-напоминание, формирование чека).</w:t>
      </w:r>
    </w:p>
    <w:p w14:paraId="6EA96087" w14:textId="77777777" w:rsidR="00084E63" w:rsidRPr="00292F31" w:rsidRDefault="00084E63" w:rsidP="00D41AA0">
      <w:pPr>
        <w:pStyle w:val="aa"/>
        <w:numPr>
          <w:ilvl w:val="0"/>
          <w:numId w:val="6"/>
        </w:numPr>
        <w:spacing w:after="0"/>
        <w:ind w:left="0" w:firstLine="709"/>
        <w:contextualSpacing w:val="0"/>
      </w:pPr>
      <w:r w:rsidRPr="00862F0F">
        <w:rPr>
          <w:bCs/>
        </w:rPr>
        <w:t>Платёжная система</w:t>
      </w:r>
      <w:r w:rsidRPr="00292F31">
        <w:t> – обеспечивает финансовую безопасность и проведение транзакций (обработка платежа, подтверждение оплаты).</w:t>
      </w:r>
    </w:p>
    <w:p w14:paraId="702F3B04" w14:textId="64016E6B" w:rsidR="00084E63" w:rsidRPr="00292F31" w:rsidRDefault="00084E63" w:rsidP="00862F0F">
      <w:pPr>
        <w:spacing w:after="0"/>
        <w:ind w:firstLine="709"/>
      </w:pPr>
      <w:r w:rsidRPr="00292F31">
        <w:rPr>
          <w:bCs/>
        </w:rPr>
        <w:t>Процесс запускается Клиентом</w:t>
      </w:r>
      <w:r w:rsidRPr="00292F31">
        <w:t>, который открывает мобильное приложение.</w:t>
      </w:r>
      <w:r w:rsidR="00862F0F">
        <w:t xml:space="preserve"> </w:t>
      </w:r>
      <w:r w:rsidRPr="00292F31">
        <w:t>Мобильное приложение загружает интерфейс, после чего срабатывает </w:t>
      </w:r>
      <w:r w:rsidRPr="00292F31">
        <w:rPr>
          <w:bCs/>
        </w:rPr>
        <w:t>точка принятия решения</w:t>
      </w:r>
      <w:r w:rsidRPr="00292F31">
        <w:t> на основе проверки статуса регистрации:</w:t>
      </w:r>
    </w:p>
    <w:p w14:paraId="5EF7F745" w14:textId="71A7C045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Вариант 1 (Клиент не зарегистрирован):</w:t>
      </w:r>
      <w:r w:rsidRPr="00292F31">
        <w:t> </w:t>
      </w:r>
      <w:r w:rsidR="00862F0F">
        <w:t>с</w:t>
      </w:r>
      <w:r w:rsidRPr="00292F31">
        <w:t>истема запрашивает ввод данных для регистрации. Клиент вводит необходимые сведения, после чего мобильное приложение создаёт пользовательский профиль.</w:t>
      </w:r>
    </w:p>
    <w:p w14:paraId="69D604C8" w14:textId="45829B5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Вариант 2 (Клиент зарегистрирован):</w:t>
      </w:r>
      <w:r w:rsidRPr="00292F31">
        <w:t> </w:t>
      </w:r>
      <w:r w:rsidR="00862F0F">
        <w:t>п</w:t>
      </w:r>
      <w:r w:rsidRPr="00292F31">
        <w:t>риложение сразу переходит к загрузке главной страницы.</w:t>
      </w:r>
    </w:p>
    <w:p w14:paraId="52824A04" w14:textId="77777777" w:rsidR="00084E63" w:rsidRPr="00292F31" w:rsidRDefault="00084E63" w:rsidP="002177E0">
      <w:pPr>
        <w:spacing w:after="0"/>
        <w:ind w:firstLine="709"/>
      </w:pPr>
      <w:r w:rsidRPr="00292F31">
        <w:t>После завершения регистрации или при наличии существующего аккаунта приложение загружает главную страницу, и Клиент открывает раздел с формированием ставок (в контексте компьютерного клуба – раздел выбора доступных компьютеров и временных слотов).</w:t>
      </w:r>
    </w:p>
    <w:p w14:paraId="15F47FBA" w14:textId="7CC505FF" w:rsidR="00084E63" w:rsidRPr="00292F31" w:rsidRDefault="00084E63" w:rsidP="00862F0F">
      <w:pPr>
        <w:spacing w:after="0"/>
        <w:ind w:firstLine="709"/>
      </w:pPr>
      <w:r w:rsidRPr="00292F31">
        <w:rPr>
          <w:bCs/>
        </w:rPr>
        <w:t>Основной сценарий бронирования:</w:t>
      </w:r>
      <w:r w:rsidR="00862F0F">
        <w:t xml:space="preserve"> к</w:t>
      </w:r>
      <w:r w:rsidRPr="00292F31">
        <w:t xml:space="preserve">лиент выбирает электронный </w:t>
      </w:r>
      <w:r w:rsidR="00862F0F" w:rsidRPr="00292F31">
        <w:t>слот,</w:t>
      </w:r>
      <w:r w:rsidRPr="00292F31">
        <w:t xml:space="preserve"> то есть конкретный компьютер и</w:t>
      </w:r>
      <w:r w:rsidR="00862F0F">
        <w:t xml:space="preserve"> </w:t>
      </w:r>
      <w:r w:rsidRPr="00292F31">
        <w:t>места на «забронированный» и передаёт информацию о забронированном месте в Компьютерный клуб. Клуб принимает информацию и осуществляет контрольный звонок клиенту за час до забронированного времени (напоминание о предстоящей игровой сессии).</w:t>
      </w:r>
      <w:r w:rsidR="00862F0F">
        <w:t xml:space="preserve"> </w:t>
      </w:r>
      <w:r w:rsidRPr="00292F31">
        <w:t xml:space="preserve">Клиент подтверждает бронь, после чего посещает компьютерный клуб. По прибытии клиент занимает (задаёт) забронированное место (компьютер). Затем </w:t>
      </w:r>
      <w:r w:rsidRPr="00292F31">
        <w:lastRenderedPageBreak/>
        <w:t>клиент «делает заказ» (в контексте компьютерного клуба – запрашивает дополнительные услуги: напитки, перекусы, активацию игр или продление времени). Далее происходит обслуживание клиента со стороны компьютерного клуба (администратор активирует сессию, помогает с оборудованием).</w:t>
      </w:r>
    </w:p>
    <w:p w14:paraId="009D61E9" w14:textId="2B70D1AB" w:rsidR="00084E63" w:rsidRPr="00292F31" w:rsidRDefault="00084E63" w:rsidP="00862F0F">
      <w:pPr>
        <w:spacing w:after="0"/>
        <w:ind w:firstLine="709"/>
      </w:pPr>
      <w:r w:rsidRPr="00292F31">
        <w:rPr>
          <w:bCs/>
        </w:rPr>
        <w:t>Сценарий оплаты:</w:t>
      </w:r>
      <w:r w:rsidR="00862F0F">
        <w:t xml:space="preserve"> к</w:t>
      </w:r>
      <w:r w:rsidRPr="00292F31">
        <w:t>лиент оплачивает проведённое время и дополнительные услуги. Компьютерный клуб формирует и предоставляет чек. Клиент оплачивает чек, после чего управление переходит к Платёжной системе, которая обрабатывает платеж и подтверждает оплату. После успешного подтверждения платежа мобильное приложение автоматически начисляет бонусы (бонусные минуты или баллы) на личный профиль клиента. Процесс завершается выходом клиента из компьютерного клуба.</w:t>
      </w:r>
    </w:p>
    <w:p w14:paraId="19A972CC" w14:textId="6DB02647" w:rsidR="00084E63" w:rsidRPr="00292F31" w:rsidRDefault="00084E63" w:rsidP="00862F0F">
      <w:pPr>
        <w:spacing w:after="0"/>
        <w:ind w:firstLine="709"/>
      </w:pPr>
      <w:r w:rsidRPr="00292F31">
        <w:rPr>
          <w:bCs/>
        </w:rPr>
        <w:t>Итоговое описание диаграммы:</w:t>
      </w:r>
      <w:r w:rsidR="00862F0F">
        <w:t xml:space="preserve"> п</w:t>
      </w:r>
      <w:r w:rsidRPr="00292F31">
        <w:t>редставленная диаграмма деятельности демонстрирует полный цикл процесса взаимодействия клиента с компьютерным клубом – от первого запуска приложения до оплаты игрового времени и получения бонусов.</w:t>
      </w:r>
    </w:p>
    <w:p w14:paraId="14A5BE89" w14:textId="77777777" w:rsidR="00084E63" w:rsidRPr="00292F31" w:rsidRDefault="00084E63" w:rsidP="002177E0">
      <w:pPr>
        <w:spacing w:after="0"/>
        <w:ind w:firstLine="709"/>
      </w:pPr>
      <w:r w:rsidRPr="00292F31">
        <w:t>Диаграмма показывает:</w:t>
      </w:r>
    </w:p>
    <w:p w14:paraId="358B555D" w14:textId="77777777" w:rsidR="00084E63" w:rsidRPr="00292F31" w:rsidRDefault="00084E63" w:rsidP="00D41AA0">
      <w:pPr>
        <w:pStyle w:val="aa"/>
        <w:numPr>
          <w:ilvl w:val="0"/>
          <w:numId w:val="7"/>
        </w:numPr>
        <w:spacing w:after="0"/>
        <w:ind w:left="0" w:firstLine="709"/>
        <w:contextualSpacing w:val="0"/>
      </w:pPr>
      <w:r w:rsidRPr="00292F31">
        <w:t>взаимодействие четырёх участников (Клиент, Мобильное приложение, Компьютерный клуб и Платёжная система);</w:t>
      </w:r>
    </w:p>
    <w:p w14:paraId="3D56ACD6" w14:textId="77777777" w:rsidR="00084E63" w:rsidRPr="00292F31" w:rsidRDefault="00084E63" w:rsidP="00D41AA0">
      <w:pPr>
        <w:pStyle w:val="aa"/>
        <w:numPr>
          <w:ilvl w:val="0"/>
          <w:numId w:val="7"/>
        </w:numPr>
        <w:spacing w:after="0"/>
        <w:ind w:left="0" w:firstLine="709"/>
        <w:contextualSpacing w:val="0"/>
      </w:pPr>
      <w:r w:rsidRPr="00292F31">
        <w:t>последовательность действий (регистрация → выбор компьютера и временного слота → подтверждение брони → визит → обслуживание → оплата → начисление бонусов);</w:t>
      </w:r>
    </w:p>
    <w:p w14:paraId="41315A05" w14:textId="77777777" w:rsidR="00084E63" w:rsidRPr="00292F31" w:rsidRDefault="00084E63" w:rsidP="00D41AA0">
      <w:pPr>
        <w:pStyle w:val="aa"/>
        <w:numPr>
          <w:ilvl w:val="0"/>
          <w:numId w:val="7"/>
        </w:numPr>
        <w:spacing w:after="0"/>
        <w:ind w:left="0" w:firstLine="709"/>
        <w:contextualSpacing w:val="0"/>
      </w:pPr>
      <w:r w:rsidRPr="00292F31">
        <w:t>точку принятия решения по статусу регистрации («зарегистрирован» / «нет»).</w:t>
      </w:r>
    </w:p>
    <w:p w14:paraId="1D574836" w14:textId="77777777" w:rsidR="00084E63" w:rsidRPr="00292F31" w:rsidRDefault="00084E63" w:rsidP="002177E0">
      <w:pPr>
        <w:spacing w:after="0"/>
        <w:ind w:firstLine="709"/>
      </w:pPr>
      <w:r w:rsidRPr="00292F31">
        <w:t>Использование четырёх дорожек позволяет легко понять распределение ответственности между пользователем, цифровым интерфейсом, персоналом компьютерного клуба и финансовым шлюзом. Данная диаграмма может служить основой для дальнейшего проектирования логики работы мобильного приложения и взаимодействия с внешними сервисами.</w:t>
      </w:r>
    </w:p>
    <w:p w14:paraId="387A03A7" w14:textId="77777777" w:rsidR="008F4292" w:rsidRPr="00292F31" w:rsidRDefault="008F4292" w:rsidP="002177E0">
      <w:pPr>
        <w:spacing w:after="0"/>
        <w:ind w:firstLine="709"/>
      </w:pPr>
    </w:p>
    <w:p w14:paraId="3BEAF4CF" w14:textId="1B6271CD" w:rsidR="008F4292" w:rsidRPr="00292F31" w:rsidRDefault="00E94759" w:rsidP="00862F0F">
      <w:pPr>
        <w:pStyle w:val="2"/>
        <w:spacing w:before="0"/>
        <w:ind w:firstLine="709"/>
      </w:pPr>
      <w:bookmarkStart w:id="31" w:name="_Toc229423457"/>
      <w:bookmarkStart w:id="32" w:name="_Toc229424087"/>
      <w:r w:rsidRPr="00292F31">
        <w:lastRenderedPageBreak/>
        <w:t>3.3. Диаграмма последовательности</w:t>
      </w:r>
      <w:bookmarkEnd w:id="30"/>
      <w:bookmarkEnd w:id="31"/>
      <w:bookmarkEnd w:id="32"/>
    </w:p>
    <w:p w14:paraId="3FBE8C8E" w14:textId="2651637D" w:rsidR="008F4292" w:rsidRPr="00292F31" w:rsidRDefault="00E94759" w:rsidP="002177E0">
      <w:pPr>
        <w:spacing w:after="0"/>
        <w:ind w:firstLine="709"/>
      </w:pPr>
      <w:r w:rsidRPr="00292F31">
        <w:t>Диаграмма последовательности (</w:t>
      </w:r>
      <w:proofErr w:type="spellStart"/>
      <w:r w:rsidRPr="00292F31">
        <w:t>Sequence</w:t>
      </w:r>
      <w:proofErr w:type="spellEnd"/>
      <w:r w:rsidRPr="00292F31">
        <w:t xml:space="preserve"> </w:t>
      </w:r>
      <w:proofErr w:type="spellStart"/>
      <w:r w:rsidRPr="00292F31">
        <w:t>Diagram</w:t>
      </w:r>
      <w:proofErr w:type="spellEnd"/>
      <w:r w:rsidRPr="00292F31">
        <w:t>) – это поведенческая диаграмма UML, которая детализирует сценарий взаимодействия объектов или участников в строгом временном порядке, показывая обмен сообщениями (синхронными, асинхронными, возвращающими) между линиями жизни. Её цель – уточнить требования к протоколам обмена данными, задокументировать успешные и альтернативные сценарии вариантов использования, а также подготовить основу для генерации кода или тестирования интеграции.</w:t>
      </w:r>
    </w:p>
    <w:p w14:paraId="0C22F7E2" w14:textId="16769613" w:rsidR="008F4292" w:rsidRPr="00292F31" w:rsidRDefault="00084E63" w:rsidP="00862F0F">
      <w:pPr>
        <w:spacing w:after="0"/>
        <w:jc w:val="center"/>
      </w:pPr>
      <w:r w:rsidRPr="00292F31">
        <w:rPr>
          <w:noProof/>
          <w:lang w:eastAsia="ru-RU"/>
        </w:rPr>
        <w:drawing>
          <wp:inline distT="0" distB="0" distL="0" distR="0" wp14:anchorId="3FE796B3" wp14:editId="328D1A3C">
            <wp:extent cx="6120130" cy="3900316"/>
            <wp:effectExtent l="19050" t="0" r="0" b="0"/>
            <wp:docPr id="128" name="Рисунок 128" descr="C:\Users\1\Downloads\ 2.0 (1)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1\Downloads\ 2.0 (1).drawio(1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0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8C59D7" w14:textId="77777777" w:rsidR="008F4292" w:rsidRPr="00292F31" w:rsidRDefault="00E94759" w:rsidP="00862F0F">
      <w:pPr>
        <w:spacing w:after="0"/>
        <w:ind w:firstLine="709"/>
        <w:jc w:val="center"/>
      </w:pPr>
      <w:r w:rsidRPr="00292F31">
        <w:t>Рисунок 7 – Диаграмма последовательности</w:t>
      </w:r>
    </w:p>
    <w:p w14:paraId="075F648D" w14:textId="668DF6D4" w:rsidR="00084E63" w:rsidRPr="00292F31" w:rsidRDefault="00084E63" w:rsidP="002177E0">
      <w:pPr>
        <w:spacing w:after="0"/>
        <w:ind w:firstLine="709"/>
      </w:pPr>
      <w:r w:rsidRPr="00292F31">
        <w:t>На представленной диаграмме изображён сценарий бронирования игровой станции (компьютера) и последующего посещения компьютерного клуба. Диаграмма включает </w:t>
      </w:r>
      <w:r w:rsidRPr="00292F31">
        <w:rPr>
          <w:bCs/>
        </w:rPr>
        <w:t>шесть линий жизни</w:t>
      </w:r>
      <w:r w:rsidRPr="00292F31">
        <w:t>:</w:t>
      </w:r>
    </w:p>
    <w:p w14:paraId="71A127B9" w14:textId="77777777" w:rsidR="00084E63" w:rsidRPr="00292F31" w:rsidRDefault="00084E63" w:rsidP="00D41AA0">
      <w:pPr>
        <w:pStyle w:val="aa"/>
        <w:numPr>
          <w:ilvl w:val="0"/>
          <w:numId w:val="8"/>
        </w:numPr>
        <w:spacing w:after="0"/>
        <w:ind w:left="0" w:firstLine="709"/>
        <w:contextualSpacing w:val="0"/>
      </w:pPr>
      <w:r w:rsidRPr="00862F0F">
        <w:rPr>
          <w:bCs/>
        </w:rPr>
        <w:t>Клиент</w:t>
      </w:r>
      <w:r w:rsidRPr="00292F31">
        <w:t> – инициатор всех действий.</w:t>
      </w:r>
    </w:p>
    <w:p w14:paraId="4E7DCE61" w14:textId="77777777" w:rsidR="00084E63" w:rsidRPr="00292F31" w:rsidRDefault="00084E63" w:rsidP="00D41AA0">
      <w:pPr>
        <w:pStyle w:val="aa"/>
        <w:numPr>
          <w:ilvl w:val="0"/>
          <w:numId w:val="8"/>
        </w:numPr>
        <w:spacing w:after="0"/>
        <w:ind w:left="0" w:firstLine="709"/>
        <w:contextualSpacing w:val="0"/>
      </w:pPr>
      <w:r w:rsidRPr="00862F0F">
        <w:rPr>
          <w:bCs/>
        </w:rPr>
        <w:t>Веб-интерфейс/Приложение</w:t>
      </w:r>
      <w:r w:rsidRPr="00292F31">
        <w:t> – мобильный или веб-интерфейс взаимодействия с системой.</w:t>
      </w:r>
    </w:p>
    <w:p w14:paraId="4B6347EA" w14:textId="77777777" w:rsidR="00084E63" w:rsidRPr="00292F31" w:rsidRDefault="00084E63" w:rsidP="00D41AA0">
      <w:pPr>
        <w:pStyle w:val="aa"/>
        <w:numPr>
          <w:ilvl w:val="0"/>
          <w:numId w:val="8"/>
        </w:numPr>
        <w:spacing w:after="0"/>
        <w:ind w:left="0" w:firstLine="709"/>
        <w:contextualSpacing w:val="0"/>
      </w:pPr>
      <w:r w:rsidRPr="00862F0F">
        <w:rPr>
          <w:bCs/>
        </w:rPr>
        <w:lastRenderedPageBreak/>
        <w:t>Система управления клубом</w:t>
      </w:r>
      <w:r w:rsidRPr="00292F31">
        <w:t> – внутренняя автоматизированная система клуба, управляющая бронированиями и доступностью.</w:t>
      </w:r>
    </w:p>
    <w:p w14:paraId="3ACAAC55" w14:textId="77777777" w:rsidR="00084E63" w:rsidRPr="00292F31" w:rsidRDefault="00084E63" w:rsidP="00D41AA0">
      <w:pPr>
        <w:pStyle w:val="aa"/>
        <w:numPr>
          <w:ilvl w:val="0"/>
          <w:numId w:val="8"/>
        </w:numPr>
        <w:spacing w:after="0"/>
        <w:ind w:left="0" w:firstLine="709"/>
        <w:contextualSpacing w:val="0"/>
      </w:pPr>
      <w:r w:rsidRPr="00862F0F">
        <w:rPr>
          <w:bCs/>
        </w:rPr>
        <w:t>База данных</w:t>
      </w:r>
      <w:r w:rsidRPr="00292F31">
        <w:t> – хранилище данных о станциях, бронированиях и клиентах.</w:t>
      </w:r>
    </w:p>
    <w:p w14:paraId="0C4207EF" w14:textId="77777777" w:rsidR="00084E63" w:rsidRPr="00292F31" w:rsidRDefault="00084E63" w:rsidP="00D41AA0">
      <w:pPr>
        <w:pStyle w:val="aa"/>
        <w:numPr>
          <w:ilvl w:val="0"/>
          <w:numId w:val="8"/>
        </w:numPr>
        <w:spacing w:after="0"/>
        <w:ind w:left="0" w:firstLine="709"/>
        <w:contextualSpacing w:val="0"/>
      </w:pPr>
      <w:r w:rsidRPr="00862F0F">
        <w:rPr>
          <w:bCs/>
        </w:rPr>
        <w:t>Платёжная система</w:t>
      </w:r>
      <w:r w:rsidRPr="00292F31">
        <w:t> – внешний сервис для обработки транзакций.</w:t>
      </w:r>
    </w:p>
    <w:p w14:paraId="5C370123" w14:textId="77777777" w:rsidR="00084E63" w:rsidRPr="00292F31" w:rsidRDefault="00084E63" w:rsidP="00D41AA0">
      <w:pPr>
        <w:pStyle w:val="aa"/>
        <w:numPr>
          <w:ilvl w:val="0"/>
          <w:numId w:val="8"/>
        </w:numPr>
        <w:spacing w:after="0"/>
        <w:ind w:left="0" w:firstLine="709"/>
        <w:contextualSpacing w:val="0"/>
      </w:pPr>
      <w:r w:rsidRPr="00862F0F">
        <w:rPr>
          <w:bCs/>
        </w:rPr>
        <w:t>Игровая станция</w:t>
      </w:r>
      <w:r w:rsidRPr="00292F31">
        <w:t> – конкретный компьютер/место, которое бронируется и активируется для игровой сессии.</w:t>
      </w:r>
    </w:p>
    <w:p w14:paraId="45338716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Процесс начинается с того, что Клиент</w:t>
      </w:r>
      <w:r w:rsidRPr="00292F31">
        <w:t> открывает приложение или сайт клуба (сообщение 1). После этого Клиент отправляет запрос на получение доступных станций в Веб-интерфейс/Приложение (сообщение 2). Приложение, в свою очередь, обращается к Системе управления клубом с запросом статуса станций (сообщение 3). Система управления клубом взаимодействует с Базой данных для получения актуального списка свободных станций (сообщение 4), после чего База данных возвращает список свободных станций (сообщение 5). Система управления клубом передаёт этот список обратно в Приложение (сообщение 6).</w:t>
      </w:r>
    </w:p>
    <w:p w14:paraId="64D23BFE" w14:textId="77777777" w:rsidR="00084E63" w:rsidRPr="00292F31" w:rsidRDefault="00084E63" w:rsidP="002177E0">
      <w:pPr>
        <w:spacing w:after="0"/>
        <w:ind w:firstLine="709"/>
      </w:pPr>
      <w:r w:rsidRPr="00292F31">
        <w:t>На основе полученных данных Веб-интерфейс/Приложение отображает клиенту доступные места (сообщение 7) и показывает интерфейс бронирования (сообщение 8). </w:t>
      </w:r>
      <w:r w:rsidRPr="00292F31">
        <w:rPr>
          <w:bCs/>
        </w:rPr>
        <w:t>Клиент осуществляет бронирование нужной станции</w:t>
      </w:r>
      <w:r w:rsidRPr="00292F31">
        <w:t>, выбирая конкретную станцию и желаемое время сеанса (сообщение 9).</w:t>
      </w:r>
    </w:p>
    <w:p w14:paraId="705479C7" w14:textId="77777777" w:rsidR="00084E63" w:rsidRPr="00292F31" w:rsidRDefault="00084E63" w:rsidP="002177E0">
      <w:pPr>
        <w:spacing w:after="0"/>
        <w:ind w:firstLine="709"/>
      </w:pPr>
      <w:r w:rsidRPr="00292F31">
        <w:t>Приложение создаёт запрос на бронирование и отправляет его в Систему управления клубом (сообщение 10). Система управления клубом проверяет доступность станции на выбранное время через Базу данных (сообщение 11). База данных подтверждает доступность (сообщение 12), и Система управления клубом возвращает подтверждение доступности в Приложение (сообщение 13).</w:t>
      </w:r>
    </w:p>
    <w:p w14:paraId="73D0C6D1" w14:textId="77777777" w:rsidR="00084E63" w:rsidRPr="00292F31" w:rsidRDefault="00084E63" w:rsidP="002177E0">
      <w:pPr>
        <w:spacing w:after="0"/>
        <w:ind w:firstLine="709"/>
      </w:pPr>
      <w:r w:rsidRPr="00292F31">
        <w:t>Далее Приложение инициирует оплату (сообщение 14). Запускается взаимодействие с Платёжной системой, которая обрабатывает платеж. После успешного завершения транзакции Платёжная система возвращает статус оплаты: «Успешно» (сообщение 15).</w:t>
      </w:r>
    </w:p>
    <w:p w14:paraId="2B684620" w14:textId="77777777" w:rsidR="00084E63" w:rsidRPr="00292F31" w:rsidRDefault="00084E63" w:rsidP="002177E0">
      <w:pPr>
        <w:spacing w:after="0"/>
        <w:ind w:firstLine="709"/>
      </w:pPr>
      <w:r w:rsidRPr="00292F31">
        <w:lastRenderedPageBreak/>
        <w:t>Приложение передаёт информацию об успешной оплате в Систему управления клубом (сообщение 16). Система управления клубом сохраняет бронирование в Базе данных (сообщение 17) и резервирует конкретную игровую станцию (сообщение 18). База данных подтверждает, что бронь сохранена (сообщение 19), после чего Система управления клубом отправляет подтверждение бронирования обратно в Приложение (сообщение 20).</w:t>
      </w:r>
    </w:p>
    <w:p w14:paraId="5A56F963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Финальным этапом</w:t>
      </w:r>
      <w:r w:rsidRPr="00292F31">
        <w:t> является то, что Приложение отправляет клиенту уведомление об успешном бронировании (сообщение 21), а также предоставляет QR-код или код доступа к станции (сообщение 22), который клиент использует для активации выбранного компьютера при посещении клуба.</w:t>
      </w:r>
    </w:p>
    <w:p w14:paraId="7EA2BE5A" w14:textId="77777777" w:rsidR="00084E63" w:rsidRPr="00292F31" w:rsidRDefault="00084E63" w:rsidP="002177E0">
      <w:pPr>
        <w:spacing w:after="0"/>
        <w:ind w:firstLine="709"/>
      </w:pPr>
      <w:r w:rsidRPr="00292F31">
        <w:t>Таким образом, диаграмма последовательности иллюстрирует порядок и логику взаимодействия объектов при бронировании игровой станции и оплате игрового времени. Она демонстрирует:</w:t>
      </w:r>
    </w:p>
    <w:p w14:paraId="446D8E5D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Начальные этапы:</w:t>
      </w:r>
      <w:r w:rsidRPr="00292F31">
        <w:t> открытие приложения → запрос доступных станций → проверка статуса → получение списка свободных компьютеров.</w:t>
      </w:r>
    </w:p>
    <w:p w14:paraId="39FB4F71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Процесс выбора и бронирования:</w:t>
      </w:r>
      <w:r w:rsidRPr="00292F31">
        <w:t> отображение доступных мест → выбор станции и времени → создание запроса на бронирование → проверка доступности в БД.</w:t>
      </w:r>
    </w:p>
    <w:p w14:paraId="79236ABA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Финансовый цикл:</w:t>
      </w:r>
      <w:r w:rsidRPr="00292F31">
        <w:t> инициирование оплаты → обработка транзакции внешней платёжной системой → получение статуса «Успешно».</w:t>
      </w:r>
    </w:p>
    <w:p w14:paraId="5EC2691D" w14:textId="77777777" w:rsidR="00084E63" w:rsidRPr="00292F31" w:rsidRDefault="00084E63" w:rsidP="002177E0">
      <w:pPr>
        <w:spacing w:after="0"/>
        <w:ind w:firstLine="709"/>
      </w:pPr>
      <w:r w:rsidRPr="00292F31">
        <w:rPr>
          <w:bCs/>
        </w:rPr>
        <w:t>Фиксацию брони и выдачу доступа:</w:t>
      </w:r>
      <w:r w:rsidRPr="00292F31">
        <w:t> сохранение бронирования в БД → резервирование станции → уведомление клиента → выдача QR-кода/кода доступа.</w:t>
      </w:r>
    </w:p>
    <w:p w14:paraId="63476E00" w14:textId="77777777" w:rsidR="00084E63" w:rsidRPr="00292F31" w:rsidRDefault="00084E63" w:rsidP="002177E0">
      <w:pPr>
        <w:spacing w:after="0"/>
        <w:ind w:firstLine="709"/>
      </w:pPr>
      <w:r w:rsidRPr="00292F31">
        <w:t>Диаграмма подтверждает корректность разработанного сценария, наглядно показывает интеграцию с внешней платёжной системой, внутренней базой данных и системой управления клубом, а также демонстрирует полный цикл от открытия приложения до получения клиентом доступа к игровой станции. Это позволяет использовать её для последующей реализации логики системы бронирования компьютерного клуба.</w:t>
      </w:r>
    </w:p>
    <w:p w14:paraId="1C0AF23B" w14:textId="19299176" w:rsidR="008F4292" w:rsidRPr="00292F31" w:rsidRDefault="00E94759" w:rsidP="00862F0F">
      <w:pPr>
        <w:pStyle w:val="2"/>
        <w:spacing w:before="0"/>
        <w:ind w:firstLine="709"/>
      </w:pPr>
      <w:bookmarkStart w:id="33" w:name="_Toc229423458"/>
      <w:bookmarkStart w:id="34" w:name="_Toc229424088"/>
      <w:r w:rsidRPr="00292F31">
        <w:lastRenderedPageBreak/>
        <w:t>3.4 Диаграмма классов</w:t>
      </w:r>
      <w:bookmarkEnd w:id="33"/>
      <w:bookmarkEnd w:id="34"/>
    </w:p>
    <w:p w14:paraId="6AFB8DB5" w14:textId="0B043EDD" w:rsidR="008F4292" w:rsidRPr="00292F31" w:rsidRDefault="00E94759" w:rsidP="002177E0">
      <w:pPr>
        <w:spacing w:after="0"/>
        <w:ind w:firstLine="709"/>
      </w:pPr>
      <w:r w:rsidRPr="00292F31">
        <w:t xml:space="preserve">Диаграмма классов – это один из основных видов диаграмм в языке UML (Unified </w:t>
      </w:r>
      <w:proofErr w:type="spellStart"/>
      <w:r w:rsidRPr="00292F31">
        <w:t>Modeling</w:t>
      </w:r>
      <w:proofErr w:type="spellEnd"/>
      <w:r w:rsidRPr="00292F31">
        <w:t xml:space="preserve"> Language), который используется для статического моделирования структуры системы. Она описывает классы, которые составляют систему, их атрибуты (свойства), методы (операции, которые они могут выполнять) и взаимосвязи между ними.</w:t>
      </w:r>
    </w:p>
    <w:p w14:paraId="4F785582" w14:textId="77777777" w:rsidR="008F4292" w:rsidRPr="00292F31" w:rsidRDefault="005D417F" w:rsidP="00862F0F">
      <w:pPr>
        <w:spacing w:after="0"/>
        <w:jc w:val="center"/>
      </w:pPr>
      <w:r w:rsidRPr="00292F31">
        <w:rPr>
          <w:noProof/>
          <w:lang w:eastAsia="ru-RU"/>
        </w:rPr>
        <w:drawing>
          <wp:inline distT="0" distB="0" distL="0" distR="0" wp14:anchorId="6A343507" wp14:editId="6FE34773">
            <wp:extent cx="6120130" cy="4045405"/>
            <wp:effectExtent l="19050" t="0" r="0" b="0"/>
            <wp:docPr id="142" name="Рисунок 142" descr="C:\Users\1\Downloads\Классы 2.0 (1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1\Downloads\Классы 2.0 (1).drawio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7546B3" w14:textId="77777777" w:rsidR="008F4292" w:rsidRPr="00292F31" w:rsidRDefault="00E94759" w:rsidP="00862F0F">
      <w:pPr>
        <w:spacing w:after="0"/>
        <w:ind w:firstLine="709"/>
        <w:jc w:val="center"/>
      </w:pPr>
      <w:r w:rsidRPr="00292F31">
        <w:t>Рисунок 8 – Диаграмма классов</w:t>
      </w:r>
    </w:p>
    <w:p w14:paraId="6C261F23" w14:textId="3483F86A" w:rsidR="00B338DF" w:rsidRPr="00292F31" w:rsidRDefault="005D417F" w:rsidP="002177E0">
      <w:pPr>
        <w:spacing w:after="0"/>
        <w:ind w:firstLine="709"/>
      </w:pPr>
      <w:r w:rsidRPr="00292F31">
        <w:t>Диаграмма классов обычно состоит из прямоугольников, разделенных на три части:</w:t>
      </w:r>
    </w:p>
    <w:p w14:paraId="0D8560F4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Верхняя часть:</w:t>
      </w:r>
      <w:r w:rsidRPr="00292F31">
        <w:t> Имя класса</w:t>
      </w:r>
    </w:p>
    <w:p w14:paraId="50E51F05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Средняя часть:</w:t>
      </w:r>
      <w:r w:rsidRPr="00292F31">
        <w:t> Атрибуты (поля/переменные) класса. Перед ними ставятся символы видимости: + (</w:t>
      </w:r>
      <w:proofErr w:type="spellStart"/>
      <w:r w:rsidRPr="00292F31">
        <w:t>public</w:t>
      </w:r>
      <w:proofErr w:type="spellEnd"/>
      <w:r w:rsidRPr="00292F31">
        <w:t>), - (</w:t>
      </w:r>
      <w:proofErr w:type="spellStart"/>
      <w:r w:rsidRPr="00292F31">
        <w:t>private</w:t>
      </w:r>
      <w:proofErr w:type="spellEnd"/>
      <w:r w:rsidRPr="00292F31">
        <w:t>)</w:t>
      </w:r>
    </w:p>
    <w:p w14:paraId="00E3ED5E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Нижняя часть:</w:t>
      </w:r>
      <w:r w:rsidRPr="00292F31">
        <w:t> Методы (функции), которые может выполнять класс.</w:t>
      </w:r>
    </w:p>
    <w:p w14:paraId="4315EDDD" w14:textId="77777777" w:rsidR="005D417F" w:rsidRPr="00292F31" w:rsidRDefault="005D417F" w:rsidP="002177E0">
      <w:pPr>
        <w:spacing w:after="0"/>
        <w:ind w:firstLine="709"/>
      </w:pPr>
      <w:r w:rsidRPr="00292F31">
        <w:t>Представленная диаграмма описывает архитектуру информационной системы для компьютерного клуба </w:t>
      </w:r>
      <w:proofErr w:type="spellStart"/>
      <w:r w:rsidRPr="00292F31">
        <w:rPr>
          <w:bCs/>
        </w:rPr>
        <w:t>GameTime</w:t>
      </w:r>
      <w:proofErr w:type="spellEnd"/>
      <w:r w:rsidRPr="00292F31">
        <w:t>. В ней выделено </w:t>
      </w:r>
      <w:r w:rsidRPr="00292F31">
        <w:rPr>
          <w:bCs/>
        </w:rPr>
        <w:t>пять основных классов</w:t>
      </w:r>
      <w:r w:rsidRPr="00292F31">
        <w:t>:</w:t>
      </w:r>
    </w:p>
    <w:p w14:paraId="3B531266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lastRenderedPageBreak/>
        <w:t>1. Класс «Клиент»</w:t>
      </w:r>
    </w:p>
    <w:p w14:paraId="7CF5B38F" w14:textId="77777777" w:rsidR="005D417F" w:rsidRPr="00292F31" w:rsidRDefault="005D417F" w:rsidP="002177E0">
      <w:pPr>
        <w:spacing w:after="0"/>
        <w:ind w:firstLine="709"/>
      </w:pPr>
      <w:r w:rsidRPr="00292F31">
        <w:t>Представляет пользователя системы, совершающего бронирование игрового места.</w:t>
      </w:r>
    </w:p>
    <w:p w14:paraId="78F6735A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Атрибуты:</w:t>
      </w:r>
    </w:p>
    <w:p w14:paraId="21B42E05" w14:textId="0FC7B991" w:rsidR="005D417F" w:rsidRPr="00292F31" w:rsidRDefault="005D417F" w:rsidP="002177E0">
      <w:pPr>
        <w:spacing w:after="0"/>
        <w:ind w:firstLine="709"/>
      </w:pPr>
      <w:r w:rsidRPr="00292F31">
        <w:t xml:space="preserve">+ </w:t>
      </w:r>
      <w:r w:rsidR="00862F0F" w:rsidRPr="00292F31">
        <w:t>Имя:</w:t>
      </w:r>
      <w:r w:rsidRPr="00292F31">
        <w:t xml:space="preserve"> </w:t>
      </w:r>
      <w:proofErr w:type="spellStart"/>
      <w:r w:rsidRPr="00292F31">
        <w:t>string</w:t>
      </w:r>
      <w:proofErr w:type="spellEnd"/>
      <w:r w:rsidRPr="00292F31">
        <w:t> – ФИО пользователя для идентификации.</w:t>
      </w:r>
    </w:p>
    <w:p w14:paraId="18564611" w14:textId="050FF7A5" w:rsidR="005D417F" w:rsidRPr="00292F31" w:rsidRDefault="005D417F" w:rsidP="002177E0">
      <w:pPr>
        <w:spacing w:after="0"/>
        <w:ind w:firstLine="709"/>
      </w:pPr>
      <w:r w:rsidRPr="00292F31">
        <w:t xml:space="preserve">+ </w:t>
      </w:r>
      <w:r w:rsidR="00862F0F" w:rsidRPr="00292F31">
        <w:t>Телефон:</w:t>
      </w:r>
      <w:r w:rsidRPr="00292F31">
        <w:t xml:space="preserve"> </w:t>
      </w:r>
      <w:proofErr w:type="spellStart"/>
      <w:r w:rsidRPr="00292F31">
        <w:t>string</w:t>
      </w:r>
      <w:proofErr w:type="spellEnd"/>
      <w:r w:rsidRPr="00292F31">
        <w:t> – контактный номер для связи и подтверждения брони.</w:t>
      </w:r>
    </w:p>
    <w:p w14:paraId="40CAC242" w14:textId="1C787105" w:rsidR="005D417F" w:rsidRPr="00292F31" w:rsidRDefault="005D417F" w:rsidP="002177E0">
      <w:pPr>
        <w:spacing w:after="0"/>
        <w:ind w:firstLine="709"/>
      </w:pPr>
      <w:r w:rsidRPr="00292F31">
        <w:t xml:space="preserve">- Бонусные </w:t>
      </w:r>
      <w:r w:rsidR="00862F0F" w:rsidRPr="00292F31">
        <w:t>Баллы:</w:t>
      </w:r>
      <w:r w:rsidRPr="00292F31">
        <w:t xml:space="preserve"> </w:t>
      </w:r>
      <w:proofErr w:type="spellStart"/>
      <w:r w:rsidRPr="00292F31">
        <w:t>int</w:t>
      </w:r>
      <w:proofErr w:type="spellEnd"/>
      <w:r w:rsidRPr="00292F31">
        <w:t> – текущий баланс бонусных минут/баллов в программе лояльности.</w:t>
      </w:r>
    </w:p>
    <w:p w14:paraId="3D8B2DC7" w14:textId="0BB622BE" w:rsidR="005D417F" w:rsidRPr="00292F31" w:rsidRDefault="005D417F" w:rsidP="002177E0">
      <w:pPr>
        <w:spacing w:after="0"/>
        <w:ind w:firstLine="709"/>
      </w:pPr>
      <w:r w:rsidRPr="00292F31">
        <w:t xml:space="preserve">- Банковская </w:t>
      </w:r>
      <w:r w:rsidR="00862F0F" w:rsidRPr="00292F31">
        <w:t>карта:</w:t>
      </w:r>
      <w:r w:rsidRPr="00292F31">
        <w:t xml:space="preserve"> </w:t>
      </w:r>
      <w:proofErr w:type="spellStart"/>
      <w:r w:rsidRPr="00292F31">
        <w:t>string</w:t>
      </w:r>
      <w:proofErr w:type="spellEnd"/>
      <w:r w:rsidRPr="00292F31">
        <w:t> – привязанное платёжное средство для оплаты игрового времени.</w:t>
      </w:r>
    </w:p>
    <w:p w14:paraId="1F67EFEE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Методы:</w:t>
      </w:r>
    </w:p>
    <w:p w14:paraId="716C3F9F" w14:textId="1CF20FE3" w:rsidR="005D417F" w:rsidRPr="00292F31" w:rsidRDefault="005D417F" w:rsidP="002177E0">
      <w:pPr>
        <w:spacing w:after="0"/>
        <w:ind w:firstLine="709"/>
      </w:pPr>
      <w:r w:rsidRPr="00292F31">
        <w:t xml:space="preserve">+ Запросить </w:t>
      </w:r>
      <w:r w:rsidR="00862F0F" w:rsidRPr="00292F31">
        <w:t>бронирование: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инициализирует процесс выбора ПК и времени.</w:t>
      </w:r>
    </w:p>
    <w:p w14:paraId="60D19F83" w14:textId="1DC14E44" w:rsidR="005D417F" w:rsidRPr="00292F31" w:rsidRDefault="005D417F" w:rsidP="002177E0">
      <w:pPr>
        <w:spacing w:after="0"/>
        <w:ind w:firstLine="709"/>
      </w:pPr>
      <w:r w:rsidRPr="00292F31">
        <w:t xml:space="preserve">+ Подтвердить </w:t>
      </w:r>
      <w:r w:rsidR="00862F0F" w:rsidRPr="00292F31">
        <w:t>бронирование: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фиксирует согласие клиента с условиями визита.</w:t>
      </w:r>
    </w:p>
    <w:p w14:paraId="64E13C07" w14:textId="17F54598" w:rsidR="005D417F" w:rsidRPr="00292F31" w:rsidRDefault="005D417F" w:rsidP="002177E0">
      <w:pPr>
        <w:spacing w:after="0"/>
        <w:ind w:firstLine="709"/>
      </w:pPr>
      <w:r w:rsidRPr="00292F31">
        <w:t xml:space="preserve">+ Оплатить </w:t>
      </w:r>
      <w:r w:rsidR="00862F0F" w:rsidRPr="00292F31">
        <w:t>время: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запускает процесс передачи финансовых данных.</w:t>
      </w:r>
    </w:p>
    <w:p w14:paraId="2FC8D7C6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 xml:space="preserve">2. Класс «Компьютерный клуб </w:t>
      </w:r>
      <w:proofErr w:type="spellStart"/>
      <w:r w:rsidRPr="00292F31">
        <w:rPr>
          <w:bCs/>
        </w:rPr>
        <w:t>GameTime</w:t>
      </w:r>
      <w:proofErr w:type="spellEnd"/>
      <w:r w:rsidRPr="00292F31">
        <w:rPr>
          <w:bCs/>
        </w:rPr>
        <w:t>»</w:t>
      </w:r>
    </w:p>
    <w:p w14:paraId="470A8ABD" w14:textId="77777777" w:rsidR="005D417F" w:rsidRPr="00292F31" w:rsidRDefault="005D417F" w:rsidP="002177E0">
      <w:pPr>
        <w:spacing w:after="0"/>
        <w:ind w:firstLine="709"/>
      </w:pPr>
      <w:r w:rsidRPr="00292F31">
        <w:t>Управляет общей логикой заведения и данными о ресурсах.</w:t>
      </w:r>
    </w:p>
    <w:p w14:paraId="7A795D42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Атрибуты:</w:t>
      </w:r>
    </w:p>
    <w:p w14:paraId="1CFB9CB2" w14:textId="6129CD33" w:rsidR="005D417F" w:rsidRPr="00292F31" w:rsidRDefault="005D417F" w:rsidP="002177E0">
      <w:pPr>
        <w:spacing w:after="0"/>
        <w:ind w:firstLine="709"/>
      </w:pPr>
      <w:r w:rsidRPr="00292F31">
        <w:t xml:space="preserve">- База </w:t>
      </w:r>
      <w:r w:rsidR="00862F0F" w:rsidRPr="00292F31">
        <w:t>данных:</w:t>
      </w:r>
      <w:r w:rsidRPr="00292F31">
        <w:t xml:space="preserve"> БД Компьютерного </w:t>
      </w:r>
      <w:r w:rsidR="00862F0F" w:rsidRPr="00292F31">
        <w:t>клуба [</w:t>
      </w:r>
      <w:r w:rsidRPr="00292F31">
        <w:t>] – массив данных всей системы.</w:t>
      </w:r>
    </w:p>
    <w:p w14:paraId="7BB72BE8" w14:textId="77777777" w:rsidR="005D417F" w:rsidRPr="00292F31" w:rsidRDefault="005D417F" w:rsidP="002177E0">
      <w:pPr>
        <w:spacing w:after="0"/>
        <w:ind w:firstLine="709"/>
      </w:pPr>
      <w:r w:rsidRPr="00292F31">
        <w:t>- Планировка – графическое или табличное представление расположения игровых станций в зале.</w:t>
      </w:r>
    </w:p>
    <w:p w14:paraId="3D1C5BEB" w14:textId="77777777" w:rsidR="005D417F" w:rsidRPr="00292F31" w:rsidRDefault="005D417F" w:rsidP="002177E0">
      <w:pPr>
        <w:spacing w:after="0"/>
        <w:ind w:firstLine="709"/>
      </w:pPr>
      <w:r w:rsidRPr="00292F31">
        <w:t>- Прайс – актуальный перечень тарифов на игровое время и дополнительных услуг.</w:t>
      </w:r>
    </w:p>
    <w:p w14:paraId="03FF0AEF" w14:textId="77777777" w:rsidR="005D417F" w:rsidRPr="00292F31" w:rsidRDefault="005D417F" w:rsidP="002177E0">
      <w:pPr>
        <w:spacing w:after="0"/>
        <w:ind w:firstLine="709"/>
      </w:pPr>
      <w:r w:rsidRPr="00292F31">
        <w:t>- График работы – актуальное время работы компьютерного клуба.</w:t>
      </w:r>
    </w:p>
    <w:p w14:paraId="6A532E04" w14:textId="77777777" w:rsidR="005D417F" w:rsidRPr="00292F31" w:rsidRDefault="005D417F" w:rsidP="002177E0">
      <w:pPr>
        <w:spacing w:after="0"/>
        <w:ind w:firstLine="709"/>
      </w:pPr>
      <w:r w:rsidRPr="00292F31">
        <w:t xml:space="preserve">- Адрес – место нахождения клуба </w:t>
      </w:r>
      <w:proofErr w:type="spellStart"/>
      <w:r w:rsidRPr="00292F31">
        <w:t>GameTime</w:t>
      </w:r>
      <w:proofErr w:type="spellEnd"/>
      <w:r w:rsidRPr="00292F31">
        <w:t>.</w:t>
      </w:r>
    </w:p>
    <w:p w14:paraId="14193C54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Методы:</w:t>
      </w:r>
    </w:p>
    <w:p w14:paraId="272C1312" w14:textId="3EFA4EF5" w:rsidR="005D417F" w:rsidRPr="00292F31" w:rsidRDefault="005D417F" w:rsidP="002177E0">
      <w:pPr>
        <w:spacing w:after="0"/>
        <w:ind w:firstLine="709"/>
      </w:pPr>
      <w:r w:rsidRPr="00292F31">
        <w:t xml:space="preserve">+ Отправить </w:t>
      </w:r>
      <w:r w:rsidR="00862F0F" w:rsidRPr="00292F31">
        <w:t>планировку: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визуализирует схему зала для клиента.</w:t>
      </w:r>
    </w:p>
    <w:p w14:paraId="60E467FD" w14:textId="54909068" w:rsidR="005D417F" w:rsidRPr="00292F31" w:rsidRDefault="005D417F" w:rsidP="002177E0">
      <w:pPr>
        <w:spacing w:after="0"/>
        <w:ind w:firstLine="709"/>
      </w:pPr>
      <w:r w:rsidRPr="00292F31">
        <w:lastRenderedPageBreak/>
        <w:t xml:space="preserve">+ Уведомить за </w:t>
      </w:r>
      <w:r w:rsidR="00862F0F" w:rsidRPr="00292F31">
        <w:t>час: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инициирует напоминание о предстоящей игровой сессии.</w:t>
      </w:r>
    </w:p>
    <w:p w14:paraId="35763592" w14:textId="56D18DDB" w:rsidR="005D417F" w:rsidRPr="00292F31" w:rsidRDefault="005D417F" w:rsidP="002177E0">
      <w:pPr>
        <w:spacing w:after="0"/>
        <w:ind w:firstLine="709"/>
      </w:pPr>
      <w:r w:rsidRPr="00292F31">
        <w:t xml:space="preserve">+ Отправить данные о свободных и занятых </w:t>
      </w:r>
      <w:r w:rsidR="00862F0F" w:rsidRPr="00292F31">
        <w:t>станциях: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обновляет информацию о доступности ПК.</w:t>
      </w:r>
    </w:p>
    <w:p w14:paraId="12F1E1A8" w14:textId="72335238" w:rsidR="005D417F" w:rsidRPr="00292F31" w:rsidRDefault="005D417F" w:rsidP="002177E0">
      <w:pPr>
        <w:spacing w:after="0"/>
        <w:ind w:firstLine="709"/>
      </w:pPr>
      <w:r w:rsidRPr="00292F31">
        <w:t xml:space="preserve">+ Выдать </w:t>
      </w:r>
      <w:r w:rsidR="00862F0F" w:rsidRPr="00292F31">
        <w:t>чек: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формирует итоговый документ для оплаты.</w:t>
      </w:r>
    </w:p>
    <w:p w14:paraId="646AA5AC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3. Класс «Платёжная система»</w:t>
      </w:r>
    </w:p>
    <w:p w14:paraId="6A62A7CD" w14:textId="77777777" w:rsidR="005D417F" w:rsidRPr="00292F31" w:rsidRDefault="005D417F" w:rsidP="002177E0">
      <w:pPr>
        <w:spacing w:after="0"/>
        <w:ind w:firstLine="709"/>
      </w:pPr>
      <w:r w:rsidRPr="00292F31">
        <w:t>Отвечает за финансовые операции и интеграцию с бонусной программой.</w:t>
      </w:r>
    </w:p>
    <w:p w14:paraId="65CC4806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Атрибуты:</w:t>
      </w:r>
    </w:p>
    <w:p w14:paraId="68F4053D" w14:textId="77777777" w:rsidR="005D417F" w:rsidRPr="00292F31" w:rsidRDefault="005D417F" w:rsidP="002177E0">
      <w:pPr>
        <w:spacing w:after="0"/>
        <w:ind w:firstLine="709"/>
      </w:pPr>
      <w:r w:rsidRPr="00292F31">
        <w:t>+ Способы оплаты – перечень доступных методов (карта, онлайн-кошелёк).</w:t>
      </w:r>
    </w:p>
    <w:p w14:paraId="7479E70C" w14:textId="77777777" w:rsidR="005D417F" w:rsidRPr="00292F31" w:rsidRDefault="005D417F" w:rsidP="002177E0">
      <w:pPr>
        <w:spacing w:after="0"/>
        <w:ind w:firstLine="709"/>
      </w:pPr>
      <w:r w:rsidRPr="00292F31">
        <w:t>- Реквизиты карты – зашифрованные данные для проведения транзакции.</w:t>
      </w:r>
    </w:p>
    <w:p w14:paraId="03A1BB2A" w14:textId="5AC3DBEE" w:rsidR="005D417F" w:rsidRPr="00292F31" w:rsidRDefault="005D417F" w:rsidP="002177E0">
      <w:pPr>
        <w:spacing w:after="0"/>
        <w:ind w:firstLine="709"/>
      </w:pPr>
      <w:r w:rsidRPr="00292F31">
        <w:t xml:space="preserve">- Итоговая </w:t>
      </w:r>
      <w:r w:rsidR="00862F0F" w:rsidRPr="00292F31">
        <w:t>сумма:</w:t>
      </w:r>
      <w:r w:rsidRPr="00292F31">
        <w:t xml:space="preserve"> </w:t>
      </w:r>
      <w:proofErr w:type="spellStart"/>
      <w:r w:rsidRPr="00292F31">
        <w:t>int</w:t>
      </w:r>
      <w:proofErr w:type="spellEnd"/>
      <w:r w:rsidRPr="00292F31">
        <w:t> – финальная стоимость игровой сессии к списанию.</w:t>
      </w:r>
    </w:p>
    <w:p w14:paraId="6E95DAD9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Методы:</w:t>
      </w:r>
    </w:p>
    <w:p w14:paraId="05F9B790" w14:textId="391319DD" w:rsidR="005D417F" w:rsidRPr="00292F31" w:rsidRDefault="005D417F" w:rsidP="002177E0">
      <w:pPr>
        <w:spacing w:after="0"/>
        <w:ind w:firstLine="709"/>
      </w:pPr>
      <w:r w:rsidRPr="00292F31">
        <w:t xml:space="preserve">+ Уведомление об успешной </w:t>
      </w:r>
      <w:r w:rsidR="00862F0F" w:rsidRPr="00292F31">
        <w:t>оплате: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подтверждает факт списания средств.</w:t>
      </w:r>
    </w:p>
    <w:p w14:paraId="5803C52F" w14:textId="1A58B8C5" w:rsidR="005D417F" w:rsidRPr="00292F31" w:rsidRDefault="005D417F" w:rsidP="002177E0">
      <w:pPr>
        <w:spacing w:after="0"/>
        <w:ind w:firstLine="709"/>
      </w:pPr>
      <w:r w:rsidRPr="00292F31">
        <w:t xml:space="preserve">+ Проверка </w:t>
      </w:r>
      <w:r w:rsidR="00862F0F" w:rsidRPr="00292F31">
        <w:t>реквизитов: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верифицирует данные банковской карты.</w:t>
      </w:r>
    </w:p>
    <w:p w14:paraId="23B08CEB" w14:textId="77777777" w:rsidR="005D417F" w:rsidRPr="00292F31" w:rsidRDefault="005D417F" w:rsidP="002177E0">
      <w:pPr>
        <w:spacing w:after="0"/>
        <w:ind w:firstLine="709"/>
      </w:pPr>
      <w:r w:rsidRPr="00292F31">
        <w:t>+ Начислить бонусы (10 минут за каждый оплаченный час</w:t>
      </w:r>
      <w:proofErr w:type="gramStart"/>
      <w:r w:rsidRPr="00292F31">
        <w:t>) :</w:t>
      </w:r>
      <w:proofErr w:type="gramEnd"/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рассчитывает и переводит бонусное время на счёт клиента.</w:t>
      </w:r>
    </w:p>
    <w:p w14:paraId="471ADBFA" w14:textId="72C19B5C" w:rsidR="005D417F" w:rsidRPr="00292F31" w:rsidRDefault="005D417F" w:rsidP="002177E0">
      <w:pPr>
        <w:spacing w:after="0"/>
        <w:ind w:firstLine="709"/>
      </w:pPr>
      <w:r w:rsidRPr="00292F31">
        <w:t xml:space="preserve">+ Передача итоговой </w:t>
      </w:r>
      <w:r w:rsidR="00862F0F" w:rsidRPr="00292F31">
        <w:t>суммы: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отправляет данные о транзакции в базу данных.</w:t>
      </w:r>
    </w:p>
    <w:p w14:paraId="6C75E008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4. Класс «Игровая сессия»</w:t>
      </w:r>
    </w:p>
    <w:p w14:paraId="0120876D" w14:textId="77777777" w:rsidR="005D417F" w:rsidRPr="00292F31" w:rsidRDefault="005D417F" w:rsidP="002177E0">
      <w:pPr>
        <w:spacing w:after="0"/>
        <w:ind w:firstLine="709"/>
      </w:pPr>
      <w:r w:rsidRPr="00292F31">
        <w:t>Содержит информацию о выбранном временном интервале и деталях игрового процесса.</w:t>
      </w:r>
    </w:p>
    <w:p w14:paraId="57F7FF18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Атрибуты:</w:t>
      </w:r>
    </w:p>
    <w:p w14:paraId="600212C9" w14:textId="46C3C44F" w:rsidR="005D417F" w:rsidRPr="00292F31" w:rsidRDefault="005D417F" w:rsidP="002177E0">
      <w:pPr>
        <w:spacing w:after="0"/>
        <w:ind w:firstLine="709"/>
      </w:pPr>
      <w:r w:rsidRPr="00292F31">
        <w:t xml:space="preserve">- Идентификатор </w:t>
      </w:r>
      <w:r w:rsidR="00862F0F" w:rsidRPr="00292F31">
        <w:t>сессии:</w:t>
      </w:r>
      <w:r w:rsidRPr="00292F31">
        <w:t xml:space="preserve"> </w:t>
      </w:r>
      <w:proofErr w:type="spellStart"/>
      <w:r w:rsidRPr="00292F31">
        <w:t>int</w:t>
      </w:r>
      <w:proofErr w:type="spellEnd"/>
      <w:r w:rsidRPr="00292F31">
        <w:t> – уникальный номер сессии в системе.</w:t>
      </w:r>
    </w:p>
    <w:p w14:paraId="4A9790DF" w14:textId="18379E59" w:rsidR="005D417F" w:rsidRPr="00292F31" w:rsidRDefault="005D417F" w:rsidP="002177E0">
      <w:pPr>
        <w:spacing w:after="0"/>
        <w:ind w:firstLine="709"/>
      </w:pPr>
      <w:r w:rsidRPr="00292F31">
        <w:t xml:space="preserve">- Дата </w:t>
      </w:r>
      <w:r w:rsidR="00862F0F" w:rsidRPr="00292F31">
        <w:t>сессии:</w:t>
      </w:r>
      <w:r w:rsidRPr="00292F31">
        <w:t xml:space="preserve"> </w:t>
      </w:r>
      <w:proofErr w:type="spellStart"/>
      <w:r w:rsidRPr="00292F31">
        <w:t>date</w:t>
      </w:r>
      <w:proofErr w:type="spellEnd"/>
      <w:r w:rsidRPr="00292F31">
        <w:t> – число и месяц проведения игровой сессии.</w:t>
      </w:r>
    </w:p>
    <w:p w14:paraId="339D8B69" w14:textId="201D4B2B" w:rsidR="005D417F" w:rsidRPr="00292F31" w:rsidRDefault="005D417F" w:rsidP="002177E0">
      <w:pPr>
        <w:spacing w:after="0"/>
        <w:ind w:firstLine="709"/>
      </w:pPr>
      <w:r w:rsidRPr="00292F31">
        <w:t xml:space="preserve">- Время </w:t>
      </w:r>
      <w:r w:rsidR="00862F0F" w:rsidRPr="00292F31">
        <w:t>начала:</w:t>
      </w:r>
      <w:r w:rsidRPr="00292F31">
        <w:t xml:space="preserve"> </w:t>
      </w:r>
      <w:proofErr w:type="spellStart"/>
      <w:r w:rsidRPr="00292F31">
        <w:t>time</w:t>
      </w:r>
      <w:proofErr w:type="spellEnd"/>
      <w:r w:rsidRPr="00292F31">
        <w:t> – время начала бронирования.</w:t>
      </w:r>
    </w:p>
    <w:p w14:paraId="3DFA112A" w14:textId="71EDFCCD" w:rsidR="005D417F" w:rsidRPr="00292F31" w:rsidRDefault="005D417F" w:rsidP="002177E0">
      <w:pPr>
        <w:spacing w:after="0"/>
        <w:ind w:firstLine="709"/>
      </w:pPr>
      <w:r w:rsidRPr="00292F31">
        <w:t xml:space="preserve">- Время </w:t>
      </w:r>
      <w:r w:rsidR="00862F0F" w:rsidRPr="00292F31">
        <w:t>окончания:</w:t>
      </w:r>
      <w:r w:rsidRPr="00292F31">
        <w:t xml:space="preserve"> </w:t>
      </w:r>
      <w:proofErr w:type="spellStart"/>
      <w:r w:rsidRPr="00292F31">
        <w:t>time</w:t>
      </w:r>
      <w:proofErr w:type="spellEnd"/>
      <w:r w:rsidRPr="00292F31">
        <w:t> – время окончания бронирования.</w:t>
      </w:r>
    </w:p>
    <w:p w14:paraId="3D713FD1" w14:textId="45C4F854" w:rsidR="005D417F" w:rsidRPr="00292F31" w:rsidRDefault="005D417F" w:rsidP="002177E0">
      <w:pPr>
        <w:spacing w:after="0"/>
        <w:ind w:firstLine="709"/>
      </w:pPr>
      <w:r w:rsidRPr="00292F31">
        <w:t xml:space="preserve">- Итоговая </w:t>
      </w:r>
      <w:r w:rsidR="00862F0F" w:rsidRPr="00292F31">
        <w:t>сумма:</w:t>
      </w:r>
      <w:r w:rsidRPr="00292F31">
        <w:t xml:space="preserve"> </w:t>
      </w:r>
      <w:proofErr w:type="spellStart"/>
      <w:r w:rsidRPr="00292F31">
        <w:t>int</w:t>
      </w:r>
      <w:proofErr w:type="spellEnd"/>
      <w:r w:rsidRPr="00292F31">
        <w:t> – стоимость всех оплаченных часов и услуг.</w:t>
      </w:r>
    </w:p>
    <w:p w14:paraId="3CA9FA4F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Методы:</w:t>
      </w:r>
    </w:p>
    <w:p w14:paraId="5FF48A2E" w14:textId="454F55E0" w:rsidR="005D417F" w:rsidRPr="00292F31" w:rsidRDefault="005D417F" w:rsidP="002177E0">
      <w:pPr>
        <w:spacing w:after="0"/>
        <w:ind w:firstLine="709"/>
      </w:pPr>
      <w:r w:rsidRPr="00292F31">
        <w:lastRenderedPageBreak/>
        <w:t xml:space="preserve">+ Передача итоговой </w:t>
      </w:r>
      <w:r w:rsidR="00862F0F" w:rsidRPr="00292F31">
        <w:t>суммы: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транслирует стоимость для формирования чека.</w:t>
      </w:r>
    </w:p>
    <w:p w14:paraId="4365EC9D" w14:textId="3A7F8053" w:rsidR="005D417F" w:rsidRPr="00292F31" w:rsidRDefault="005D417F" w:rsidP="002177E0">
      <w:pPr>
        <w:spacing w:after="0"/>
        <w:ind w:firstLine="709"/>
      </w:pPr>
      <w:r w:rsidRPr="00292F31">
        <w:t xml:space="preserve">+ Продлить </w:t>
      </w:r>
      <w:r w:rsidR="00862F0F" w:rsidRPr="00292F31">
        <w:t>сессию: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позволяет увеличить время игры через приложение.</w:t>
      </w:r>
    </w:p>
    <w:p w14:paraId="38331E13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5. Класс «Игровая станция (ПК)»</w:t>
      </w:r>
    </w:p>
    <w:p w14:paraId="1C158CFB" w14:textId="77777777" w:rsidR="005D417F" w:rsidRPr="00292F31" w:rsidRDefault="005D417F" w:rsidP="002177E0">
      <w:pPr>
        <w:spacing w:after="0"/>
        <w:ind w:firstLine="709"/>
      </w:pPr>
      <w:r w:rsidRPr="00292F31">
        <w:t>Описывает физические объекты бронирования в залах компьютерного клуба.</w:t>
      </w:r>
    </w:p>
    <w:p w14:paraId="01CE3701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Атрибуты:</w:t>
      </w:r>
    </w:p>
    <w:p w14:paraId="5F20CF38" w14:textId="2384ACE9" w:rsidR="005D417F" w:rsidRPr="00292F31" w:rsidRDefault="005D417F" w:rsidP="002177E0">
      <w:pPr>
        <w:spacing w:after="0"/>
        <w:ind w:firstLine="709"/>
      </w:pPr>
      <w:r w:rsidRPr="00292F31">
        <w:t xml:space="preserve">- Идентификатор </w:t>
      </w:r>
      <w:r w:rsidR="00862F0F" w:rsidRPr="00292F31">
        <w:t>станции:</w:t>
      </w:r>
      <w:r w:rsidRPr="00292F31">
        <w:t xml:space="preserve"> </w:t>
      </w:r>
      <w:proofErr w:type="spellStart"/>
      <w:r w:rsidRPr="00292F31">
        <w:t>int</w:t>
      </w:r>
      <w:proofErr w:type="spellEnd"/>
      <w:r w:rsidRPr="00292F31">
        <w:t> – уникальный номер компьютера в зале.</w:t>
      </w:r>
    </w:p>
    <w:p w14:paraId="08BA777C" w14:textId="3CF8AD65" w:rsidR="005D417F" w:rsidRPr="00292F31" w:rsidRDefault="005D417F" w:rsidP="002177E0">
      <w:pPr>
        <w:spacing w:after="0"/>
        <w:ind w:firstLine="709"/>
      </w:pPr>
      <w:r w:rsidRPr="00292F31">
        <w:t xml:space="preserve">- </w:t>
      </w:r>
      <w:r w:rsidR="00862F0F" w:rsidRPr="00292F31">
        <w:t>Характеристики:</w:t>
      </w:r>
      <w:r w:rsidRPr="00292F31">
        <w:t xml:space="preserve"> </w:t>
      </w:r>
      <w:proofErr w:type="spellStart"/>
      <w:r w:rsidRPr="00292F31">
        <w:t>string</w:t>
      </w:r>
      <w:proofErr w:type="spellEnd"/>
      <w:r w:rsidRPr="00292F31">
        <w:t> – мощность ПК (процессор, видеокарта, ОЗУ).</w:t>
      </w:r>
    </w:p>
    <w:p w14:paraId="748675E2" w14:textId="7C9F0A60" w:rsidR="005D417F" w:rsidRPr="00292F31" w:rsidRDefault="005D417F" w:rsidP="002177E0">
      <w:pPr>
        <w:spacing w:after="0"/>
        <w:ind w:firstLine="709"/>
      </w:pPr>
      <w:r w:rsidRPr="00292F31">
        <w:t xml:space="preserve">- </w:t>
      </w:r>
      <w:r w:rsidR="00862F0F" w:rsidRPr="00292F31">
        <w:t>Расположение:</w:t>
      </w:r>
      <w:r w:rsidRPr="00292F31">
        <w:t xml:space="preserve"> </w:t>
      </w:r>
      <w:proofErr w:type="spellStart"/>
      <w:r w:rsidRPr="00292F31">
        <w:t>string</w:t>
      </w:r>
      <w:proofErr w:type="spellEnd"/>
      <w:r w:rsidRPr="00292F31">
        <w:t> – описание зоны (киберспорт, VIP, обычная).</w:t>
      </w:r>
    </w:p>
    <w:p w14:paraId="656554E3" w14:textId="699043EA" w:rsidR="005D417F" w:rsidRPr="00292F31" w:rsidRDefault="005D417F" w:rsidP="002177E0">
      <w:pPr>
        <w:spacing w:after="0"/>
        <w:ind w:firstLine="709"/>
      </w:pPr>
      <w:r w:rsidRPr="00292F31">
        <w:t xml:space="preserve">- </w:t>
      </w:r>
      <w:r w:rsidR="00862F0F" w:rsidRPr="00292F31">
        <w:t>Свободна:</w:t>
      </w:r>
      <w:r w:rsidRPr="00292F31">
        <w:t xml:space="preserve"> </w:t>
      </w:r>
      <w:proofErr w:type="spellStart"/>
      <w:r w:rsidRPr="00292F31">
        <w:t>Boolean</w:t>
      </w:r>
      <w:proofErr w:type="spellEnd"/>
      <w:r w:rsidRPr="00292F31">
        <w:t> – логический статус (доступна или занята/забронирована).</w:t>
      </w:r>
    </w:p>
    <w:p w14:paraId="7B7676FB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Методы:</w:t>
      </w:r>
    </w:p>
    <w:p w14:paraId="0ABF7851" w14:textId="57B39722" w:rsidR="005D417F" w:rsidRPr="00292F31" w:rsidRDefault="005D417F" w:rsidP="002177E0">
      <w:pPr>
        <w:spacing w:after="0"/>
        <w:ind w:firstLine="709"/>
      </w:pPr>
      <w:r w:rsidRPr="00292F31">
        <w:t xml:space="preserve">+ </w:t>
      </w:r>
      <w:r w:rsidR="00862F0F" w:rsidRPr="00292F31">
        <w:t>Освободить: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меняет статус станции на доступный.</w:t>
      </w:r>
    </w:p>
    <w:p w14:paraId="78E04ED3" w14:textId="35078DBA" w:rsidR="005D417F" w:rsidRPr="00292F31" w:rsidRDefault="005D417F" w:rsidP="00862F0F">
      <w:pPr>
        <w:spacing w:after="0"/>
        <w:ind w:firstLine="709"/>
      </w:pPr>
      <w:r w:rsidRPr="00292F31">
        <w:t xml:space="preserve">+ </w:t>
      </w:r>
      <w:r w:rsidR="00862F0F" w:rsidRPr="00292F31">
        <w:t>Забронировать:</w:t>
      </w:r>
      <w:r w:rsidRPr="00292F31">
        <w:t xml:space="preserve"> </w:t>
      </w:r>
      <w:proofErr w:type="spellStart"/>
      <w:r w:rsidRPr="00292F31">
        <w:t>void</w:t>
      </w:r>
      <w:proofErr w:type="spellEnd"/>
      <w:r w:rsidRPr="00292F31">
        <w:t> – фиксирует станцию за клиентом на определённое время.</w:t>
      </w:r>
    </w:p>
    <w:p w14:paraId="503CF827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Взаимосвязи между классами</w:t>
      </w:r>
    </w:p>
    <w:p w14:paraId="4E08C19D" w14:textId="77777777" w:rsidR="005D417F" w:rsidRPr="00292F31" w:rsidRDefault="005D417F" w:rsidP="002177E0">
      <w:pPr>
        <w:spacing w:after="0"/>
        <w:ind w:firstLine="709"/>
      </w:pPr>
      <w:r w:rsidRPr="00292F31">
        <w:t>На диаграмме представлены различные типы связей, определяющие логику взаимодействия:</w:t>
      </w:r>
    </w:p>
    <w:p w14:paraId="40F88EE2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Композиция (закрашенный ромб):</w:t>
      </w:r>
      <w:r w:rsidRPr="00292F31">
        <w:t xml:space="preserve"> Класс «Компьютерный клуб </w:t>
      </w:r>
      <w:proofErr w:type="spellStart"/>
      <w:r w:rsidRPr="00292F31">
        <w:t>GameTime</w:t>
      </w:r>
      <w:proofErr w:type="spellEnd"/>
      <w:r w:rsidRPr="00292F31">
        <w:t>» включает в себя класс «Игровая станция (ПК)». Это означает, что игровые станции являются неотъемлемой частью компьютерного клуба.</w:t>
      </w:r>
    </w:p>
    <w:p w14:paraId="1A8E4EB1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Агрегация (пустой ромб):</w:t>
      </w:r>
      <w:r w:rsidRPr="00292F31">
        <w:t> «Платёжная система» связана с классом «Чек» (в данном контексте – с «Игровой сессией»), а «Клиент» – с «Платёжной системой», что показывает временную связь объектов в процессе оплаты.</w:t>
      </w:r>
    </w:p>
    <w:p w14:paraId="606DA6ED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Ассоциация:</w:t>
      </w:r>
      <w:r w:rsidRPr="00292F31">
        <w:t> Линии между «Клиентом» и «Игровой сессией», а также «Игровой сессией» и «Чеком» указывают на логическую связь сущностей в процессе обслуживания.</w:t>
      </w:r>
    </w:p>
    <w:p w14:paraId="69A9CF00" w14:textId="77777777" w:rsidR="005D417F" w:rsidRPr="00292F31" w:rsidRDefault="005D417F" w:rsidP="002177E0">
      <w:pPr>
        <w:spacing w:after="0"/>
        <w:ind w:firstLine="709"/>
      </w:pPr>
      <w:r w:rsidRPr="00292F31">
        <w:lastRenderedPageBreak/>
        <w:t>Таким образом, представленная диаграмма классов демонстрирует структуру базы данных и основных сущностей системы бронирования компьютерного клуба </w:t>
      </w:r>
      <w:proofErr w:type="spellStart"/>
      <w:r w:rsidRPr="00292F31">
        <w:rPr>
          <w:bCs/>
        </w:rPr>
        <w:t>GameTime</w:t>
      </w:r>
      <w:proofErr w:type="spellEnd"/>
      <w:r w:rsidRPr="00292F31">
        <w:t>. Выделенные методы в каждом классе показывают ключевые операции, которые система должна поддерживать: от первичной обработки личных данных и управления статусами игровых станций до сложной финансовой логики с начислением бонусного времени. Такая структура обеспечивает удобное хранение информации, целостность данных и служит основой для дальнейшей разработки системы.</w:t>
      </w:r>
    </w:p>
    <w:p w14:paraId="71EED998" w14:textId="77777777" w:rsidR="00862F0F" w:rsidRDefault="00862F0F" w:rsidP="002177E0">
      <w:pPr>
        <w:spacing w:after="0"/>
        <w:ind w:firstLine="709"/>
        <w:rPr>
          <w:bCs/>
        </w:rPr>
      </w:pPr>
    </w:p>
    <w:p w14:paraId="32772B56" w14:textId="7C26A758" w:rsidR="005D417F" w:rsidRPr="00292F31" w:rsidRDefault="005D417F" w:rsidP="00862F0F">
      <w:pPr>
        <w:pStyle w:val="2"/>
        <w:spacing w:before="0"/>
        <w:ind w:firstLine="709"/>
      </w:pPr>
      <w:bookmarkStart w:id="35" w:name="_Toc229423459"/>
      <w:bookmarkStart w:id="36" w:name="_Toc229424089"/>
      <w:r w:rsidRPr="00292F31">
        <w:t>3.5 Создание технического задания на разработку</w:t>
      </w:r>
      <w:bookmarkEnd w:id="35"/>
      <w:bookmarkEnd w:id="36"/>
    </w:p>
    <w:p w14:paraId="20C65125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Техническое задание (ТЗ)</w:t>
      </w:r>
    </w:p>
    <w:p w14:paraId="7323B62E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1. Наименование проекта</w:t>
      </w:r>
    </w:p>
    <w:p w14:paraId="3C10F653" w14:textId="77777777" w:rsidR="005D417F" w:rsidRPr="00292F31" w:rsidRDefault="005D417F" w:rsidP="002177E0">
      <w:pPr>
        <w:spacing w:after="0"/>
        <w:ind w:firstLine="709"/>
      </w:pPr>
      <w:r w:rsidRPr="00292F31">
        <w:t>Разработка мобильного приложения </w:t>
      </w:r>
      <w:r w:rsidRPr="00292F31">
        <w:rPr>
          <w:bCs/>
        </w:rPr>
        <w:t xml:space="preserve">«Сервис бронирования и лояльности компьютерного клуба </w:t>
      </w:r>
      <w:proofErr w:type="spellStart"/>
      <w:r w:rsidRPr="00292F31">
        <w:rPr>
          <w:bCs/>
        </w:rPr>
        <w:t>GameTime</w:t>
      </w:r>
      <w:proofErr w:type="spellEnd"/>
      <w:r w:rsidRPr="00292F31">
        <w:rPr>
          <w:bCs/>
        </w:rPr>
        <w:t>»</w:t>
      </w:r>
      <w:r w:rsidRPr="00292F31">
        <w:t> для автоматизации учёта клиентов, резервирования игровых станций, управления игровыми сессиями и начисления бонусных минут.</w:t>
      </w:r>
    </w:p>
    <w:p w14:paraId="71C6B27B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2. Основания для разработки</w:t>
      </w:r>
    </w:p>
    <w:p w14:paraId="6EB9FAD6" w14:textId="77777777" w:rsidR="005D417F" w:rsidRPr="00292F31" w:rsidRDefault="005D417F" w:rsidP="002177E0">
      <w:pPr>
        <w:spacing w:after="0"/>
        <w:ind w:firstLine="709"/>
      </w:pPr>
      <w:r w:rsidRPr="00292F31">
        <w:t>Необходимость устранения ручного ведения журналов учёта времени и бронирований, минимизация риска двойного бронирования одной станции на одно время и автоматизация программы лояльности. Внедрение системы направлено на создание прозрачной цифровой среды взаимодействия гостя и компьютерного клуба </w:t>
      </w:r>
      <w:proofErr w:type="spellStart"/>
      <w:r w:rsidRPr="00292F31">
        <w:rPr>
          <w:bCs/>
        </w:rPr>
        <w:t>GameTime</w:t>
      </w:r>
      <w:proofErr w:type="spellEnd"/>
      <w:r w:rsidRPr="00292F31">
        <w:t>, что позволит повысить оборачиваемость игровых мест и лояльность посетителей.</w:t>
      </w:r>
    </w:p>
    <w:p w14:paraId="6FD8E225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3. Назначение разработки</w:t>
      </w:r>
    </w:p>
    <w:p w14:paraId="6E688FC3" w14:textId="77777777" w:rsidR="005D417F" w:rsidRPr="00292F31" w:rsidRDefault="005D417F" w:rsidP="002177E0">
      <w:pPr>
        <w:spacing w:after="0"/>
        <w:ind w:firstLine="709"/>
      </w:pPr>
      <w:r w:rsidRPr="00292F31">
        <w:t>Создание единого цифрового пространства для клиента и администратора компьютерного клуба </w:t>
      </w:r>
      <w:proofErr w:type="spellStart"/>
      <w:r w:rsidRPr="00292F31">
        <w:rPr>
          <w:bCs/>
        </w:rPr>
        <w:t>GameTime</w:t>
      </w:r>
      <w:proofErr w:type="spellEnd"/>
      <w:r w:rsidRPr="00292F31">
        <w:t>, обеспечивающего:</w:t>
      </w:r>
    </w:p>
    <w:p w14:paraId="3C602274" w14:textId="77777777" w:rsidR="005D417F" w:rsidRPr="00292F31" w:rsidRDefault="005D417F" w:rsidP="002177E0">
      <w:pPr>
        <w:spacing w:after="0"/>
        <w:ind w:firstLine="709"/>
      </w:pPr>
      <w:r w:rsidRPr="00292F31">
        <w:t>Интерактивный выбор игровой станции (ПК) на основе актуальной планировки и статуса доступности.</w:t>
      </w:r>
    </w:p>
    <w:p w14:paraId="4F16844C" w14:textId="77777777" w:rsidR="005D417F" w:rsidRPr="00292F31" w:rsidRDefault="005D417F" w:rsidP="002177E0">
      <w:pPr>
        <w:spacing w:after="0"/>
        <w:ind w:firstLine="709"/>
      </w:pPr>
      <w:r w:rsidRPr="00292F31">
        <w:t>Централизованное хранение данных о клиентах, их предпочтениях и бонусных накоплениях.</w:t>
      </w:r>
    </w:p>
    <w:p w14:paraId="2DDE2E61" w14:textId="77777777" w:rsidR="005D417F" w:rsidRPr="00292F31" w:rsidRDefault="005D417F" w:rsidP="002177E0">
      <w:pPr>
        <w:spacing w:after="0"/>
        <w:ind w:firstLine="709"/>
      </w:pPr>
      <w:r w:rsidRPr="00292F31">
        <w:lastRenderedPageBreak/>
        <w:t>Автоматизированный учёт игровых сессий и формирование итоговых чеков.</w:t>
      </w:r>
    </w:p>
    <w:p w14:paraId="3FA5FFC0" w14:textId="77777777" w:rsidR="005D417F" w:rsidRPr="00292F31" w:rsidRDefault="005D417F" w:rsidP="002177E0">
      <w:pPr>
        <w:spacing w:after="0"/>
        <w:ind w:firstLine="709"/>
      </w:pPr>
      <w:r w:rsidRPr="00292F31">
        <w:t>Синхронизацию данных с внутренней БД Клуба и Платёжной системой в режиме реального времени.</w:t>
      </w:r>
    </w:p>
    <w:p w14:paraId="5E5151A6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4. Исполнитель</w:t>
      </w:r>
    </w:p>
    <w:p w14:paraId="70B63288" w14:textId="77777777" w:rsidR="005D417F" w:rsidRPr="00292F31" w:rsidRDefault="005D417F" w:rsidP="002177E0">
      <w:pPr>
        <w:spacing w:after="0"/>
        <w:ind w:firstLine="709"/>
      </w:pPr>
      <w:r w:rsidRPr="00292F31">
        <w:t>Исполнителем проекта является студент второго курса [ФИО].</w:t>
      </w:r>
    </w:p>
    <w:p w14:paraId="18BD7475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5. Технические требования к системе</w:t>
      </w:r>
    </w:p>
    <w:p w14:paraId="37297975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5.1. Общие требования</w:t>
      </w:r>
    </w:p>
    <w:p w14:paraId="4D2545E2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Обеспечение круглосуточного доступа к системе бронирования.</w:t>
      </w:r>
    </w:p>
    <w:p w14:paraId="29F6DAC6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Поддержка многопользовательского режима (Клиент / Администратор).</w:t>
      </w:r>
    </w:p>
    <w:p w14:paraId="7E33B871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Интуитивно понятный графический интерфейс с визуализацией карты залов.</w:t>
      </w:r>
    </w:p>
    <w:p w14:paraId="2137B114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Гарантированная защита персональных данных и платёжных реквизитов.</w:t>
      </w:r>
    </w:p>
    <w:p w14:paraId="709100A3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5.2. Функциональные требования</w:t>
      </w:r>
    </w:p>
    <w:p w14:paraId="05D26C26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Авторизация пользователей и ведение профиля с отображением бонусных минут.</w:t>
      </w:r>
    </w:p>
    <w:p w14:paraId="748B95E3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Управление статусами игровых станций (свободна, забронирована, занята, на обслуживании).</w:t>
      </w:r>
    </w:p>
    <w:p w14:paraId="2A022C7D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Оформление бронирования ПК с привязкой к конкретному Клиенту и временному слоту.</w:t>
      </w:r>
    </w:p>
    <w:p w14:paraId="3071772D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Формирование игровой сессии с возможностью продления через приложение.</w:t>
      </w:r>
    </w:p>
    <w:p w14:paraId="0BF5C2EE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Автоматическая генерация Чека на основе завершённой сессии.</w:t>
      </w:r>
    </w:p>
    <w:p w14:paraId="6E43E62C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Проведение транзакций через Платёжную систему и автоматическое начисление бонусов (например, 10 минут за каждый оплаченный час).</w:t>
      </w:r>
    </w:p>
    <w:p w14:paraId="3DE20B4A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lastRenderedPageBreak/>
        <w:t>Синхронизация всех изменений с БД Компьютерного клуба </w:t>
      </w:r>
      <w:proofErr w:type="spellStart"/>
      <w:r w:rsidRPr="00862F0F">
        <w:rPr>
          <w:bCs/>
        </w:rPr>
        <w:t>GameTime</w:t>
      </w:r>
      <w:proofErr w:type="spellEnd"/>
      <w:r w:rsidRPr="00292F31">
        <w:t>.</w:t>
      </w:r>
    </w:p>
    <w:p w14:paraId="23D7DF8A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Выдача QR-кода или кода доступа к забронированной станции.</w:t>
      </w:r>
    </w:p>
    <w:p w14:paraId="2BA779D1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5.3. Входные и выходные данные</w:t>
      </w:r>
    </w:p>
    <w:p w14:paraId="52F901BE" w14:textId="77777777" w:rsidR="005D417F" w:rsidRPr="00292F31" w:rsidRDefault="005D417F" w:rsidP="002177E0">
      <w:pPr>
        <w:spacing w:after="0"/>
        <w:ind w:firstLine="709"/>
      </w:pPr>
      <w:r w:rsidRPr="00292F31">
        <w:rPr>
          <w:iCs/>
        </w:rPr>
        <w:t>Входные данные:</w:t>
      </w:r>
      <w:r w:rsidRPr="00292F31">
        <w:t> ФИО и телефон клиента, реквизиты карт, выбранный номер ПК и временной слот, команды управления от администратора.</w:t>
      </w:r>
    </w:p>
    <w:p w14:paraId="35C4C66B" w14:textId="77777777" w:rsidR="005D417F" w:rsidRPr="00292F31" w:rsidRDefault="005D417F" w:rsidP="002177E0">
      <w:pPr>
        <w:spacing w:after="0"/>
        <w:ind w:firstLine="709"/>
      </w:pPr>
      <w:r w:rsidRPr="00292F31">
        <w:rPr>
          <w:iCs/>
        </w:rPr>
        <w:t>Выходные данные:</w:t>
      </w:r>
      <w:r w:rsidRPr="00292F31">
        <w:t> подтверждение бронирования, итоговый Чек, обновленный баланс бонусов, отчёты о загрузке залов для администрации, уведомления о статусе оплаты, QR-код доступа.</w:t>
      </w:r>
    </w:p>
    <w:p w14:paraId="58FCBC07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5.4. Требования к программному обеспечению</w:t>
      </w:r>
    </w:p>
    <w:p w14:paraId="72C64B7B" w14:textId="77777777" w:rsidR="005D417F" w:rsidRPr="00292F31" w:rsidRDefault="005D417F" w:rsidP="002177E0">
      <w:pPr>
        <w:spacing w:after="0"/>
        <w:ind w:firstLine="709"/>
      </w:pPr>
      <w:r w:rsidRPr="00292F31">
        <w:rPr>
          <w:iCs/>
        </w:rPr>
        <w:t>Серверная часть:</w:t>
      </w:r>
      <w:r w:rsidRPr="00292F31">
        <w:t xml:space="preserve"> язык программирования – Python / C#, реляционная СУБД – </w:t>
      </w:r>
      <w:proofErr w:type="spellStart"/>
      <w:r w:rsidRPr="00292F31">
        <w:t>PostgreSQL</w:t>
      </w:r>
      <w:proofErr w:type="spellEnd"/>
      <w:r w:rsidRPr="00292F31">
        <w:t xml:space="preserve"> / MS SQL Server.</w:t>
      </w:r>
    </w:p>
    <w:p w14:paraId="3C4A9FF3" w14:textId="77777777" w:rsidR="005D417F" w:rsidRPr="00292F31" w:rsidRDefault="005D417F" w:rsidP="002177E0">
      <w:pPr>
        <w:spacing w:after="0"/>
        <w:ind w:firstLine="709"/>
      </w:pPr>
      <w:r w:rsidRPr="00292F31">
        <w:rPr>
          <w:iCs/>
        </w:rPr>
        <w:t>Клиентская часть:</w:t>
      </w:r>
      <w:r w:rsidRPr="00292F31">
        <w:t> мобильное приложение (</w:t>
      </w:r>
      <w:proofErr w:type="spellStart"/>
      <w:r w:rsidRPr="00292F31">
        <w:t>Android</w:t>
      </w:r>
      <w:proofErr w:type="spellEnd"/>
      <w:r w:rsidRPr="00292F31">
        <w:t>/</w:t>
      </w:r>
      <w:proofErr w:type="spellStart"/>
      <w:r w:rsidRPr="00292F31">
        <w:t>iOS</w:t>
      </w:r>
      <w:proofErr w:type="spellEnd"/>
      <w:r w:rsidRPr="00292F31">
        <w:t>) или веб-интерфейс (HTML/CSS/JS).</w:t>
      </w:r>
    </w:p>
    <w:p w14:paraId="15E70745" w14:textId="77777777" w:rsidR="005D417F" w:rsidRPr="00292F31" w:rsidRDefault="005D417F" w:rsidP="002177E0">
      <w:pPr>
        <w:spacing w:after="0"/>
        <w:ind w:firstLine="709"/>
      </w:pPr>
      <w:r w:rsidRPr="00292F31">
        <w:rPr>
          <w:iCs/>
        </w:rPr>
        <w:t>Операционные системы:</w:t>
      </w:r>
      <w:r w:rsidRPr="00292F31">
        <w:t> </w:t>
      </w:r>
      <w:proofErr w:type="spellStart"/>
      <w:r w:rsidRPr="00292F31">
        <w:t>Android</w:t>
      </w:r>
      <w:proofErr w:type="spellEnd"/>
      <w:r w:rsidRPr="00292F31">
        <w:t xml:space="preserve"> 10+, </w:t>
      </w:r>
      <w:proofErr w:type="spellStart"/>
      <w:r w:rsidRPr="00292F31">
        <w:t>iOS</w:t>
      </w:r>
      <w:proofErr w:type="spellEnd"/>
      <w:r w:rsidRPr="00292F31">
        <w:t xml:space="preserve"> 13+.</w:t>
      </w:r>
    </w:p>
    <w:p w14:paraId="5B0E9B4F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5.5. Требования к техническому обеспечению</w:t>
      </w:r>
    </w:p>
    <w:p w14:paraId="5A691D35" w14:textId="77777777" w:rsidR="005D417F" w:rsidRPr="00292F31" w:rsidRDefault="005D417F" w:rsidP="002177E0">
      <w:pPr>
        <w:spacing w:after="0"/>
        <w:ind w:firstLine="709"/>
      </w:pPr>
      <w:r w:rsidRPr="00292F31">
        <w:rPr>
          <w:iCs/>
        </w:rPr>
        <w:t>Серверное оборудование:</w:t>
      </w:r>
      <w:r w:rsidRPr="00292F31">
        <w:t> облачный сервер (VPS) с поддержкой выбранных БД (минимум 2 GB RAM, 20 GB SSD).</w:t>
      </w:r>
    </w:p>
    <w:p w14:paraId="0D926F98" w14:textId="77777777" w:rsidR="005D417F" w:rsidRPr="00292F31" w:rsidRDefault="005D417F" w:rsidP="002177E0">
      <w:pPr>
        <w:spacing w:after="0"/>
        <w:ind w:firstLine="709"/>
      </w:pPr>
      <w:r w:rsidRPr="00292F31">
        <w:rPr>
          <w:iCs/>
        </w:rPr>
        <w:t>Клиентские устройства:</w:t>
      </w:r>
      <w:r w:rsidRPr="00292F31">
        <w:t> наличие стабильного интернет-соединения от 5 Мбит/с.</w:t>
      </w:r>
    </w:p>
    <w:p w14:paraId="45CFDEEE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5.6. Требования к лингвистическому обеспечению</w:t>
      </w:r>
    </w:p>
    <w:p w14:paraId="52A81997" w14:textId="77777777" w:rsidR="005D417F" w:rsidRPr="00292F31" w:rsidRDefault="005D417F" w:rsidP="002177E0">
      <w:pPr>
        <w:spacing w:after="0"/>
        <w:ind w:firstLine="709"/>
      </w:pPr>
      <w:r w:rsidRPr="00292F31">
        <w:t>Интерфейс системы и вся документация разрабатываются на русском языке. Все обозначения должны быть однозначно интерпретируемы.</w:t>
      </w:r>
    </w:p>
    <w:p w14:paraId="15EA9A7D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5.7. Требования к условиям эксплуатации</w:t>
      </w:r>
    </w:p>
    <w:p w14:paraId="64355EB6" w14:textId="77777777" w:rsidR="005D417F" w:rsidRPr="00292F31" w:rsidRDefault="005D417F" w:rsidP="002177E0">
      <w:pPr>
        <w:spacing w:after="0"/>
        <w:ind w:firstLine="709"/>
      </w:pPr>
      <w:r w:rsidRPr="00292F31">
        <w:t>Система функционирует в архитектуре «клиент-сервер». Обновление прайса и статусов ПК должно происходить централизованно через интеграцию с БД Компьютерного клуба </w:t>
      </w:r>
      <w:proofErr w:type="spellStart"/>
      <w:r w:rsidRPr="00292F31">
        <w:rPr>
          <w:bCs/>
        </w:rPr>
        <w:t>GameTime</w:t>
      </w:r>
      <w:proofErr w:type="spellEnd"/>
      <w:r w:rsidRPr="00292F31">
        <w:t>.</w:t>
      </w:r>
    </w:p>
    <w:p w14:paraId="6E7F59E2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5.8. Требования к надёжности и безопасности</w:t>
      </w:r>
    </w:p>
    <w:p w14:paraId="26A83747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Ежедневное резервное копирование данных о бронях и бонусах.</w:t>
      </w:r>
    </w:p>
    <w:p w14:paraId="1E5D6228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lastRenderedPageBreak/>
        <w:t>Шифрование платёжных данных при передаче в Платёжную систему.</w:t>
      </w:r>
    </w:p>
    <w:p w14:paraId="7F8B5751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Соответствие обработки данных ФЗ-152 «О персональных данных».</w:t>
      </w:r>
    </w:p>
    <w:p w14:paraId="1FA1C6DF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Валидация вводимых данных для исключения ошибок при бронировании.</w:t>
      </w:r>
    </w:p>
    <w:p w14:paraId="1C572A03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6. Требования к документации</w:t>
      </w:r>
    </w:p>
    <w:p w14:paraId="56F37620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Комплект проектной документации включает:</w:t>
      </w:r>
    </w:p>
    <w:p w14:paraId="55079CF0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Настоящее техническое задание.</w:t>
      </w:r>
    </w:p>
    <w:p w14:paraId="201C91EF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Руководство пользователя (для клиентов).</w:t>
      </w:r>
    </w:p>
    <w:p w14:paraId="03174323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Инструкцию администратора по управлению залами и игровыми станциями.</w:t>
      </w:r>
    </w:p>
    <w:p w14:paraId="2E7749DE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Описание архитектуры БД и логической модели данных.</w:t>
      </w:r>
    </w:p>
    <w:p w14:paraId="31598D50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7. Стадии и этапы разработки</w:t>
      </w:r>
    </w:p>
    <w:p w14:paraId="538F015D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Анализ предметной области на основе ER и DFD моделей.</w:t>
      </w:r>
    </w:p>
    <w:p w14:paraId="30343BAE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Проектирование схемы БД и интерфейса карты залов.</w:t>
      </w:r>
    </w:p>
    <w:p w14:paraId="5EE25574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Разработка серверной логики (бронирование, логика бонусов).</w:t>
      </w:r>
    </w:p>
    <w:p w14:paraId="2BF53BC7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Интеграция с Платёжной системой и БД Компьютерного клуба </w:t>
      </w:r>
      <w:proofErr w:type="spellStart"/>
      <w:r w:rsidRPr="00862F0F">
        <w:rPr>
          <w:bCs/>
        </w:rPr>
        <w:t>GameTime</w:t>
      </w:r>
      <w:proofErr w:type="spellEnd"/>
      <w:r w:rsidRPr="00292F31">
        <w:t>.</w:t>
      </w:r>
    </w:p>
    <w:p w14:paraId="7A0305B3" w14:textId="77777777" w:rsidR="005D417F" w:rsidRPr="00292F31" w:rsidRDefault="005D417F" w:rsidP="00D41AA0">
      <w:pPr>
        <w:pStyle w:val="aa"/>
        <w:numPr>
          <w:ilvl w:val="0"/>
          <w:numId w:val="9"/>
        </w:numPr>
        <w:spacing w:after="0"/>
        <w:ind w:left="0" w:firstLine="709"/>
        <w:contextualSpacing w:val="0"/>
      </w:pPr>
      <w:r w:rsidRPr="00292F31">
        <w:t>Тестирование и опытная эксплуатация.</w:t>
      </w:r>
    </w:p>
    <w:p w14:paraId="60FE9E02" w14:textId="77777777" w:rsidR="005D417F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8. Порядок контроля и приёмки</w:t>
      </w:r>
    </w:p>
    <w:p w14:paraId="2300A7D7" w14:textId="77777777" w:rsidR="005D417F" w:rsidRPr="00292F31" w:rsidRDefault="005D417F" w:rsidP="002177E0">
      <w:pPr>
        <w:spacing w:after="0"/>
        <w:ind w:firstLine="709"/>
      </w:pPr>
      <w:r w:rsidRPr="00292F31">
        <w:rPr>
          <w:bCs/>
        </w:rPr>
        <w:t>Критерии приёмки:</w:t>
      </w:r>
    </w:p>
    <w:p w14:paraId="6B33B945" w14:textId="77777777" w:rsidR="005D417F" w:rsidRPr="00292F31" w:rsidRDefault="005D417F" w:rsidP="00D41AA0">
      <w:pPr>
        <w:pStyle w:val="aa"/>
        <w:numPr>
          <w:ilvl w:val="0"/>
          <w:numId w:val="10"/>
        </w:numPr>
        <w:spacing w:after="0"/>
        <w:ind w:left="0" w:firstLine="709"/>
        <w:contextualSpacing w:val="0"/>
      </w:pPr>
      <w:r w:rsidRPr="00292F31">
        <w:t>Корректная смена статуса игровой станции при бронировании (согласно ER-диаграмме).</w:t>
      </w:r>
    </w:p>
    <w:p w14:paraId="3A5787EC" w14:textId="77777777" w:rsidR="005D417F" w:rsidRPr="00292F31" w:rsidRDefault="005D417F" w:rsidP="00D41AA0">
      <w:pPr>
        <w:pStyle w:val="aa"/>
        <w:numPr>
          <w:ilvl w:val="0"/>
          <w:numId w:val="10"/>
        </w:numPr>
        <w:spacing w:after="0"/>
        <w:ind w:left="0" w:firstLine="709"/>
        <w:contextualSpacing w:val="0"/>
      </w:pPr>
      <w:r w:rsidRPr="00292F31">
        <w:t>Точное начисление бонусных минут (например, 10 минут за каждый оплаченный час) после успешной оплаты через Платёжную систему.</w:t>
      </w:r>
    </w:p>
    <w:p w14:paraId="4B064C50" w14:textId="77777777" w:rsidR="005D417F" w:rsidRPr="00292F31" w:rsidRDefault="005D417F" w:rsidP="00D41AA0">
      <w:pPr>
        <w:pStyle w:val="aa"/>
        <w:numPr>
          <w:ilvl w:val="0"/>
          <w:numId w:val="10"/>
        </w:numPr>
        <w:spacing w:after="0"/>
        <w:ind w:left="0" w:firstLine="709"/>
        <w:contextualSpacing w:val="0"/>
      </w:pPr>
      <w:r w:rsidRPr="00292F31">
        <w:t xml:space="preserve">Стабильная передача данных между сущностями «Игровая сессия», «Чек» и «Компьютерный клуб </w:t>
      </w:r>
      <w:proofErr w:type="spellStart"/>
      <w:r w:rsidRPr="00292F31">
        <w:t>GameTime</w:t>
      </w:r>
      <w:proofErr w:type="spellEnd"/>
      <w:r w:rsidRPr="00292F31">
        <w:t>».</w:t>
      </w:r>
    </w:p>
    <w:p w14:paraId="4BAA8243" w14:textId="77777777" w:rsidR="00BE0618" w:rsidRPr="00292F31" w:rsidRDefault="005D417F" w:rsidP="002177E0">
      <w:pPr>
        <w:spacing w:after="0"/>
        <w:ind w:firstLine="709"/>
        <w:rPr>
          <w:bCs/>
        </w:rPr>
      </w:pPr>
      <w:r w:rsidRPr="00292F31">
        <w:rPr>
          <w:bCs/>
        </w:rPr>
        <w:t>9. Дополнительные условия</w:t>
      </w:r>
    </w:p>
    <w:p w14:paraId="1254DEB7" w14:textId="77777777" w:rsidR="00731F8C" w:rsidRDefault="005D417F" w:rsidP="00731F8C">
      <w:pPr>
        <w:spacing w:after="0"/>
        <w:ind w:firstLine="709"/>
      </w:pPr>
      <w:r w:rsidRPr="00292F31">
        <w:lastRenderedPageBreak/>
        <w:t>Система должна предусматривать масштабируемость для подключения дополнительных филиалов сети компьютерных клубов </w:t>
      </w:r>
      <w:r w:rsidRPr="00292F31">
        <w:rPr>
          <w:bCs/>
        </w:rPr>
        <w:t>GameTime</w:t>
      </w:r>
      <w:r w:rsidR="009F2DCB" w:rsidRPr="00292F31">
        <w:t>.</w:t>
      </w:r>
      <w:r w:rsidR="00731F8C">
        <w:br w:type="page"/>
      </w:r>
    </w:p>
    <w:p w14:paraId="41E384EF" w14:textId="5AEEB2F9" w:rsidR="008F4292" w:rsidRPr="00731F8C" w:rsidRDefault="00E94759" w:rsidP="00731F8C">
      <w:pPr>
        <w:pStyle w:val="1"/>
        <w:rPr>
          <w:rFonts w:cstheme="minorBidi"/>
          <w:bCs/>
          <w:szCs w:val="22"/>
        </w:rPr>
      </w:pPr>
      <w:bookmarkStart w:id="37" w:name="_Toc229423460"/>
      <w:bookmarkStart w:id="38" w:name="_Toc229424090"/>
      <w:r w:rsidRPr="00292F31">
        <w:rPr>
          <w:lang w:eastAsia="ru-RU"/>
        </w:rPr>
        <w:lastRenderedPageBreak/>
        <w:t>4. РАЗРАБОТКА БАЗЫ ДАННЫХ ИС</w:t>
      </w:r>
      <w:bookmarkEnd w:id="37"/>
      <w:bookmarkEnd w:id="38"/>
    </w:p>
    <w:p w14:paraId="506F8CAE" w14:textId="77777777" w:rsidR="00B94FA6" w:rsidRPr="00731F8C" w:rsidRDefault="00B94FA6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Проектирование базы данных является фундаментальным этапом создания информационной системы, так как именно от структуры и качества организации данных зависит скорость отклика приложения, надёжность хранения информации и возможность её масштабирования в будущем. В рамках разрабатываемого мобильного приложения для компьютерного клуба </w:t>
      </w:r>
      <w:proofErr w:type="spellStart"/>
      <w:r w:rsidRPr="00731F8C">
        <w:rPr>
          <w:rFonts w:cs="Times New Roman"/>
          <w:bCs/>
          <w:szCs w:val="28"/>
        </w:rPr>
        <w:t>GameTime</w:t>
      </w:r>
      <w:proofErr w:type="spellEnd"/>
      <w:r w:rsidRPr="00731F8C">
        <w:rPr>
          <w:rFonts w:cs="Times New Roman"/>
          <w:szCs w:val="28"/>
        </w:rPr>
        <w:t> процесс проектирования БД включает три последовательных уровня детализации:</w:t>
      </w:r>
    </w:p>
    <w:p w14:paraId="6274D077" w14:textId="77777777" w:rsidR="00B94FA6" w:rsidRPr="00731F8C" w:rsidRDefault="00B94FA6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bCs/>
          <w:szCs w:val="28"/>
        </w:rPr>
        <w:t>Концептуальное проектирование</w:t>
      </w:r>
      <w:r w:rsidRPr="00731F8C">
        <w:rPr>
          <w:rFonts w:cs="Times New Roman"/>
          <w:szCs w:val="28"/>
        </w:rPr>
        <w:t>: сбор, анализ и редактирование требований к данным, выделение ключевых сущностей предметной области компьютерного клуба.</w:t>
      </w:r>
    </w:p>
    <w:p w14:paraId="366E5C98" w14:textId="77777777" w:rsidR="00B94FA6" w:rsidRPr="00731F8C" w:rsidRDefault="00B94FA6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bCs/>
          <w:szCs w:val="28"/>
        </w:rPr>
        <w:t>Логическое проектирование</w:t>
      </w:r>
      <w:r w:rsidRPr="00731F8C">
        <w:rPr>
          <w:rFonts w:cs="Times New Roman"/>
          <w:szCs w:val="28"/>
        </w:rPr>
        <w:t>: преобразование требований к данным в структуру базы данных, определение типов данных и связей между объектами.</w:t>
      </w:r>
    </w:p>
    <w:p w14:paraId="42E2F442" w14:textId="4EFC1AC7" w:rsidR="00B94FA6" w:rsidRDefault="00B94FA6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bCs/>
          <w:szCs w:val="28"/>
        </w:rPr>
        <w:t>Физическое проектирование</w:t>
      </w:r>
      <w:r w:rsidRPr="00731F8C">
        <w:rPr>
          <w:rFonts w:cs="Times New Roman"/>
          <w:szCs w:val="28"/>
        </w:rPr>
        <w:t>: определение особенностей хранения данных, методов доступа и других параметров реализации в конкретной СУБД.</w:t>
      </w:r>
    </w:p>
    <w:p w14:paraId="389C263A" w14:textId="77777777" w:rsidR="00731F8C" w:rsidRPr="00731F8C" w:rsidRDefault="00731F8C" w:rsidP="00731F8C">
      <w:pPr>
        <w:spacing w:after="0"/>
        <w:ind w:firstLine="709"/>
        <w:rPr>
          <w:rFonts w:cs="Times New Roman"/>
          <w:szCs w:val="28"/>
        </w:rPr>
      </w:pPr>
    </w:p>
    <w:p w14:paraId="17C154EE" w14:textId="77777777" w:rsidR="00B94FA6" w:rsidRPr="00731F8C" w:rsidRDefault="00B94FA6" w:rsidP="00731F8C">
      <w:pPr>
        <w:pStyle w:val="2"/>
        <w:spacing w:before="0"/>
        <w:ind w:firstLine="709"/>
      </w:pPr>
      <w:bookmarkStart w:id="39" w:name="_Toc229423461"/>
      <w:bookmarkStart w:id="40" w:name="_Toc229424091"/>
      <w:r w:rsidRPr="00731F8C">
        <w:t>4.1 Создание концептуальной модели данных</w:t>
      </w:r>
      <w:bookmarkEnd w:id="39"/>
      <w:bookmarkEnd w:id="40"/>
    </w:p>
    <w:p w14:paraId="6EE3F6D7" w14:textId="77777777" w:rsidR="00B94FA6" w:rsidRPr="00731F8C" w:rsidRDefault="00B94FA6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Концептуальная модель является высокоуровневым представлением данных в предметной области и используется на начальном этапе проектирования. Одним из самых распространённых способов проектирования базы данных является построение модели «сущность-связь», также известной как ER-модель. Моделирование с использованием указанной модели предполагает выделение основных и важных сущностей, пропись их основных атрибутов, а также чёткое указание связей между ними.</w:t>
      </w:r>
    </w:p>
    <w:p w14:paraId="3A8181C7" w14:textId="77777777" w:rsidR="008F4292" w:rsidRPr="00731F8C" w:rsidRDefault="00292F31" w:rsidP="00731F8C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noProof/>
          <w:szCs w:val="28"/>
          <w:lang w:eastAsia="ru-RU"/>
        </w:rPr>
        <w:lastRenderedPageBreak/>
        <w:pict w14:anchorId="7D38F4EB">
          <v:shape id="_x0000_i1209" type="#_x0000_t75" style="width:481.5pt;height:327pt">
            <v:imagedata r:id="rId16" o:title="концепт (1)"/>
          </v:shape>
        </w:pict>
      </w:r>
    </w:p>
    <w:p w14:paraId="155C89E2" w14:textId="77777777" w:rsidR="008F4292" w:rsidRPr="00731F8C" w:rsidRDefault="00E94759" w:rsidP="00731F8C">
      <w:pPr>
        <w:spacing w:after="0"/>
        <w:ind w:firstLine="709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Рисунок 9 – Концептуальная модель данных</w:t>
      </w:r>
    </w:p>
    <w:p w14:paraId="1A226DBC" w14:textId="1B25BE60" w:rsidR="0038367A" w:rsidRPr="00731F8C" w:rsidRDefault="0038367A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bCs/>
          <w:szCs w:val="28"/>
        </w:rPr>
        <w:t xml:space="preserve">Концептуальная </w:t>
      </w:r>
      <w:r w:rsidRPr="00731F8C">
        <w:rPr>
          <w:rFonts w:cs="Times New Roman"/>
          <w:szCs w:val="28"/>
        </w:rPr>
        <w:t>включает следующие основные сущности: </w:t>
      </w:r>
      <w:r w:rsidRPr="00731F8C">
        <w:rPr>
          <w:rFonts w:cs="Times New Roman"/>
          <w:bCs/>
          <w:szCs w:val="28"/>
        </w:rPr>
        <w:t>«Клиент»</w:t>
      </w:r>
      <w:r w:rsidRPr="00731F8C">
        <w:rPr>
          <w:rFonts w:cs="Times New Roman"/>
          <w:szCs w:val="28"/>
        </w:rPr>
        <w:t>, </w:t>
      </w:r>
      <w:r w:rsidRPr="00731F8C">
        <w:rPr>
          <w:rFonts w:cs="Times New Roman"/>
          <w:bCs/>
          <w:szCs w:val="28"/>
        </w:rPr>
        <w:t>«Компьютерный</w:t>
      </w:r>
      <w:r w:rsidR="00731F8C">
        <w:rPr>
          <w:rFonts w:cs="Times New Roman"/>
          <w:bCs/>
          <w:szCs w:val="28"/>
        </w:rPr>
        <w:t xml:space="preserve"> </w:t>
      </w:r>
      <w:r w:rsidRPr="00731F8C">
        <w:rPr>
          <w:rFonts w:cs="Times New Roman"/>
          <w:bCs/>
          <w:szCs w:val="28"/>
        </w:rPr>
        <w:t>клуб»</w:t>
      </w:r>
      <w:r w:rsidRPr="00731F8C">
        <w:rPr>
          <w:rFonts w:cs="Times New Roman"/>
          <w:szCs w:val="28"/>
        </w:rPr>
        <w:t>,</w:t>
      </w:r>
      <w:r w:rsidR="00731F8C">
        <w:rPr>
          <w:rFonts w:cs="Times New Roman"/>
          <w:szCs w:val="28"/>
        </w:rPr>
        <w:t xml:space="preserve"> </w:t>
      </w:r>
      <w:r w:rsidRPr="00731F8C">
        <w:rPr>
          <w:rFonts w:cs="Times New Roman"/>
          <w:bCs/>
          <w:szCs w:val="28"/>
        </w:rPr>
        <w:t>«Компьютер»</w:t>
      </w:r>
      <w:r w:rsidRPr="00731F8C">
        <w:rPr>
          <w:rFonts w:cs="Times New Roman"/>
          <w:szCs w:val="28"/>
        </w:rPr>
        <w:t>,</w:t>
      </w:r>
      <w:r w:rsidR="00731F8C">
        <w:rPr>
          <w:rFonts w:cs="Times New Roman"/>
          <w:szCs w:val="28"/>
        </w:rPr>
        <w:t xml:space="preserve"> </w:t>
      </w:r>
      <w:r w:rsidRPr="00731F8C">
        <w:rPr>
          <w:rFonts w:cs="Times New Roman"/>
          <w:bCs/>
          <w:szCs w:val="28"/>
        </w:rPr>
        <w:t>«Заказ»</w:t>
      </w:r>
      <w:r w:rsidRPr="00731F8C">
        <w:rPr>
          <w:rFonts w:cs="Times New Roman"/>
          <w:szCs w:val="28"/>
        </w:rPr>
        <w:t>,</w:t>
      </w:r>
      <w:r w:rsidR="00731F8C">
        <w:rPr>
          <w:rFonts w:cs="Times New Roman"/>
          <w:szCs w:val="28"/>
        </w:rPr>
        <w:t xml:space="preserve"> </w:t>
      </w:r>
      <w:r w:rsidRPr="00731F8C">
        <w:rPr>
          <w:rFonts w:cs="Times New Roman"/>
          <w:bCs/>
          <w:szCs w:val="28"/>
        </w:rPr>
        <w:t>«Чек»</w:t>
      </w:r>
      <w:r w:rsidRPr="00731F8C">
        <w:rPr>
          <w:rFonts w:cs="Times New Roman"/>
          <w:szCs w:val="28"/>
        </w:rPr>
        <w:t>,</w:t>
      </w:r>
      <w:r w:rsidR="00731F8C">
        <w:rPr>
          <w:rFonts w:cs="Times New Roman"/>
          <w:szCs w:val="28"/>
        </w:rPr>
        <w:t xml:space="preserve"> </w:t>
      </w:r>
      <w:r w:rsidRPr="00731F8C">
        <w:rPr>
          <w:rFonts w:cs="Times New Roman"/>
          <w:bCs/>
          <w:szCs w:val="28"/>
        </w:rPr>
        <w:t>«Платёжная система»</w:t>
      </w:r>
      <w:r w:rsidRPr="00731F8C">
        <w:rPr>
          <w:rFonts w:cs="Times New Roman"/>
          <w:szCs w:val="28"/>
        </w:rPr>
        <w:t>.</w:t>
      </w:r>
    </w:p>
    <w:p w14:paraId="35D8757A" w14:textId="77777777" w:rsidR="0038367A" w:rsidRPr="00731F8C" w:rsidRDefault="0038367A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bCs/>
          <w:szCs w:val="28"/>
        </w:rPr>
        <w:t>Клиент</w:t>
      </w:r>
      <w:r w:rsidRPr="00731F8C">
        <w:rPr>
          <w:rFonts w:cs="Times New Roman"/>
          <w:szCs w:val="28"/>
        </w:rPr>
        <w:t> регистрируется в системе, указывая ФИО, номер телефона и данные банковской карты, а также может накапливать и списывать бонусные баллы за игровые сессии.</w:t>
      </w:r>
      <w:r w:rsidRPr="00731F8C">
        <w:rPr>
          <w:rFonts w:cs="Times New Roman"/>
          <w:szCs w:val="28"/>
        </w:rPr>
        <w:br/>
      </w:r>
      <w:r w:rsidRPr="00731F8C">
        <w:rPr>
          <w:rFonts w:cs="Times New Roman"/>
          <w:bCs/>
          <w:szCs w:val="28"/>
        </w:rPr>
        <w:t>Компьютерный клуб</w:t>
      </w:r>
      <w:r w:rsidRPr="00731F8C">
        <w:rPr>
          <w:rFonts w:cs="Times New Roman"/>
          <w:szCs w:val="28"/>
        </w:rPr>
        <w:t> </w:t>
      </w:r>
      <w:proofErr w:type="spellStart"/>
      <w:r w:rsidRPr="00731F8C">
        <w:rPr>
          <w:rFonts w:cs="Times New Roman"/>
          <w:szCs w:val="28"/>
        </w:rPr>
        <w:t>GameTime</w:t>
      </w:r>
      <w:proofErr w:type="spellEnd"/>
      <w:r w:rsidRPr="00731F8C">
        <w:rPr>
          <w:rFonts w:cs="Times New Roman"/>
          <w:szCs w:val="28"/>
        </w:rPr>
        <w:t xml:space="preserve"> характеризуется уникальным ID, адресом, графиком работы и перечнем доступных услуг.</w:t>
      </w:r>
      <w:r w:rsidRPr="00731F8C">
        <w:rPr>
          <w:rFonts w:cs="Times New Roman"/>
          <w:szCs w:val="28"/>
        </w:rPr>
        <w:br/>
      </w:r>
      <w:r w:rsidRPr="00731F8C">
        <w:rPr>
          <w:rFonts w:cs="Times New Roman"/>
          <w:bCs/>
          <w:szCs w:val="28"/>
        </w:rPr>
        <w:t>Компьютер</w:t>
      </w:r>
      <w:r w:rsidRPr="00731F8C">
        <w:rPr>
          <w:rFonts w:cs="Times New Roman"/>
          <w:szCs w:val="28"/>
        </w:rPr>
        <w:t> (рабочее место) имеет идентификатор стола и текущий статус доступности (свободен / занят).</w:t>
      </w:r>
    </w:p>
    <w:p w14:paraId="097F167E" w14:textId="77777777" w:rsidR="00731F8C" w:rsidRDefault="0038367A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Клиент выбирает свободный компьютер, после чего создаётся </w:t>
      </w:r>
      <w:r w:rsidRPr="00731F8C">
        <w:rPr>
          <w:rFonts w:cs="Times New Roman"/>
          <w:bCs/>
          <w:szCs w:val="28"/>
        </w:rPr>
        <w:t>Заказ</w:t>
      </w:r>
      <w:r w:rsidRPr="00731F8C">
        <w:rPr>
          <w:rFonts w:cs="Times New Roman"/>
          <w:szCs w:val="28"/>
        </w:rPr>
        <w:t>. Заказ фиксирует ID заказа, дату создания, итоговую сумму, фактическое время использования компьютера, а также данные о том, кто обслуживает клиента (исполнитель).</w:t>
      </w:r>
    </w:p>
    <w:p w14:paraId="4C1F9B4B" w14:textId="68CFDDDB" w:rsidR="0038367A" w:rsidRPr="00731F8C" w:rsidRDefault="0038367A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Для оплаты заказа используется </w:t>
      </w:r>
      <w:r w:rsidRPr="00731F8C">
        <w:rPr>
          <w:rFonts w:cs="Times New Roman"/>
          <w:bCs/>
          <w:szCs w:val="28"/>
        </w:rPr>
        <w:t>Платёжная система</w:t>
      </w:r>
      <w:r w:rsidRPr="00731F8C">
        <w:rPr>
          <w:rFonts w:cs="Times New Roman"/>
          <w:szCs w:val="28"/>
        </w:rPr>
        <w:t>, которая получает реквизиты карты, способ оплаты и итоговую сумму. После успешной оплаты клуб выдаёт </w:t>
      </w:r>
      <w:r w:rsidRPr="00731F8C">
        <w:rPr>
          <w:rFonts w:cs="Times New Roman"/>
          <w:bCs/>
          <w:szCs w:val="28"/>
        </w:rPr>
        <w:t>Чек</w:t>
      </w:r>
      <w:r w:rsidRPr="00731F8C">
        <w:rPr>
          <w:rFonts w:cs="Times New Roman"/>
          <w:szCs w:val="28"/>
        </w:rPr>
        <w:t>, содержащий дату чека, позиции в чеке (услуги и время), итоговую сумму и ссылку на конкретное посещение.</w:t>
      </w:r>
    </w:p>
    <w:p w14:paraId="73955B25" w14:textId="6118E483" w:rsidR="0038367A" w:rsidRDefault="0038367A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Все сущности логически связаны между собой. Клиент привязан к заказу и чеку. Компьютерный клуб содержит компьютеры, обслуживает заказы и выдаёт чеки. Заказ передаёт итоговую сумму в платёжную систему и в чек. Такая структура позволяет прозрачно отслеживать все игровые сессии, оплаты и начисление бонусов.</w:t>
      </w:r>
    </w:p>
    <w:p w14:paraId="13037220" w14:textId="77777777" w:rsidR="00731F8C" w:rsidRPr="00731F8C" w:rsidRDefault="00731F8C" w:rsidP="00731F8C">
      <w:pPr>
        <w:spacing w:after="0"/>
        <w:ind w:firstLine="709"/>
        <w:rPr>
          <w:rFonts w:cs="Times New Roman"/>
          <w:szCs w:val="28"/>
        </w:rPr>
      </w:pPr>
    </w:p>
    <w:p w14:paraId="16C18E1D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 – Описание сущностей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405"/>
        <w:gridCol w:w="2835"/>
        <w:gridCol w:w="4388"/>
      </w:tblGrid>
      <w:tr w:rsidR="008F4292" w:rsidRPr="00731F8C" w14:paraId="37F449D8" w14:textId="77777777" w:rsidTr="00731F8C">
        <w:tc>
          <w:tcPr>
            <w:tcW w:w="2405" w:type="dxa"/>
          </w:tcPr>
          <w:p w14:paraId="1A75AC6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</w:tcPr>
          <w:p w14:paraId="2F64ACC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14:paraId="4445770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109848F7" w14:textId="77777777" w:rsidTr="00731F8C">
        <w:tc>
          <w:tcPr>
            <w:tcW w:w="2405" w:type="dxa"/>
          </w:tcPr>
          <w:p w14:paraId="31C1B87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Клиент</w:t>
            </w:r>
          </w:p>
        </w:tc>
        <w:tc>
          <w:tcPr>
            <w:tcW w:w="2835" w:type="dxa"/>
          </w:tcPr>
          <w:p w14:paraId="6FCD79C6" w14:textId="7C6A9F72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38C5A00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Зарегистрированный пользователь, который бронирует столы, делает заказы и имеет бонусный счет.</w:t>
            </w:r>
          </w:p>
        </w:tc>
      </w:tr>
      <w:tr w:rsidR="008F4292" w:rsidRPr="00731F8C" w14:paraId="77C52DE2" w14:textId="77777777" w:rsidTr="00731F8C">
        <w:tc>
          <w:tcPr>
            <w:tcW w:w="2405" w:type="dxa"/>
          </w:tcPr>
          <w:p w14:paraId="3D33F63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0D793E3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F54EAEB" w14:textId="77777777" w:rsidR="008F4292" w:rsidRPr="00731F8C" w:rsidRDefault="0038367A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Записи </w:t>
            </w:r>
            <w:r w:rsidR="00E94759" w:rsidRPr="00731F8C">
              <w:rPr>
                <w:rFonts w:cs="Times New Roman"/>
                <w:sz w:val="24"/>
                <w:szCs w:val="24"/>
              </w:rPr>
              <w:t>а</w:t>
            </w:r>
            <w:r w:rsidRPr="00731F8C">
              <w:rPr>
                <w:rFonts w:cs="Times New Roman"/>
                <w:sz w:val="24"/>
                <w:szCs w:val="24"/>
              </w:rPr>
              <w:t>дминистратора</w:t>
            </w:r>
            <w:r w:rsidR="00E94759" w:rsidRPr="00731F8C">
              <w:rPr>
                <w:rFonts w:cs="Times New Roman"/>
                <w:sz w:val="24"/>
                <w:szCs w:val="24"/>
              </w:rPr>
              <w:t>, фиксирующие выбранные клиентом позиции.</w:t>
            </w:r>
          </w:p>
        </w:tc>
      </w:tr>
      <w:tr w:rsidR="008F4292" w:rsidRPr="00731F8C" w14:paraId="6DF1F13D" w14:textId="77777777" w:rsidTr="00731F8C">
        <w:tc>
          <w:tcPr>
            <w:tcW w:w="2405" w:type="dxa"/>
          </w:tcPr>
          <w:p w14:paraId="627E225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Стол</w:t>
            </w:r>
          </w:p>
        </w:tc>
        <w:tc>
          <w:tcPr>
            <w:tcW w:w="2835" w:type="dxa"/>
          </w:tcPr>
          <w:p w14:paraId="1BF7A14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05F39D9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Объект внутри ресто</w:t>
            </w:r>
            <w:r w:rsidR="0038367A" w:rsidRPr="00731F8C">
              <w:rPr>
                <w:rFonts w:cs="Times New Roman"/>
                <w:sz w:val="24"/>
                <w:szCs w:val="24"/>
              </w:rPr>
              <w:t xml:space="preserve">рана, обладающий такими параметрами как комплектующие, доступность </w:t>
            </w:r>
            <w:r w:rsidRPr="00731F8C">
              <w:rPr>
                <w:rFonts w:cs="Times New Roman"/>
                <w:sz w:val="24"/>
                <w:szCs w:val="24"/>
              </w:rPr>
              <w:t>и расположения, который может быть забронирован.</w:t>
            </w:r>
          </w:p>
        </w:tc>
      </w:tr>
      <w:tr w:rsidR="008F4292" w:rsidRPr="00731F8C" w14:paraId="684E466F" w14:textId="77777777" w:rsidTr="00731F8C">
        <w:tc>
          <w:tcPr>
            <w:tcW w:w="2405" w:type="dxa"/>
          </w:tcPr>
          <w:p w14:paraId="75C0984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Платёжная система</w:t>
            </w:r>
          </w:p>
        </w:tc>
        <w:tc>
          <w:tcPr>
            <w:tcW w:w="2835" w:type="dxa"/>
          </w:tcPr>
          <w:p w14:paraId="789E19C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644FE69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Внешний сервис, обрабатывающий оплату заказа на основе реквизитов карты и фиксирующий транзакцию.</w:t>
            </w:r>
          </w:p>
        </w:tc>
      </w:tr>
      <w:tr w:rsidR="008F4292" w:rsidRPr="00731F8C" w14:paraId="227E3E13" w14:textId="77777777" w:rsidTr="00731F8C">
        <w:tc>
          <w:tcPr>
            <w:tcW w:w="2405" w:type="dxa"/>
          </w:tcPr>
          <w:p w14:paraId="1DF0FBC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Чек</w:t>
            </w:r>
          </w:p>
        </w:tc>
        <w:tc>
          <w:tcPr>
            <w:tcW w:w="2835" w:type="dxa"/>
          </w:tcPr>
          <w:p w14:paraId="40F7A08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6D69E2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Официальный документ, выдаваемый рестораном и фиксирующий итоговую сумму платежа.</w:t>
            </w:r>
          </w:p>
        </w:tc>
      </w:tr>
      <w:tr w:rsidR="008F4292" w:rsidRPr="00731F8C" w14:paraId="60A665FB" w14:textId="77777777" w:rsidTr="00731F8C">
        <w:tc>
          <w:tcPr>
            <w:tcW w:w="2405" w:type="dxa"/>
          </w:tcPr>
          <w:p w14:paraId="602014C6" w14:textId="77777777" w:rsidR="008F4292" w:rsidRPr="00731F8C" w:rsidRDefault="0038367A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Компьютерный клуб</w:t>
            </w:r>
          </w:p>
        </w:tc>
        <w:tc>
          <w:tcPr>
            <w:tcW w:w="2835" w:type="dxa"/>
          </w:tcPr>
          <w:p w14:paraId="49C9E0C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60C0D48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Организация, содержащая столы, предоставляющая меню и выдающая чеки гостям.</w:t>
            </w:r>
          </w:p>
        </w:tc>
      </w:tr>
    </w:tbl>
    <w:p w14:paraId="6D335512" w14:textId="77777777" w:rsidR="00731F8C" w:rsidRDefault="00731F8C" w:rsidP="00731F8C">
      <w:pPr>
        <w:spacing w:after="0"/>
        <w:rPr>
          <w:rFonts w:cs="Times New Roman"/>
          <w:szCs w:val="28"/>
        </w:rPr>
      </w:pPr>
    </w:p>
    <w:p w14:paraId="6AA342B2" w14:textId="58F5EA88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Таблица 2 – Описание связей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1948"/>
        <w:gridCol w:w="1815"/>
        <w:gridCol w:w="2759"/>
        <w:gridCol w:w="3117"/>
      </w:tblGrid>
      <w:tr w:rsidR="008F4292" w:rsidRPr="00731F8C" w14:paraId="50157540" w14:textId="77777777" w:rsidTr="00731F8C">
        <w:tc>
          <w:tcPr>
            <w:tcW w:w="1948" w:type="dxa"/>
          </w:tcPr>
          <w:p w14:paraId="144291D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815" w:type="dxa"/>
          </w:tcPr>
          <w:p w14:paraId="58E0A8A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2759" w:type="dxa"/>
          </w:tcPr>
          <w:p w14:paraId="3DB33BE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3117" w:type="dxa"/>
          </w:tcPr>
          <w:p w14:paraId="200DE4F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40390949" w14:textId="77777777" w:rsidTr="00731F8C">
        <w:tc>
          <w:tcPr>
            <w:tcW w:w="1948" w:type="dxa"/>
          </w:tcPr>
          <w:p w14:paraId="624007D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Бронирует</w:t>
            </w:r>
          </w:p>
        </w:tc>
        <w:tc>
          <w:tcPr>
            <w:tcW w:w="1815" w:type="dxa"/>
          </w:tcPr>
          <w:p w14:paraId="4D78C88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Клиент</w:t>
            </w:r>
          </w:p>
          <w:p w14:paraId="2DB1903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Стол</w:t>
            </w:r>
          </w:p>
        </w:tc>
        <w:tc>
          <w:tcPr>
            <w:tcW w:w="2759" w:type="dxa"/>
          </w:tcPr>
          <w:p w14:paraId="0FF6C8D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09842D7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2ED1C32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 Клиент может забронировать 1 стол</w:t>
            </w:r>
          </w:p>
        </w:tc>
      </w:tr>
      <w:tr w:rsidR="008F4292" w:rsidRPr="00731F8C" w14:paraId="5CB534AA" w14:textId="77777777" w:rsidTr="00731F8C">
        <w:tc>
          <w:tcPr>
            <w:tcW w:w="1948" w:type="dxa"/>
          </w:tcPr>
          <w:p w14:paraId="672605F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Содержит</w:t>
            </w:r>
          </w:p>
        </w:tc>
        <w:tc>
          <w:tcPr>
            <w:tcW w:w="1815" w:type="dxa"/>
          </w:tcPr>
          <w:p w14:paraId="38C0BE43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Компьютерный клуб</w:t>
            </w:r>
          </w:p>
          <w:p w14:paraId="554FD3C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Стол</w:t>
            </w:r>
          </w:p>
        </w:tc>
        <w:tc>
          <w:tcPr>
            <w:tcW w:w="2759" w:type="dxa"/>
          </w:tcPr>
          <w:p w14:paraId="727C3F0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238BB3A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3117" w:type="dxa"/>
          </w:tcPr>
          <w:p w14:paraId="4179120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 Ресторан содержит в себе множество столов</w:t>
            </w:r>
          </w:p>
        </w:tc>
      </w:tr>
      <w:tr w:rsidR="008F4292" w:rsidRPr="00731F8C" w14:paraId="25B347BC" w14:textId="77777777" w:rsidTr="00731F8C">
        <w:tc>
          <w:tcPr>
            <w:tcW w:w="1948" w:type="dxa"/>
          </w:tcPr>
          <w:p w14:paraId="2EB2385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Делает</w:t>
            </w:r>
          </w:p>
        </w:tc>
        <w:tc>
          <w:tcPr>
            <w:tcW w:w="1815" w:type="dxa"/>
          </w:tcPr>
          <w:p w14:paraId="062878F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Клиент</w:t>
            </w:r>
          </w:p>
          <w:p w14:paraId="59B54BE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759" w:type="dxa"/>
          </w:tcPr>
          <w:p w14:paraId="1B2DFB9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4E1AAB4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702A66B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 Клиент делает 1 заказ в рамках визита</w:t>
            </w:r>
          </w:p>
        </w:tc>
      </w:tr>
      <w:tr w:rsidR="008F4292" w:rsidRPr="00731F8C" w14:paraId="4FC2FB68" w14:textId="77777777" w:rsidTr="00731F8C">
        <w:tc>
          <w:tcPr>
            <w:tcW w:w="1948" w:type="dxa"/>
          </w:tcPr>
          <w:p w14:paraId="69D3B54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Обслуживает</w:t>
            </w:r>
          </w:p>
        </w:tc>
        <w:tc>
          <w:tcPr>
            <w:tcW w:w="1815" w:type="dxa"/>
          </w:tcPr>
          <w:p w14:paraId="79DDAD7E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Компьютерный клуб</w:t>
            </w:r>
          </w:p>
          <w:p w14:paraId="4855B90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759" w:type="dxa"/>
          </w:tcPr>
          <w:p w14:paraId="1BA81DE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1B910BE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3117" w:type="dxa"/>
          </w:tcPr>
          <w:p w14:paraId="2681771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 Ресторан обслуживает множество заказов</w:t>
            </w:r>
          </w:p>
        </w:tc>
      </w:tr>
      <w:tr w:rsidR="008F4292" w:rsidRPr="00731F8C" w14:paraId="4B965E3E" w14:textId="77777777" w:rsidTr="00731F8C">
        <w:tc>
          <w:tcPr>
            <w:tcW w:w="1948" w:type="dxa"/>
          </w:tcPr>
          <w:p w14:paraId="0633B24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Фиксирует</w:t>
            </w:r>
          </w:p>
        </w:tc>
        <w:tc>
          <w:tcPr>
            <w:tcW w:w="1815" w:type="dxa"/>
          </w:tcPr>
          <w:p w14:paraId="084A298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Заказ</w:t>
            </w:r>
          </w:p>
          <w:p w14:paraId="2028DA1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Чек</w:t>
            </w:r>
          </w:p>
        </w:tc>
        <w:tc>
          <w:tcPr>
            <w:tcW w:w="2759" w:type="dxa"/>
          </w:tcPr>
          <w:p w14:paraId="5A42A1D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4947322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4B5D0BB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1 Заказ фиксирует итоговую сумму </w:t>
            </w:r>
            <w:proofErr w:type="gramStart"/>
            <w:r w:rsidRPr="00731F8C">
              <w:rPr>
                <w:rFonts w:cs="Times New Roman"/>
                <w:sz w:val="24"/>
                <w:szCs w:val="24"/>
              </w:rPr>
              <w:t>в  1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 xml:space="preserve"> Чеке</w:t>
            </w:r>
          </w:p>
        </w:tc>
      </w:tr>
      <w:tr w:rsidR="008F4292" w:rsidRPr="00731F8C" w14:paraId="230C347E" w14:textId="77777777" w:rsidTr="00731F8C">
        <w:tc>
          <w:tcPr>
            <w:tcW w:w="1948" w:type="dxa"/>
          </w:tcPr>
          <w:p w14:paraId="62AA3B4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Фиксирует</w:t>
            </w:r>
          </w:p>
        </w:tc>
        <w:tc>
          <w:tcPr>
            <w:tcW w:w="1815" w:type="dxa"/>
          </w:tcPr>
          <w:p w14:paraId="37B1DD7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Платёжная система</w:t>
            </w:r>
          </w:p>
          <w:p w14:paraId="3D8974D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759" w:type="dxa"/>
          </w:tcPr>
          <w:p w14:paraId="5D555EA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2F1D5675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  <w:p w14:paraId="138A90E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3117" w:type="dxa"/>
          </w:tcPr>
          <w:p w14:paraId="45E5FC4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 Платёжная система фиксирует итоговую сумму для конкретных покупателей из множества заказов</w:t>
            </w:r>
          </w:p>
        </w:tc>
      </w:tr>
      <w:tr w:rsidR="008F4292" w:rsidRPr="00731F8C" w14:paraId="6AEC55B5" w14:textId="77777777" w:rsidTr="00731F8C">
        <w:tc>
          <w:tcPr>
            <w:tcW w:w="1948" w:type="dxa"/>
          </w:tcPr>
          <w:p w14:paraId="2646938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Оплачивает</w:t>
            </w:r>
          </w:p>
        </w:tc>
        <w:tc>
          <w:tcPr>
            <w:tcW w:w="1815" w:type="dxa"/>
          </w:tcPr>
          <w:p w14:paraId="7C97508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Клиент</w:t>
            </w:r>
          </w:p>
          <w:p w14:paraId="53F92FB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Платёжная система</w:t>
            </w:r>
          </w:p>
        </w:tc>
        <w:tc>
          <w:tcPr>
            <w:tcW w:w="2759" w:type="dxa"/>
          </w:tcPr>
          <w:p w14:paraId="19A9910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192D567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7B5AF16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 Клиент оплачивает счёт через 1 Платёжную систему</w:t>
            </w:r>
          </w:p>
        </w:tc>
      </w:tr>
      <w:tr w:rsidR="008F4292" w:rsidRPr="00731F8C" w14:paraId="006DE5BC" w14:textId="77777777" w:rsidTr="00731F8C">
        <w:tc>
          <w:tcPr>
            <w:tcW w:w="1948" w:type="dxa"/>
          </w:tcPr>
          <w:p w14:paraId="07A0F7A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Выдаёт</w:t>
            </w:r>
          </w:p>
        </w:tc>
        <w:tc>
          <w:tcPr>
            <w:tcW w:w="1815" w:type="dxa"/>
          </w:tcPr>
          <w:p w14:paraId="454A18C9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Компьютерный клуб</w:t>
            </w:r>
          </w:p>
          <w:p w14:paraId="46A5C3A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Чек</w:t>
            </w:r>
          </w:p>
        </w:tc>
        <w:tc>
          <w:tcPr>
            <w:tcW w:w="2759" w:type="dxa"/>
          </w:tcPr>
          <w:p w14:paraId="6050392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  <w:p w14:paraId="00ACA82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3117" w:type="dxa"/>
          </w:tcPr>
          <w:p w14:paraId="7ABC32CA" w14:textId="77777777" w:rsidR="00B94FA6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1 </w:t>
            </w:r>
            <w:r w:rsidR="00B94FA6" w:rsidRPr="00731F8C">
              <w:rPr>
                <w:rFonts w:cs="Times New Roman"/>
                <w:sz w:val="24"/>
                <w:szCs w:val="24"/>
              </w:rPr>
              <w:t>Компьютерный клуб</w:t>
            </w:r>
          </w:p>
          <w:p w14:paraId="20F55FEE" w14:textId="6553826E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выдаёт множество чеков</w:t>
            </w:r>
          </w:p>
        </w:tc>
      </w:tr>
      <w:tr w:rsidR="008F4292" w:rsidRPr="00731F8C" w14:paraId="2F16C716" w14:textId="77777777" w:rsidTr="00731F8C">
        <w:tc>
          <w:tcPr>
            <w:tcW w:w="1948" w:type="dxa"/>
          </w:tcPr>
          <w:p w14:paraId="1313209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Приходит</w:t>
            </w:r>
          </w:p>
        </w:tc>
        <w:tc>
          <w:tcPr>
            <w:tcW w:w="1815" w:type="dxa"/>
          </w:tcPr>
          <w:p w14:paraId="5FD5D25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Клиент</w:t>
            </w:r>
          </w:p>
          <w:p w14:paraId="28F238C5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Компьютерный клуб</w:t>
            </w:r>
          </w:p>
        </w:tc>
        <w:tc>
          <w:tcPr>
            <w:tcW w:w="2759" w:type="dxa"/>
          </w:tcPr>
          <w:p w14:paraId="6F78965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</w:t>
            </w:r>
          </w:p>
          <w:p w14:paraId="002D3B7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624FEBD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Множество Клиентов приходит в 1</w:t>
            </w:r>
            <w:r w:rsidR="00B94FA6" w:rsidRPr="00731F8C">
              <w:rPr>
                <w:rFonts w:cs="Times New Roman"/>
                <w:sz w:val="24"/>
                <w:szCs w:val="24"/>
              </w:rPr>
              <w:t xml:space="preserve"> Компьютерный клуб</w:t>
            </w:r>
          </w:p>
        </w:tc>
      </w:tr>
    </w:tbl>
    <w:p w14:paraId="011EA5DE" w14:textId="77777777" w:rsidR="00731F8C" w:rsidRDefault="00731F8C" w:rsidP="00731F8C">
      <w:pPr>
        <w:spacing w:after="0"/>
        <w:ind w:firstLine="709"/>
        <w:rPr>
          <w:rFonts w:cs="Times New Roman"/>
          <w:szCs w:val="28"/>
        </w:rPr>
      </w:pPr>
    </w:p>
    <w:p w14:paraId="17E05928" w14:textId="147FAD0E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Описание атрибутов:</w:t>
      </w:r>
    </w:p>
    <w:p w14:paraId="14C915EC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3 – Сущность «Клиент»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3136"/>
        <w:gridCol w:w="3100"/>
        <w:gridCol w:w="3403"/>
      </w:tblGrid>
      <w:tr w:rsidR="008F4292" w:rsidRPr="00731F8C" w14:paraId="328C4B43" w14:textId="77777777" w:rsidTr="00731F8C">
        <w:tc>
          <w:tcPr>
            <w:tcW w:w="3136" w:type="dxa"/>
          </w:tcPr>
          <w:p w14:paraId="015AAFA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14:paraId="0F11D7B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403" w:type="dxa"/>
          </w:tcPr>
          <w:p w14:paraId="3A8C46F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7415797D" w14:textId="77777777" w:rsidTr="00731F8C">
        <w:tc>
          <w:tcPr>
            <w:tcW w:w="3136" w:type="dxa"/>
          </w:tcPr>
          <w:p w14:paraId="4B30285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3100" w:type="dxa"/>
          </w:tcPr>
          <w:p w14:paraId="1188C47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46E5AC7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Уникальный идентификатор </w:t>
            </w:r>
            <w:r w:rsidRPr="00731F8C">
              <w:rPr>
                <w:rFonts w:cs="Times New Roman"/>
                <w:sz w:val="24"/>
                <w:szCs w:val="24"/>
              </w:rPr>
              <w:lastRenderedPageBreak/>
              <w:t>клиента в базе данных.</w:t>
            </w:r>
          </w:p>
        </w:tc>
      </w:tr>
      <w:tr w:rsidR="008F4292" w:rsidRPr="00731F8C" w14:paraId="0FFABDD2" w14:textId="77777777" w:rsidTr="00731F8C">
        <w:tc>
          <w:tcPr>
            <w:tcW w:w="3136" w:type="dxa"/>
          </w:tcPr>
          <w:p w14:paraId="76E295B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lastRenderedPageBreak/>
              <w:t>ФИО</w:t>
            </w:r>
          </w:p>
        </w:tc>
        <w:tc>
          <w:tcPr>
            <w:tcW w:w="3100" w:type="dxa"/>
          </w:tcPr>
          <w:p w14:paraId="6D96572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3B99A27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Фамилия, имя и отчество пользователя.</w:t>
            </w:r>
          </w:p>
        </w:tc>
      </w:tr>
      <w:tr w:rsidR="008F4292" w:rsidRPr="00731F8C" w14:paraId="0E94B82B" w14:textId="77777777" w:rsidTr="00731F8C">
        <w:tc>
          <w:tcPr>
            <w:tcW w:w="3136" w:type="dxa"/>
          </w:tcPr>
          <w:p w14:paraId="2150EE2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Телефон</w:t>
            </w:r>
          </w:p>
        </w:tc>
        <w:tc>
          <w:tcPr>
            <w:tcW w:w="3100" w:type="dxa"/>
          </w:tcPr>
          <w:p w14:paraId="38CDA90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44DA87B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Контактный номер для подтверждения бронирования.</w:t>
            </w:r>
          </w:p>
        </w:tc>
      </w:tr>
      <w:tr w:rsidR="008F4292" w:rsidRPr="00731F8C" w14:paraId="32FEFA4A" w14:textId="77777777" w:rsidTr="00731F8C">
        <w:tc>
          <w:tcPr>
            <w:tcW w:w="3136" w:type="dxa"/>
          </w:tcPr>
          <w:p w14:paraId="7A6A10C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Банковская карта</w:t>
            </w:r>
          </w:p>
        </w:tc>
        <w:tc>
          <w:tcPr>
            <w:tcW w:w="3100" w:type="dxa"/>
          </w:tcPr>
          <w:p w14:paraId="521377B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4FE583D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Данные привязанного платежного средства.</w:t>
            </w:r>
          </w:p>
        </w:tc>
      </w:tr>
      <w:tr w:rsidR="008F4292" w:rsidRPr="00731F8C" w14:paraId="0CC350E2" w14:textId="77777777" w:rsidTr="00731F8C">
        <w:tc>
          <w:tcPr>
            <w:tcW w:w="3136" w:type="dxa"/>
          </w:tcPr>
          <w:p w14:paraId="7AD4AB0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Бонусные баллы</w:t>
            </w:r>
          </w:p>
        </w:tc>
        <w:tc>
          <w:tcPr>
            <w:tcW w:w="3100" w:type="dxa"/>
          </w:tcPr>
          <w:p w14:paraId="4BB2ADB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20C04FD5" w14:textId="70C0FFB8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Количество накопленных баллов</w:t>
            </w:r>
          </w:p>
        </w:tc>
      </w:tr>
    </w:tbl>
    <w:p w14:paraId="3C02B1EA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4E70203E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4 – Сущность «Стол»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3136"/>
        <w:gridCol w:w="3100"/>
        <w:gridCol w:w="3403"/>
      </w:tblGrid>
      <w:tr w:rsidR="008F4292" w:rsidRPr="00731F8C" w14:paraId="682134B2" w14:textId="77777777" w:rsidTr="00731F8C">
        <w:tc>
          <w:tcPr>
            <w:tcW w:w="3136" w:type="dxa"/>
          </w:tcPr>
          <w:p w14:paraId="3E91DA3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14:paraId="7C6E4FB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403" w:type="dxa"/>
          </w:tcPr>
          <w:p w14:paraId="2EF42AF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2F80111A" w14:textId="77777777" w:rsidTr="00731F8C">
        <w:tc>
          <w:tcPr>
            <w:tcW w:w="3136" w:type="dxa"/>
          </w:tcPr>
          <w:p w14:paraId="5CEF913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Id_Стола</w:t>
            </w:r>
            <w:proofErr w:type="spellEnd"/>
          </w:p>
        </w:tc>
        <w:tc>
          <w:tcPr>
            <w:tcW w:w="3100" w:type="dxa"/>
          </w:tcPr>
          <w:p w14:paraId="6DA3C5A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3EE342A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Уникальный номер стола в планировке заведения.</w:t>
            </w:r>
          </w:p>
        </w:tc>
      </w:tr>
      <w:tr w:rsidR="008F4292" w:rsidRPr="00731F8C" w14:paraId="68DBA0F8" w14:textId="77777777" w:rsidTr="00731F8C">
        <w:tc>
          <w:tcPr>
            <w:tcW w:w="3136" w:type="dxa"/>
          </w:tcPr>
          <w:p w14:paraId="5F1CDA86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Комплектующие</w:t>
            </w:r>
          </w:p>
        </w:tc>
        <w:tc>
          <w:tcPr>
            <w:tcW w:w="3100" w:type="dxa"/>
          </w:tcPr>
          <w:p w14:paraId="70F83CD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7E42EF19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Комплектующие компьютера.</w:t>
            </w:r>
          </w:p>
        </w:tc>
      </w:tr>
      <w:tr w:rsidR="008F4292" w:rsidRPr="00731F8C" w14:paraId="6F834FD2" w14:textId="77777777" w:rsidTr="00731F8C">
        <w:tc>
          <w:tcPr>
            <w:tcW w:w="3136" w:type="dxa"/>
          </w:tcPr>
          <w:p w14:paraId="4CBB32E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3100" w:type="dxa"/>
          </w:tcPr>
          <w:p w14:paraId="449D3FA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5F9EF0A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 зоны</w:t>
            </w:r>
          </w:p>
        </w:tc>
      </w:tr>
      <w:tr w:rsidR="008F4292" w:rsidRPr="00731F8C" w14:paraId="36666386" w14:textId="77777777" w:rsidTr="00731F8C">
        <w:tc>
          <w:tcPr>
            <w:tcW w:w="3136" w:type="dxa"/>
          </w:tcPr>
          <w:p w14:paraId="1B9A0F9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Доступность</w:t>
            </w:r>
          </w:p>
        </w:tc>
        <w:tc>
          <w:tcPr>
            <w:tcW w:w="3100" w:type="dxa"/>
          </w:tcPr>
          <w:p w14:paraId="005602A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3403" w:type="dxa"/>
          </w:tcPr>
          <w:p w14:paraId="7EAFB95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Статус стола (свободен / забронирован).</w:t>
            </w:r>
          </w:p>
        </w:tc>
      </w:tr>
    </w:tbl>
    <w:p w14:paraId="1104EBF7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04DD25DF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5 – Сущность «Заказ»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3136"/>
        <w:gridCol w:w="3100"/>
        <w:gridCol w:w="3403"/>
      </w:tblGrid>
      <w:tr w:rsidR="008F4292" w:rsidRPr="00731F8C" w14:paraId="4F329717" w14:textId="77777777" w:rsidTr="00731F8C">
        <w:tc>
          <w:tcPr>
            <w:tcW w:w="3136" w:type="dxa"/>
          </w:tcPr>
          <w:p w14:paraId="330285E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14:paraId="02D790A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403" w:type="dxa"/>
          </w:tcPr>
          <w:p w14:paraId="22D48D0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039B3DC1" w14:textId="77777777" w:rsidTr="00731F8C">
        <w:tc>
          <w:tcPr>
            <w:tcW w:w="3136" w:type="dxa"/>
          </w:tcPr>
          <w:p w14:paraId="62DB268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</w:t>
            </w:r>
            <w:r w:rsidRPr="00731F8C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731F8C">
              <w:rPr>
                <w:rFonts w:cs="Times New Roman"/>
                <w:sz w:val="24"/>
                <w:szCs w:val="24"/>
              </w:rPr>
              <w:t>_Заказа</w:t>
            </w:r>
          </w:p>
        </w:tc>
        <w:tc>
          <w:tcPr>
            <w:tcW w:w="3100" w:type="dxa"/>
          </w:tcPr>
          <w:p w14:paraId="0C619C0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17AA841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Уникальный номер заказа.</w:t>
            </w:r>
          </w:p>
        </w:tc>
      </w:tr>
      <w:tr w:rsidR="008F4292" w:rsidRPr="00731F8C" w14:paraId="0E789E13" w14:textId="77777777" w:rsidTr="00731F8C">
        <w:tc>
          <w:tcPr>
            <w:tcW w:w="3136" w:type="dxa"/>
          </w:tcPr>
          <w:p w14:paraId="759CDA3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3100" w:type="dxa"/>
          </w:tcPr>
          <w:p w14:paraId="1D6B9C2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3403" w:type="dxa"/>
          </w:tcPr>
          <w:p w14:paraId="4451BAD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Время создания записи в системе.</w:t>
            </w:r>
          </w:p>
        </w:tc>
      </w:tr>
      <w:tr w:rsidR="008F4292" w:rsidRPr="00731F8C" w14:paraId="0BFD3AA2" w14:textId="77777777" w:rsidTr="00731F8C">
        <w:tc>
          <w:tcPr>
            <w:tcW w:w="3136" w:type="dxa"/>
          </w:tcPr>
          <w:p w14:paraId="4454F09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Позиции в заказе</w:t>
            </w:r>
          </w:p>
        </w:tc>
        <w:tc>
          <w:tcPr>
            <w:tcW w:w="3100" w:type="dxa"/>
          </w:tcPr>
          <w:p w14:paraId="099E480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183D8AA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Перечень </w:t>
            </w:r>
            <w:r w:rsidR="00B94FA6" w:rsidRPr="00731F8C">
              <w:rPr>
                <w:rFonts w:cs="Times New Roman"/>
                <w:sz w:val="24"/>
                <w:szCs w:val="24"/>
              </w:rPr>
              <w:t>услуг</w:t>
            </w:r>
            <w:r w:rsidRPr="00731F8C">
              <w:rPr>
                <w:rFonts w:cs="Times New Roman"/>
                <w:sz w:val="24"/>
                <w:szCs w:val="24"/>
              </w:rPr>
              <w:t>, выбранных гостем.</w:t>
            </w:r>
          </w:p>
        </w:tc>
      </w:tr>
      <w:tr w:rsidR="008F4292" w:rsidRPr="00731F8C" w14:paraId="5BBBC835" w14:textId="77777777" w:rsidTr="00731F8C">
        <w:tc>
          <w:tcPr>
            <w:tcW w:w="3136" w:type="dxa"/>
          </w:tcPr>
          <w:p w14:paraId="0CBF060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3100" w:type="dxa"/>
          </w:tcPr>
          <w:p w14:paraId="17574F0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0B80800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Финальная стоимость заказа до применения бонусов.</w:t>
            </w:r>
          </w:p>
        </w:tc>
      </w:tr>
    </w:tbl>
    <w:p w14:paraId="4DFC8048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6AD21AA0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6 – Сущность «</w:t>
      </w:r>
      <w:r w:rsidR="00B94FA6" w:rsidRPr="00731F8C">
        <w:rPr>
          <w:rFonts w:cs="Times New Roman"/>
          <w:szCs w:val="28"/>
        </w:rPr>
        <w:t>Компьютерный клуб</w:t>
      </w:r>
      <w:r w:rsidRPr="00731F8C">
        <w:rPr>
          <w:rFonts w:cs="Times New Roman"/>
          <w:szCs w:val="28"/>
        </w:rPr>
        <w:t>»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136"/>
        <w:gridCol w:w="3100"/>
        <w:gridCol w:w="3403"/>
      </w:tblGrid>
      <w:tr w:rsidR="008F4292" w:rsidRPr="00731F8C" w14:paraId="7B7C8BA5" w14:textId="77777777" w:rsidTr="00731F8C">
        <w:trPr>
          <w:jc w:val="center"/>
        </w:trPr>
        <w:tc>
          <w:tcPr>
            <w:tcW w:w="3136" w:type="dxa"/>
          </w:tcPr>
          <w:p w14:paraId="19546F7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14:paraId="57455ED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403" w:type="dxa"/>
          </w:tcPr>
          <w:p w14:paraId="1B53DE1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4181CEE0" w14:textId="77777777" w:rsidTr="00731F8C">
        <w:trPr>
          <w:jc w:val="center"/>
        </w:trPr>
        <w:tc>
          <w:tcPr>
            <w:tcW w:w="3136" w:type="dxa"/>
          </w:tcPr>
          <w:p w14:paraId="740630F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3100" w:type="dxa"/>
          </w:tcPr>
          <w:p w14:paraId="2C91C05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6E8D65A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Географическое положение ресторана.</w:t>
            </w:r>
          </w:p>
        </w:tc>
      </w:tr>
      <w:tr w:rsidR="008F4292" w:rsidRPr="00731F8C" w14:paraId="19110B72" w14:textId="77777777" w:rsidTr="00731F8C">
        <w:trPr>
          <w:jc w:val="center"/>
        </w:trPr>
        <w:tc>
          <w:tcPr>
            <w:tcW w:w="3136" w:type="dxa"/>
          </w:tcPr>
          <w:p w14:paraId="2BEA302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lastRenderedPageBreak/>
              <w:t>График работы</w:t>
            </w:r>
          </w:p>
        </w:tc>
        <w:tc>
          <w:tcPr>
            <w:tcW w:w="3100" w:type="dxa"/>
          </w:tcPr>
          <w:p w14:paraId="52454A2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473A0CF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Часы работы для контроля возможности бронирования.</w:t>
            </w:r>
          </w:p>
        </w:tc>
      </w:tr>
      <w:tr w:rsidR="008F4292" w:rsidRPr="00731F8C" w14:paraId="4ED17D73" w14:textId="77777777" w:rsidTr="00731F8C">
        <w:trPr>
          <w:jc w:val="center"/>
        </w:trPr>
        <w:tc>
          <w:tcPr>
            <w:tcW w:w="3136" w:type="dxa"/>
          </w:tcPr>
          <w:p w14:paraId="3DF0DD78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Список Услуг</w:t>
            </w:r>
          </w:p>
        </w:tc>
        <w:tc>
          <w:tcPr>
            <w:tcW w:w="3100" w:type="dxa"/>
          </w:tcPr>
          <w:p w14:paraId="5C6D224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61C7F36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Список доступных к заказу позиций с ценами.</w:t>
            </w:r>
          </w:p>
        </w:tc>
      </w:tr>
      <w:tr w:rsidR="008F4292" w:rsidRPr="00731F8C" w14:paraId="240278F7" w14:textId="77777777" w:rsidTr="00731F8C">
        <w:trPr>
          <w:jc w:val="center"/>
        </w:trPr>
        <w:tc>
          <w:tcPr>
            <w:tcW w:w="3136" w:type="dxa"/>
          </w:tcPr>
          <w:p w14:paraId="55C6861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Планировка</w:t>
            </w:r>
          </w:p>
        </w:tc>
        <w:tc>
          <w:tcPr>
            <w:tcW w:w="3100" w:type="dxa"/>
          </w:tcPr>
          <w:p w14:paraId="3C13B82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 Строковый</w:t>
            </w:r>
          </w:p>
        </w:tc>
        <w:tc>
          <w:tcPr>
            <w:tcW w:w="3403" w:type="dxa"/>
          </w:tcPr>
          <w:p w14:paraId="5B8BF9F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Визуальная карта залов для выбора стола.</w:t>
            </w:r>
          </w:p>
        </w:tc>
      </w:tr>
      <w:tr w:rsidR="008F4292" w:rsidRPr="00731F8C" w14:paraId="05ED8514" w14:textId="77777777" w:rsidTr="00731F8C">
        <w:trPr>
          <w:jc w:val="center"/>
        </w:trPr>
        <w:tc>
          <w:tcPr>
            <w:tcW w:w="3136" w:type="dxa"/>
          </w:tcPr>
          <w:p w14:paraId="0DE76098" w14:textId="77777777" w:rsidR="00B94FA6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БД </w:t>
            </w:r>
            <w:r w:rsidR="00B94FA6" w:rsidRPr="00731F8C">
              <w:rPr>
                <w:rFonts w:cs="Times New Roman"/>
                <w:sz w:val="24"/>
                <w:szCs w:val="24"/>
              </w:rPr>
              <w:t>Компьютерного клуба</w:t>
            </w:r>
          </w:p>
          <w:p w14:paraId="007157ED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00" w:type="dxa"/>
          </w:tcPr>
          <w:p w14:paraId="1746D52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</w:t>
            </w:r>
          </w:p>
        </w:tc>
        <w:tc>
          <w:tcPr>
            <w:tcW w:w="3403" w:type="dxa"/>
          </w:tcPr>
          <w:p w14:paraId="136ADEA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Связь с общим хранилищем данных системы.</w:t>
            </w:r>
          </w:p>
        </w:tc>
      </w:tr>
    </w:tbl>
    <w:p w14:paraId="04171385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0454767A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7 – Сущность «Платёжная система»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136"/>
        <w:gridCol w:w="3100"/>
        <w:gridCol w:w="3403"/>
      </w:tblGrid>
      <w:tr w:rsidR="008F4292" w:rsidRPr="00731F8C" w14:paraId="5EA567A5" w14:textId="77777777" w:rsidTr="00731F8C">
        <w:trPr>
          <w:jc w:val="center"/>
        </w:trPr>
        <w:tc>
          <w:tcPr>
            <w:tcW w:w="3136" w:type="dxa"/>
          </w:tcPr>
          <w:p w14:paraId="3751D50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14:paraId="5966B0F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403" w:type="dxa"/>
          </w:tcPr>
          <w:p w14:paraId="53A0E60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7DACBBF9" w14:textId="77777777" w:rsidTr="00731F8C">
        <w:trPr>
          <w:jc w:val="center"/>
        </w:trPr>
        <w:tc>
          <w:tcPr>
            <w:tcW w:w="3136" w:type="dxa"/>
          </w:tcPr>
          <w:p w14:paraId="0A85FB4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Реквизиты карты</w:t>
            </w:r>
          </w:p>
        </w:tc>
        <w:tc>
          <w:tcPr>
            <w:tcW w:w="3100" w:type="dxa"/>
          </w:tcPr>
          <w:p w14:paraId="5104F66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466DCF0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Платежные данные для списания средств.</w:t>
            </w:r>
          </w:p>
        </w:tc>
      </w:tr>
      <w:tr w:rsidR="008F4292" w:rsidRPr="00731F8C" w14:paraId="34AD0C6D" w14:textId="77777777" w:rsidTr="00731F8C">
        <w:trPr>
          <w:jc w:val="center"/>
        </w:trPr>
        <w:tc>
          <w:tcPr>
            <w:tcW w:w="3136" w:type="dxa"/>
          </w:tcPr>
          <w:p w14:paraId="66B43DA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Способ оплаты</w:t>
            </w:r>
          </w:p>
        </w:tc>
        <w:tc>
          <w:tcPr>
            <w:tcW w:w="3100" w:type="dxa"/>
          </w:tcPr>
          <w:p w14:paraId="2BAD6B8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3704228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операции</w:t>
            </w:r>
          </w:p>
        </w:tc>
      </w:tr>
      <w:tr w:rsidR="008F4292" w:rsidRPr="00731F8C" w14:paraId="613A3037" w14:textId="77777777" w:rsidTr="00731F8C">
        <w:trPr>
          <w:jc w:val="center"/>
        </w:trPr>
        <w:tc>
          <w:tcPr>
            <w:tcW w:w="3136" w:type="dxa"/>
          </w:tcPr>
          <w:p w14:paraId="6DC28FB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3100" w:type="dxa"/>
          </w:tcPr>
          <w:p w14:paraId="5C0FF1F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6AC34BA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Сумма, передаваемая для проведения транзакции.</w:t>
            </w:r>
          </w:p>
        </w:tc>
      </w:tr>
      <w:tr w:rsidR="008F4292" w:rsidRPr="00731F8C" w14:paraId="0AD0F11F" w14:textId="77777777" w:rsidTr="00731F8C">
        <w:trPr>
          <w:jc w:val="center"/>
        </w:trPr>
        <w:tc>
          <w:tcPr>
            <w:tcW w:w="3136" w:type="dxa"/>
          </w:tcPr>
          <w:p w14:paraId="1058931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ID_</w:t>
            </w:r>
            <w:r w:rsidRPr="00731F8C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3100" w:type="dxa"/>
          </w:tcPr>
          <w:p w14:paraId="310E819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148D465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 на конкретный оплачиваемый заказ.</w:t>
            </w:r>
          </w:p>
        </w:tc>
      </w:tr>
    </w:tbl>
    <w:p w14:paraId="0CBEE07F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11B71E63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8 – Сущность «Чек»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136"/>
        <w:gridCol w:w="3100"/>
        <w:gridCol w:w="3403"/>
      </w:tblGrid>
      <w:tr w:rsidR="008F4292" w:rsidRPr="00731F8C" w14:paraId="324D2587" w14:textId="77777777" w:rsidTr="00731F8C">
        <w:trPr>
          <w:jc w:val="center"/>
        </w:trPr>
        <w:tc>
          <w:tcPr>
            <w:tcW w:w="3136" w:type="dxa"/>
          </w:tcPr>
          <w:p w14:paraId="391582E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14:paraId="094C721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403" w:type="dxa"/>
          </w:tcPr>
          <w:p w14:paraId="54C2052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3381D0C2" w14:textId="77777777" w:rsidTr="00731F8C">
        <w:trPr>
          <w:jc w:val="center"/>
        </w:trPr>
        <w:tc>
          <w:tcPr>
            <w:tcW w:w="3136" w:type="dxa"/>
          </w:tcPr>
          <w:p w14:paraId="54A57CE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ID_</w:t>
            </w:r>
            <w:r w:rsidRPr="00731F8C">
              <w:rPr>
                <w:rFonts w:cs="Times New Roman"/>
                <w:sz w:val="24"/>
                <w:szCs w:val="24"/>
              </w:rPr>
              <w:t>чека</w:t>
            </w:r>
          </w:p>
        </w:tc>
        <w:tc>
          <w:tcPr>
            <w:tcW w:w="3100" w:type="dxa"/>
          </w:tcPr>
          <w:p w14:paraId="6BB5104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1C3EE27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Уникальный номер фискального документа.</w:t>
            </w:r>
          </w:p>
        </w:tc>
      </w:tr>
      <w:tr w:rsidR="008F4292" w:rsidRPr="00731F8C" w14:paraId="5A1CAF8A" w14:textId="77777777" w:rsidTr="00731F8C">
        <w:trPr>
          <w:jc w:val="center"/>
        </w:trPr>
        <w:tc>
          <w:tcPr>
            <w:tcW w:w="3136" w:type="dxa"/>
          </w:tcPr>
          <w:p w14:paraId="163275C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Дата чека</w:t>
            </w:r>
          </w:p>
        </w:tc>
        <w:tc>
          <w:tcPr>
            <w:tcW w:w="3100" w:type="dxa"/>
          </w:tcPr>
          <w:p w14:paraId="28DDEC5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3403" w:type="dxa"/>
          </w:tcPr>
          <w:p w14:paraId="64C0F8F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Число, месяц и год проведения транзакции.</w:t>
            </w:r>
          </w:p>
        </w:tc>
      </w:tr>
      <w:tr w:rsidR="008F4292" w:rsidRPr="00731F8C" w14:paraId="5F9D9AE3" w14:textId="77777777" w:rsidTr="00731F8C">
        <w:trPr>
          <w:jc w:val="center"/>
        </w:trPr>
        <w:tc>
          <w:tcPr>
            <w:tcW w:w="3136" w:type="dxa"/>
          </w:tcPr>
          <w:p w14:paraId="198732B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Позиции в чеке</w:t>
            </w:r>
          </w:p>
        </w:tc>
        <w:tc>
          <w:tcPr>
            <w:tcW w:w="3100" w:type="dxa"/>
          </w:tcPr>
          <w:p w14:paraId="72B1CB2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403" w:type="dxa"/>
          </w:tcPr>
          <w:p w14:paraId="29CAAEB8" w14:textId="77777777" w:rsidR="008F4292" w:rsidRPr="00731F8C" w:rsidRDefault="00B94FA6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Детализация оплаченных </w:t>
            </w:r>
            <w:r w:rsidR="00E94759" w:rsidRPr="00731F8C">
              <w:rPr>
                <w:rFonts w:cs="Times New Roman"/>
                <w:sz w:val="24"/>
                <w:szCs w:val="24"/>
              </w:rPr>
              <w:t>услуг ресторана.</w:t>
            </w:r>
          </w:p>
        </w:tc>
      </w:tr>
      <w:tr w:rsidR="008F4292" w:rsidRPr="00731F8C" w14:paraId="00830A33" w14:textId="77777777" w:rsidTr="00731F8C">
        <w:trPr>
          <w:jc w:val="center"/>
        </w:trPr>
        <w:tc>
          <w:tcPr>
            <w:tcW w:w="3136" w:type="dxa"/>
          </w:tcPr>
          <w:p w14:paraId="3C4BF2B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3100" w:type="dxa"/>
          </w:tcPr>
          <w:p w14:paraId="48AA76A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403" w:type="dxa"/>
          </w:tcPr>
          <w:p w14:paraId="4E968BE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Финальная сумма, зафиксированная в документе к оплате.</w:t>
            </w:r>
          </w:p>
        </w:tc>
      </w:tr>
    </w:tbl>
    <w:p w14:paraId="3E2AE6BF" w14:textId="77777777" w:rsidR="008F4292" w:rsidRPr="00731F8C" w:rsidRDefault="008F4292" w:rsidP="00731F8C">
      <w:pPr>
        <w:spacing w:after="0"/>
        <w:ind w:firstLine="709"/>
        <w:rPr>
          <w:rFonts w:cs="Times New Roman"/>
          <w:sz w:val="24"/>
          <w:szCs w:val="24"/>
        </w:rPr>
      </w:pPr>
    </w:p>
    <w:p w14:paraId="22ED8469" w14:textId="77777777" w:rsidR="00731F8C" w:rsidRDefault="00731F8C" w:rsidP="00731F8C">
      <w:pPr>
        <w:spacing w:after="0"/>
        <w:rPr>
          <w:rFonts w:cs="Times New Roman"/>
          <w:szCs w:val="28"/>
        </w:rPr>
      </w:pPr>
    </w:p>
    <w:p w14:paraId="73F70D7C" w14:textId="77777777" w:rsidR="00731F8C" w:rsidRDefault="00731F8C" w:rsidP="00731F8C">
      <w:pPr>
        <w:spacing w:after="0"/>
        <w:rPr>
          <w:rFonts w:cs="Times New Roman"/>
          <w:szCs w:val="28"/>
        </w:rPr>
      </w:pPr>
    </w:p>
    <w:p w14:paraId="0EE30B47" w14:textId="0CFD7ED3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Таблица 9 – Описание форматов данных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6804"/>
      </w:tblGrid>
      <w:tr w:rsidR="008F4292" w:rsidRPr="00731F8C" w14:paraId="453DE3F4" w14:textId="77777777" w:rsidTr="00731F8C">
        <w:tc>
          <w:tcPr>
            <w:tcW w:w="2835" w:type="dxa"/>
          </w:tcPr>
          <w:p w14:paraId="3734523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804" w:type="dxa"/>
          </w:tcPr>
          <w:p w14:paraId="6D432DB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 w:rsidRPr="00731F8C" w14:paraId="38C4CBFA" w14:textId="77777777" w:rsidTr="00731F8C">
        <w:tc>
          <w:tcPr>
            <w:tcW w:w="2835" w:type="dxa"/>
          </w:tcPr>
          <w:p w14:paraId="725EE81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6804" w:type="dxa"/>
          </w:tcPr>
          <w:p w14:paraId="3DF9F1F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Все письменные и заглавные буквы с символами и отступами</w:t>
            </w:r>
          </w:p>
        </w:tc>
      </w:tr>
      <w:tr w:rsidR="008F4292" w:rsidRPr="00731F8C" w14:paraId="5322A81F" w14:textId="77777777" w:rsidTr="00731F8C">
        <w:tc>
          <w:tcPr>
            <w:tcW w:w="2835" w:type="dxa"/>
          </w:tcPr>
          <w:p w14:paraId="70D20C9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Целое число </w:t>
            </w:r>
          </w:p>
        </w:tc>
        <w:tc>
          <w:tcPr>
            <w:tcW w:w="6804" w:type="dxa"/>
          </w:tcPr>
          <w:p w14:paraId="4539BD5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Числовые значения без округления и дробной части</w:t>
            </w:r>
          </w:p>
        </w:tc>
      </w:tr>
      <w:tr w:rsidR="008F4292" w:rsidRPr="00731F8C" w14:paraId="0C1E2994" w14:textId="77777777" w:rsidTr="00731F8C">
        <w:tc>
          <w:tcPr>
            <w:tcW w:w="2835" w:type="dxa"/>
          </w:tcPr>
          <w:p w14:paraId="7398997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6804" w:type="dxa"/>
          </w:tcPr>
          <w:p w14:paraId="4044026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Для хранения даты и точного времени совершения операций. Формат: День/месяц/год; </w:t>
            </w:r>
            <w:proofErr w:type="spellStart"/>
            <w:proofErr w:type="gramStart"/>
            <w:r w:rsidRPr="00731F8C">
              <w:rPr>
                <w:rFonts w:cs="Times New Roman"/>
                <w:sz w:val="24"/>
                <w:szCs w:val="24"/>
              </w:rPr>
              <w:t>Часы:минуты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:секунды</w:t>
            </w:r>
            <w:proofErr w:type="spellEnd"/>
          </w:p>
        </w:tc>
      </w:tr>
      <w:tr w:rsidR="008F4292" w:rsidRPr="00731F8C" w14:paraId="1F9E786F" w14:textId="77777777" w:rsidTr="00731F8C">
        <w:tc>
          <w:tcPr>
            <w:tcW w:w="2835" w:type="dxa"/>
          </w:tcPr>
          <w:p w14:paraId="7C2DD0A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6804" w:type="dxa"/>
          </w:tcPr>
          <w:p w14:paraId="04AA983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Принимает одно из двух значений: истина или ложь. Используется для проверки условий.</w:t>
            </w:r>
          </w:p>
        </w:tc>
      </w:tr>
      <w:tr w:rsidR="008F4292" w:rsidRPr="00731F8C" w14:paraId="4048A89A" w14:textId="77777777" w:rsidTr="00731F8C">
        <w:tc>
          <w:tcPr>
            <w:tcW w:w="2835" w:type="dxa"/>
          </w:tcPr>
          <w:p w14:paraId="1D7EF6D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</w:t>
            </w:r>
          </w:p>
        </w:tc>
        <w:tc>
          <w:tcPr>
            <w:tcW w:w="6804" w:type="dxa"/>
          </w:tcPr>
          <w:p w14:paraId="2AD1737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Используется для связи с внешними базами данных и API-сервисами для синхронизации информации в реальном времени.</w:t>
            </w:r>
          </w:p>
        </w:tc>
      </w:tr>
    </w:tbl>
    <w:p w14:paraId="3E78F124" w14:textId="2E6DB3F0" w:rsidR="008F4292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В настоящее время модель актуальна, она составляет хорошую основу для проектирования логической и физической модели данных, учитывая все необходимые связи и атрибуты для корректной и быстрой работы мобильного приложения.</w:t>
      </w:r>
    </w:p>
    <w:p w14:paraId="419CD8ED" w14:textId="77777777" w:rsidR="00731F8C" w:rsidRPr="00731F8C" w:rsidRDefault="00731F8C" w:rsidP="00731F8C">
      <w:pPr>
        <w:spacing w:after="0"/>
        <w:ind w:firstLine="709"/>
        <w:rPr>
          <w:rFonts w:cs="Times New Roman"/>
          <w:szCs w:val="28"/>
        </w:rPr>
      </w:pPr>
    </w:p>
    <w:p w14:paraId="40C7B9B6" w14:textId="11851812" w:rsidR="008F4292" w:rsidRPr="00731F8C" w:rsidRDefault="00E94759" w:rsidP="00731F8C">
      <w:pPr>
        <w:pStyle w:val="2"/>
        <w:spacing w:before="0"/>
        <w:ind w:firstLine="709"/>
      </w:pPr>
      <w:bookmarkStart w:id="41" w:name="_Toc229423462"/>
      <w:bookmarkStart w:id="42" w:name="_Toc229424092"/>
      <w:r w:rsidRPr="00731F8C">
        <w:t>4.2 Создание логической модели данных</w:t>
      </w:r>
      <w:bookmarkEnd w:id="41"/>
      <w:bookmarkEnd w:id="42"/>
    </w:p>
    <w:p w14:paraId="492C4778" w14:textId="11C42FE2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Логическое моделирование данных уточняет и расширяет концептуальную модель, добавляя подробную информацию об атрибутах, типах данных и отношениях. Основная цель – точно определить структуру и связи между сущностями, сохраняя абстракцию от конкретной СУБД.</w:t>
      </w:r>
    </w:p>
    <w:p w14:paraId="42BEA3F4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На представленной логической модели для </w:t>
      </w:r>
      <w:proofErr w:type="spellStart"/>
      <w:r w:rsidRPr="00731F8C">
        <w:rPr>
          <w:rFonts w:cs="Times New Roman"/>
          <w:szCs w:val="28"/>
        </w:rPr>
        <w:t>GameTime</w:t>
      </w:r>
      <w:proofErr w:type="spellEnd"/>
      <w:r w:rsidRPr="00731F8C">
        <w:rPr>
          <w:rFonts w:cs="Times New Roman"/>
          <w:szCs w:val="28"/>
        </w:rPr>
        <w:t xml:space="preserve"> выделены следующие ключевые компоненты:</w:t>
      </w:r>
    </w:p>
    <w:p w14:paraId="16B0E7E4" w14:textId="393AD4AA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Сущности, атрибуты и связи: Выделены сущности: «Клиент», «Компьютерный клуб», «Стол» (компьютерное место), «Платёжная система», «Заказ», «Чек». Для каждой определены первичные ключи (PK) и внешние ключи (FK) для установления связей.</w:t>
      </w:r>
    </w:p>
    <w:p w14:paraId="1BBCCF4D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Типы данных: Каждому атрибуту назначены типы данных (числовые ID, строковые ФИО, даты, булевы значения доступности и т.д.).</w:t>
      </w:r>
    </w:p>
    <w:p w14:paraId="35697CAA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Ограничения: Модель фиксирует ссылочную целостность через внешние ключи, гарантируя соответствие значений в связанных таблицах.</w:t>
      </w:r>
    </w:p>
    <w:p w14:paraId="2AE0485F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Анализ связей между сущностями</w:t>
      </w:r>
    </w:p>
    <w:p w14:paraId="79452A57" w14:textId="483595D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Клиент связан с клубом и столом через </w:t>
      </w:r>
      <w:proofErr w:type="spellStart"/>
      <w:r w:rsidRPr="00731F8C">
        <w:rPr>
          <w:rFonts w:cs="Times New Roman"/>
          <w:szCs w:val="28"/>
        </w:rPr>
        <w:t>ID_Клиента</w:t>
      </w:r>
      <w:proofErr w:type="spellEnd"/>
      <w:r w:rsidRPr="00731F8C">
        <w:rPr>
          <w:rFonts w:cs="Times New Roman"/>
          <w:szCs w:val="28"/>
        </w:rPr>
        <w:t xml:space="preserve">, что позволяет идентифицировать, какой </w:t>
      </w:r>
      <w:r w:rsidR="00731F8C" w:rsidRPr="00731F8C">
        <w:rPr>
          <w:rFonts w:cs="Times New Roman"/>
          <w:szCs w:val="28"/>
        </w:rPr>
        <w:t>клиент,</w:t>
      </w:r>
      <w:r w:rsidRPr="00731F8C">
        <w:rPr>
          <w:rFonts w:cs="Times New Roman"/>
          <w:szCs w:val="28"/>
        </w:rPr>
        <w:t xml:space="preserve"> где работал.</w:t>
      </w:r>
    </w:p>
    <w:p w14:paraId="6D7656E5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Компьютерный клуб – центральная сущность, содержащая ссылки на клиента, чек, стол, платёжную систему и заказ (</w:t>
      </w:r>
      <w:proofErr w:type="spellStart"/>
      <w:r w:rsidRPr="00731F8C">
        <w:rPr>
          <w:rFonts w:cs="Times New Roman"/>
          <w:szCs w:val="28"/>
        </w:rPr>
        <w:t>ID_Клиента</w:t>
      </w:r>
      <w:proofErr w:type="spellEnd"/>
      <w:r w:rsidRPr="00731F8C">
        <w:rPr>
          <w:rFonts w:cs="Times New Roman"/>
          <w:szCs w:val="28"/>
        </w:rPr>
        <w:t xml:space="preserve">, </w:t>
      </w:r>
      <w:proofErr w:type="spellStart"/>
      <w:r w:rsidRPr="00731F8C">
        <w:rPr>
          <w:rFonts w:cs="Times New Roman"/>
          <w:szCs w:val="28"/>
        </w:rPr>
        <w:t>ID_Чека</w:t>
      </w:r>
      <w:proofErr w:type="spellEnd"/>
      <w:r w:rsidRPr="00731F8C">
        <w:rPr>
          <w:rFonts w:cs="Times New Roman"/>
          <w:szCs w:val="28"/>
        </w:rPr>
        <w:t xml:space="preserve">, </w:t>
      </w:r>
      <w:proofErr w:type="spellStart"/>
      <w:r w:rsidRPr="00731F8C">
        <w:rPr>
          <w:rFonts w:cs="Times New Roman"/>
          <w:szCs w:val="28"/>
        </w:rPr>
        <w:t>ID_Стола</w:t>
      </w:r>
      <w:proofErr w:type="spellEnd"/>
      <w:r w:rsidRPr="00731F8C">
        <w:rPr>
          <w:rFonts w:cs="Times New Roman"/>
          <w:szCs w:val="28"/>
        </w:rPr>
        <w:t xml:space="preserve">, </w:t>
      </w:r>
      <w:proofErr w:type="spellStart"/>
      <w:r w:rsidRPr="00731F8C">
        <w:rPr>
          <w:rFonts w:cs="Times New Roman"/>
          <w:szCs w:val="28"/>
        </w:rPr>
        <w:t>ID_Платёжной</w:t>
      </w:r>
      <w:proofErr w:type="spellEnd"/>
      <w:r w:rsidRPr="00731F8C">
        <w:rPr>
          <w:rFonts w:cs="Times New Roman"/>
          <w:szCs w:val="28"/>
        </w:rPr>
        <w:t xml:space="preserve"> системы, </w:t>
      </w:r>
      <w:proofErr w:type="spellStart"/>
      <w:r w:rsidRPr="00731F8C">
        <w:rPr>
          <w:rFonts w:cs="Times New Roman"/>
          <w:szCs w:val="28"/>
        </w:rPr>
        <w:t>ID_Заказа</w:t>
      </w:r>
      <w:proofErr w:type="spellEnd"/>
      <w:r w:rsidRPr="00731F8C">
        <w:rPr>
          <w:rFonts w:cs="Times New Roman"/>
          <w:szCs w:val="28"/>
        </w:rPr>
        <w:t>), обеспечивая полную прослеживаемость операций.</w:t>
      </w:r>
    </w:p>
    <w:p w14:paraId="6FF082CE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Стол идентифицируется через </w:t>
      </w:r>
      <w:proofErr w:type="spellStart"/>
      <w:r w:rsidRPr="00731F8C">
        <w:rPr>
          <w:rFonts w:cs="Times New Roman"/>
          <w:szCs w:val="28"/>
        </w:rPr>
        <w:t>ID_Стола</w:t>
      </w:r>
      <w:proofErr w:type="spellEnd"/>
      <w:r w:rsidRPr="00731F8C">
        <w:rPr>
          <w:rFonts w:cs="Times New Roman"/>
          <w:szCs w:val="28"/>
        </w:rPr>
        <w:t>, имеет атрибуты доступности, комплектующих и расположения, а также ссылку на клиента.</w:t>
      </w:r>
    </w:p>
    <w:p w14:paraId="78D6FD29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Заказ связан с чеком через </w:t>
      </w:r>
      <w:proofErr w:type="spellStart"/>
      <w:r w:rsidRPr="00731F8C">
        <w:rPr>
          <w:rFonts w:cs="Times New Roman"/>
          <w:szCs w:val="28"/>
        </w:rPr>
        <w:t>ID_Чека</w:t>
      </w:r>
      <w:proofErr w:type="spellEnd"/>
      <w:r w:rsidRPr="00731F8C">
        <w:rPr>
          <w:rFonts w:cs="Times New Roman"/>
          <w:szCs w:val="28"/>
        </w:rPr>
        <w:t>, содержит дату заказа, позиции и итоговую сумму.</w:t>
      </w:r>
    </w:p>
    <w:p w14:paraId="6ABB167D" w14:textId="77777777" w:rsidR="00BE0618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Чек фиксирует дату и позиции заказа, выступая итоговым документом.</w:t>
      </w:r>
    </w:p>
    <w:p w14:paraId="265A9859" w14:textId="77777777" w:rsidR="008F4292" w:rsidRPr="00731F8C" w:rsidRDefault="00BE0618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Платёжная система связана с заказом через </w:t>
      </w:r>
      <w:proofErr w:type="spellStart"/>
      <w:r w:rsidRPr="00731F8C">
        <w:rPr>
          <w:rFonts w:cs="Times New Roman"/>
          <w:szCs w:val="28"/>
        </w:rPr>
        <w:t>id_Заказа</w:t>
      </w:r>
      <w:proofErr w:type="spellEnd"/>
      <w:r w:rsidRPr="00731F8C">
        <w:rPr>
          <w:rFonts w:cs="Times New Roman"/>
          <w:szCs w:val="28"/>
        </w:rPr>
        <w:t>, хранит реквизиты карты, сумму и способ оплаты.</w:t>
      </w:r>
    </w:p>
    <w:p w14:paraId="7C934720" w14:textId="271CF130" w:rsidR="008F4292" w:rsidRPr="00731F8C" w:rsidRDefault="00731F8C" w:rsidP="00731F8C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noProof/>
          <w:szCs w:val="28"/>
          <w:lang w:eastAsia="ru-RU"/>
        </w:rPr>
        <w:pict w14:anchorId="0D18DC2D">
          <v:shape id="_x0000_i1210" type="#_x0000_t75" style="width:367.5pt;height:348.75pt">
            <v:imagedata r:id="rId17" o:title="лог2"/>
          </v:shape>
        </w:pict>
      </w:r>
    </w:p>
    <w:p w14:paraId="391C8AB1" w14:textId="77777777" w:rsidR="008F4292" w:rsidRPr="00731F8C" w:rsidRDefault="00E94759" w:rsidP="00731F8C">
      <w:pPr>
        <w:spacing w:after="0"/>
        <w:ind w:firstLine="709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Рисунок 10 – Логическая модель данных</w:t>
      </w:r>
    </w:p>
    <w:p w14:paraId="2C415AE9" w14:textId="1C5D949C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В данной модели данных (рис. 10) представлены следующие значения:</w:t>
      </w:r>
    </w:p>
    <w:p w14:paraId="624976C8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10 – Описание таблицы «Клиент»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988"/>
        <w:gridCol w:w="2360"/>
        <w:gridCol w:w="2103"/>
        <w:gridCol w:w="2192"/>
        <w:gridCol w:w="2049"/>
      </w:tblGrid>
      <w:tr w:rsidR="008F4292" w:rsidRPr="00731F8C" w14:paraId="40035AF9" w14:textId="77777777" w:rsidTr="00731F8C">
        <w:tc>
          <w:tcPr>
            <w:tcW w:w="988" w:type="dxa"/>
          </w:tcPr>
          <w:p w14:paraId="375EC43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360" w:type="dxa"/>
          </w:tcPr>
          <w:p w14:paraId="4999C7C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14:paraId="2B92ACD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92" w:type="dxa"/>
          </w:tcPr>
          <w:p w14:paraId="34FD4B6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049" w:type="dxa"/>
          </w:tcPr>
          <w:p w14:paraId="7442C16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731F8C" w14:paraId="1E90600E" w14:textId="77777777" w:rsidTr="00731F8C">
        <w:tc>
          <w:tcPr>
            <w:tcW w:w="988" w:type="dxa"/>
          </w:tcPr>
          <w:p w14:paraId="5BC5DD5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360" w:type="dxa"/>
          </w:tcPr>
          <w:p w14:paraId="50C95F7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ID_</w:t>
            </w:r>
            <w:r w:rsidRPr="00731F8C">
              <w:rPr>
                <w:rFonts w:cs="Times New Roman"/>
                <w:sz w:val="24"/>
                <w:szCs w:val="24"/>
              </w:rPr>
              <w:t>Клиента</w:t>
            </w:r>
          </w:p>
        </w:tc>
        <w:tc>
          <w:tcPr>
            <w:tcW w:w="2103" w:type="dxa"/>
          </w:tcPr>
          <w:p w14:paraId="58606B0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05F64BE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49" w:type="dxa"/>
          </w:tcPr>
          <w:p w14:paraId="54CB83E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Уникальный идентификатор агента</w:t>
            </w:r>
          </w:p>
        </w:tc>
      </w:tr>
      <w:tr w:rsidR="008F4292" w:rsidRPr="00731F8C" w14:paraId="1D9E80C7" w14:textId="77777777" w:rsidTr="00731F8C">
        <w:tc>
          <w:tcPr>
            <w:tcW w:w="988" w:type="dxa"/>
          </w:tcPr>
          <w:p w14:paraId="23C1CDD5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14:paraId="5D02289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2103" w:type="dxa"/>
          </w:tcPr>
          <w:p w14:paraId="36DB016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0AD1347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049" w:type="dxa"/>
          </w:tcPr>
          <w:p w14:paraId="16D5A81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Фамилия, имя, отчество</w:t>
            </w:r>
          </w:p>
        </w:tc>
      </w:tr>
      <w:tr w:rsidR="008F4292" w:rsidRPr="00731F8C" w14:paraId="5BE67D07" w14:textId="77777777" w:rsidTr="00731F8C">
        <w:tc>
          <w:tcPr>
            <w:tcW w:w="988" w:type="dxa"/>
          </w:tcPr>
          <w:p w14:paraId="64BF26E3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14:paraId="1443AF1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Телефон</w:t>
            </w:r>
          </w:p>
        </w:tc>
        <w:tc>
          <w:tcPr>
            <w:tcW w:w="2103" w:type="dxa"/>
          </w:tcPr>
          <w:p w14:paraId="03A0593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398BBA1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  <w:lang w:val="en-US"/>
              </w:rPr>
              <w:t>VARCHAR</w:t>
            </w:r>
            <w:r w:rsidRPr="00731F8C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12)</w:t>
            </w:r>
          </w:p>
        </w:tc>
        <w:tc>
          <w:tcPr>
            <w:tcW w:w="2049" w:type="dxa"/>
          </w:tcPr>
          <w:p w14:paraId="406E20A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Контактный номер</w:t>
            </w:r>
          </w:p>
        </w:tc>
      </w:tr>
      <w:tr w:rsidR="008F4292" w:rsidRPr="00731F8C" w14:paraId="23AEDE0F" w14:textId="77777777" w:rsidTr="00731F8C">
        <w:tc>
          <w:tcPr>
            <w:tcW w:w="988" w:type="dxa"/>
          </w:tcPr>
          <w:p w14:paraId="34576CC1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14:paraId="18F4019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Бонусные_баллы</w:t>
            </w:r>
            <w:proofErr w:type="spellEnd"/>
          </w:p>
        </w:tc>
        <w:tc>
          <w:tcPr>
            <w:tcW w:w="2103" w:type="dxa"/>
          </w:tcPr>
          <w:p w14:paraId="63ED5FF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2487280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49" w:type="dxa"/>
          </w:tcPr>
          <w:p w14:paraId="7016545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Количество накопленных бонусов</w:t>
            </w:r>
          </w:p>
        </w:tc>
      </w:tr>
      <w:tr w:rsidR="008F4292" w:rsidRPr="00731F8C" w14:paraId="183E7CB3" w14:textId="77777777" w:rsidTr="00731F8C">
        <w:tc>
          <w:tcPr>
            <w:tcW w:w="988" w:type="dxa"/>
          </w:tcPr>
          <w:p w14:paraId="0689A58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0" w:type="dxa"/>
          </w:tcPr>
          <w:p w14:paraId="699F780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Банковская_карта</w:t>
            </w:r>
            <w:proofErr w:type="spellEnd"/>
          </w:p>
        </w:tc>
        <w:tc>
          <w:tcPr>
            <w:tcW w:w="2103" w:type="dxa"/>
          </w:tcPr>
          <w:p w14:paraId="25CD159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47C2024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2</w:t>
            </w:r>
            <w:r w:rsidRPr="00731F8C">
              <w:rPr>
                <w:rFonts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049" w:type="dxa"/>
          </w:tcPr>
          <w:p w14:paraId="78DED92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Номер привязанной карты</w:t>
            </w:r>
          </w:p>
        </w:tc>
      </w:tr>
    </w:tbl>
    <w:p w14:paraId="3042A17D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073A16AC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11 – Описание таблицы «Стол»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893"/>
        <w:gridCol w:w="2255"/>
        <w:gridCol w:w="2103"/>
        <w:gridCol w:w="2009"/>
        <w:gridCol w:w="2437"/>
      </w:tblGrid>
      <w:tr w:rsidR="008F4292" w:rsidRPr="00731F8C" w14:paraId="685B199B" w14:textId="77777777" w:rsidTr="00731F8C">
        <w:tc>
          <w:tcPr>
            <w:tcW w:w="893" w:type="dxa"/>
          </w:tcPr>
          <w:p w14:paraId="5A848B4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255" w:type="dxa"/>
          </w:tcPr>
          <w:p w14:paraId="29E088A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14:paraId="25E812D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009" w:type="dxa"/>
          </w:tcPr>
          <w:p w14:paraId="532697B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437" w:type="dxa"/>
          </w:tcPr>
          <w:p w14:paraId="0A9745B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731F8C" w14:paraId="26607FC3" w14:textId="77777777" w:rsidTr="00731F8C">
        <w:tc>
          <w:tcPr>
            <w:tcW w:w="893" w:type="dxa"/>
          </w:tcPr>
          <w:p w14:paraId="09F2471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255" w:type="dxa"/>
          </w:tcPr>
          <w:p w14:paraId="2E9F34B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ID_</w:t>
            </w:r>
            <w:r w:rsidRPr="00731F8C">
              <w:rPr>
                <w:rFonts w:cs="Times New Roman"/>
                <w:sz w:val="24"/>
                <w:szCs w:val="24"/>
              </w:rPr>
              <w:t>Стола</w:t>
            </w:r>
          </w:p>
        </w:tc>
        <w:tc>
          <w:tcPr>
            <w:tcW w:w="2103" w:type="dxa"/>
          </w:tcPr>
          <w:p w14:paraId="2CB75DF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14:paraId="119D0A7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37" w:type="dxa"/>
          </w:tcPr>
          <w:p w14:paraId="50A6B45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Уникальный номер стола</w:t>
            </w:r>
          </w:p>
        </w:tc>
      </w:tr>
      <w:tr w:rsidR="008F4292" w:rsidRPr="00731F8C" w14:paraId="209B0692" w14:textId="77777777" w:rsidTr="00731F8C">
        <w:tc>
          <w:tcPr>
            <w:tcW w:w="893" w:type="dxa"/>
          </w:tcPr>
          <w:p w14:paraId="5F122ABD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56FE78C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Доступность</w:t>
            </w:r>
          </w:p>
        </w:tc>
        <w:tc>
          <w:tcPr>
            <w:tcW w:w="2103" w:type="dxa"/>
          </w:tcPr>
          <w:p w14:paraId="7B6BC47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14:paraId="705C7A6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2437" w:type="dxa"/>
          </w:tcPr>
          <w:p w14:paraId="26D0500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Статус (свободен/занят)</w:t>
            </w:r>
          </w:p>
        </w:tc>
      </w:tr>
      <w:tr w:rsidR="008F4292" w:rsidRPr="00731F8C" w14:paraId="38DD2962" w14:textId="77777777" w:rsidTr="00731F8C">
        <w:tc>
          <w:tcPr>
            <w:tcW w:w="893" w:type="dxa"/>
          </w:tcPr>
          <w:p w14:paraId="7657C356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1FEDB23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Вместимость</w:t>
            </w:r>
          </w:p>
        </w:tc>
        <w:tc>
          <w:tcPr>
            <w:tcW w:w="2103" w:type="dxa"/>
          </w:tcPr>
          <w:p w14:paraId="7CDA476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14:paraId="5CF17A4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437" w:type="dxa"/>
          </w:tcPr>
          <w:p w14:paraId="36ECE36A" w14:textId="77777777" w:rsidR="008F4292" w:rsidRPr="00731F8C" w:rsidRDefault="00BE0618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Характеристики компьютера</w:t>
            </w:r>
          </w:p>
        </w:tc>
      </w:tr>
      <w:tr w:rsidR="008F4292" w:rsidRPr="00731F8C" w14:paraId="1A9A8766" w14:textId="77777777" w:rsidTr="00731F8C">
        <w:tc>
          <w:tcPr>
            <w:tcW w:w="893" w:type="dxa"/>
          </w:tcPr>
          <w:p w14:paraId="17896035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0C3C8F4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2103" w:type="dxa"/>
          </w:tcPr>
          <w:p w14:paraId="0A52196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14:paraId="0AA4254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2437" w:type="dxa"/>
          </w:tcPr>
          <w:p w14:paraId="563717D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 зоны размещения</w:t>
            </w:r>
          </w:p>
        </w:tc>
      </w:tr>
      <w:tr w:rsidR="008F4292" w:rsidRPr="00731F8C" w14:paraId="66C34266" w14:textId="77777777" w:rsidTr="00731F8C">
        <w:tc>
          <w:tcPr>
            <w:tcW w:w="893" w:type="dxa"/>
          </w:tcPr>
          <w:p w14:paraId="354903E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255" w:type="dxa"/>
          </w:tcPr>
          <w:p w14:paraId="4D28C44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ID_</w:t>
            </w:r>
            <w:r w:rsidRPr="00731F8C">
              <w:rPr>
                <w:rFonts w:cs="Times New Roman"/>
                <w:sz w:val="24"/>
                <w:szCs w:val="24"/>
              </w:rPr>
              <w:t>Клиента</w:t>
            </w:r>
          </w:p>
        </w:tc>
        <w:tc>
          <w:tcPr>
            <w:tcW w:w="2103" w:type="dxa"/>
          </w:tcPr>
          <w:p w14:paraId="2FFF03E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14:paraId="6545978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437" w:type="dxa"/>
          </w:tcPr>
          <w:p w14:paraId="39D2CB0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 на забронировавшего клиента</w:t>
            </w:r>
          </w:p>
        </w:tc>
      </w:tr>
    </w:tbl>
    <w:p w14:paraId="6BD73D1C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42480475" w14:textId="77777777" w:rsidR="00731F8C" w:rsidRDefault="00731F8C" w:rsidP="00731F8C">
      <w:pPr>
        <w:spacing w:after="0"/>
        <w:rPr>
          <w:rFonts w:cs="Times New Roman"/>
          <w:szCs w:val="28"/>
        </w:rPr>
      </w:pPr>
    </w:p>
    <w:p w14:paraId="2637E1C9" w14:textId="77777777" w:rsidR="00731F8C" w:rsidRDefault="00731F8C" w:rsidP="00731F8C">
      <w:pPr>
        <w:spacing w:after="0"/>
        <w:rPr>
          <w:rFonts w:cs="Times New Roman"/>
          <w:szCs w:val="28"/>
        </w:rPr>
      </w:pPr>
    </w:p>
    <w:p w14:paraId="3B505741" w14:textId="5FDFC28F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Таблица 12 – Описание таблицы «Заказ»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988"/>
        <w:gridCol w:w="2411"/>
        <w:gridCol w:w="2103"/>
        <w:gridCol w:w="2156"/>
        <w:gridCol w:w="1981"/>
      </w:tblGrid>
      <w:tr w:rsidR="008F4292" w:rsidRPr="00731F8C" w14:paraId="4854AC20" w14:textId="77777777" w:rsidTr="00731F8C">
        <w:tc>
          <w:tcPr>
            <w:tcW w:w="988" w:type="dxa"/>
          </w:tcPr>
          <w:p w14:paraId="14302AA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411" w:type="dxa"/>
          </w:tcPr>
          <w:p w14:paraId="16E16B4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14:paraId="60DCC95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56" w:type="dxa"/>
          </w:tcPr>
          <w:p w14:paraId="112442C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1981" w:type="dxa"/>
          </w:tcPr>
          <w:p w14:paraId="3722AD0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731F8C" w14:paraId="0DB430F1" w14:textId="77777777" w:rsidTr="00731F8C">
        <w:tc>
          <w:tcPr>
            <w:tcW w:w="988" w:type="dxa"/>
          </w:tcPr>
          <w:p w14:paraId="735C258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11" w:type="dxa"/>
          </w:tcPr>
          <w:p w14:paraId="3117DCE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2103" w:type="dxa"/>
          </w:tcPr>
          <w:p w14:paraId="7B83046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14:paraId="6C4CC5D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81" w:type="dxa"/>
          </w:tcPr>
          <w:p w14:paraId="584FEFE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Уникальный номер заказа</w:t>
            </w:r>
          </w:p>
        </w:tc>
      </w:tr>
      <w:tr w:rsidR="008F4292" w:rsidRPr="00731F8C" w14:paraId="16E1AF8E" w14:textId="77777777" w:rsidTr="00731F8C">
        <w:tc>
          <w:tcPr>
            <w:tcW w:w="988" w:type="dxa"/>
          </w:tcPr>
          <w:p w14:paraId="54C638DC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5380294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2103" w:type="dxa"/>
          </w:tcPr>
          <w:p w14:paraId="76BDB04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14:paraId="6620D2A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1981" w:type="dxa"/>
          </w:tcPr>
          <w:p w14:paraId="143D834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Время создания записи</w:t>
            </w:r>
          </w:p>
        </w:tc>
      </w:tr>
      <w:tr w:rsidR="008F4292" w:rsidRPr="00731F8C" w14:paraId="547C1BC7" w14:textId="77777777" w:rsidTr="00731F8C">
        <w:tc>
          <w:tcPr>
            <w:tcW w:w="988" w:type="dxa"/>
          </w:tcPr>
          <w:p w14:paraId="6B18AAFB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2C645B9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Позиции_в_заказе</w:t>
            </w:r>
            <w:proofErr w:type="spellEnd"/>
          </w:p>
        </w:tc>
        <w:tc>
          <w:tcPr>
            <w:tcW w:w="2103" w:type="dxa"/>
          </w:tcPr>
          <w:p w14:paraId="2119913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14:paraId="6CE5702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1981" w:type="dxa"/>
          </w:tcPr>
          <w:p w14:paraId="390D763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Список выбранных </w:t>
            </w:r>
            <w:r w:rsidR="00BE0618" w:rsidRPr="00731F8C">
              <w:rPr>
                <w:rFonts w:cs="Times New Roman"/>
                <w:sz w:val="24"/>
                <w:szCs w:val="24"/>
              </w:rPr>
              <w:t>услуг</w:t>
            </w:r>
          </w:p>
        </w:tc>
      </w:tr>
      <w:tr w:rsidR="008F4292" w:rsidRPr="00731F8C" w14:paraId="6BFB6848" w14:textId="77777777" w:rsidTr="00731F8C">
        <w:tc>
          <w:tcPr>
            <w:tcW w:w="988" w:type="dxa"/>
          </w:tcPr>
          <w:p w14:paraId="3842834D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6AB3EAE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Итоговая_сумма</w:t>
            </w:r>
            <w:proofErr w:type="spellEnd"/>
          </w:p>
        </w:tc>
        <w:tc>
          <w:tcPr>
            <w:tcW w:w="2103" w:type="dxa"/>
          </w:tcPr>
          <w:p w14:paraId="13486AA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14:paraId="5C30595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1" w:type="dxa"/>
          </w:tcPr>
          <w:p w14:paraId="45E136A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Стоимость заказа</w:t>
            </w:r>
          </w:p>
        </w:tc>
      </w:tr>
      <w:tr w:rsidR="008F4292" w:rsidRPr="00731F8C" w14:paraId="06516785" w14:textId="77777777" w:rsidTr="00731F8C">
        <w:tc>
          <w:tcPr>
            <w:tcW w:w="988" w:type="dxa"/>
          </w:tcPr>
          <w:p w14:paraId="26DC7F6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411" w:type="dxa"/>
          </w:tcPr>
          <w:p w14:paraId="741065F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ID_Чека</w:t>
            </w:r>
            <w:proofErr w:type="spellEnd"/>
          </w:p>
        </w:tc>
        <w:tc>
          <w:tcPr>
            <w:tcW w:w="2103" w:type="dxa"/>
          </w:tcPr>
          <w:p w14:paraId="34247C8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14:paraId="76C9880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1" w:type="dxa"/>
          </w:tcPr>
          <w:p w14:paraId="2C74579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 на фискальный документ</w:t>
            </w:r>
          </w:p>
        </w:tc>
      </w:tr>
    </w:tbl>
    <w:p w14:paraId="7BFD121C" w14:textId="77777777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ab/>
      </w:r>
    </w:p>
    <w:p w14:paraId="36ACB03D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13 – Описание таблицы «</w:t>
      </w:r>
      <w:r w:rsidR="00BE0618" w:rsidRPr="00731F8C">
        <w:rPr>
          <w:rFonts w:cs="Times New Roman"/>
          <w:szCs w:val="28"/>
        </w:rPr>
        <w:t>Компьютерный клуб</w:t>
      </w:r>
      <w:r w:rsidRPr="00731F8C">
        <w:rPr>
          <w:rFonts w:cs="Times New Roman"/>
          <w:szCs w:val="28"/>
        </w:rPr>
        <w:t>»</w:t>
      </w:r>
    </w:p>
    <w:tbl>
      <w:tblPr>
        <w:tblStyle w:val="a9"/>
        <w:tblW w:w="9639" w:type="dxa"/>
        <w:tblInd w:w="108" w:type="dxa"/>
        <w:tblLook w:val="04A0" w:firstRow="1" w:lastRow="0" w:firstColumn="1" w:lastColumn="0" w:noHBand="0" w:noVBand="1"/>
      </w:tblPr>
      <w:tblGrid>
        <w:gridCol w:w="831"/>
        <w:gridCol w:w="2877"/>
        <w:gridCol w:w="1929"/>
        <w:gridCol w:w="2010"/>
        <w:gridCol w:w="1992"/>
      </w:tblGrid>
      <w:tr w:rsidR="008F4292" w:rsidRPr="00731F8C" w14:paraId="0D2D6145" w14:textId="77777777" w:rsidTr="00731F8C">
        <w:tc>
          <w:tcPr>
            <w:tcW w:w="893" w:type="dxa"/>
          </w:tcPr>
          <w:p w14:paraId="19F1D59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3148" w:type="dxa"/>
          </w:tcPr>
          <w:p w14:paraId="6D9B31D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14:paraId="75D3928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92" w:type="dxa"/>
          </w:tcPr>
          <w:p w14:paraId="50A8BF9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1303" w:type="dxa"/>
          </w:tcPr>
          <w:p w14:paraId="74CA3A5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731F8C" w14:paraId="434E4475" w14:textId="77777777" w:rsidTr="00731F8C">
        <w:tc>
          <w:tcPr>
            <w:tcW w:w="893" w:type="dxa"/>
          </w:tcPr>
          <w:p w14:paraId="20F94E2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3148" w:type="dxa"/>
          </w:tcPr>
          <w:p w14:paraId="173765C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</w:t>
            </w:r>
            <w:r w:rsidR="00BE0618" w:rsidRPr="00731F8C">
              <w:rPr>
                <w:rFonts w:cs="Times New Roman"/>
                <w:sz w:val="24"/>
                <w:szCs w:val="24"/>
              </w:rPr>
              <w:t>_Компьютерного</w:t>
            </w:r>
            <w:proofErr w:type="spellEnd"/>
            <w:r w:rsidR="00BE0618" w:rsidRPr="00731F8C">
              <w:rPr>
                <w:rFonts w:cs="Times New Roman"/>
                <w:sz w:val="24"/>
                <w:szCs w:val="24"/>
              </w:rPr>
              <w:t xml:space="preserve"> клуба</w:t>
            </w:r>
          </w:p>
        </w:tc>
        <w:tc>
          <w:tcPr>
            <w:tcW w:w="2103" w:type="dxa"/>
          </w:tcPr>
          <w:p w14:paraId="4348BE6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58BCCB2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303" w:type="dxa"/>
          </w:tcPr>
          <w:p w14:paraId="5DCAACA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Идентификатор филиала</w:t>
            </w:r>
          </w:p>
        </w:tc>
      </w:tr>
      <w:tr w:rsidR="008F4292" w:rsidRPr="00731F8C" w14:paraId="3C28BF5C" w14:textId="77777777" w:rsidTr="00731F8C">
        <w:tc>
          <w:tcPr>
            <w:tcW w:w="893" w:type="dxa"/>
          </w:tcPr>
          <w:p w14:paraId="2CA5026A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48" w:type="dxa"/>
          </w:tcPr>
          <w:p w14:paraId="515A620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Планировка</w:t>
            </w:r>
          </w:p>
        </w:tc>
        <w:tc>
          <w:tcPr>
            <w:tcW w:w="2103" w:type="dxa"/>
          </w:tcPr>
          <w:p w14:paraId="1370090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4C18156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1303" w:type="dxa"/>
          </w:tcPr>
          <w:p w14:paraId="52F92C6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Схема залов и объектов</w:t>
            </w:r>
          </w:p>
        </w:tc>
      </w:tr>
      <w:tr w:rsidR="008F4292" w:rsidRPr="00731F8C" w14:paraId="3C02141C" w14:textId="77777777" w:rsidTr="00731F8C">
        <w:tc>
          <w:tcPr>
            <w:tcW w:w="893" w:type="dxa"/>
          </w:tcPr>
          <w:p w14:paraId="02420DC2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48" w:type="dxa"/>
          </w:tcPr>
          <w:p w14:paraId="3B167D1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2103" w:type="dxa"/>
          </w:tcPr>
          <w:p w14:paraId="68C94B8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0D641E3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1303" w:type="dxa"/>
          </w:tcPr>
          <w:p w14:paraId="54E6F99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Местоположение заведения</w:t>
            </w:r>
          </w:p>
        </w:tc>
      </w:tr>
      <w:tr w:rsidR="008F4292" w:rsidRPr="00731F8C" w14:paraId="23A2DBB2" w14:textId="77777777" w:rsidTr="00731F8C">
        <w:tc>
          <w:tcPr>
            <w:tcW w:w="893" w:type="dxa"/>
          </w:tcPr>
          <w:p w14:paraId="36CA527C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48" w:type="dxa"/>
          </w:tcPr>
          <w:p w14:paraId="0ACB307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График_работы</w:t>
            </w:r>
            <w:proofErr w:type="spellEnd"/>
          </w:p>
        </w:tc>
        <w:tc>
          <w:tcPr>
            <w:tcW w:w="2103" w:type="dxa"/>
          </w:tcPr>
          <w:p w14:paraId="30103C9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79F27A5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100)</w:t>
            </w:r>
          </w:p>
        </w:tc>
        <w:tc>
          <w:tcPr>
            <w:tcW w:w="1303" w:type="dxa"/>
          </w:tcPr>
          <w:p w14:paraId="664C995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Время открытия и закрытия</w:t>
            </w:r>
          </w:p>
        </w:tc>
      </w:tr>
      <w:tr w:rsidR="008F4292" w:rsidRPr="00731F8C" w14:paraId="164E2842" w14:textId="77777777" w:rsidTr="00731F8C">
        <w:tc>
          <w:tcPr>
            <w:tcW w:w="893" w:type="dxa"/>
          </w:tcPr>
          <w:p w14:paraId="39D30DA3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48" w:type="dxa"/>
          </w:tcPr>
          <w:p w14:paraId="70BEF51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</w:t>
            </w:r>
            <w:r w:rsidR="00D6001F" w:rsidRPr="00731F8C">
              <w:rPr>
                <w:rFonts w:cs="Times New Roman"/>
                <w:sz w:val="24"/>
                <w:szCs w:val="24"/>
              </w:rPr>
              <w:t>еню</w:t>
            </w:r>
          </w:p>
        </w:tc>
        <w:tc>
          <w:tcPr>
            <w:tcW w:w="2103" w:type="dxa"/>
          </w:tcPr>
          <w:p w14:paraId="68CE3DA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4B1F89D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1303" w:type="dxa"/>
          </w:tcPr>
          <w:p w14:paraId="13F76E4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Список </w:t>
            </w:r>
            <w:r w:rsidR="00D6001F" w:rsidRPr="00731F8C">
              <w:rPr>
                <w:rFonts w:cs="Times New Roman"/>
                <w:sz w:val="24"/>
                <w:szCs w:val="24"/>
              </w:rPr>
              <w:t>доступных услуг</w:t>
            </w:r>
            <w:r w:rsidRPr="00731F8C">
              <w:rPr>
                <w:rFonts w:cs="Times New Roman"/>
                <w:sz w:val="24"/>
                <w:szCs w:val="24"/>
              </w:rPr>
              <w:t xml:space="preserve"> и цен</w:t>
            </w:r>
          </w:p>
        </w:tc>
      </w:tr>
      <w:tr w:rsidR="008F4292" w:rsidRPr="00731F8C" w14:paraId="170EE326" w14:textId="77777777" w:rsidTr="00731F8C">
        <w:tc>
          <w:tcPr>
            <w:tcW w:w="893" w:type="dxa"/>
          </w:tcPr>
          <w:p w14:paraId="4F6B21A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3148" w:type="dxa"/>
          </w:tcPr>
          <w:p w14:paraId="5BF5D31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2103" w:type="dxa"/>
          </w:tcPr>
          <w:p w14:paraId="00AEE1C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50188EB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303" w:type="dxa"/>
          </w:tcPr>
          <w:p w14:paraId="59290E1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 на текущих гостей</w:t>
            </w:r>
          </w:p>
        </w:tc>
      </w:tr>
      <w:tr w:rsidR="008F4292" w:rsidRPr="00731F8C" w14:paraId="667D08F2" w14:textId="77777777" w:rsidTr="00731F8C">
        <w:tc>
          <w:tcPr>
            <w:tcW w:w="893" w:type="dxa"/>
          </w:tcPr>
          <w:p w14:paraId="312CEB4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3148" w:type="dxa"/>
          </w:tcPr>
          <w:p w14:paraId="234A6DF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ID_Чека</w:t>
            </w:r>
            <w:proofErr w:type="spellEnd"/>
          </w:p>
        </w:tc>
        <w:tc>
          <w:tcPr>
            <w:tcW w:w="2103" w:type="dxa"/>
          </w:tcPr>
          <w:p w14:paraId="7969638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5B1C718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303" w:type="dxa"/>
          </w:tcPr>
          <w:p w14:paraId="6D3D5F4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Связь с архивом выданных чеков</w:t>
            </w:r>
          </w:p>
        </w:tc>
      </w:tr>
      <w:tr w:rsidR="008F4292" w:rsidRPr="00731F8C" w14:paraId="19818F07" w14:textId="77777777" w:rsidTr="00731F8C">
        <w:tc>
          <w:tcPr>
            <w:tcW w:w="893" w:type="dxa"/>
          </w:tcPr>
          <w:p w14:paraId="65CD2A5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3148" w:type="dxa"/>
          </w:tcPr>
          <w:p w14:paraId="0ADD4FA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ID_Стола</w:t>
            </w:r>
            <w:proofErr w:type="spellEnd"/>
          </w:p>
        </w:tc>
        <w:tc>
          <w:tcPr>
            <w:tcW w:w="2103" w:type="dxa"/>
          </w:tcPr>
          <w:p w14:paraId="6746690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1339035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303" w:type="dxa"/>
          </w:tcPr>
          <w:p w14:paraId="0D41345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 xml:space="preserve">Связь со </w:t>
            </w:r>
            <w:r w:rsidRPr="00731F8C">
              <w:rPr>
                <w:rFonts w:cs="Times New Roman"/>
                <w:sz w:val="24"/>
                <w:szCs w:val="24"/>
              </w:rPr>
              <w:lastRenderedPageBreak/>
              <w:t>списком столов заведения</w:t>
            </w:r>
          </w:p>
        </w:tc>
      </w:tr>
      <w:tr w:rsidR="008F4292" w:rsidRPr="00731F8C" w14:paraId="09BCEE14" w14:textId="77777777" w:rsidTr="00731F8C">
        <w:tc>
          <w:tcPr>
            <w:tcW w:w="893" w:type="dxa"/>
          </w:tcPr>
          <w:p w14:paraId="1A58B37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3148" w:type="dxa"/>
          </w:tcPr>
          <w:p w14:paraId="57E9D7B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ID_Платёжной_системы</w:t>
            </w:r>
            <w:proofErr w:type="spellEnd"/>
          </w:p>
        </w:tc>
        <w:tc>
          <w:tcPr>
            <w:tcW w:w="2103" w:type="dxa"/>
          </w:tcPr>
          <w:p w14:paraId="4105482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02AD83EB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303" w:type="dxa"/>
          </w:tcPr>
          <w:p w14:paraId="55AA84F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Связь с модулем проведения транзакций</w:t>
            </w:r>
          </w:p>
        </w:tc>
      </w:tr>
      <w:tr w:rsidR="008F4292" w:rsidRPr="00731F8C" w14:paraId="4FB64620" w14:textId="77777777" w:rsidTr="00731F8C">
        <w:tc>
          <w:tcPr>
            <w:tcW w:w="893" w:type="dxa"/>
          </w:tcPr>
          <w:p w14:paraId="30062BA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3148" w:type="dxa"/>
          </w:tcPr>
          <w:p w14:paraId="77C5EDA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2103" w:type="dxa"/>
          </w:tcPr>
          <w:p w14:paraId="7F3AF1C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135AAF3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303" w:type="dxa"/>
          </w:tcPr>
          <w:p w14:paraId="1900D34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 на текущие активные заказы</w:t>
            </w:r>
          </w:p>
        </w:tc>
      </w:tr>
    </w:tbl>
    <w:p w14:paraId="1EAD12B8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70B3CF31" w14:textId="77777777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14 – Описание таблицы «Платёжная система»</w:t>
      </w:r>
    </w:p>
    <w:tbl>
      <w:tblPr>
        <w:tblStyle w:val="a9"/>
        <w:tblW w:w="9639" w:type="dxa"/>
        <w:tblInd w:w="108" w:type="dxa"/>
        <w:tblLook w:val="04A0" w:firstRow="1" w:lastRow="0" w:firstColumn="1" w:lastColumn="0" w:noHBand="0" w:noVBand="1"/>
      </w:tblPr>
      <w:tblGrid>
        <w:gridCol w:w="852"/>
        <w:gridCol w:w="2729"/>
        <w:gridCol w:w="1948"/>
        <w:gridCol w:w="1984"/>
        <w:gridCol w:w="2126"/>
      </w:tblGrid>
      <w:tr w:rsidR="00731F8C" w:rsidRPr="00731F8C" w14:paraId="29A8954F" w14:textId="77777777" w:rsidTr="00731F8C">
        <w:tc>
          <w:tcPr>
            <w:tcW w:w="852" w:type="dxa"/>
          </w:tcPr>
          <w:p w14:paraId="3D208D6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729" w:type="dxa"/>
          </w:tcPr>
          <w:p w14:paraId="24DD72F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948" w:type="dxa"/>
          </w:tcPr>
          <w:p w14:paraId="5E908A0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84" w:type="dxa"/>
          </w:tcPr>
          <w:p w14:paraId="6A0C2AF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126" w:type="dxa"/>
          </w:tcPr>
          <w:p w14:paraId="6FDA6D8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31F8C" w:rsidRPr="00731F8C" w14:paraId="3D141D74" w14:textId="77777777" w:rsidTr="00731F8C">
        <w:tc>
          <w:tcPr>
            <w:tcW w:w="852" w:type="dxa"/>
          </w:tcPr>
          <w:p w14:paraId="4374B34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729" w:type="dxa"/>
          </w:tcPr>
          <w:p w14:paraId="6F0E210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ID_Платёжной_системы</w:t>
            </w:r>
            <w:proofErr w:type="spellEnd"/>
          </w:p>
        </w:tc>
        <w:tc>
          <w:tcPr>
            <w:tcW w:w="1948" w:type="dxa"/>
          </w:tcPr>
          <w:p w14:paraId="0C16D86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6378917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2370E52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Уникальный номер транзакции</w:t>
            </w:r>
          </w:p>
        </w:tc>
      </w:tr>
      <w:tr w:rsidR="00731F8C" w:rsidRPr="00731F8C" w14:paraId="56794BEB" w14:textId="77777777" w:rsidTr="00731F8C">
        <w:tc>
          <w:tcPr>
            <w:tcW w:w="852" w:type="dxa"/>
          </w:tcPr>
          <w:p w14:paraId="47BAB08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729" w:type="dxa"/>
          </w:tcPr>
          <w:p w14:paraId="6012E62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ID</w:t>
            </w:r>
            <w:r w:rsidRPr="00731F8C">
              <w:rPr>
                <w:rFonts w:cs="Times New Roman"/>
                <w:sz w:val="24"/>
                <w:szCs w:val="24"/>
              </w:rPr>
              <w:t>_Заказа</w:t>
            </w:r>
          </w:p>
        </w:tc>
        <w:tc>
          <w:tcPr>
            <w:tcW w:w="1948" w:type="dxa"/>
          </w:tcPr>
          <w:p w14:paraId="501498C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4136A526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686A70E1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Ссылка на оплачиваемый заказ</w:t>
            </w:r>
          </w:p>
        </w:tc>
      </w:tr>
      <w:tr w:rsidR="00731F8C" w:rsidRPr="00731F8C" w14:paraId="7E064503" w14:textId="77777777" w:rsidTr="00731F8C">
        <w:tc>
          <w:tcPr>
            <w:tcW w:w="852" w:type="dxa"/>
          </w:tcPr>
          <w:p w14:paraId="06624A9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729" w:type="dxa"/>
          </w:tcPr>
          <w:p w14:paraId="03D462F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Реквизиты карты</w:t>
            </w:r>
          </w:p>
        </w:tc>
        <w:tc>
          <w:tcPr>
            <w:tcW w:w="1948" w:type="dxa"/>
          </w:tcPr>
          <w:p w14:paraId="05E65F7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71E97D7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20)</w:t>
            </w:r>
          </w:p>
        </w:tc>
        <w:tc>
          <w:tcPr>
            <w:tcW w:w="2126" w:type="dxa"/>
          </w:tcPr>
          <w:p w14:paraId="257E6C1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Данные для списания средств</w:t>
            </w:r>
          </w:p>
        </w:tc>
      </w:tr>
      <w:tr w:rsidR="00731F8C" w:rsidRPr="00731F8C" w14:paraId="1111FCE2" w14:textId="77777777" w:rsidTr="00731F8C">
        <w:tc>
          <w:tcPr>
            <w:tcW w:w="852" w:type="dxa"/>
          </w:tcPr>
          <w:p w14:paraId="519271EF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29" w:type="dxa"/>
          </w:tcPr>
          <w:p w14:paraId="7A29C2C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1948" w:type="dxa"/>
          </w:tcPr>
          <w:p w14:paraId="2F21334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27B97B5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126" w:type="dxa"/>
          </w:tcPr>
          <w:p w14:paraId="11BCBFAD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Сумма к списанию</w:t>
            </w:r>
          </w:p>
        </w:tc>
      </w:tr>
      <w:tr w:rsidR="00731F8C" w:rsidRPr="00731F8C" w14:paraId="01BB8E59" w14:textId="77777777" w:rsidTr="00731F8C">
        <w:tc>
          <w:tcPr>
            <w:tcW w:w="852" w:type="dxa"/>
          </w:tcPr>
          <w:p w14:paraId="7A1F23F1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29" w:type="dxa"/>
          </w:tcPr>
          <w:p w14:paraId="17B2DD7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Способ оплаты</w:t>
            </w:r>
          </w:p>
        </w:tc>
        <w:tc>
          <w:tcPr>
            <w:tcW w:w="1948" w:type="dxa"/>
          </w:tcPr>
          <w:p w14:paraId="43E632D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7139F09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2126" w:type="dxa"/>
          </w:tcPr>
          <w:p w14:paraId="56CFECC8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платежа (карта/</w:t>
            </w:r>
            <w:r w:rsidRPr="00731F8C">
              <w:rPr>
                <w:rFonts w:cs="Times New Roman"/>
                <w:sz w:val="24"/>
                <w:szCs w:val="24"/>
                <w:lang w:val="en-US"/>
              </w:rPr>
              <w:t>QR</w:t>
            </w:r>
            <w:r w:rsidRPr="00731F8C">
              <w:rPr>
                <w:rFonts w:cs="Times New Roman"/>
                <w:sz w:val="24"/>
                <w:szCs w:val="24"/>
              </w:rPr>
              <w:t>- код)</w:t>
            </w:r>
          </w:p>
        </w:tc>
      </w:tr>
    </w:tbl>
    <w:p w14:paraId="1350B012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197F5DD0" w14:textId="555D7CA4" w:rsidR="008F4292" w:rsidRPr="00731F8C" w:rsidRDefault="00E94759" w:rsidP="00731F8C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</w:t>
      </w:r>
      <w:r w:rsidR="00731F8C">
        <w:rPr>
          <w:rFonts w:cs="Times New Roman"/>
          <w:szCs w:val="28"/>
        </w:rPr>
        <w:t>5</w:t>
      </w:r>
      <w:r w:rsidRPr="00731F8C">
        <w:rPr>
          <w:rFonts w:cs="Times New Roman"/>
          <w:szCs w:val="28"/>
        </w:rPr>
        <w:t xml:space="preserve"> – Описание таблицы «Чек»</w:t>
      </w:r>
    </w:p>
    <w:tbl>
      <w:tblPr>
        <w:tblStyle w:val="a9"/>
        <w:tblW w:w="9639" w:type="dxa"/>
        <w:tblInd w:w="108" w:type="dxa"/>
        <w:tblLook w:val="04A0" w:firstRow="1" w:lastRow="0" w:firstColumn="1" w:lastColumn="0" w:noHBand="0" w:noVBand="1"/>
      </w:tblPr>
      <w:tblGrid>
        <w:gridCol w:w="893"/>
        <w:gridCol w:w="2411"/>
        <w:gridCol w:w="2103"/>
        <w:gridCol w:w="2192"/>
        <w:gridCol w:w="2040"/>
      </w:tblGrid>
      <w:tr w:rsidR="008F4292" w:rsidRPr="00731F8C" w14:paraId="409344D0" w14:textId="77777777" w:rsidTr="00731F8C">
        <w:tc>
          <w:tcPr>
            <w:tcW w:w="893" w:type="dxa"/>
          </w:tcPr>
          <w:p w14:paraId="463EB2A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411" w:type="dxa"/>
          </w:tcPr>
          <w:p w14:paraId="6E5986F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14:paraId="7B9A9B32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92" w:type="dxa"/>
          </w:tcPr>
          <w:p w14:paraId="7540D0A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040" w:type="dxa"/>
          </w:tcPr>
          <w:p w14:paraId="5291DB34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731F8C" w14:paraId="1A2978EE" w14:textId="77777777" w:rsidTr="00731F8C">
        <w:tc>
          <w:tcPr>
            <w:tcW w:w="893" w:type="dxa"/>
          </w:tcPr>
          <w:p w14:paraId="6CC3C11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11" w:type="dxa"/>
          </w:tcPr>
          <w:p w14:paraId="2CD488C5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ID_Чека</w:t>
            </w:r>
            <w:proofErr w:type="spellEnd"/>
          </w:p>
        </w:tc>
        <w:tc>
          <w:tcPr>
            <w:tcW w:w="2103" w:type="dxa"/>
          </w:tcPr>
          <w:p w14:paraId="708FC48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5674775E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40" w:type="dxa"/>
          </w:tcPr>
          <w:p w14:paraId="4D142DAF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Номер фискального документа</w:t>
            </w:r>
          </w:p>
        </w:tc>
      </w:tr>
      <w:tr w:rsidR="008F4292" w:rsidRPr="00731F8C" w14:paraId="77901863" w14:textId="77777777" w:rsidTr="00731F8C">
        <w:tc>
          <w:tcPr>
            <w:tcW w:w="893" w:type="dxa"/>
          </w:tcPr>
          <w:p w14:paraId="4410FA95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5A6A01D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Дата_чека</w:t>
            </w:r>
            <w:proofErr w:type="spellEnd"/>
          </w:p>
        </w:tc>
        <w:tc>
          <w:tcPr>
            <w:tcW w:w="2103" w:type="dxa"/>
          </w:tcPr>
          <w:p w14:paraId="2FD57B89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2BF0F5DC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2040" w:type="dxa"/>
          </w:tcPr>
          <w:p w14:paraId="5614D083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Момент закрытия счета</w:t>
            </w:r>
          </w:p>
        </w:tc>
      </w:tr>
      <w:tr w:rsidR="008F4292" w:rsidRPr="00731F8C" w14:paraId="31469F49" w14:textId="77777777" w:rsidTr="00731F8C">
        <w:tc>
          <w:tcPr>
            <w:tcW w:w="893" w:type="dxa"/>
          </w:tcPr>
          <w:p w14:paraId="6E049642" w14:textId="77777777" w:rsidR="008F4292" w:rsidRPr="00731F8C" w:rsidRDefault="008F4292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41054B6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31F8C">
              <w:rPr>
                <w:rFonts w:cs="Times New Roman"/>
                <w:sz w:val="24"/>
                <w:szCs w:val="24"/>
              </w:rPr>
              <w:t>Позиции_в_заказе</w:t>
            </w:r>
            <w:proofErr w:type="spellEnd"/>
          </w:p>
        </w:tc>
        <w:tc>
          <w:tcPr>
            <w:tcW w:w="2103" w:type="dxa"/>
          </w:tcPr>
          <w:p w14:paraId="032A77C7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0F41BA1A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731F8C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731F8C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2040" w:type="dxa"/>
          </w:tcPr>
          <w:p w14:paraId="678D42C0" w14:textId="77777777" w:rsidR="008F4292" w:rsidRPr="00731F8C" w:rsidRDefault="00E94759" w:rsidP="00731F8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1F8C">
              <w:rPr>
                <w:rFonts w:cs="Times New Roman"/>
                <w:sz w:val="24"/>
                <w:szCs w:val="24"/>
              </w:rPr>
              <w:t>Детализация позиций оплаты</w:t>
            </w:r>
          </w:p>
        </w:tc>
      </w:tr>
    </w:tbl>
    <w:p w14:paraId="332B56EF" w14:textId="77777777" w:rsid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 </w:t>
      </w:r>
      <w:r w:rsidRPr="00731F8C">
        <w:rPr>
          <w:rFonts w:cs="Times New Roman"/>
          <w:szCs w:val="28"/>
        </w:rPr>
        <w:tab/>
      </w:r>
    </w:p>
    <w:p w14:paraId="7D597DB2" w14:textId="2F2ED843" w:rsidR="008F4292" w:rsidRPr="00731F8C" w:rsidRDefault="00E94759" w:rsidP="00731F8C">
      <w:pPr>
        <w:pStyle w:val="2"/>
        <w:spacing w:before="0"/>
        <w:ind w:firstLine="709"/>
      </w:pPr>
      <w:bookmarkStart w:id="43" w:name="_Toc229423463"/>
      <w:bookmarkStart w:id="44" w:name="_Toc229424093"/>
      <w:r w:rsidRPr="00731F8C">
        <w:lastRenderedPageBreak/>
        <w:t>4.3 Создание физическое модели данных</w:t>
      </w:r>
      <w:bookmarkEnd w:id="43"/>
      <w:bookmarkEnd w:id="44"/>
    </w:p>
    <w:p w14:paraId="6D380F1F" w14:textId="6387C5D1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Моделирование физических данных</w:t>
      </w:r>
      <w:r w:rsidR="00731F8C">
        <w:rPr>
          <w:rFonts w:cs="Times New Roman"/>
          <w:szCs w:val="28"/>
        </w:rPr>
        <w:t xml:space="preserve"> – </w:t>
      </w:r>
      <w:r w:rsidR="00731F8C" w:rsidRPr="00731F8C">
        <w:rPr>
          <w:rFonts w:cs="Times New Roman"/>
          <w:szCs w:val="28"/>
        </w:rPr>
        <w:t>это</w:t>
      </w:r>
      <w:r w:rsidR="00731F8C">
        <w:rPr>
          <w:rFonts w:cs="Times New Roman"/>
          <w:szCs w:val="28"/>
        </w:rPr>
        <w:t xml:space="preserve"> </w:t>
      </w:r>
      <w:r w:rsidRPr="00731F8C">
        <w:rPr>
          <w:rFonts w:cs="Times New Roman"/>
          <w:szCs w:val="28"/>
        </w:rPr>
        <w:t xml:space="preserve">последний этап процесса моделирования данных, на котором логическая модель данных преобразуется в реальную реализацию с использованием конкретной системы управления базами данных и технологии.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 </w:t>
      </w:r>
    </w:p>
    <w:p w14:paraId="1AA9030A" w14:textId="77777777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Ключевые компоненты моделирования физических данных включают в </w:t>
      </w:r>
      <w:r w:rsidRPr="00731F8C">
        <w:rPr>
          <w:rFonts w:cs="Times New Roman"/>
          <w:szCs w:val="28"/>
        </w:rPr>
        <w:br/>
        <w:t xml:space="preserve">себя: </w:t>
      </w:r>
    </w:p>
    <w:p w14:paraId="60E643F6" w14:textId="77777777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Таблицы: представляют собой фактические структуры хранения для сущностей в модели данных, причём каждая строка в таблице соответствует экземпляру сущности. </w:t>
      </w:r>
    </w:p>
    <w:p w14:paraId="7CCA3072" w14:textId="77777777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Столбцы: соответствуют атрибутам в логической модели данных, определяя тип данных, ограничения и другие свойства, специфичные для базы данных, для каждого атрибута. </w:t>
      </w:r>
    </w:p>
    <w:p w14:paraId="73B17DD2" w14:textId="77777777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Индексы. Дополнительные структуры, которые повышают скорость и эффективность операций поиска данных в таблицах. </w:t>
      </w:r>
    </w:p>
    <w:p w14:paraId="7B34DD98" w14:textId="77777777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Внешние ключи и ограничения: представляют связи между таблицами, обеспечивая поддержание ссылочной целостности на уровне базы данных.</w:t>
      </w:r>
    </w:p>
    <w:p w14:paraId="3625F73F" w14:textId="77777777" w:rsidR="008F4292" w:rsidRPr="00731F8C" w:rsidRDefault="00292F31" w:rsidP="00731F8C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pict w14:anchorId="0DC3671E">
          <v:shape id="_x0000_i1211" type="#_x0000_t75" style="width:414.75pt;height:255.75pt">
            <v:imagedata r:id="rId18" o:title="IMG_20260511_203518_897(1)"/>
          </v:shape>
        </w:pict>
      </w:r>
    </w:p>
    <w:p w14:paraId="698AFC6F" w14:textId="77777777" w:rsidR="008F4292" w:rsidRPr="00731F8C" w:rsidRDefault="00E94759" w:rsidP="00731F8C">
      <w:pPr>
        <w:spacing w:after="0"/>
        <w:ind w:firstLine="709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Рисунок 11 – Физическая модель данных</w:t>
      </w:r>
    </w:p>
    <w:p w14:paraId="14031248" w14:textId="228A67E7" w:rsidR="008F4292" w:rsidRPr="00731F8C" w:rsidRDefault="00E94759" w:rsidP="00904516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</w:t>
      </w:r>
      <w:r w:rsidR="0033520E">
        <w:rPr>
          <w:rFonts w:cs="Times New Roman"/>
          <w:szCs w:val="28"/>
          <w:lang w:val="en-US"/>
        </w:rPr>
        <w:t>6</w:t>
      </w:r>
      <w:r w:rsidRPr="00731F8C">
        <w:rPr>
          <w:rFonts w:cs="Times New Roman"/>
          <w:szCs w:val="28"/>
        </w:rPr>
        <w:t xml:space="preserve"> – Описание таблицы «Клиент»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924"/>
        <w:gridCol w:w="2054"/>
        <w:gridCol w:w="1842"/>
        <w:gridCol w:w="1984"/>
        <w:gridCol w:w="2825"/>
      </w:tblGrid>
      <w:tr w:rsidR="008F4292" w:rsidRPr="00904516" w14:paraId="34844933" w14:textId="77777777" w:rsidTr="00904516">
        <w:tc>
          <w:tcPr>
            <w:tcW w:w="924" w:type="dxa"/>
          </w:tcPr>
          <w:p w14:paraId="54E1137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054" w:type="dxa"/>
          </w:tcPr>
          <w:p w14:paraId="59B4CF1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14:paraId="08797FC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84" w:type="dxa"/>
          </w:tcPr>
          <w:p w14:paraId="382871C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825" w:type="dxa"/>
          </w:tcPr>
          <w:p w14:paraId="02A2A44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904516" w14:paraId="055DD891" w14:textId="77777777" w:rsidTr="00904516">
        <w:tc>
          <w:tcPr>
            <w:tcW w:w="924" w:type="dxa"/>
          </w:tcPr>
          <w:p w14:paraId="51F8FF79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054" w:type="dxa"/>
          </w:tcPr>
          <w:p w14:paraId="586D9C8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1842" w:type="dxa"/>
          </w:tcPr>
          <w:p w14:paraId="001B8DA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3C166E5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25" w:type="dxa"/>
          </w:tcPr>
          <w:p w14:paraId="43934F8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Уникальный идентификатор гостя в системе лояльности.</w:t>
            </w:r>
          </w:p>
        </w:tc>
      </w:tr>
      <w:tr w:rsidR="008F4292" w:rsidRPr="00904516" w14:paraId="074D1030" w14:textId="77777777" w:rsidTr="00904516">
        <w:tc>
          <w:tcPr>
            <w:tcW w:w="924" w:type="dxa"/>
          </w:tcPr>
          <w:p w14:paraId="7C49D7D6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54" w:type="dxa"/>
          </w:tcPr>
          <w:p w14:paraId="37EA308B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1842" w:type="dxa"/>
          </w:tcPr>
          <w:p w14:paraId="2E550B7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0FA53B8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825" w:type="dxa"/>
          </w:tcPr>
          <w:p w14:paraId="50E89FF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Фамилия, имя и отчество клиента.</w:t>
            </w:r>
          </w:p>
        </w:tc>
      </w:tr>
      <w:tr w:rsidR="008F4292" w:rsidRPr="00904516" w14:paraId="2DCF36B4" w14:textId="77777777" w:rsidTr="00904516">
        <w:tc>
          <w:tcPr>
            <w:tcW w:w="924" w:type="dxa"/>
          </w:tcPr>
          <w:p w14:paraId="3272ABEC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54" w:type="dxa"/>
          </w:tcPr>
          <w:p w14:paraId="743A563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Телефон</w:t>
            </w:r>
          </w:p>
        </w:tc>
        <w:tc>
          <w:tcPr>
            <w:tcW w:w="1842" w:type="dxa"/>
          </w:tcPr>
          <w:p w14:paraId="7D09B7B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78D9FBE9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12)</w:t>
            </w:r>
          </w:p>
        </w:tc>
        <w:tc>
          <w:tcPr>
            <w:tcW w:w="2825" w:type="dxa"/>
          </w:tcPr>
          <w:p w14:paraId="5DA2136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Контактный номер</w:t>
            </w:r>
          </w:p>
        </w:tc>
      </w:tr>
      <w:tr w:rsidR="008F4292" w:rsidRPr="00904516" w14:paraId="1EBF6A3B" w14:textId="77777777" w:rsidTr="00904516">
        <w:tc>
          <w:tcPr>
            <w:tcW w:w="924" w:type="dxa"/>
          </w:tcPr>
          <w:p w14:paraId="01725A88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54" w:type="dxa"/>
          </w:tcPr>
          <w:p w14:paraId="1B07BD4B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Бонусные_баллы</w:t>
            </w:r>
            <w:proofErr w:type="spellEnd"/>
          </w:p>
        </w:tc>
        <w:tc>
          <w:tcPr>
            <w:tcW w:w="1842" w:type="dxa"/>
          </w:tcPr>
          <w:p w14:paraId="12F5AE5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762DA7D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25" w:type="dxa"/>
          </w:tcPr>
          <w:p w14:paraId="508BD03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Текущий баланс накопленных бонусов гостя.</w:t>
            </w:r>
          </w:p>
        </w:tc>
      </w:tr>
      <w:tr w:rsidR="008F4292" w:rsidRPr="00904516" w14:paraId="385E0CCA" w14:textId="77777777" w:rsidTr="00904516">
        <w:tc>
          <w:tcPr>
            <w:tcW w:w="924" w:type="dxa"/>
          </w:tcPr>
          <w:p w14:paraId="305B1F45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54" w:type="dxa"/>
          </w:tcPr>
          <w:p w14:paraId="32CB58A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Банковская_карта</w:t>
            </w:r>
            <w:proofErr w:type="spellEnd"/>
          </w:p>
        </w:tc>
        <w:tc>
          <w:tcPr>
            <w:tcW w:w="1842" w:type="dxa"/>
          </w:tcPr>
          <w:p w14:paraId="3E140C0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84" w:type="dxa"/>
          </w:tcPr>
          <w:p w14:paraId="221E45D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20)</w:t>
            </w:r>
          </w:p>
        </w:tc>
        <w:tc>
          <w:tcPr>
            <w:tcW w:w="2825" w:type="dxa"/>
          </w:tcPr>
          <w:p w14:paraId="7E69B55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Сохраненные реквизиты для быстрой оплаты.</w:t>
            </w:r>
          </w:p>
        </w:tc>
      </w:tr>
    </w:tbl>
    <w:p w14:paraId="7F437D35" w14:textId="77777777" w:rsidR="00904516" w:rsidRDefault="00904516" w:rsidP="00904516">
      <w:pPr>
        <w:spacing w:after="0"/>
        <w:rPr>
          <w:rFonts w:cs="Times New Roman"/>
          <w:szCs w:val="28"/>
        </w:rPr>
      </w:pPr>
    </w:p>
    <w:p w14:paraId="0B1D80EC" w14:textId="2C830141" w:rsidR="008F4292" w:rsidRPr="00731F8C" w:rsidRDefault="00E94759" w:rsidP="00904516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 1</w:t>
      </w:r>
      <w:r w:rsidR="0033520E">
        <w:rPr>
          <w:rFonts w:cs="Times New Roman"/>
          <w:szCs w:val="28"/>
          <w:lang w:val="en-US"/>
        </w:rPr>
        <w:t>7</w:t>
      </w:r>
      <w:r w:rsidRPr="00731F8C">
        <w:rPr>
          <w:rFonts w:cs="Times New Roman"/>
          <w:szCs w:val="28"/>
        </w:rPr>
        <w:t xml:space="preserve"> – Описание таблицы «Стол»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893"/>
        <w:gridCol w:w="1884"/>
        <w:gridCol w:w="2277"/>
        <w:gridCol w:w="1842"/>
        <w:gridCol w:w="2824"/>
      </w:tblGrid>
      <w:tr w:rsidR="008F4292" w:rsidRPr="00904516" w14:paraId="30986C8D" w14:textId="77777777" w:rsidTr="00904516">
        <w:tc>
          <w:tcPr>
            <w:tcW w:w="893" w:type="dxa"/>
          </w:tcPr>
          <w:p w14:paraId="05E7818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1801" w:type="dxa"/>
          </w:tcPr>
          <w:p w14:paraId="1D61D15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277" w:type="dxa"/>
          </w:tcPr>
          <w:p w14:paraId="4CA7FB2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2" w:type="dxa"/>
          </w:tcPr>
          <w:p w14:paraId="6359C746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824" w:type="dxa"/>
          </w:tcPr>
          <w:p w14:paraId="063EC1AB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904516" w14:paraId="3B4ECED9" w14:textId="77777777" w:rsidTr="00904516">
        <w:tc>
          <w:tcPr>
            <w:tcW w:w="893" w:type="dxa"/>
          </w:tcPr>
          <w:p w14:paraId="6289363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801" w:type="dxa"/>
          </w:tcPr>
          <w:p w14:paraId="44F293E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ID_Стола</w:t>
            </w:r>
            <w:proofErr w:type="spellEnd"/>
          </w:p>
        </w:tc>
        <w:tc>
          <w:tcPr>
            <w:tcW w:w="2277" w:type="dxa"/>
          </w:tcPr>
          <w:p w14:paraId="29210BA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2" w:type="dxa"/>
          </w:tcPr>
          <w:p w14:paraId="73C85CA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24" w:type="dxa"/>
          </w:tcPr>
          <w:p w14:paraId="689871B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Уникальный номер столика на схеме зала.</w:t>
            </w:r>
          </w:p>
        </w:tc>
      </w:tr>
      <w:tr w:rsidR="008F4292" w:rsidRPr="00904516" w14:paraId="048FBA54" w14:textId="77777777" w:rsidTr="00904516">
        <w:tc>
          <w:tcPr>
            <w:tcW w:w="893" w:type="dxa"/>
          </w:tcPr>
          <w:p w14:paraId="5962271C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14:paraId="2583339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Доступность</w:t>
            </w:r>
          </w:p>
        </w:tc>
        <w:tc>
          <w:tcPr>
            <w:tcW w:w="2277" w:type="dxa"/>
          </w:tcPr>
          <w:p w14:paraId="355E05B6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2" w:type="dxa"/>
          </w:tcPr>
          <w:p w14:paraId="730DEE4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TINYINT(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2824" w:type="dxa"/>
          </w:tcPr>
          <w:p w14:paraId="787A3D5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Логический флаг (1 - свободен, 0 - занят).</w:t>
            </w:r>
          </w:p>
        </w:tc>
      </w:tr>
      <w:tr w:rsidR="008F4292" w:rsidRPr="00904516" w14:paraId="4ECA7900" w14:textId="77777777" w:rsidTr="00904516">
        <w:tc>
          <w:tcPr>
            <w:tcW w:w="893" w:type="dxa"/>
          </w:tcPr>
          <w:p w14:paraId="18EBD0E8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14:paraId="29BA0416" w14:textId="77777777" w:rsidR="008F4292" w:rsidRPr="00904516" w:rsidRDefault="00FC5D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2277" w:type="dxa"/>
          </w:tcPr>
          <w:p w14:paraId="603B957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2" w:type="dxa"/>
          </w:tcPr>
          <w:p w14:paraId="68E2998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24" w:type="dxa"/>
          </w:tcPr>
          <w:p w14:paraId="58299874" w14:textId="77777777" w:rsidR="008F4292" w:rsidRPr="00904516" w:rsidRDefault="00FC5D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Характеристики компьютера</w:t>
            </w:r>
          </w:p>
        </w:tc>
      </w:tr>
      <w:tr w:rsidR="008F4292" w:rsidRPr="00904516" w14:paraId="45EFFFFF" w14:textId="77777777" w:rsidTr="00904516">
        <w:tc>
          <w:tcPr>
            <w:tcW w:w="893" w:type="dxa"/>
          </w:tcPr>
          <w:p w14:paraId="4890CD31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14:paraId="761CA29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2277" w:type="dxa"/>
          </w:tcPr>
          <w:p w14:paraId="4397951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2" w:type="dxa"/>
          </w:tcPr>
          <w:p w14:paraId="293F596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24" w:type="dxa"/>
          </w:tcPr>
          <w:p w14:paraId="7E560AF9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Описание позиции</w:t>
            </w:r>
          </w:p>
        </w:tc>
      </w:tr>
      <w:tr w:rsidR="008F4292" w:rsidRPr="00904516" w14:paraId="7E525309" w14:textId="77777777" w:rsidTr="00904516">
        <w:tc>
          <w:tcPr>
            <w:tcW w:w="893" w:type="dxa"/>
          </w:tcPr>
          <w:p w14:paraId="233CB82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801" w:type="dxa"/>
          </w:tcPr>
          <w:p w14:paraId="6B7058F9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2277" w:type="dxa"/>
          </w:tcPr>
          <w:p w14:paraId="50122EE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2" w:type="dxa"/>
          </w:tcPr>
          <w:p w14:paraId="649D79A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24" w:type="dxa"/>
          </w:tcPr>
          <w:p w14:paraId="084FF40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Идентификатор клиента, забронировавшего стол.</w:t>
            </w:r>
          </w:p>
        </w:tc>
      </w:tr>
    </w:tbl>
    <w:p w14:paraId="715B6767" w14:textId="77777777" w:rsidR="00904516" w:rsidRDefault="00904516" w:rsidP="00904516">
      <w:pPr>
        <w:spacing w:after="0"/>
        <w:rPr>
          <w:rFonts w:cs="Times New Roman"/>
          <w:szCs w:val="28"/>
        </w:rPr>
      </w:pPr>
    </w:p>
    <w:p w14:paraId="374888F1" w14:textId="33D7B486" w:rsidR="008F4292" w:rsidRPr="00731F8C" w:rsidRDefault="00E94759" w:rsidP="00904516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Таблица</w:t>
      </w:r>
      <w:r w:rsidR="00FC5D92" w:rsidRPr="00731F8C">
        <w:rPr>
          <w:rFonts w:cs="Times New Roman"/>
          <w:szCs w:val="28"/>
        </w:rPr>
        <w:t xml:space="preserve"> 1</w:t>
      </w:r>
      <w:r w:rsidR="0033520E" w:rsidRPr="0033520E">
        <w:rPr>
          <w:rFonts w:cs="Times New Roman"/>
          <w:szCs w:val="28"/>
        </w:rPr>
        <w:t>8</w:t>
      </w:r>
      <w:r w:rsidR="00FC5D92" w:rsidRPr="00731F8C">
        <w:rPr>
          <w:rFonts w:cs="Times New Roman"/>
          <w:szCs w:val="28"/>
        </w:rPr>
        <w:t xml:space="preserve"> – Описание таблицы «Компьютерный клуб</w:t>
      </w:r>
      <w:r w:rsidRPr="00731F8C">
        <w:rPr>
          <w:rFonts w:cs="Times New Roman"/>
          <w:szCs w:val="28"/>
        </w:rPr>
        <w:t>»</w:t>
      </w:r>
    </w:p>
    <w:tbl>
      <w:tblPr>
        <w:tblStyle w:val="a9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93"/>
        <w:gridCol w:w="2368"/>
        <w:gridCol w:w="1842"/>
        <w:gridCol w:w="1843"/>
        <w:gridCol w:w="2835"/>
      </w:tblGrid>
      <w:tr w:rsidR="008F4292" w:rsidRPr="00904516" w14:paraId="7FE855FE" w14:textId="77777777" w:rsidTr="00904516">
        <w:tc>
          <w:tcPr>
            <w:tcW w:w="893" w:type="dxa"/>
          </w:tcPr>
          <w:p w14:paraId="74BA450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368" w:type="dxa"/>
          </w:tcPr>
          <w:p w14:paraId="28F67E86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14:paraId="1360AD0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7EDAB0EB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</w:tcPr>
          <w:p w14:paraId="26C21D3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904516" w14:paraId="27C22604" w14:textId="77777777" w:rsidTr="00904516">
        <w:tc>
          <w:tcPr>
            <w:tcW w:w="893" w:type="dxa"/>
          </w:tcPr>
          <w:p w14:paraId="0F37F14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368" w:type="dxa"/>
          </w:tcPr>
          <w:p w14:paraId="702F076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</w:t>
            </w:r>
            <w:r w:rsidR="00FC5D92" w:rsidRPr="00904516">
              <w:rPr>
                <w:rFonts w:cs="Times New Roman"/>
                <w:sz w:val="24"/>
                <w:szCs w:val="24"/>
              </w:rPr>
              <w:t>Компьютерного</w:t>
            </w:r>
            <w:proofErr w:type="spellEnd"/>
            <w:r w:rsidR="00FC5D92" w:rsidRPr="00904516">
              <w:rPr>
                <w:rFonts w:cs="Times New Roman"/>
                <w:sz w:val="24"/>
                <w:szCs w:val="24"/>
              </w:rPr>
              <w:t xml:space="preserve"> клуба</w:t>
            </w:r>
          </w:p>
        </w:tc>
        <w:tc>
          <w:tcPr>
            <w:tcW w:w="1842" w:type="dxa"/>
          </w:tcPr>
          <w:p w14:paraId="573AF9F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C95528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35" w:type="dxa"/>
          </w:tcPr>
          <w:p w14:paraId="578BC2E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Уникальный код филиала заведения.</w:t>
            </w:r>
          </w:p>
        </w:tc>
      </w:tr>
      <w:tr w:rsidR="008F4292" w:rsidRPr="00904516" w14:paraId="775A3FA0" w14:textId="77777777" w:rsidTr="00904516">
        <w:tc>
          <w:tcPr>
            <w:tcW w:w="893" w:type="dxa"/>
          </w:tcPr>
          <w:p w14:paraId="5E391D1A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8" w:type="dxa"/>
          </w:tcPr>
          <w:p w14:paraId="501E4A6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Планировка</w:t>
            </w:r>
          </w:p>
        </w:tc>
        <w:tc>
          <w:tcPr>
            <w:tcW w:w="1842" w:type="dxa"/>
          </w:tcPr>
          <w:p w14:paraId="3518669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423C82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2835" w:type="dxa"/>
          </w:tcPr>
          <w:p w14:paraId="6BC172B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Ссылка на файл интерактивной карты зала.</w:t>
            </w:r>
          </w:p>
        </w:tc>
      </w:tr>
      <w:tr w:rsidR="008F4292" w:rsidRPr="00904516" w14:paraId="2AA9123A" w14:textId="77777777" w:rsidTr="00904516">
        <w:tc>
          <w:tcPr>
            <w:tcW w:w="893" w:type="dxa"/>
          </w:tcPr>
          <w:p w14:paraId="5C47CE0A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8" w:type="dxa"/>
          </w:tcPr>
          <w:p w14:paraId="49B84BA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1842" w:type="dxa"/>
          </w:tcPr>
          <w:p w14:paraId="3E3AD60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7230AEC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2835" w:type="dxa"/>
          </w:tcPr>
          <w:p w14:paraId="50AD7D3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Местонахождение ресторана.</w:t>
            </w:r>
          </w:p>
        </w:tc>
      </w:tr>
      <w:tr w:rsidR="008F4292" w:rsidRPr="00904516" w14:paraId="308158C7" w14:textId="77777777" w:rsidTr="00904516">
        <w:tc>
          <w:tcPr>
            <w:tcW w:w="893" w:type="dxa"/>
          </w:tcPr>
          <w:p w14:paraId="332D08D9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8" w:type="dxa"/>
          </w:tcPr>
          <w:p w14:paraId="61B9352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График_работы</w:t>
            </w:r>
            <w:proofErr w:type="spellEnd"/>
          </w:p>
        </w:tc>
        <w:tc>
          <w:tcPr>
            <w:tcW w:w="1842" w:type="dxa"/>
          </w:tcPr>
          <w:p w14:paraId="1938646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23713B8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100)</w:t>
            </w:r>
          </w:p>
        </w:tc>
        <w:tc>
          <w:tcPr>
            <w:tcW w:w="2835" w:type="dxa"/>
          </w:tcPr>
          <w:p w14:paraId="4A04AD8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Часы приема посетителей.</w:t>
            </w:r>
          </w:p>
        </w:tc>
      </w:tr>
      <w:tr w:rsidR="008F4292" w:rsidRPr="00904516" w14:paraId="68338026" w14:textId="77777777" w:rsidTr="00904516">
        <w:tc>
          <w:tcPr>
            <w:tcW w:w="893" w:type="dxa"/>
          </w:tcPr>
          <w:p w14:paraId="6D378A21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8" w:type="dxa"/>
          </w:tcPr>
          <w:p w14:paraId="06BB0AE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Меню</w:t>
            </w:r>
          </w:p>
        </w:tc>
        <w:tc>
          <w:tcPr>
            <w:tcW w:w="1842" w:type="dxa"/>
          </w:tcPr>
          <w:p w14:paraId="509DFD9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581629C6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2835" w:type="dxa"/>
          </w:tcPr>
          <w:p w14:paraId="654D794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Список доступных блюд и цен.</w:t>
            </w:r>
          </w:p>
        </w:tc>
      </w:tr>
      <w:tr w:rsidR="008F4292" w:rsidRPr="00904516" w14:paraId="5E9DC5B9" w14:textId="77777777" w:rsidTr="00904516">
        <w:tc>
          <w:tcPr>
            <w:tcW w:w="893" w:type="dxa"/>
          </w:tcPr>
          <w:p w14:paraId="1AC8115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8" w:type="dxa"/>
          </w:tcPr>
          <w:p w14:paraId="084E00C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1842" w:type="dxa"/>
          </w:tcPr>
          <w:p w14:paraId="3380F21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74D52D3B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35" w:type="dxa"/>
          </w:tcPr>
          <w:p w14:paraId="3135237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Связь с текущим активным посетителем.</w:t>
            </w:r>
          </w:p>
        </w:tc>
      </w:tr>
      <w:tr w:rsidR="008F4292" w:rsidRPr="00904516" w14:paraId="1A1D5578" w14:textId="77777777" w:rsidTr="00904516">
        <w:tc>
          <w:tcPr>
            <w:tcW w:w="893" w:type="dxa"/>
          </w:tcPr>
          <w:p w14:paraId="65B726F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8" w:type="dxa"/>
          </w:tcPr>
          <w:p w14:paraId="3E5ECCF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ID_Чека</w:t>
            </w:r>
            <w:proofErr w:type="spellEnd"/>
          </w:p>
        </w:tc>
        <w:tc>
          <w:tcPr>
            <w:tcW w:w="1842" w:type="dxa"/>
          </w:tcPr>
          <w:p w14:paraId="55EAD80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2D6E87B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35" w:type="dxa"/>
          </w:tcPr>
          <w:p w14:paraId="045A5FE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Идентификатор текущего финансового документа.</w:t>
            </w:r>
          </w:p>
        </w:tc>
      </w:tr>
      <w:tr w:rsidR="008F4292" w:rsidRPr="00904516" w14:paraId="59C4A0A9" w14:textId="77777777" w:rsidTr="00904516">
        <w:tc>
          <w:tcPr>
            <w:tcW w:w="893" w:type="dxa"/>
          </w:tcPr>
          <w:p w14:paraId="7264937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8" w:type="dxa"/>
          </w:tcPr>
          <w:p w14:paraId="17792E6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ID_Стола</w:t>
            </w:r>
            <w:proofErr w:type="spellEnd"/>
          </w:p>
        </w:tc>
        <w:tc>
          <w:tcPr>
            <w:tcW w:w="1842" w:type="dxa"/>
          </w:tcPr>
          <w:p w14:paraId="1EF5922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4DF514F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35" w:type="dxa"/>
          </w:tcPr>
          <w:p w14:paraId="4E3170E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Связь с забронированным столом.</w:t>
            </w:r>
          </w:p>
        </w:tc>
      </w:tr>
      <w:tr w:rsidR="008F4292" w:rsidRPr="00904516" w14:paraId="050633B5" w14:textId="77777777" w:rsidTr="00904516">
        <w:tc>
          <w:tcPr>
            <w:tcW w:w="893" w:type="dxa"/>
          </w:tcPr>
          <w:p w14:paraId="6754585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8" w:type="dxa"/>
          </w:tcPr>
          <w:p w14:paraId="29CD355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ID_Платёжной_системы</w:t>
            </w:r>
            <w:proofErr w:type="spellEnd"/>
          </w:p>
        </w:tc>
        <w:tc>
          <w:tcPr>
            <w:tcW w:w="1842" w:type="dxa"/>
          </w:tcPr>
          <w:p w14:paraId="4083B4C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17BBFBC9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35" w:type="dxa"/>
          </w:tcPr>
          <w:p w14:paraId="21B7034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Ссылка на активную транзакцию оплаты.</w:t>
            </w:r>
          </w:p>
        </w:tc>
      </w:tr>
      <w:tr w:rsidR="008F4292" w:rsidRPr="00904516" w14:paraId="25A81DDF" w14:textId="77777777" w:rsidTr="00904516">
        <w:tc>
          <w:tcPr>
            <w:tcW w:w="893" w:type="dxa"/>
          </w:tcPr>
          <w:p w14:paraId="59FA69F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8" w:type="dxa"/>
          </w:tcPr>
          <w:p w14:paraId="76BFFFF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1842" w:type="dxa"/>
          </w:tcPr>
          <w:p w14:paraId="3ECAD13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05C9E16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835" w:type="dxa"/>
          </w:tcPr>
          <w:p w14:paraId="2CD9413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Идентификатор сформированного списка блюд.</w:t>
            </w:r>
          </w:p>
        </w:tc>
      </w:tr>
    </w:tbl>
    <w:p w14:paraId="2BED4C81" w14:textId="77777777" w:rsidR="00904516" w:rsidRDefault="00904516" w:rsidP="00904516">
      <w:pPr>
        <w:spacing w:after="0"/>
        <w:rPr>
          <w:rFonts w:cs="Times New Roman"/>
          <w:szCs w:val="28"/>
        </w:rPr>
      </w:pPr>
    </w:p>
    <w:p w14:paraId="7771BDD9" w14:textId="77777777" w:rsidR="00904516" w:rsidRDefault="00904516" w:rsidP="00904516">
      <w:pPr>
        <w:spacing w:after="0"/>
        <w:rPr>
          <w:rFonts w:cs="Times New Roman"/>
          <w:szCs w:val="28"/>
        </w:rPr>
      </w:pPr>
    </w:p>
    <w:p w14:paraId="3D8EB8A6" w14:textId="18BA14DB" w:rsidR="008F4292" w:rsidRPr="00731F8C" w:rsidRDefault="00E94759" w:rsidP="00904516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Таблица 1</w:t>
      </w:r>
      <w:r w:rsidR="0033520E">
        <w:rPr>
          <w:rFonts w:cs="Times New Roman"/>
          <w:szCs w:val="28"/>
          <w:lang w:val="en-US"/>
        </w:rPr>
        <w:t>9</w:t>
      </w:r>
      <w:r w:rsidRPr="00731F8C">
        <w:rPr>
          <w:rFonts w:cs="Times New Roman"/>
          <w:szCs w:val="28"/>
        </w:rPr>
        <w:t xml:space="preserve"> – Описание таблицы «Заказ»</w:t>
      </w:r>
    </w:p>
    <w:tbl>
      <w:tblPr>
        <w:tblStyle w:val="a9"/>
        <w:tblW w:w="9781" w:type="dxa"/>
        <w:tblInd w:w="108" w:type="dxa"/>
        <w:tblLook w:val="04A0" w:firstRow="1" w:lastRow="0" w:firstColumn="1" w:lastColumn="0" w:noHBand="0" w:noVBand="1"/>
      </w:tblPr>
      <w:tblGrid>
        <w:gridCol w:w="893"/>
        <w:gridCol w:w="2411"/>
        <w:gridCol w:w="2103"/>
        <w:gridCol w:w="1718"/>
        <w:gridCol w:w="2656"/>
      </w:tblGrid>
      <w:tr w:rsidR="008F4292" w:rsidRPr="00904516" w14:paraId="5057D6D3" w14:textId="77777777" w:rsidTr="00904516">
        <w:tc>
          <w:tcPr>
            <w:tcW w:w="893" w:type="dxa"/>
          </w:tcPr>
          <w:p w14:paraId="274E7A7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411" w:type="dxa"/>
          </w:tcPr>
          <w:p w14:paraId="08BD0FF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14:paraId="581AE779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18" w:type="dxa"/>
          </w:tcPr>
          <w:p w14:paraId="1B2EFE4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656" w:type="dxa"/>
          </w:tcPr>
          <w:p w14:paraId="74DCA94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904516" w14:paraId="64938741" w14:textId="77777777" w:rsidTr="00904516">
        <w:tc>
          <w:tcPr>
            <w:tcW w:w="893" w:type="dxa"/>
          </w:tcPr>
          <w:p w14:paraId="54D92D3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11" w:type="dxa"/>
          </w:tcPr>
          <w:p w14:paraId="2AA7E17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2103" w:type="dxa"/>
          </w:tcPr>
          <w:p w14:paraId="0582115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14:paraId="69E0E2E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656" w:type="dxa"/>
          </w:tcPr>
          <w:p w14:paraId="736E2BC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Уникальный номер текущего заказа.</w:t>
            </w:r>
          </w:p>
        </w:tc>
      </w:tr>
      <w:tr w:rsidR="008F4292" w:rsidRPr="00904516" w14:paraId="7B995008" w14:textId="77777777" w:rsidTr="00904516">
        <w:tc>
          <w:tcPr>
            <w:tcW w:w="893" w:type="dxa"/>
          </w:tcPr>
          <w:p w14:paraId="0AB8A78D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6900850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2103" w:type="dxa"/>
          </w:tcPr>
          <w:p w14:paraId="53FBDE8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14:paraId="009455A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2656" w:type="dxa"/>
          </w:tcPr>
          <w:p w14:paraId="55A6D07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Дата и время открытия счета.</w:t>
            </w:r>
          </w:p>
        </w:tc>
      </w:tr>
      <w:tr w:rsidR="008F4292" w:rsidRPr="00904516" w14:paraId="3C80C2E5" w14:textId="77777777" w:rsidTr="00904516">
        <w:tc>
          <w:tcPr>
            <w:tcW w:w="893" w:type="dxa"/>
          </w:tcPr>
          <w:p w14:paraId="43A03B8A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7519080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Позиции_в_заказе</w:t>
            </w:r>
            <w:proofErr w:type="spellEnd"/>
          </w:p>
        </w:tc>
        <w:tc>
          <w:tcPr>
            <w:tcW w:w="2103" w:type="dxa"/>
          </w:tcPr>
          <w:p w14:paraId="5C56E2A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14:paraId="0C419A9A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2656" w:type="dxa"/>
          </w:tcPr>
          <w:p w14:paraId="4BD4C46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Детали</w:t>
            </w:r>
            <w:r w:rsidR="00FC5D92" w:rsidRPr="00904516">
              <w:rPr>
                <w:rFonts w:cs="Times New Roman"/>
                <w:sz w:val="24"/>
                <w:szCs w:val="24"/>
              </w:rPr>
              <w:t>зированный список выбранных услуг</w:t>
            </w:r>
            <w:r w:rsidRPr="0090451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F4292" w:rsidRPr="00904516" w14:paraId="539EE2D5" w14:textId="77777777" w:rsidTr="00904516">
        <w:tc>
          <w:tcPr>
            <w:tcW w:w="893" w:type="dxa"/>
          </w:tcPr>
          <w:p w14:paraId="32C1AC99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4B07488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Итоговая_сумма</w:t>
            </w:r>
            <w:proofErr w:type="spellEnd"/>
          </w:p>
        </w:tc>
        <w:tc>
          <w:tcPr>
            <w:tcW w:w="2103" w:type="dxa"/>
          </w:tcPr>
          <w:p w14:paraId="7175CF1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14:paraId="4F97593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656" w:type="dxa"/>
          </w:tcPr>
          <w:p w14:paraId="7C473A9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Сумма к оплате.</w:t>
            </w:r>
          </w:p>
        </w:tc>
      </w:tr>
      <w:tr w:rsidR="008F4292" w:rsidRPr="00904516" w14:paraId="7870C779" w14:textId="77777777" w:rsidTr="00904516">
        <w:tc>
          <w:tcPr>
            <w:tcW w:w="893" w:type="dxa"/>
          </w:tcPr>
          <w:p w14:paraId="1170DF8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411" w:type="dxa"/>
          </w:tcPr>
          <w:p w14:paraId="323BB88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ID_Чека</w:t>
            </w:r>
            <w:proofErr w:type="spellEnd"/>
          </w:p>
        </w:tc>
        <w:tc>
          <w:tcPr>
            <w:tcW w:w="2103" w:type="dxa"/>
          </w:tcPr>
          <w:p w14:paraId="3821CF6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14:paraId="041E988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656" w:type="dxa"/>
          </w:tcPr>
          <w:p w14:paraId="24CD70E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Ссылка на связанный фискальный документ.</w:t>
            </w:r>
          </w:p>
        </w:tc>
      </w:tr>
    </w:tbl>
    <w:p w14:paraId="01C40EA8" w14:textId="77777777" w:rsidR="00904516" w:rsidRDefault="00904516" w:rsidP="00904516">
      <w:pPr>
        <w:spacing w:after="0"/>
        <w:rPr>
          <w:rFonts w:cs="Times New Roman"/>
          <w:szCs w:val="28"/>
        </w:rPr>
      </w:pPr>
    </w:p>
    <w:p w14:paraId="19A15556" w14:textId="28C3B27A" w:rsidR="008F4292" w:rsidRPr="00731F8C" w:rsidRDefault="00E94759" w:rsidP="00904516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Таблица </w:t>
      </w:r>
      <w:r w:rsidR="0033520E">
        <w:rPr>
          <w:rFonts w:cs="Times New Roman"/>
          <w:szCs w:val="28"/>
          <w:lang w:val="en-US"/>
        </w:rPr>
        <w:t>20</w:t>
      </w:r>
      <w:r w:rsidRPr="00731F8C">
        <w:rPr>
          <w:rFonts w:cs="Times New Roman"/>
          <w:szCs w:val="28"/>
        </w:rPr>
        <w:t xml:space="preserve"> – Описание таблицы «Чек»</w:t>
      </w:r>
    </w:p>
    <w:tbl>
      <w:tblPr>
        <w:tblStyle w:val="a9"/>
        <w:tblW w:w="9781" w:type="dxa"/>
        <w:tblInd w:w="108" w:type="dxa"/>
        <w:tblLook w:val="04A0" w:firstRow="1" w:lastRow="0" w:firstColumn="1" w:lastColumn="0" w:noHBand="0" w:noVBand="1"/>
      </w:tblPr>
      <w:tblGrid>
        <w:gridCol w:w="893"/>
        <w:gridCol w:w="2411"/>
        <w:gridCol w:w="2103"/>
        <w:gridCol w:w="2192"/>
        <w:gridCol w:w="2182"/>
      </w:tblGrid>
      <w:tr w:rsidR="008F4292" w:rsidRPr="00904516" w14:paraId="1C34930B" w14:textId="77777777" w:rsidTr="00904516">
        <w:tc>
          <w:tcPr>
            <w:tcW w:w="893" w:type="dxa"/>
          </w:tcPr>
          <w:p w14:paraId="5D5378C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411" w:type="dxa"/>
          </w:tcPr>
          <w:p w14:paraId="664CDDB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14:paraId="2DE22ED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92" w:type="dxa"/>
          </w:tcPr>
          <w:p w14:paraId="592AB50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182" w:type="dxa"/>
          </w:tcPr>
          <w:p w14:paraId="566FDB1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 w:rsidRPr="00904516" w14:paraId="19003B64" w14:textId="77777777" w:rsidTr="00904516">
        <w:tc>
          <w:tcPr>
            <w:tcW w:w="893" w:type="dxa"/>
          </w:tcPr>
          <w:p w14:paraId="27F9BB6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11" w:type="dxa"/>
          </w:tcPr>
          <w:p w14:paraId="32963C6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ID_Чека</w:t>
            </w:r>
            <w:proofErr w:type="spellEnd"/>
          </w:p>
        </w:tc>
        <w:tc>
          <w:tcPr>
            <w:tcW w:w="2103" w:type="dxa"/>
          </w:tcPr>
          <w:p w14:paraId="4898E05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2BE2382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182" w:type="dxa"/>
          </w:tcPr>
          <w:p w14:paraId="2091EB6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Номер фискального чека в базе данных.</w:t>
            </w:r>
          </w:p>
        </w:tc>
      </w:tr>
      <w:tr w:rsidR="008F4292" w:rsidRPr="00904516" w14:paraId="131C7645" w14:textId="77777777" w:rsidTr="00904516">
        <w:tc>
          <w:tcPr>
            <w:tcW w:w="893" w:type="dxa"/>
          </w:tcPr>
          <w:p w14:paraId="38F3198F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61285F8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Дата_чека</w:t>
            </w:r>
            <w:proofErr w:type="spellEnd"/>
          </w:p>
        </w:tc>
        <w:tc>
          <w:tcPr>
            <w:tcW w:w="2103" w:type="dxa"/>
          </w:tcPr>
          <w:p w14:paraId="64E6DE4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07E9D76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2182" w:type="dxa"/>
          </w:tcPr>
          <w:p w14:paraId="30FA730D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Время закрытия и оплаты счета.</w:t>
            </w:r>
          </w:p>
        </w:tc>
      </w:tr>
      <w:tr w:rsidR="008F4292" w:rsidRPr="00904516" w14:paraId="1CE75ECF" w14:textId="77777777" w:rsidTr="00904516">
        <w:tc>
          <w:tcPr>
            <w:tcW w:w="893" w:type="dxa"/>
          </w:tcPr>
          <w:p w14:paraId="45F1DF8D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6B19FDA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Позиции_в_заказе</w:t>
            </w:r>
            <w:proofErr w:type="spellEnd"/>
          </w:p>
        </w:tc>
        <w:tc>
          <w:tcPr>
            <w:tcW w:w="2103" w:type="dxa"/>
          </w:tcPr>
          <w:p w14:paraId="5F261E2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14:paraId="545EC60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2182" w:type="dxa"/>
          </w:tcPr>
          <w:p w14:paraId="52E100C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Краткое содержание чека для отчетности.</w:t>
            </w:r>
          </w:p>
        </w:tc>
      </w:tr>
    </w:tbl>
    <w:p w14:paraId="3C1199EA" w14:textId="77777777" w:rsidR="00904516" w:rsidRDefault="00904516" w:rsidP="00904516">
      <w:pPr>
        <w:spacing w:after="0"/>
        <w:rPr>
          <w:rFonts w:cs="Times New Roman"/>
          <w:szCs w:val="28"/>
        </w:rPr>
      </w:pPr>
    </w:p>
    <w:p w14:paraId="732CEB7C" w14:textId="59380F59" w:rsidR="008F4292" w:rsidRPr="00731F8C" w:rsidRDefault="00E94759" w:rsidP="00904516">
      <w:pPr>
        <w:spacing w:after="0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Таблица </w:t>
      </w:r>
      <w:r w:rsidR="00904516">
        <w:rPr>
          <w:rFonts w:cs="Times New Roman"/>
          <w:szCs w:val="28"/>
        </w:rPr>
        <w:t>2</w:t>
      </w:r>
      <w:r w:rsidR="0033520E" w:rsidRPr="0033520E">
        <w:rPr>
          <w:rFonts w:cs="Times New Roman"/>
          <w:szCs w:val="28"/>
        </w:rPr>
        <w:t>1</w:t>
      </w:r>
      <w:r w:rsidRPr="00731F8C">
        <w:rPr>
          <w:rFonts w:cs="Times New Roman"/>
          <w:szCs w:val="28"/>
        </w:rPr>
        <w:t xml:space="preserve"> – Описание таблицы «</w:t>
      </w:r>
      <w:proofErr w:type="spellStart"/>
      <w:r w:rsidRPr="00731F8C">
        <w:rPr>
          <w:rFonts w:cs="Times New Roman"/>
          <w:szCs w:val="28"/>
        </w:rPr>
        <w:t>Платёжная_система</w:t>
      </w:r>
      <w:proofErr w:type="spellEnd"/>
      <w:r w:rsidRPr="00731F8C">
        <w:rPr>
          <w:rFonts w:cs="Times New Roman"/>
          <w:szCs w:val="28"/>
        </w:rPr>
        <w:t>»</w:t>
      </w:r>
    </w:p>
    <w:tbl>
      <w:tblPr>
        <w:tblStyle w:val="a9"/>
        <w:tblW w:w="9746" w:type="dxa"/>
        <w:tblInd w:w="108" w:type="dxa"/>
        <w:tblLook w:val="04A0" w:firstRow="1" w:lastRow="0" w:firstColumn="1" w:lastColumn="0" w:noHBand="0" w:noVBand="1"/>
      </w:tblPr>
      <w:tblGrid>
        <w:gridCol w:w="833"/>
        <w:gridCol w:w="2790"/>
        <w:gridCol w:w="1834"/>
        <w:gridCol w:w="1790"/>
        <w:gridCol w:w="2499"/>
      </w:tblGrid>
      <w:tr w:rsidR="00904516" w:rsidRPr="00904516" w14:paraId="298268DE" w14:textId="77777777" w:rsidTr="00904516">
        <w:tc>
          <w:tcPr>
            <w:tcW w:w="841" w:type="dxa"/>
          </w:tcPr>
          <w:p w14:paraId="1D52EE6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804" w:type="dxa"/>
          </w:tcPr>
          <w:p w14:paraId="1190D716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834" w:type="dxa"/>
          </w:tcPr>
          <w:p w14:paraId="7C982F8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609" w:type="dxa"/>
          </w:tcPr>
          <w:p w14:paraId="7563FAE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658" w:type="dxa"/>
          </w:tcPr>
          <w:p w14:paraId="179E287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904516" w:rsidRPr="00904516" w14:paraId="2BAD3FCF" w14:textId="77777777" w:rsidTr="00904516">
        <w:tc>
          <w:tcPr>
            <w:tcW w:w="841" w:type="dxa"/>
          </w:tcPr>
          <w:p w14:paraId="0AFDE31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804" w:type="dxa"/>
          </w:tcPr>
          <w:p w14:paraId="48FEC0E7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ID_Платёжной_системы</w:t>
            </w:r>
            <w:proofErr w:type="spellEnd"/>
          </w:p>
        </w:tc>
        <w:tc>
          <w:tcPr>
            <w:tcW w:w="1834" w:type="dxa"/>
          </w:tcPr>
          <w:p w14:paraId="703B30F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09" w:type="dxa"/>
          </w:tcPr>
          <w:p w14:paraId="29D14AEB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658" w:type="dxa"/>
          </w:tcPr>
          <w:p w14:paraId="5D33EA3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Уникальный идентификатор транзакции.</w:t>
            </w:r>
          </w:p>
        </w:tc>
      </w:tr>
      <w:tr w:rsidR="00904516" w:rsidRPr="00904516" w14:paraId="18E7BC11" w14:textId="77777777" w:rsidTr="00904516">
        <w:tc>
          <w:tcPr>
            <w:tcW w:w="841" w:type="dxa"/>
          </w:tcPr>
          <w:p w14:paraId="3075BD65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804" w:type="dxa"/>
          </w:tcPr>
          <w:p w14:paraId="2FEF9353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1834" w:type="dxa"/>
          </w:tcPr>
          <w:p w14:paraId="14F3A38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09" w:type="dxa"/>
          </w:tcPr>
          <w:p w14:paraId="61D46939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658" w:type="dxa"/>
          </w:tcPr>
          <w:p w14:paraId="2CD595FC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Ссылка на оплачиваемый заказ.</w:t>
            </w:r>
          </w:p>
        </w:tc>
      </w:tr>
      <w:tr w:rsidR="00904516" w:rsidRPr="00904516" w14:paraId="4B10CB20" w14:textId="77777777" w:rsidTr="00904516">
        <w:tc>
          <w:tcPr>
            <w:tcW w:w="841" w:type="dxa"/>
          </w:tcPr>
          <w:p w14:paraId="0D2691A6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04" w:type="dxa"/>
          </w:tcPr>
          <w:p w14:paraId="1BAE4CFF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Реквизиты_карты</w:t>
            </w:r>
            <w:proofErr w:type="spellEnd"/>
          </w:p>
        </w:tc>
        <w:tc>
          <w:tcPr>
            <w:tcW w:w="1834" w:type="dxa"/>
          </w:tcPr>
          <w:p w14:paraId="08CC9540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09" w:type="dxa"/>
          </w:tcPr>
          <w:p w14:paraId="2B867E16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20)</w:t>
            </w:r>
          </w:p>
        </w:tc>
        <w:tc>
          <w:tcPr>
            <w:tcW w:w="2658" w:type="dxa"/>
          </w:tcPr>
          <w:p w14:paraId="619FD08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 xml:space="preserve">Технические данные для проведения </w:t>
            </w:r>
            <w:r w:rsidRPr="00904516">
              <w:rPr>
                <w:rFonts w:cs="Times New Roman"/>
                <w:sz w:val="24"/>
                <w:szCs w:val="24"/>
              </w:rPr>
              <w:lastRenderedPageBreak/>
              <w:t>платежа.</w:t>
            </w:r>
          </w:p>
        </w:tc>
      </w:tr>
      <w:tr w:rsidR="00904516" w:rsidRPr="00904516" w14:paraId="030B60DF" w14:textId="77777777" w:rsidTr="00904516">
        <w:tc>
          <w:tcPr>
            <w:tcW w:w="841" w:type="dxa"/>
          </w:tcPr>
          <w:p w14:paraId="5E4D67E9" w14:textId="77777777" w:rsidR="008F4292" w:rsidRPr="00904516" w:rsidRDefault="008F4292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04" w:type="dxa"/>
          </w:tcPr>
          <w:p w14:paraId="5A9834F4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Итоговая_сумма</w:t>
            </w:r>
            <w:proofErr w:type="spellEnd"/>
          </w:p>
        </w:tc>
        <w:tc>
          <w:tcPr>
            <w:tcW w:w="1834" w:type="dxa"/>
          </w:tcPr>
          <w:p w14:paraId="1C34504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09" w:type="dxa"/>
          </w:tcPr>
          <w:p w14:paraId="1DF89341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INT(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11)</w:t>
            </w:r>
          </w:p>
        </w:tc>
        <w:tc>
          <w:tcPr>
            <w:tcW w:w="2658" w:type="dxa"/>
          </w:tcPr>
          <w:p w14:paraId="6435E7D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Сумма к оплате.</w:t>
            </w:r>
          </w:p>
        </w:tc>
      </w:tr>
      <w:tr w:rsidR="00904516" w:rsidRPr="00904516" w14:paraId="71EA0864" w14:textId="77777777" w:rsidTr="00904516">
        <w:tc>
          <w:tcPr>
            <w:tcW w:w="841" w:type="dxa"/>
          </w:tcPr>
          <w:p w14:paraId="66900EF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804" w:type="dxa"/>
          </w:tcPr>
          <w:p w14:paraId="3F9B36A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4516">
              <w:rPr>
                <w:rFonts w:cs="Times New Roman"/>
                <w:sz w:val="24"/>
                <w:szCs w:val="24"/>
              </w:rPr>
              <w:t>Способ_оплаты</w:t>
            </w:r>
            <w:proofErr w:type="spellEnd"/>
          </w:p>
        </w:tc>
        <w:tc>
          <w:tcPr>
            <w:tcW w:w="1834" w:type="dxa"/>
          </w:tcPr>
          <w:p w14:paraId="408BBCF8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09" w:type="dxa"/>
          </w:tcPr>
          <w:p w14:paraId="4BDD40F2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90451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904516"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2658" w:type="dxa"/>
          </w:tcPr>
          <w:p w14:paraId="02116F5E" w14:textId="77777777" w:rsidR="008F4292" w:rsidRPr="00904516" w:rsidRDefault="00E94759" w:rsidP="00904516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04516">
              <w:rPr>
                <w:rFonts w:cs="Times New Roman"/>
                <w:sz w:val="24"/>
                <w:szCs w:val="24"/>
              </w:rPr>
              <w:t>Метод платежа</w:t>
            </w:r>
          </w:p>
        </w:tc>
      </w:tr>
    </w:tbl>
    <w:p w14:paraId="3A50DAB8" w14:textId="77777777" w:rsidR="008F4292" w:rsidRPr="00731F8C" w:rsidRDefault="008F4292" w:rsidP="00731F8C">
      <w:pPr>
        <w:spacing w:after="0"/>
        <w:ind w:firstLine="709"/>
        <w:rPr>
          <w:rFonts w:cs="Times New Roman"/>
          <w:szCs w:val="28"/>
        </w:rPr>
      </w:pPr>
    </w:p>
    <w:p w14:paraId="4AE38F19" w14:textId="3B7E83D0" w:rsidR="008F4292" w:rsidRPr="00731F8C" w:rsidRDefault="00E94759" w:rsidP="00904516">
      <w:pPr>
        <w:pStyle w:val="2"/>
        <w:spacing w:before="0"/>
        <w:ind w:firstLine="709"/>
      </w:pPr>
      <w:bookmarkStart w:id="45" w:name="_Toc229423464"/>
      <w:bookmarkStart w:id="46" w:name="_Toc229424094"/>
      <w:r w:rsidRPr="00731F8C">
        <w:t>4.4 Запросы к базе данных</w:t>
      </w:r>
      <w:bookmarkEnd w:id="45"/>
      <w:bookmarkEnd w:id="46"/>
    </w:p>
    <w:p w14:paraId="16F58C26" w14:textId="695AB15D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1. Проверка режима работы филиалов</w:t>
      </w:r>
    </w:p>
    <w:p w14:paraId="650E4E04" w14:textId="77777777" w:rsidR="00FC5D92" w:rsidRPr="00731F8C" w:rsidRDefault="00292F31" w:rsidP="00904516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pict w14:anchorId="1C57A94A">
          <v:shape id="_x0000_i1212" type="#_x0000_t75" style="width:267pt;height:240pt">
            <v:imagedata r:id="rId19" o:title="IMG_20260511_203537_430"/>
          </v:shape>
        </w:pict>
      </w:r>
    </w:p>
    <w:p w14:paraId="70D3E2D7" w14:textId="0877AEB7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SELECT </w:t>
      </w:r>
      <w:proofErr w:type="spellStart"/>
      <w:r w:rsidRPr="00731F8C">
        <w:rPr>
          <w:rFonts w:cs="Times New Roman"/>
          <w:szCs w:val="28"/>
        </w:rPr>
        <w:t>График_работы</w:t>
      </w:r>
      <w:proofErr w:type="spellEnd"/>
      <w:r w:rsidRPr="00731F8C">
        <w:rPr>
          <w:rFonts w:cs="Times New Roman"/>
          <w:szCs w:val="28"/>
        </w:rPr>
        <w:t xml:space="preserve"> FROM </w:t>
      </w:r>
      <w:r w:rsidR="00FC5D92" w:rsidRPr="00731F8C">
        <w:rPr>
          <w:rFonts w:cs="Times New Roman"/>
          <w:szCs w:val="28"/>
        </w:rPr>
        <w:t xml:space="preserve">Компьютерный клуб WHERE </w:t>
      </w:r>
      <w:proofErr w:type="spellStart"/>
      <w:r w:rsidR="00FC5D92" w:rsidRPr="00731F8C">
        <w:rPr>
          <w:rFonts w:cs="Times New Roman"/>
          <w:szCs w:val="28"/>
        </w:rPr>
        <w:t>ID_Компьютерного</w:t>
      </w:r>
      <w:proofErr w:type="spellEnd"/>
      <w:r w:rsidR="00FC5D92" w:rsidRPr="00731F8C">
        <w:rPr>
          <w:rFonts w:cs="Times New Roman"/>
          <w:szCs w:val="28"/>
        </w:rPr>
        <w:t xml:space="preserve"> </w:t>
      </w:r>
      <w:r w:rsidR="00904516" w:rsidRPr="00731F8C">
        <w:rPr>
          <w:rFonts w:cs="Times New Roman"/>
          <w:szCs w:val="28"/>
        </w:rPr>
        <w:t>клуба &lt;8</w:t>
      </w:r>
      <w:r w:rsidRPr="00731F8C">
        <w:rPr>
          <w:rFonts w:cs="Times New Roman"/>
          <w:szCs w:val="28"/>
        </w:rPr>
        <w:t>;</w:t>
      </w:r>
    </w:p>
    <w:p w14:paraId="0BB247D2" w14:textId="06C3F4AE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Запрос позволяет администратору или оператору колл-центра быстро уточнить время работы конкретных точек сети. Это необходимо для информирования клиентов при бронировании столов, чтобы избежать визитов в нерабочие часы и поддерживать высокий уровень сервиса.</w:t>
      </w:r>
    </w:p>
    <w:p w14:paraId="517A048D" w14:textId="533B815E" w:rsidR="008F4292" w:rsidRPr="00731F8C" w:rsidRDefault="00904516" w:rsidP="00731F8C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="00E94759" w:rsidRPr="00731F8C">
        <w:rPr>
          <w:rFonts w:cs="Times New Roman"/>
          <w:szCs w:val="28"/>
        </w:rPr>
        <w:t>Анализ максимальной выручки по заказам</w:t>
      </w:r>
    </w:p>
    <w:p w14:paraId="510D7714" w14:textId="77777777" w:rsidR="00DF1908" w:rsidRPr="00731F8C" w:rsidRDefault="00292F31" w:rsidP="00904516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pict w14:anchorId="6A0648FB">
          <v:shape id="_x0000_i1213" type="#_x0000_t75" style="width:294.75pt;height:135pt">
            <v:imagedata r:id="rId20" o:title="IMG_20260511_210542_124"/>
          </v:shape>
        </w:pict>
      </w:r>
    </w:p>
    <w:p w14:paraId="0C9E1CA6" w14:textId="06ED9370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lastRenderedPageBreak/>
        <w:t>SELECT MAX(</w:t>
      </w:r>
      <w:proofErr w:type="spellStart"/>
      <w:r w:rsidRPr="00731F8C">
        <w:rPr>
          <w:rFonts w:cs="Times New Roman"/>
          <w:szCs w:val="28"/>
        </w:rPr>
        <w:t>Итоговая_сумма</w:t>
      </w:r>
      <w:proofErr w:type="spellEnd"/>
      <w:r w:rsidRPr="00731F8C">
        <w:rPr>
          <w:rFonts w:cs="Times New Roman"/>
          <w:szCs w:val="28"/>
        </w:rPr>
        <w:t>) AS 'Максимальная сумма заказа' FROM Заказ;</w:t>
      </w:r>
    </w:p>
    <w:p w14:paraId="28BDD2BD" w14:textId="633DECC1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Используется финансовым отделом для определения пикового чека в заведении. Данные помогают оценить покупательную способность аудитории,</w:t>
      </w:r>
      <w:r w:rsidR="00FC5D92" w:rsidRPr="00731F8C">
        <w:rPr>
          <w:rFonts w:cs="Times New Roman"/>
          <w:szCs w:val="28"/>
        </w:rPr>
        <w:t xml:space="preserve"> эффективность работы администраторов</w:t>
      </w:r>
      <w:r w:rsidRPr="00731F8C">
        <w:rPr>
          <w:rFonts w:cs="Times New Roman"/>
          <w:szCs w:val="28"/>
        </w:rPr>
        <w:t xml:space="preserve"> по дополнительным продажам и результативность специальных предложений.</w:t>
      </w:r>
    </w:p>
    <w:p w14:paraId="154A6C9D" w14:textId="79A1955F" w:rsidR="008F4292" w:rsidRPr="00731F8C" w:rsidRDefault="00904516" w:rsidP="00731F8C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 w:rsidR="00E94759" w:rsidRPr="00731F8C">
        <w:rPr>
          <w:rFonts w:cs="Times New Roman"/>
          <w:szCs w:val="28"/>
        </w:rPr>
        <w:t>Идентификация наиболее лояльных клиентов</w:t>
      </w:r>
    </w:p>
    <w:p w14:paraId="63356F3E" w14:textId="77777777" w:rsidR="009F2DCB" w:rsidRPr="00731F8C" w:rsidRDefault="00292F31" w:rsidP="00904516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pict w14:anchorId="0E2AC1DE">
          <v:shape id="_x0000_i1214" type="#_x0000_t75" style="width:303pt;height:2in">
            <v:imagedata r:id="rId21" o:title="IMG_20260511_210546_047"/>
          </v:shape>
        </w:pict>
      </w:r>
    </w:p>
    <w:p w14:paraId="13F97DCF" w14:textId="34D6C49F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SELECT MAX(</w:t>
      </w:r>
      <w:proofErr w:type="spellStart"/>
      <w:r w:rsidRPr="00731F8C">
        <w:rPr>
          <w:rFonts w:cs="Times New Roman"/>
          <w:szCs w:val="28"/>
        </w:rPr>
        <w:t>Бонусные_баллы</w:t>
      </w:r>
      <w:proofErr w:type="spellEnd"/>
      <w:r w:rsidRPr="00731F8C">
        <w:rPr>
          <w:rFonts w:cs="Times New Roman"/>
          <w:szCs w:val="28"/>
        </w:rPr>
        <w:t>) AS 'Максимальный бонусный счёт' FROM Клиент;</w:t>
      </w:r>
    </w:p>
    <w:p w14:paraId="655C3155" w14:textId="2E41C8E0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Запрос выявляет лидера программы лояльности. Эта информация применяется отделом маркетинга для формировани</w:t>
      </w:r>
      <w:r w:rsidR="00FC5D92" w:rsidRPr="00731F8C">
        <w:rPr>
          <w:rFonts w:cs="Times New Roman"/>
          <w:szCs w:val="28"/>
        </w:rPr>
        <w:t xml:space="preserve">я персональных VIP-предложений и </w:t>
      </w:r>
      <w:r w:rsidRPr="00731F8C">
        <w:rPr>
          <w:rFonts w:cs="Times New Roman"/>
          <w:szCs w:val="28"/>
        </w:rPr>
        <w:t>начисления эксклюзивных подарков держателям самых крупных бонусных счетов.</w:t>
      </w:r>
    </w:p>
    <w:p w14:paraId="1CDD807E" w14:textId="1F4590B3" w:rsidR="008F4292" w:rsidRPr="00731F8C" w:rsidRDefault="00904516" w:rsidP="00731F8C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</w:t>
      </w:r>
      <w:r w:rsidR="00E94759" w:rsidRPr="00731F8C">
        <w:rPr>
          <w:rFonts w:cs="Times New Roman"/>
          <w:szCs w:val="28"/>
        </w:rPr>
        <w:t>Формирование списка активных бронирований</w:t>
      </w:r>
    </w:p>
    <w:p w14:paraId="789729DA" w14:textId="77777777" w:rsidR="009F2DCB" w:rsidRPr="00731F8C" w:rsidRDefault="00292F31" w:rsidP="00904516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pict w14:anchorId="195C1EB8">
          <v:shape id="_x0000_i1215" type="#_x0000_t75" style="width:340.5pt;height:206.25pt">
            <v:imagedata r:id="rId22" o:title="IMG_20260511_210908_099"/>
          </v:shape>
        </w:pict>
      </w:r>
    </w:p>
    <w:p w14:paraId="5A2D865B" w14:textId="6322255A" w:rsidR="008F4292" w:rsidRPr="00731F8C" w:rsidRDefault="00E94759" w:rsidP="00731F8C">
      <w:pPr>
        <w:spacing w:after="0"/>
        <w:ind w:firstLine="709"/>
        <w:rPr>
          <w:rFonts w:cs="Times New Roman"/>
          <w:szCs w:val="28"/>
          <w:lang w:val="en-US"/>
        </w:rPr>
      </w:pPr>
      <w:r w:rsidRPr="00731F8C">
        <w:rPr>
          <w:rFonts w:cs="Times New Roman"/>
          <w:szCs w:val="28"/>
          <w:lang w:val="en-US"/>
        </w:rPr>
        <w:lastRenderedPageBreak/>
        <w:t>SELECT s</w:t>
      </w:r>
      <w:proofErr w:type="gramStart"/>
      <w:r w:rsidRPr="00731F8C">
        <w:rPr>
          <w:rFonts w:cs="Times New Roman"/>
          <w:szCs w:val="28"/>
          <w:lang w:val="en-US"/>
        </w:rPr>
        <w:t>1.</w:t>
      </w:r>
      <w:r w:rsidRPr="00731F8C">
        <w:rPr>
          <w:rFonts w:cs="Times New Roman"/>
          <w:szCs w:val="28"/>
        </w:rPr>
        <w:t>ФИО</w:t>
      </w:r>
      <w:proofErr w:type="gramEnd"/>
      <w:r w:rsidRPr="00731F8C">
        <w:rPr>
          <w:rFonts w:cs="Times New Roman"/>
          <w:szCs w:val="28"/>
          <w:lang w:val="en-US"/>
        </w:rPr>
        <w:t>, s2.ID_</w:t>
      </w:r>
      <w:r w:rsidRPr="00731F8C">
        <w:rPr>
          <w:rFonts w:cs="Times New Roman"/>
          <w:szCs w:val="28"/>
        </w:rPr>
        <w:t>Стола</w:t>
      </w:r>
      <w:r w:rsidRPr="00731F8C">
        <w:rPr>
          <w:rFonts w:cs="Times New Roman"/>
          <w:szCs w:val="28"/>
          <w:lang w:val="en-US"/>
        </w:rPr>
        <w:t xml:space="preserve"> AS '</w:t>
      </w:r>
      <w:r w:rsidRPr="00731F8C">
        <w:rPr>
          <w:rFonts w:cs="Times New Roman"/>
          <w:szCs w:val="28"/>
        </w:rPr>
        <w:t>Номер</w:t>
      </w:r>
      <w:r w:rsidRPr="00731F8C">
        <w:rPr>
          <w:rFonts w:cs="Times New Roman"/>
          <w:szCs w:val="28"/>
          <w:lang w:val="en-US"/>
        </w:rPr>
        <w:t xml:space="preserve"> </w:t>
      </w:r>
      <w:r w:rsidRPr="00731F8C">
        <w:rPr>
          <w:rFonts w:cs="Times New Roman"/>
          <w:szCs w:val="28"/>
        </w:rPr>
        <w:t>Столика</w:t>
      </w:r>
      <w:r w:rsidRPr="00731F8C">
        <w:rPr>
          <w:rFonts w:cs="Times New Roman"/>
          <w:szCs w:val="28"/>
          <w:lang w:val="en-US"/>
        </w:rPr>
        <w:t xml:space="preserve">' FROM </w:t>
      </w:r>
      <w:r w:rsidRPr="00731F8C">
        <w:rPr>
          <w:rFonts w:cs="Times New Roman"/>
          <w:szCs w:val="28"/>
        </w:rPr>
        <w:t>Клиент</w:t>
      </w:r>
      <w:r w:rsidRPr="00731F8C">
        <w:rPr>
          <w:rFonts w:cs="Times New Roman"/>
          <w:szCs w:val="28"/>
          <w:lang w:val="en-US"/>
        </w:rPr>
        <w:t xml:space="preserve"> s1 JOIN </w:t>
      </w:r>
      <w:r w:rsidRPr="00731F8C">
        <w:rPr>
          <w:rFonts w:cs="Times New Roman"/>
          <w:szCs w:val="28"/>
        </w:rPr>
        <w:t>Стол</w:t>
      </w:r>
      <w:r w:rsidRPr="00731F8C">
        <w:rPr>
          <w:rFonts w:cs="Times New Roman"/>
          <w:szCs w:val="28"/>
          <w:lang w:val="en-US"/>
        </w:rPr>
        <w:t xml:space="preserve"> s2 ON s1.ID_</w:t>
      </w:r>
      <w:r w:rsidRPr="00731F8C">
        <w:rPr>
          <w:rFonts w:cs="Times New Roman"/>
          <w:szCs w:val="28"/>
        </w:rPr>
        <w:t>Клиента</w:t>
      </w:r>
      <w:r w:rsidRPr="00731F8C">
        <w:rPr>
          <w:rFonts w:cs="Times New Roman"/>
          <w:szCs w:val="28"/>
          <w:lang w:val="en-US"/>
        </w:rPr>
        <w:t xml:space="preserve"> = s2.ID_</w:t>
      </w:r>
      <w:r w:rsidRPr="00731F8C">
        <w:rPr>
          <w:rFonts w:cs="Times New Roman"/>
          <w:szCs w:val="28"/>
        </w:rPr>
        <w:t>Клиента</w:t>
      </w:r>
      <w:r w:rsidRPr="00731F8C">
        <w:rPr>
          <w:rFonts w:cs="Times New Roman"/>
          <w:szCs w:val="28"/>
          <w:lang w:val="en-US"/>
        </w:rPr>
        <w:t>;</w:t>
      </w:r>
    </w:p>
    <w:p w14:paraId="1F883C22" w14:textId="2FFFDE04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Собирает актуальную связку «гость - стол». Позволяет мгновенно определить, за каким столиком закреплен конкретный клиент, обеспечивая быструю посадку гостей по прибытии и исключая ошибки двойного бронирования.</w:t>
      </w:r>
    </w:p>
    <w:p w14:paraId="4877AD7B" w14:textId="05F4FDA6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5. Проверка состава конкретного чека</w:t>
      </w:r>
    </w:p>
    <w:p w14:paraId="32472C50" w14:textId="1B55D171" w:rsidR="00DF1908" w:rsidRPr="00731F8C" w:rsidRDefault="00904516" w:rsidP="00904516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pict w14:anchorId="7E132DBD">
          <v:shape id="_x0000_i1216" type="#_x0000_t75" style="width:426pt;height:160.5pt">
            <v:imagedata r:id="rId23" o:title="IMG_20260511_204839_122"/>
          </v:shape>
        </w:pict>
      </w:r>
    </w:p>
    <w:p w14:paraId="6F7BD0BA" w14:textId="4650A34F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SELECT </w:t>
      </w:r>
      <w:proofErr w:type="spellStart"/>
      <w:r w:rsidRPr="00731F8C">
        <w:rPr>
          <w:rFonts w:cs="Times New Roman"/>
          <w:szCs w:val="28"/>
        </w:rPr>
        <w:t>Позиции_в_заказе</w:t>
      </w:r>
      <w:proofErr w:type="spellEnd"/>
      <w:r w:rsidRPr="00731F8C">
        <w:rPr>
          <w:rFonts w:cs="Times New Roman"/>
          <w:szCs w:val="28"/>
        </w:rPr>
        <w:t xml:space="preserve"> AS 'Первая позиция', </w:t>
      </w:r>
      <w:proofErr w:type="spellStart"/>
      <w:r w:rsidRPr="00731F8C">
        <w:rPr>
          <w:rFonts w:cs="Times New Roman"/>
          <w:szCs w:val="28"/>
        </w:rPr>
        <w:t>Дата_чека</w:t>
      </w:r>
      <w:proofErr w:type="spellEnd"/>
      <w:r w:rsidRPr="00731F8C">
        <w:rPr>
          <w:rFonts w:cs="Times New Roman"/>
          <w:szCs w:val="28"/>
        </w:rPr>
        <w:t xml:space="preserve"> FROM Чек WHERE </w:t>
      </w:r>
      <w:proofErr w:type="spellStart"/>
      <w:r w:rsidRPr="00731F8C">
        <w:rPr>
          <w:rFonts w:cs="Times New Roman"/>
          <w:szCs w:val="28"/>
        </w:rPr>
        <w:t>ID_Чека</w:t>
      </w:r>
      <w:proofErr w:type="spellEnd"/>
      <w:r w:rsidRPr="00731F8C">
        <w:rPr>
          <w:rFonts w:cs="Times New Roman"/>
          <w:szCs w:val="28"/>
        </w:rPr>
        <w:t xml:space="preserve"> = 1;</w:t>
      </w:r>
    </w:p>
    <w:p w14:paraId="7C035D56" w14:textId="1E95DD93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Обеспечивает доступ к детализации финансового документа по его номеру. Необходим для разрешения спорных ситуаций с гостями, проведения инвентаризации списанных продуктов или восстановления данных в случае утери бумажного чека.</w:t>
      </w:r>
    </w:p>
    <w:p w14:paraId="2820B07E" w14:textId="2416E654" w:rsidR="008F4292" w:rsidRPr="00731F8C" w:rsidRDefault="00904516" w:rsidP="00731F8C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6. </w:t>
      </w:r>
      <w:r w:rsidR="00E94759" w:rsidRPr="00731F8C">
        <w:rPr>
          <w:rFonts w:cs="Times New Roman"/>
          <w:szCs w:val="28"/>
        </w:rPr>
        <w:t xml:space="preserve">Подбор столика по количеству </w:t>
      </w:r>
      <w:r w:rsidR="00DF1908" w:rsidRPr="00731F8C">
        <w:rPr>
          <w:rFonts w:cs="Times New Roman"/>
          <w:szCs w:val="28"/>
        </w:rPr>
        <w:t>его запросам</w:t>
      </w:r>
    </w:p>
    <w:p w14:paraId="091F9C2E" w14:textId="77777777" w:rsidR="00DF1908" w:rsidRPr="00731F8C" w:rsidRDefault="00292F31" w:rsidP="00904516">
      <w:pPr>
        <w:spacing w:after="0"/>
        <w:jc w:val="center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pict w14:anchorId="40CEB501">
          <v:shape id="_x0000_i1217" type="#_x0000_t75" style="width:390.75pt;height:110.25pt">
            <v:imagedata r:id="rId24" o:title="IMG_20260511_203535_243"/>
          </v:shape>
        </w:pict>
      </w:r>
    </w:p>
    <w:p w14:paraId="1CB7525A" w14:textId="51B9F1D6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 xml:space="preserve">SELECT </w:t>
      </w:r>
      <w:proofErr w:type="spellStart"/>
      <w:r w:rsidRPr="00731F8C">
        <w:rPr>
          <w:rFonts w:cs="Times New Roman"/>
          <w:szCs w:val="28"/>
        </w:rPr>
        <w:t>ID_Стола</w:t>
      </w:r>
      <w:proofErr w:type="spellEnd"/>
      <w:r w:rsidRPr="00731F8C">
        <w:rPr>
          <w:rFonts w:cs="Times New Roman"/>
          <w:szCs w:val="28"/>
        </w:rPr>
        <w:t xml:space="preserve"> AS 'Номер стола', Вместимость, Располож</w:t>
      </w:r>
      <w:r w:rsidR="00FC5D92" w:rsidRPr="00731F8C">
        <w:rPr>
          <w:rFonts w:cs="Times New Roman"/>
          <w:szCs w:val="28"/>
        </w:rPr>
        <w:t>ение FROM Стол WHERE Характеристики</w:t>
      </w:r>
      <w:r w:rsidRPr="00731F8C">
        <w:rPr>
          <w:rFonts w:cs="Times New Roman"/>
          <w:szCs w:val="28"/>
        </w:rPr>
        <w:t xml:space="preserve"> = 2;</w:t>
      </w:r>
    </w:p>
    <w:p w14:paraId="3FDEFEAB" w14:textId="657F7C1A" w:rsidR="008F4292" w:rsidRPr="00731F8C" w:rsidRDefault="00E94759" w:rsidP="00731F8C">
      <w:pPr>
        <w:spacing w:after="0"/>
        <w:ind w:firstLine="709"/>
        <w:rPr>
          <w:rFonts w:cs="Times New Roman"/>
          <w:szCs w:val="28"/>
        </w:rPr>
      </w:pPr>
      <w:r w:rsidRPr="00731F8C">
        <w:rPr>
          <w:rFonts w:cs="Times New Roman"/>
          <w:szCs w:val="28"/>
        </w:rPr>
        <w:t>Реализует функцию оперативного поиска подходящего места под кон</w:t>
      </w:r>
      <w:r w:rsidR="00FC5D92" w:rsidRPr="00731F8C">
        <w:rPr>
          <w:rFonts w:cs="Times New Roman"/>
          <w:szCs w:val="28"/>
        </w:rPr>
        <w:t>кретный запрос. Позволяет администратору</w:t>
      </w:r>
      <w:r w:rsidRPr="00731F8C">
        <w:rPr>
          <w:rFonts w:cs="Times New Roman"/>
          <w:szCs w:val="28"/>
        </w:rPr>
        <w:t xml:space="preserve"> за секунды предложить гостям </w:t>
      </w:r>
      <w:r w:rsidRPr="00731F8C">
        <w:rPr>
          <w:rFonts w:cs="Times New Roman"/>
          <w:szCs w:val="28"/>
        </w:rPr>
        <w:lastRenderedPageBreak/>
        <w:t>варианты с учетом их предпочтений по расположению, что повышае</w:t>
      </w:r>
      <w:r w:rsidR="00FC5D92" w:rsidRPr="00731F8C">
        <w:rPr>
          <w:rFonts w:cs="Times New Roman"/>
          <w:szCs w:val="28"/>
        </w:rPr>
        <w:t>т комфорт пребывания в компьютерном клубе</w:t>
      </w:r>
      <w:r w:rsidRPr="00731F8C">
        <w:rPr>
          <w:rFonts w:cs="Times New Roman"/>
          <w:szCs w:val="28"/>
        </w:rPr>
        <w:t>.</w:t>
      </w:r>
    </w:p>
    <w:p w14:paraId="68DCB3E5" w14:textId="77777777" w:rsidR="008F4292" w:rsidRPr="00292F31" w:rsidRDefault="00E94759" w:rsidP="00292F31">
      <w:pPr>
        <w:spacing w:after="0"/>
        <w:rPr>
          <w:rFonts w:cs="Times New Roman"/>
          <w:szCs w:val="28"/>
        </w:rPr>
      </w:pPr>
      <w:r w:rsidRPr="00292F31">
        <w:rPr>
          <w:rFonts w:cs="Times New Roman"/>
          <w:szCs w:val="28"/>
        </w:rPr>
        <w:br w:type="page"/>
      </w:r>
    </w:p>
    <w:p w14:paraId="75EE46DC" w14:textId="77777777" w:rsidR="008F4292" w:rsidRPr="00904516" w:rsidRDefault="00E94759" w:rsidP="00904516">
      <w:pPr>
        <w:pStyle w:val="1"/>
        <w:spacing w:before="0"/>
        <w:rPr>
          <w:rFonts w:cs="Times New Roman"/>
          <w:bCs/>
          <w:szCs w:val="28"/>
        </w:rPr>
      </w:pPr>
      <w:bookmarkStart w:id="47" w:name="_Toc229423465"/>
      <w:bookmarkStart w:id="48" w:name="_Toc229424095"/>
      <w:r w:rsidRPr="00904516">
        <w:rPr>
          <w:rFonts w:cs="Times New Roman"/>
          <w:bCs/>
          <w:szCs w:val="28"/>
        </w:rPr>
        <w:lastRenderedPageBreak/>
        <w:t>5. РАЗРАБОТКА ЭСКИЗНОГО ПРОЕКТА</w:t>
      </w:r>
      <w:bookmarkEnd w:id="47"/>
      <w:bookmarkEnd w:id="48"/>
    </w:p>
    <w:p w14:paraId="51214AA0" w14:textId="1AFB015A" w:rsidR="008F4292" w:rsidRPr="00292F31" w:rsidRDefault="00E94759" w:rsidP="00904516">
      <w:pPr>
        <w:spacing w:after="0"/>
        <w:ind w:firstLine="709"/>
      </w:pPr>
      <w:r w:rsidRPr="00292F31">
        <w:t>Эскизное проектирование пользовательского интерфейса (UI) является критически важным этапом разработки информационной системы, так как именно визуальная составляющая определяет удобство работы конечного пользователя – в данном случае клиента ресторана. Грамотно спроектированный интерфейс позволяет минимизировать время на бронирование стола, упростить процесс взаимодействия с меню и сделать систему лояльности прозрачной и привлекательной для гостя.</w:t>
      </w:r>
    </w:p>
    <w:p w14:paraId="0538BAC3" w14:textId="2A6F86E1" w:rsidR="008F4292" w:rsidRPr="00292F31" w:rsidRDefault="00E94759" w:rsidP="00904516">
      <w:pPr>
        <w:spacing w:after="0"/>
        <w:ind w:firstLine="709"/>
      </w:pPr>
      <w:r w:rsidRPr="00292F31">
        <w:t>Разработка эскизного проекта мобильного приложения базировалась на следующих принципах:</w:t>
      </w:r>
    </w:p>
    <w:p w14:paraId="6C618E20" w14:textId="77777777" w:rsidR="008F4292" w:rsidRPr="00292F31" w:rsidRDefault="00E94759" w:rsidP="00904516">
      <w:pPr>
        <w:spacing w:after="0"/>
        <w:ind w:firstLine="709"/>
      </w:pPr>
      <w:r w:rsidRPr="00292F31">
        <w:rPr>
          <w:bCs/>
        </w:rPr>
        <w:t>Персонализация и лояльность</w:t>
      </w:r>
      <w:r w:rsidRPr="00292F31">
        <w:t>: информация о бонусных баллах и приветствие пользователя доступны сразу при открытии бокового меню, что повышает вовлеченность клиента.</w:t>
      </w:r>
    </w:p>
    <w:p w14:paraId="75963FCF" w14:textId="77777777" w:rsidR="008F4292" w:rsidRPr="00292F31" w:rsidRDefault="00E94759" w:rsidP="00904516">
      <w:pPr>
        <w:spacing w:after="0"/>
        <w:ind w:firstLine="709"/>
      </w:pPr>
      <w:r w:rsidRPr="00292F31">
        <w:rPr>
          <w:bCs/>
        </w:rPr>
        <w:t>Визуальная навигация</w:t>
      </w:r>
      <w:r w:rsidRPr="00292F31">
        <w:t>: использование интерактивной карты залов позволяет пользователю интуитивно выбрать место на основе его расположения и вместимости.</w:t>
      </w:r>
    </w:p>
    <w:p w14:paraId="201ACE7B" w14:textId="77777777" w:rsidR="008F4292" w:rsidRPr="00292F31" w:rsidRDefault="00E94759" w:rsidP="00904516">
      <w:pPr>
        <w:spacing w:after="0"/>
        <w:ind w:firstLine="709"/>
      </w:pPr>
      <w:r w:rsidRPr="00292F31">
        <w:rPr>
          <w:bCs/>
        </w:rPr>
        <w:t>Минимализм и скорость</w:t>
      </w:r>
      <w:r w:rsidRPr="00292F31">
        <w:t>: отсутствие лишних этапов при оформлении заказа и бронировании, что соответствует результатам анализа систем-аналогов.</w:t>
      </w:r>
    </w:p>
    <w:p w14:paraId="3F6FF5E9" w14:textId="77777777" w:rsidR="008F4292" w:rsidRPr="00292F31" w:rsidRDefault="00E94759" w:rsidP="00904516">
      <w:pPr>
        <w:spacing w:after="0"/>
        <w:ind w:firstLine="709"/>
      </w:pPr>
      <w:r w:rsidRPr="00292F31">
        <w:rPr>
          <w:bCs/>
        </w:rPr>
        <w:t>Единство стиля</w:t>
      </w:r>
      <w:r w:rsidRPr="00292F31">
        <w:t>: использование теплой цветовой гаммы и качественных изображений блюд для создания аппетитного и современного интерфейса.</w:t>
      </w:r>
    </w:p>
    <w:p w14:paraId="4539D272" w14:textId="13962D86" w:rsidR="008F4292" w:rsidRPr="00292F31" w:rsidRDefault="00E94759" w:rsidP="00904516">
      <w:pPr>
        <w:spacing w:after="0"/>
        <w:ind w:firstLine="709"/>
        <w:rPr>
          <w:bCs/>
        </w:rPr>
      </w:pPr>
      <w:r w:rsidRPr="00292F31">
        <w:t xml:space="preserve">В ходе проектирования были разработаны макеты ключевых экранов системы: </w:t>
      </w:r>
      <w:r w:rsidRPr="00292F31">
        <w:rPr>
          <w:bCs/>
        </w:rPr>
        <w:t>Загрузочное меню и форма авторизации, главное меню с актуальными новостями в ресторане и рекомендацией блюд, открытое бургер меню, где хранится информация о клиенте и так же навигация по приложению, форма с бронированием столов.</w:t>
      </w:r>
    </w:p>
    <w:p w14:paraId="564B4158" w14:textId="11992734" w:rsidR="008F4292" w:rsidRPr="00292F31" w:rsidRDefault="00904516" w:rsidP="00904516">
      <w:pPr>
        <w:spacing w:after="0"/>
        <w:jc w:val="center"/>
        <w:rPr>
          <w:bCs/>
        </w:rPr>
      </w:pPr>
      <w:r w:rsidRPr="00292F31">
        <w:rPr>
          <w:noProof/>
          <w:lang w:eastAsia="ru-RU"/>
        </w:rPr>
        <w:lastRenderedPageBreak/>
        <w:pict w14:anchorId="5502BF41">
          <v:shape id="_x0000_i1218" type="#_x0000_t75" style="width:214.5pt;height:319.5pt">
            <v:imagedata r:id="rId25" o:title="IMG_20260506_234522_113"/>
          </v:shape>
        </w:pict>
      </w:r>
    </w:p>
    <w:p w14:paraId="2016B652" w14:textId="4C4FECC5" w:rsidR="008F4292" w:rsidRPr="00292F31" w:rsidRDefault="00E94759" w:rsidP="00904516">
      <w:pPr>
        <w:spacing w:after="0"/>
        <w:ind w:firstLine="709"/>
        <w:jc w:val="center"/>
        <w:rPr>
          <w:bCs/>
        </w:rPr>
      </w:pPr>
      <w:r w:rsidRPr="00292F31">
        <w:rPr>
          <w:bCs/>
        </w:rPr>
        <w:t>Рисунок 1</w:t>
      </w:r>
      <w:r w:rsidR="0033520E" w:rsidRPr="0033520E">
        <w:rPr>
          <w:bCs/>
        </w:rPr>
        <w:t>2</w:t>
      </w:r>
      <w:r w:rsidRPr="00292F31">
        <w:rPr>
          <w:bCs/>
        </w:rPr>
        <w:t xml:space="preserve"> – Форма авторизации в систему мобильного приложения </w:t>
      </w:r>
      <w:r w:rsidR="00FE22CD" w:rsidRPr="00292F31">
        <w:rPr>
          <w:bCs/>
        </w:rPr>
        <w:t xml:space="preserve">компьютерного клуба </w:t>
      </w:r>
      <w:r w:rsidRPr="00292F31">
        <w:rPr>
          <w:bCs/>
        </w:rPr>
        <w:t>«</w:t>
      </w:r>
      <w:proofErr w:type="spellStart"/>
      <w:r w:rsidR="002736DB" w:rsidRPr="00292F31">
        <w:rPr>
          <w:bCs/>
          <w:lang w:val="en-US"/>
        </w:rPr>
        <w:t>GameTime</w:t>
      </w:r>
      <w:proofErr w:type="spellEnd"/>
      <w:r w:rsidRPr="00292F31">
        <w:rPr>
          <w:bCs/>
        </w:rPr>
        <w:t>»</w:t>
      </w:r>
    </w:p>
    <w:p w14:paraId="225D2A1A" w14:textId="3B81B68E" w:rsidR="002736DB" w:rsidRPr="00292F31" w:rsidRDefault="002736DB" w:rsidP="00904516">
      <w:pPr>
        <w:spacing w:after="0"/>
        <w:ind w:firstLine="709"/>
      </w:pPr>
      <w:r w:rsidRPr="00292F31">
        <w:t>При открытии мобильного приложения пользователь попадает на экран приветствия и авторизации, выполненный в современном светлом/темном стиле (в зависимости от настроек) с яркими акцентами. В верхней части экрана расположено название заведения – </w:t>
      </w:r>
      <w:r w:rsidRPr="00292F31">
        <w:rPr>
          <w:bCs/>
        </w:rPr>
        <w:t>«</w:t>
      </w:r>
      <w:proofErr w:type="spellStart"/>
      <w:r w:rsidRPr="00292F31">
        <w:rPr>
          <w:bCs/>
        </w:rPr>
        <w:t>GameTime</w:t>
      </w:r>
      <w:proofErr w:type="spellEnd"/>
      <w:r w:rsidRPr="00292F31">
        <w:rPr>
          <w:bCs/>
        </w:rPr>
        <w:t>»</w:t>
      </w:r>
      <w:r w:rsidRPr="00292F31">
        <w:t>, что сразу идентифицирует систему для клиента и создаёт ассоциацию с игровой тематикой. Центральное место занимает форма «Введите номер телефона», предназначенная для верификации пользователя в базе данных и обеспечения доступа к его персональному профилю, истории бронирований и бонусному счёту.</w:t>
      </w:r>
    </w:p>
    <w:p w14:paraId="6B24F7C4" w14:textId="77777777" w:rsidR="002736DB" w:rsidRPr="00292F31" w:rsidRDefault="002736DB" w:rsidP="00904516">
      <w:pPr>
        <w:spacing w:after="0"/>
        <w:ind w:firstLine="709"/>
      </w:pPr>
      <w:r w:rsidRPr="00292F31">
        <w:t>В поле для ввода номера телефона присутствует подсказка с примером формата: </w:t>
      </w:r>
      <w:r w:rsidRPr="00292F31">
        <w:rPr>
          <w:bCs/>
        </w:rPr>
        <w:t>«+7 900 000-00-00»</w:t>
      </w:r>
      <w:r w:rsidRPr="00292F31">
        <w:t>, что упрощает процесс заполнения и снижает вероятность ошибок при вводе. Кнопка </w:t>
      </w:r>
      <w:r w:rsidRPr="00292F31">
        <w:rPr>
          <w:bCs/>
        </w:rPr>
        <w:t>«Войти»</w:t>
      </w:r>
      <w:r w:rsidRPr="00292F31">
        <w:t> выполнена контрастным цветом, привлекая внимание пользователя и побуждая к дальнейшему действию.</w:t>
      </w:r>
    </w:p>
    <w:p w14:paraId="04420F9F" w14:textId="77777777" w:rsidR="002736DB" w:rsidRPr="00292F31" w:rsidRDefault="002736DB" w:rsidP="00904516">
      <w:pPr>
        <w:spacing w:after="0"/>
        <w:ind w:firstLine="709"/>
      </w:pPr>
      <w:r w:rsidRPr="00292F31">
        <w:lastRenderedPageBreak/>
        <w:t>После успешного ввода номера телефона и подтверждения через SMS-код система связывает сессию с конкретным </w:t>
      </w:r>
      <w:proofErr w:type="spellStart"/>
      <w:r w:rsidRPr="00292F31">
        <w:rPr>
          <w:bCs/>
        </w:rPr>
        <w:t>ID_Клиента</w:t>
      </w:r>
      <w:proofErr w:type="spellEnd"/>
      <w:r w:rsidRPr="00292F31">
        <w:t>, открывая доступ к интерактивной карте залов с расположением игровых станций (ПК), разделу с актуальными тарифами и бонусной программе клуба. Такая реализация первого экрана минимизирует барьер входа (всего одно поле для ввода) и гарантирует, что все последующие операции – от бронирования компьютера до начисления бонусных минут – будут юридически и технически закреплены за авторизованным пользователем.</w:t>
      </w:r>
    </w:p>
    <w:p w14:paraId="755DEC26" w14:textId="77777777" w:rsidR="002736DB" w:rsidRPr="00292F31" w:rsidRDefault="002736DB" w:rsidP="00904516">
      <w:pPr>
        <w:spacing w:after="0"/>
        <w:ind w:firstLine="709"/>
      </w:pPr>
      <w:r w:rsidRPr="00292F31">
        <w:t>Кроме того, авторизация через номер телефона позволяет:</w:t>
      </w:r>
    </w:p>
    <w:p w14:paraId="2F396026" w14:textId="77777777" w:rsidR="002736DB" w:rsidRPr="00292F31" w:rsidRDefault="002736DB" w:rsidP="00904516">
      <w:pPr>
        <w:spacing w:after="0"/>
        <w:ind w:firstLine="709"/>
      </w:pPr>
      <w:r w:rsidRPr="00292F31">
        <w:t>Восстанавливать доступ к профилю при смене устройства.</w:t>
      </w:r>
    </w:p>
    <w:p w14:paraId="472A4C79" w14:textId="77777777" w:rsidR="002736DB" w:rsidRPr="00292F31" w:rsidRDefault="002736DB" w:rsidP="00904516">
      <w:pPr>
        <w:spacing w:after="0"/>
        <w:ind w:firstLine="709"/>
      </w:pPr>
      <w:r w:rsidRPr="00292F31">
        <w:t xml:space="preserve">Получать </w:t>
      </w:r>
      <w:proofErr w:type="spellStart"/>
      <w:r w:rsidRPr="00292F31">
        <w:t>push</w:t>
      </w:r>
      <w:proofErr w:type="spellEnd"/>
      <w:r w:rsidRPr="00292F31">
        <w:t>-уведомления о подтверждении брони и напоминания за час до начала сессии.</w:t>
      </w:r>
    </w:p>
    <w:p w14:paraId="5E4ACFE8" w14:textId="7A45360E" w:rsidR="008F4292" w:rsidRPr="00292F31" w:rsidRDefault="002736DB" w:rsidP="00904516">
      <w:pPr>
        <w:spacing w:after="0"/>
        <w:ind w:firstLine="709"/>
      </w:pPr>
      <w:r w:rsidRPr="00292F31">
        <w:t>Защищать бонусный баланс клиента от несанкционированного доступа.</w:t>
      </w:r>
    </w:p>
    <w:p w14:paraId="7716E978" w14:textId="10F81E33" w:rsidR="008F4292" w:rsidRPr="00292F31" w:rsidRDefault="00904516" w:rsidP="00904516">
      <w:pPr>
        <w:spacing w:after="0"/>
        <w:jc w:val="center"/>
      </w:pPr>
      <w:r w:rsidRPr="00292F31">
        <w:pict w14:anchorId="656FFCEC">
          <v:shape id="_x0000_i1219" type="#_x0000_t75" style="width:201.75pt;height:299.25pt">
            <v:imagedata r:id="rId26" o:title="IMG_20260506_234805_582"/>
          </v:shape>
        </w:pict>
      </w:r>
    </w:p>
    <w:p w14:paraId="450799E7" w14:textId="46C1D1FC" w:rsidR="008F4292" w:rsidRPr="00292F31" w:rsidRDefault="00E94759" w:rsidP="00904516">
      <w:pPr>
        <w:spacing w:after="0"/>
        <w:ind w:firstLine="709"/>
        <w:jc w:val="center"/>
      </w:pPr>
      <w:r w:rsidRPr="00292F31">
        <w:t>Рисунок 1</w:t>
      </w:r>
      <w:r w:rsidR="0033520E">
        <w:rPr>
          <w:lang w:val="en-US"/>
        </w:rPr>
        <w:t>3</w:t>
      </w:r>
      <w:r w:rsidRPr="00292F31">
        <w:t xml:space="preserve"> – Главное меню мобильного приложения</w:t>
      </w:r>
    </w:p>
    <w:p w14:paraId="4FA80FC1" w14:textId="1D480EF6" w:rsidR="002736DB" w:rsidRPr="00292F31" w:rsidRDefault="002736DB" w:rsidP="00904516">
      <w:pPr>
        <w:spacing w:after="0"/>
        <w:ind w:firstLine="709"/>
      </w:pPr>
      <w:r w:rsidRPr="00292F31">
        <w:t xml:space="preserve">Главный экран приложения выступает в роли интерактивной витрины компьютерного клуба, обеспечивая пользователю быстрый доступ к актуальной информации о заведении, техническому оснащению и тарифам. Интерфейс </w:t>
      </w:r>
      <w:r w:rsidRPr="00292F31">
        <w:lastRenderedPageBreak/>
        <w:t>спроектирован таким образом, чтобы клиент мог мгновенно оценить преимущества клуба и перейти к бронированию игровой станции.</w:t>
      </w:r>
    </w:p>
    <w:p w14:paraId="7D713AF9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Основные функциональные зоны экрана включают:</w:t>
      </w:r>
    </w:p>
    <w:p w14:paraId="7BF056D1" w14:textId="6E4F38E6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Верхняя панель навигации</w:t>
      </w:r>
      <w:r w:rsidR="00904516" w:rsidRPr="00292F31">
        <w:rPr>
          <w:bCs/>
        </w:rPr>
        <w:t>:</w:t>
      </w:r>
      <w:r w:rsidR="00904516" w:rsidRPr="00292F31">
        <w:t xml:space="preserve"> содержит</w:t>
      </w:r>
      <w:r w:rsidRPr="00292F31">
        <w:t xml:space="preserve"> название клуба </w:t>
      </w:r>
      <w:r w:rsidRPr="00292F31">
        <w:rPr>
          <w:bCs/>
        </w:rPr>
        <w:t>«</w:t>
      </w:r>
      <w:proofErr w:type="spellStart"/>
      <w:r w:rsidRPr="00292F31">
        <w:rPr>
          <w:bCs/>
        </w:rPr>
        <w:t>GameTime</w:t>
      </w:r>
      <w:proofErr w:type="spellEnd"/>
      <w:r w:rsidRPr="00292F31">
        <w:rPr>
          <w:bCs/>
        </w:rPr>
        <w:t>»</w:t>
      </w:r>
      <w:r w:rsidRPr="00292F31">
        <w:t> и адрес филиала </w:t>
      </w:r>
      <w:r w:rsidRPr="00292F31">
        <w:rPr>
          <w:bCs/>
        </w:rPr>
        <w:t>«улица Пожарных и Спасателей, 1»</w:t>
      </w:r>
      <w:r w:rsidRPr="00292F31">
        <w:t>, что позволяет клиенту сразу идентифицировать конкретное заведение в случае наличия сети.</w:t>
      </w:r>
    </w:p>
    <w:p w14:paraId="4E3F9393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Слоган и описание:</w:t>
      </w:r>
      <w:r w:rsidRPr="00292F31">
        <w:t> Блок с текстом </w:t>
      </w:r>
      <w:r w:rsidRPr="00292F31">
        <w:rPr>
          <w:iCs/>
        </w:rPr>
        <w:t xml:space="preserve">«Free </w:t>
      </w:r>
      <w:proofErr w:type="spellStart"/>
      <w:r w:rsidRPr="00292F31">
        <w:rPr>
          <w:iCs/>
        </w:rPr>
        <w:t>to</w:t>
      </w:r>
      <w:proofErr w:type="spellEnd"/>
      <w:r w:rsidRPr="00292F31">
        <w:rPr>
          <w:iCs/>
        </w:rPr>
        <w:t xml:space="preserve"> </w:t>
      </w:r>
      <w:proofErr w:type="spellStart"/>
      <w:r w:rsidRPr="00292F31">
        <w:rPr>
          <w:iCs/>
        </w:rPr>
        <w:t>play</w:t>
      </w:r>
      <w:proofErr w:type="spellEnd"/>
      <w:r w:rsidRPr="00292F31">
        <w:rPr>
          <w:iCs/>
        </w:rPr>
        <w:t xml:space="preserve"> для тех, кто ценит высокий сервис, комфорт и качество»</w:t>
      </w:r>
      <w:r w:rsidRPr="00292F31">
        <w:t> формирует позитивный эмоциональный отклик. Ниже расположено развёрнутое описание преимуществ: </w:t>
      </w:r>
      <w:r w:rsidRPr="00292F31">
        <w:rPr>
          <w:iCs/>
        </w:rPr>
        <w:t>«Идеальное место для любителей комфортной игры с мощным железом и топовой периферией!»</w:t>
      </w:r>
      <w:r w:rsidRPr="00292F31">
        <w:t>, что информирует пользователя о ценностном предложении клуба.</w:t>
      </w:r>
    </w:p>
    <w:p w14:paraId="780D4DC8" w14:textId="4B3A86FD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Технические характеристики (секция «Характеристики ПК»)</w:t>
      </w:r>
      <w:r w:rsidR="00904516" w:rsidRPr="00292F31">
        <w:rPr>
          <w:bCs/>
        </w:rPr>
        <w:t>:</w:t>
      </w:r>
      <w:r w:rsidR="00904516" w:rsidRPr="00292F31">
        <w:t xml:space="preserve"> представляет</w:t>
      </w:r>
      <w:r w:rsidRPr="00292F31">
        <w:t xml:space="preserve"> собой структурированный перечень ключевого оборудования, доступного на игровых станциях:</w:t>
      </w:r>
    </w:p>
    <w:p w14:paraId="316DFAA0" w14:textId="77777777" w:rsidR="002736DB" w:rsidRPr="00292F31" w:rsidRDefault="002736DB" w:rsidP="00904516">
      <w:pPr>
        <w:spacing w:after="0"/>
        <w:ind w:firstLine="709"/>
      </w:pPr>
      <w:r w:rsidRPr="00292F31">
        <w:rPr>
          <w:iCs/>
        </w:rPr>
        <w:t>Мониторы:</w:t>
      </w:r>
      <w:r w:rsidRPr="00292F31">
        <w:t> от 25" 240 Гц до 27" 2К 300 Гц.</w:t>
      </w:r>
    </w:p>
    <w:p w14:paraId="6334A776" w14:textId="77777777" w:rsidR="002736DB" w:rsidRPr="00292F31" w:rsidRDefault="002736DB" w:rsidP="00904516">
      <w:pPr>
        <w:spacing w:after="0"/>
        <w:ind w:firstLine="709"/>
      </w:pPr>
      <w:r w:rsidRPr="00292F31">
        <w:rPr>
          <w:iCs/>
        </w:rPr>
        <w:t>Видеокарты:</w:t>
      </w:r>
      <w:r w:rsidRPr="00292F31">
        <w:t xml:space="preserve"> 4060 </w:t>
      </w:r>
      <w:proofErr w:type="spellStart"/>
      <w:r w:rsidRPr="00292F31">
        <w:t>Ti</w:t>
      </w:r>
      <w:proofErr w:type="spellEnd"/>
      <w:r w:rsidRPr="00292F31">
        <w:t xml:space="preserve">, 5060 </w:t>
      </w:r>
      <w:proofErr w:type="spellStart"/>
      <w:r w:rsidRPr="00292F31">
        <w:t>Ti</w:t>
      </w:r>
      <w:proofErr w:type="spellEnd"/>
      <w:r w:rsidRPr="00292F31">
        <w:t>, 4070 Super.</w:t>
      </w:r>
    </w:p>
    <w:p w14:paraId="760943D0" w14:textId="77777777" w:rsidR="002736DB" w:rsidRPr="00292F31" w:rsidRDefault="002736DB" w:rsidP="00904516">
      <w:pPr>
        <w:spacing w:after="0"/>
        <w:ind w:firstLine="709"/>
      </w:pPr>
      <w:r w:rsidRPr="00292F31">
        <w:rPr>
          <w:iCs/>
        </w:rPr>
        <w:t>Процессоры:</w:t>
      </w:r>
      <w:r w:rsidRPr="00292F31">
        <w:t xml:space="preserve"> от Intel i5-12400F до i9-14900KF, AMD </w:t>
      </w:r>
      <w:proofErr w:type="spellStart"/>
      <w:r w:rsidRPr="00292F31">
        <w:t>Ryzen</w:t>
      </w:r>
      <w:proofErr w:type="spellEnd"/>
      <w:r w:rsidRPr="00292F31">
        <w:t xml:space="preserve"> 5 7500F.</w:t>
      </w:r>
      <w:r w:rsidRPr="00292F31">
        <w:br/>
        <w:t>Данные характеристики напрямую соответствуют атрибутам сущности «Игровая станция» и позволяют клиенту сделать осознанный выбор места в зависимости от предпочтений по мощности.</w:t>
      </w:r>
    </w:p>
    <w:p w14:paraId="5C7B7C9F" w14:textId="3D7E8EA1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Ценовой блок</w:t>
      </w:r>
      <w:r w:rsidR="00904516" w:rsidRPr="00292F31">
        <w:rPr>
          <w:bCs/>
        </w:rPr>
        <w:t>:</w:t>
      </w:r>
      <w:r w:rsidR="00904516" w:rsidRPr="00292F31">
        <w:t xml:space="preserve"> крупно</w:t>
      </w:r>
      <w:r w:rsidRPr="00292F31">
        <w:t xml:space="preserve"> выделена стартовая цена </w:t>
      </w:r>
      <w:r w:rsidRPr="00292F31">
        <w:rPr>
          <w:bCs/>
        </w:rPr>
        <w:t>«от 160 ₽/ч»</w:t>
      </w:r>
      <w:r w:rsidRPr="00292F31">
        <w:t>, которая служит основным экономическим стимулом. Рядом расположена кнопка </w:t>
      </w:r>
      <w:r w:rsidRPr="00292F31">
        <w:rPr>
          <w:bCs/>
        </w:rPr>
        <w:t>«Посмотреть цены»</w:t>
      </w:r>
      <w:r w:rsidRPr="00292F31">
        <w:t>, при нажатии на которую открывается детализированный прайс-лист с тарифами (например, обычные зоны, киберспортивные места, VIP-комнаты).</w:t>
      </w:r>
    </w:p>
    <w:p w14:paraId="3409E19A" w14:textId="3B328E4E" w:rsidR="008F4292" w:rsidRPr="00292F31" w:rsidRDefault="002736DB" w:rsidP="00904516">
      <w:pPr>
        <w:spacing w:after="0"/>
        <w:ind w:firstLine="709"/>
      </w:pPr>
      <w:r w:rsidRPr="00292F31">
        <w:rPr>
          <w:bCs/>
        </w:rPr>
        <w:t>Целевая кнопка действия (CTA):</w:t>
      </w:r>
      <w:r w:rsidRPr="00292F31">
        <w:t> В нижней части экрана находится контрастная кнопка </w:t>
      </w:r>
      <w:r w:rsidRPr="00292F31">
        <w:rPr>
          <w:bCs/>
        </w:rPr>
        <w:t>«Забронировать»</w:t>
      </w:r>
      <w:r w:rsidRPr="00292F31">
        <w:t xml:space="preserve">, которая переводит пользователя к интерактивной карте залов для выбора конкретной игровой станции и </w:t>
      </w:r>
      <w:r w:rsidRPr="00292F31">
        <w:lastRenderedPageBreak/>
        <w:t>временного слота. Данная кнопка дублирует основной сценарий использования системы и сокращает путь клиента до целевого действия.</w:t>
      </w:r>
    </w:p>
    <w:p w14:paraId="7A20A2B0" w14:textId="77777777" w:rsidR="008F4292" w:rsidRPr="00292F31" w:rsidRDefault="00292F31" w:rsidP="00904516">
      <w:pPr>
        <w:spacing w:after="0"/>
        <w:jc w:val="center"/>
      </w:pPr>
      <w:r w:rsidRPr="00292F31">
        <w:rPr>
          <w:noProof/>
          <w:lang w:eastAsia="ru-RU"/>
        </w:rPr>
        <w:pict w14:anchorId="1446E18C">
          <v:shape id="_x0000_i1220" type="#_x0000_t75" style="width:170.25pt;height:299.25pt">
            <v:imagedata r:id="rId27" o:title="IMG_20260506_234833_300"/>
          </v:shape>
        </w:pict>
      </w:r>
    </w:p>
    <w:p w14:paraId="510E40A8" w14:textId="12865DD1" w:rsidR="003F7A1E" w:rsidRPr="00292F31" w:rsidRDefault="002736DB" w:rsidP="00904516">
      <w:pPr>
        <w:spacing w:after="0"/>
        <w:ind w:firstLine="709"/>
        <w:jc w:val="center"/>
      </w:pPr>
      <w:r w:rsidRPr="00292F31">
        <w:t>Рисунок 1</w:t>
      </w:r>
      <w:r w:rsidR="0033520E">
        <w:rPr>
          <w:lang w:val="en-US"/>
        </w:rPr>
        <w:t>4</w:t>
      </w:r>
      <w:r w:rsidR="00E94759" w:rsidRPr="00292F31">
        <w:t xml:space="preserve"> – Форма бронирования стола</w:t>
      </w:r>
    </w:p>
    <w:p w14:paraId="2AD35DA6" w14:textId="77777777" w:rsidR="002736DB" w:rsidRPr="00292F31" w:rsidRDefault="002736DB" w:rsidP="00904516">
      <w:pPr>
        <w:spacing w:after="0"/>
        <w:ind w:firstLine="709"/>
      </w:pPr>
      <w:r w:rsidRPr="00292F31">
        <w:rPr>
          <w:rFonts w:eastAsiaTheme="majorEastAsia"/>
        </w:rPr>
        <w:t>Экран </w:t>
      </w:r>
      <w:r w:rsidRPr="00292F31">
        <w:rPr>
          <w:rFonts w:eastAsiaTheme="majorEastAsia"/>
          <w:bCs/>
        </w:rPr>
        <w:t>«Выбор игровой станции»</w:t>
      </w:r>
      <w:r w:rsidRPr="00292F31">
        <w:rPr>
          <w:rFonts w:eastAsiaTheme="majorEastAsia"/>
        </w:rPr>
        <w:t> представляет собой интерактивную карту зала компьютерного клуба </w:t>
      </w:r>
      <w:proofErr w:type="spellStart"/>
      <w:r w:rsidRPr="00292F31">
        <w:rPr>
          <w:rFonts w:eastAsiaTheme="majorEastAsia"/>
          <w:bCs/>
        </w:rPr>
        <w:t>GameTime</w:t>
      </w:r>
      <w:proofErr w:type="spellEnd"/>
      <w:r w:rsidRPr="00292F31">
        <w:rPr>
          <w:rFonts w:eastAsiaTheme="majorEastAsia"/>
        </w:rPr>
        <w:t>, которая визуализирует текущее состояние всех игровых мест (ПК) в режиме реального времени. Пользователь может наглядно видеть расположение каждой станции, её технические характеристики, периферию и статус доступности.</w:t>
      </w:r>
    </w:p>
    <w:p w14:paraId="09BC835F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Интерактивная карта зала</w:t>
      </w:r>
      <w:r w:rsidRPr="00292F31">
        <w:t> разделена на несколько цветовых зон, каждая из которых соответствует определённому типу игровых мест:</w:t>
      </w:r>
    </w:p>
    <w:p w14:paraId="200893BA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Зона SOLO (300Гц)</w:t>
      </w:r>
      <w:r w:rsidRPr="00292F31">
        <w:t> – одноместные станции с высокочастотными мониторами. На карте обозначены номерами: 31.</w:t>
      </w:r>
    </w:p>
    <w:p w14:paraId="0418139A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Зона DUO (24", 300Гц)</w:t>
      </w:r>
      <w:r w:rsidRPr="00292F31">
        <w:t> – двухместные станции, расположенные рядом для совместной игры.</w:t>
      </w:r>
    </w:p>
    <w:p w14:paraId="2AB4A3EF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Зона TRIO (24", 300Гц)</w:t>
      </w:r>
      <w:r w:rsidRPr="00292F31">
        <w:t> – трёхместные станции для компании из трёх человек.</w:t>
      </w:r>
    </w:p>
    <w:p w14:paraId="6F01C902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lastRenderedPageBreak/>
        <w:t>VIP-зона</w:t>
      </w:r>
      <w:r w:rsidRPr="00292F31">
        <w:t> – отдельно выделенная зона с премиальным оборудованием: RTX 5070, Intel i5-14600KF, мышь LAMZU Maya X.</w:t>
      </w:r>
    </w:p>
    <w:p w14:paraId="328952FB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Зона BLUE (27", 280Гц)</w:t>
      </w:r>
      <w:r w:rsidRPr="00292F31">
        <w:t xml:space="preserve"> – станции с номерами 21, 22, 23, 24, 25, 26, 27, 28, 29. Оснащены клавиатурой MSI </w:t>
      </w:r>
      <w:proofErr w:type="spellStart"/>
      <w:r w:rsidRPr="00292F31">
        <w:t>Vigor</w:t>
      </w:r>
      <w:proofErr w:type="spellEnd"/>
      <w:r w:rsidRPr="00292F31">
        <w:t xml:space="preserve"> GK41 </w:t>
      </w:r>
      <w:proofErr w:type="spellStart"/>
      <w:r w:rsidRPr="00292F31">
        <w:t>Dusk</w:t>
      </w:r>
      <w:proofErr w:type="spellEnd"/>
      <w:r w:rsidRPr="00292F31">
        <w:t xml:space="preserve"> и гарнитурой Logitech G PRO X.</w:t>
      </w:r>
    </w:p>
    <w:p w14:paraId="59412765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Зона GREEN (27", 2K, 170Гц)</w:t>
      </w:r>
      <w:r w:rsidRPr="00292F31">
        <w:t xml:space="preserve"> – станции с процессором i5-12400F и видеокартами RTX 4060 / 4060 </w:t>
      </w:r>
      <w:proofErr w:type="spellStart"/>
      <w:r w:rsidRPr="00292F31">
        <w:t>Ti</w:t>
      </w:r>
      <w:proofErr w:type="spellEnd"/>
      <w:r w:rsidRPr="00292F31">
        <w:t>.</w:t>
      </w:r>
    </w:p>
    <w:p w14:paraId="33914115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Зона PINK (24", 240Гц)</w:t>
      </w:r>
      <w:r w:rsidRPr="00292F31">
        <w:t> – станции с номерами 9, 10, 11, 12. Оснащены клавиатурой AJAZZ 179 и мышью LOGITECH G102.</w:t>
      </w:r>
    </w:p>
    <w:p w14:paraId="667A91FA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Зона RED (24", 300Гц)</w:t>
      </w:r>
      <w:r w:rsidRPr="00292F31">
        <w:t> – станции с высокой частотой обновления экрана.</w:t>
      </w:r>
    </w:p>
    <w:p w14:paraId="073F0B60" w14:textId="77777777" w:rsidR="002736DB" w:rsidRPr="00292F31" w:rsidRDefault="002736DB" w:rsidP="00904516">
      <w:pPr>
        <w:spacing w:after="0"/>
        <w:ind w:firstLine="709"/>
      </w:pPr>
      <w:r w:rsidRPr="00292F31">
        <w:t>При нажатии на конкретную игровую станцию она выделяется акцентным цветом с пометкой </w:t>
      </w:r>
      <w:r w:rsidRPr="00292F31">
        <w:rPr>
          <w:bCs/>
        </w:rPr>
        <w:t>«Вы выбрали X мест»</w:t>
      </w:r>
      <w:r w:rsidRPr="00292F31">
        <w:t> (где X – количество выбранных станций). На карте также отображаются пиктограммы </w:t>
      </w:r>
      <w:r w:rsidRPr="00292F31">
        <w:rPr>
          <w:bCs/>
        </w:rPr>
        <w:t>WC</w:t>
      </w:r>
      <w:r w:rsidRPr="00292F31">
        <w:t> (туалетные комнаты) и </w:t>
      </w:r>
      <w:r w:rsidRPr="00292F31">
        <w:rPr>
          <w:bCs/>
        </w:rPr>
        <w:t>«Стойка администратора»</w:t>
      </w:r>
      <w:r w:rsidRPr="00292F31">
        <w:t> для удобной ориентации в пространстве зала.</w:t>
      </w:r>
    </w:p>
    <w:p w14:paraId="18A41667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Важная информация и правила клуба</w:t>
      </w:r>
      <w:r w:rsidRPr="00292F31">
        <w:t> отображаются в виде предупреждающих блоков:</w:t>
      </w:r>
    </w:p>
    <w:p w14:paraId="69FC2D8E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«ЗАПРЕЩЕНО СО СВОЕЙ ЕДОЙ И НАПИТКАМИ»</w:t>
      </w:r>
      <w:r w:rsidRPr="00292F31">
        <w:t> – правило клуба.</w:t>
      </w:r>
    </w:p>
    <w:p w14:paraId="0A6C8D03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«ПРОБКОВЫЙ СБОР 0.5 = 100 РУБЛЕЙ»</w:t>
      </w:r>
      <w:r w:rsidRPr="00292F31">
        <w:t> – тариф за пронос напитков.</w:t>
      </w:r>
    </w:p>
    <w:p w14:paraId="016A5933" w14:textId="77777777" w:rsidR="002736DB" w:rsidRPr="00292F31" w:rsidRDefault="002736DB" w:rsidP="00904516">
      <w:pPr>
        <w:spacing w:after="0"/>
        <w:ind w:firstLine="709"/>
      </w:pPr>
      <w:r w:rsidRPr="00292F31">
        <w:rPr>
          <w:bCs/>
        </w:rPr>
        <w:t>«ВХОД В СОСТОЯНИИ АЛКОГОЛЬНОГО И НАРКОТИЧЕСКОГО ОПЬЯНЕНИЯ СТРОГО ЗАПРЕЩЕН»</w:t>
      </w:r>
      <w:r w:rsidRPr="00292F31">
        <w:t> – правило безопасности и этикета.</w:t>
      </w:r>
    </w:p>
    <w:p w14:paraId="67ECBA57" w14:textId="77777777" w:rsidR="002736DB" w:rsidRPr="00292F31" w:rsidRDefault="002736DB" w:rsidP="00904516">
      <w:pPr>
        <w:spacing w:after="0"/>
        <w:ind w:firstLine="709"/>
      </w:pPr>
      <w:r w:rsidRPr="00292F31">
        <w:t>В нижней части экрана расположена </w:t>
      </w:r>
      <w:r w:rsidRPr="00292F31">
        <w:rPr>
          <w:bCs/>
        </w:rPr>
        <w:t>панель выбора времени</w:t>
      </w:r>
      <w:r w:rsidRPr="00292F31">
        <w:t> с отображением текущего интервала: </w:t>
      </w:r>
      <w:r w:rsidRPr="00292F31">
        <w:rPr>
          <w:bCs/>
        </w:rPr>
        <w:t xml:space="preserve">«23:57 - 02:57, 06.05 - 07.05 [ср - </w:t>
      </w:r>
      <w:proofErr w:type="spellStart"/>
      <w:r w:rsidRPr="00292F31">
        <w:rPr>
          <w:bCs/>
        </w:rPr>
        <w:t>чт</w:t>
      </w:r>
      <w:proofErr w:type="spellEnd"/>
      <w:r w:rsidRPr="00292F31">
        <w:rPr>
          <w:bCs/>
        </w:rPr>
        <w:t>]»</w:t>
      </w:r>
      <w:r w:rsidRPr="00292F31">
        <w:t>, что позволяет клиенту точно указать желаемый временной слот для игровой сессии.</w:t>
      </w:r>
    </w:p>
    <w:p w14:paraId="7FB57A03" w14:textId="77777777" w:rsidR="002736DB" w:rsidRPr="00292F31" w:rsidRDefault="002736DB" w:rsidP="00904516">
      <w:pPr>
        <w:spacing w:after="0"/>
        <w:ind w:firstLine="709"/>
      </w:pPr>
      <w:r w:rsidRPr="00292F31">
        <w:t>Завершающим этапом взаимодействия является нажатие кнопки </w:t>
      </w:r>
      <w:r w:rsidRPr="00292F31">
        <w:rPr>
          <w:bCs/>
        </w:rPr>
        <w:t>«Рассчитать тариф»</w:t>
      </w:r>
      <w:r w:rsidRPr="00292F31">
        <w:t>, которая инициирует процесс расчёта итоговой стоимости на основе выбранной станции, длительности сессии и применённых бонусов, после чего система закрепляет бронь за авторизованным идентификатором клиента.</w:t>
      </w:r>
    </w:p>
    <w:p w14:paraId="2C9DCB88" w14:textId="77777777" w:rsidR="00904516" w:rsidRDefault="002736DB" w:rsidP="00904516">
      <w:pPr>
        <w:spacing w:after="0"/>
        <w:ind w:firstLine="709"/>
      </w:pPr>
      <w:r w:rsidRPr="00292F31">
        <w:lastRenderedPageBreak/>
        <w:t>Разработанный эскизный проект интерфейса мобильного приложения </w:t>
      </w:r>
      <w:proofErr w:type="spellStart"/>
      <w:r w:rsidRPr="00292F31">
        <w:rPr>
          <w:bCs/>
        </w:rPr>
        <w:t>GameTime</w:t>
      </w:r>
      <w:proofErr w:type="spellEnd"/>
      <w:r w:rsidRPr="00292F31">
        <w:t> соответствует требованиям технического задания и потребностям предметной области компьютерного клуба. Визуализация основных экранов подтверждает, что система обладает интуитивно понятной навигацией с цветовым зонированием типов станций, предоставляет быстрый доступ к ключевой информации (характеристики ПК, периферия, правила, цены) и минимизирует количество кликов для выполнения типовых операций – от выбора станции до расчёта тарифа и подтверждения бронирования.</w:t>
      </w:r>
      <w:r w:rsidR="00904516">
        <w:br w:type="page"/>
      </w:r>
    </w:p>
    <w:p w14:paraId="69A4097D" w14:textId="008FEDAE" w:rsidR="008F4292" w:rsidRPr="00904516" w:rsidRDefault="00E94759" w:rsidP="00904516">
      <w:pPr>
        <w:pStyle w:val="1"/>
        <w:rPr>
          <w:rFonts w:cstheme="minorBidi"/>
          <w:b/>
          <w:bCs/>
          <w:szCs w:val="22"/>
        </w:rPr>
      </w:pPr>
      <w:bookmarkStart w:id="49" w:name="_Toc229423466"/>
      <w:bookmarkStart w:id="50" w:name="_Toc229424096"/>
      <w:r w:rsidRPr="00904516">
        <w:rPr>
          <w:b/>
          <w:bCs/>
        </w:rPr>
        <w:lastRenderedPageBreak/>
        <w:t>ЗАКЛЮЧЕНИЕ</w:t>
      </w:r>
      <w:bookmarkEnd w:id="49"/>
      <w:bookmarkEnd w:id="50"/>
    </w:p>
    <w:p w14:paraId="550CEC15" w14:textId="3C50BB5F" w:rsidR="003F7A1E" w:rsidRPr="00292F31" w:rsidRDefault="003F7A1E" w:rsidP="00904516">
      <w:pPr>
        <w:spacing w:after="0"/>
        <w:ind w:firstLine="709"/>
      </w:pPr>
      <w:r w:rsidRPr="00292F31">
        <w:t>В ходе выполнения курсового проекта было успешно спроектировано мобильное приложение </w:t>
      </w:r>
      <w:r w:rsidRPr="00292F31">
        <w:rPr>
          <w:bCs/>
        </w:rPr>
        <w:t xml:space="preserve">«Интеллектуальный сервис бронирования и лояльности компьютерного клуба </w:t>
      </w:r>
      <w:proofErr w:type="spellStart"/>
      <w:r w:rsidRPr="00292F31">
        <w:rPr>
          <w:bCs/>
        </w:rPr>
        <w:t>GameTime</w:t>
      </w:r>
      <w:proofErr w:type="spellEnd"/>
      <w:r w:rsidRPr="00292F31">
        <w:rPr>
          <w:bCs/>
        </w:rPr>
        <w:t>»</w:t>
      </w:r>
      <w:r w:rsidRPr="00292F31">
        <w:t>, предназначенное для комплексной автоматизации взаимодействия между заведением и гостем. Анализ предметной области подтвердил необходимость перехода от ручного ведения журналов учёта времени и бронирований к цифровым решениям, способным исключить риск двойного бронирования одной игровой станции на один временной слот и автоматизировать расчёты по программе лояльности (начисление бонусных минут). Внедрение разработанной системы позволяет оптимизировать работу администратора, повысить оборачиваемость игровых мест (ПК) и обеспечить прозрачность начисления бонусов за счёт централизованного хранения данных и интеграции с платёжным модулем.</w:t>
      </w:r>
    </w:p>
    <w:p w14:paraId="6BC9BC24" w14:textId="77777777" w:rsidR="003F7A1E" w:rsidRPr="00292F31" w:rsidRDefault="003F7A1E" w:rsidP="00904516">
      <w:pPr>
        <w:spacing w:after="0"/>
        <w:ind w:firstLine="709"/>
      </w:pPr>
      <w:r w:rsidRPr="00292F31">
        <w:t>Результаты моделирования продемонстрировали эффективность реинжиниринга процессов от ручных процедур к цифровому контуру. Диаграммы IDEF0, DFD и UML-артефакты, включая диаграммы вариантов использования, последовательности и классов, зафиксировали чёткую маршрутизацию информации, исключив риски потери данных при формировании игровых сессий и итоговых чеков. Разработанная реляционная база данных обеспечивает нормализованное хранение сведений о клиентах, игровых станциях (характеристики ПК, периферия, расположение), тарифах и транзакциях, а структура внешних ключей гарантирует целостность связи между игровой сессией и итоговым чеком. Эскизный проект пользовательского интерфейса подтвердил соответствие системы принципам эргономики: интерактивная карта залов с цветовым зонированием (SOLO, DUO, TRIO, VIP, BLUE, GREEN, PINK, RED) и персонализированный профиль с отображением бонусного баланса сокращают время на выполнение бронирования и упрощают контроль накопленных бонусных минут.</w:t>
      </w:r>
    </w:p>
    <w:p w14:paraId="35439B1A" w14:textId="77777777" w:rsidR="003F7A1E" w:rsidRPr="00292F31" w:rsidRDefault="003F7A1E" w:rsidP="00904516">
      <w:pPr>
        <w:spacing w:after="0"/>
        <w:ind w:firstLine="709"/>
      </w:pPr>
      <w:r w:rsidRPr="00292F31">
        <w:t xml:space="preserve">Автоматизация деятельности компьютерного клуба существенно повышает его конкурентоспособность за счёт оперативной реакции на запросы </w:t>
      </w:r>
      <w:r w:rsidRPr="00292F31">
        <w:lastRenderedPageBreak/>
        <w:t xml:space="preserve">клиентов, предоставления актуальной информации о свободных станциях и их технических характеристиках в режиме реального времени. Дальнейшее развитие проекта предполагает эволюцию от базового учёта к интеллектуальному управлению сервисом: внедрение предиктивной аналитики загрузки игровых зон и синхронизации с системами управления очередью и автоматизированного продления сессий. Таким образом, разработанная система является комплексным рабочим пространством, повышающим эффективность каждого этапа обслуживания гостя компьютерного клуба </w:t>
      </w:r>
      <w:proofErr w:type="spellStart"/>
      <w:r w:rsidRPr="00292F31">
        <w:t>GameTime</w:t>
      </w:r>
      <w:proofErr w:type="spellEnd"/>
      <w:r w:rsidRPr="00292F31">
        <w:t>.</w:t>
      </w:r>
    </w:p>
    <w:p w14:paraId="7DA20F2E" w14:textId="77777777" w:rsidR="003F7A1E" w:rsidRPr="00292F31" w:rsidRDefault="003F7A1E" w:rsidP="00904516">
      <w:pPr>
        <w:spacing w:after="0"/>
        <w:ind w:firstLine="709"/>
      </w:pPr>
      <w:r w:rsidRPr="00292F31">
        <w:rPr>
          <w:bCs/>
        </w:rPr>
        <w:t>Перспективы модернизации информационной системы включают следующие направления:</w:t>
      </w:r>
    </w:p>
    <w:p w14:paraId="4D2D56A4" w14:textId="77777777" w:rsidR="003F7A1E" w:rsidRPr="00292F31" w:rsidRDefault="003F7A1E" w:rsidP="00904516">
      <w:pPr>
        <w:spacing w:after="0"/>
        <w:ind w:firstLine="709"/>
      </w:pPr>
      <w:r w:rsidRPr="00292F31">
        <w:rPr>
          <w:bCs/>
        </w:rPr>
        <w:t>Интеграция с системами бесконтактной оплаты и СБП (Система быстрых платежей):</w:t>
      </w:r>
      <w:r w:rsidRPr="00292F31">
        <w:t> что позволит клиентам оплачивать игровое время и дополнительные услуги (напитки, снеки) без участия администратора, напрямую через приложение, а также автоматически продлевать сессию при низком балансе на счёте.</w:t>
      </w:r>
    </w:p>
    <w:p w14:paraId="5F61A007" w14:textId="77777777" w:rsidR="003F7A1E" w:rsidRPr="00292F31" w:rsidRDefault="003F7A1E" w:rsidP="00904516">
      <w:pPr>
        <w:spacing w:after="0"/>
        <w:ind w:firstLine="709"/>
      </w:pPr>
      <w:r w:rsidRPr="00292F31">
        <w:rPr>
          <w:bCs/>
        </w:rPr>
        <w:t>Разработка системы автоматического бронирования с поддержкой многопользовательских сессий:</w:t>
      </w:r>
      <w:r w:rsidRPr="00292F31">
        <w:t> функционал для гибкого бронирования нескольких соседних станций одновременно (для командной игры) с возможностью синхронизации времени начала и окончания сессии для всей группы.</w:t>
      </w:r>
    </w:p>
    <w:p w14:paraId="3F450D33" w14:textId="77777777" w:rsidR="003F7A1E" w:rsidRPr="00292F31" w:rsidRDefault="003F7A1E" w:rsidP="00904516">
      <w:pPr>
        <w:spacing w:after="0"/>
        <w:ind w:firstLine="709"/>
      </w:pPr>
      <w:r w:rsidRPr="00292F31">
        <w:rPr>
          <w:bCs/>
        </w:rPr>
        <w:t>Внедрение алгоритмов машинного обучения для формирования персональных рекомендаций:</w:t>
      </w:r>
      <w:r w:rsidRPr="00292F31">
        <w:t> подбор игр, периферии или тарифного плана на основе истории прошлых сессий и предпочтений гостя (например, рекомендация VR-зоны для любителей шлемов или киберспортивной зоны для соревновательных игр).</w:t>
      </w:r>
    </w:p>
    <w:p w14:paraId="57184381" w14:textId="77777777" w:rsidR="003F7A1E" w:rsidRPr="00292F31" w:rsidRDefault="003F7A1E" w:rsidP="00904516">
      <w:pPr>
        <w:spacing w:after="0"/>
        <w:ind w:firstLine="709"/>
      </w:pPr>
      <w:r w:rsidRPr="00292F31">
        <w:rPr>
          <w:bCs/>
        </w:rPr>
        <w:t xml:space="preserve">Расширение аналитического </w:t>
      </w:r>
      <w:proofErr w:type="spellStart"/>
      <w:r w:rsidRPr="00292F31">
        <w:rPr>
          <w:bCs/>
        </w:rPr>
        <w:t>дашборда</w:t>
      </w:r>
      <w:proofErr w:type="spellEnd"/>
      <w:r w:rsidRPr="00292F31">
        <w:rPr>
          <w:bCs/>
        </w:rPr>
        <w:t xml:space="preserve"> для руководства клуба:</w:t>
      </w:r>
      <w:r w:rsidRPr="00292F31">
        <w:t> с визуализацией среднего чека, загрузки по каждой игровой станции (простой / занятость), расчётом пиковых нагрузок по часам и дням недели, а также прогнозированием необходимого количества персонала на смену и потребности в техническом обслуживании оборудования.</w:t>
      </w:r>
    </w:p>
    <w:p w14:paraId="58E28DDE" w14:textId="77777777" w:rsidR="003F7A1E" w:rsidRPr="00292F31" w:rsidRDefault="003F7A1E" w:rsidP="00904516">
      <w:pPr>
        <w:spacing w:after="0"/>
        <w:ind w:firstLine="709"/>
      </w:pPr>
      <w:r w:rsidRPr="00292F31">
        <w:rPr>
          <w:bCs/>
        </w:rPr>
        <w:lastRenderedPageBreak/>
        <w:t xml:space="preserve">Интеграция с турнирными платформами (например, </w:t>
      </w:r>
      <w:proofErr w:type="spellStart"/>
      <w:r w:rsidRPr="00292F31">
        <w:rPr>
          <w:bCs/>
        </w:rPr>
        <w:t>Faceit</w:t>
      </w:r>
      <w:proofErr w:type="spellEnd"/>
      <w:r w:rsidRPr="00292F31">
        <w:rPr>
          <w:bCs/>
        </w:rPr>
        <w:t>, FACEIT, ESL):</w:t>
      </w:r>
      <w:r w:rsidRPr="00292F31">
        <w:t> создание в приложении модуля для регистрации на внутриклубные турниры, отслеживания результатов и автоматического начисления бонусных минут победителям.</w:t>
      </w:r>
    </w:p>
    <w:p w14:paraId="46644955" w14:textId="77777777" w:rsidR="00EE568D" w:rsidRDefault="003F7A1E" w:rsidP="00EE568D">
      <w:pPr>
        <w:spacing w:after="0"/>
        <w:ind w:firstLine="709"/>
      </w:pPr>
      <w:r w:rsidRPr="00292F31">
        <w:t>Реализация предложенных этапов модернизации трансформирует сервис из инструмента учёта в полноценную игровую экосистему. Сохранение модульной архитектуры и опора на реляционную модель данных гарантируют возможность поэтапного развития продукта, что полностью соответствует поставленной цели и задачам курсового проекта.</w:t>
      </w:r>
      <w:r w:rsidR="00EE568D">
        <w:br w:type="page"/>
      </w:r>
    </w:p>
    <w:p w14:paraId="15E89E38" w14:textId="279CD356" w:rsidR="008F4292" w:rsidRPr="00EE568D" w:rsidRDefault="00E94759" w:rsidP="00EE568D">
      <w:pPr>
        <w:pStyle w:val="1"/>
        <w:rPr>
          <w:rFonts w:cstheme="minorBidi"/>
          <w:b/>
          <w:bCs/>
          <w:szCs w:val="22"/>
        </w:rPr>
      </w:pPr>
      <w:bookmarkStart w:id="51" w:name="_Toc229423467"/>
      <w:bookmarkStart w:id="52" w:name="_Toc229424097"/>
      <w:r w:rsidRPr="00EE568D">
        <w:rPr>
          <w:b/>
          <w:bCs/>
        </w:rPr>
        <w:lastRenderedPageBreak/>
        <w:t>СПИСОК ЛИТЕРАТУРЫ</w:t>
      </w:r>
      <w:bookmarkEnd w:id="51"/>
      <w:bookmarkEnd w:id="52"/>
    </w:p>
    <w:p w14:paraId="69246972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ГОСТ 34.602–2020</w:t>
      </w:r>
      <w:r w:rsidRPr="00292F31">
        <w:t xml:space="preserve"> (актуализированная версия). Информационная технология. Комплекс стандартов на автоматизированные системы. Техническое задание на создание автоматизированной системы. — М.: </w:t>
      </w:r>
      <w:proofErr w:type="spellStart"/>
      <w:r w:rsidRPr="00292F31">
        <w:t>Стандартинформ</w:t>
      </w:r>
      <w:proofErr w:type="spellEnd"/>
      <w:r w:rsidRPr="00292F31">
        <w:t>, 2021.</w:t>
      </w:r>
    </w:p>
    <w:p w14:paraId="34EE27A9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Федеральный закон «О персональных данных»</w:t>
      </w:r>
      <w:r w:rsidRPr="00292F31">
        <w:t> от 27.07.2006 № 152-ФЗ (ред. от 21.07.2025) // Собрание законодательства РФ, 31.07.2006, № 31 (1 ч.), ст. 3451.</w:t>
      </w:r>
    </w:p>
    <w:p w14:paraId="2F7451CB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Федеральный закон «Об информации, информационных технологиях и о защите информации»</w:t>
      </w:r>
      <w:r w:rsidRPr="00292F31">
        <w:t> от 27.07.2006 № 149-ФЗ (ред. от 08.08.2024).</w:t>
      </w:r>
    </w:p>
    <w:p w14:paraId="726E8D62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proofErr w:type="spellStart"/>
      <w:r w:rsidRPr="00EE568D">
        <w:rPr>
          <w:bCs/>
        </w:rPr>
        <w:t>Фаулер</w:t>
      </w:r>
      <w:proofErr w:type="spellEnd"/>
      <w:r w:rsidRPr="00EE568D">
        <w:rPr>
          <w:bCs/>
        </w:rPr>
        <w:t>, М.</w:t>
      </w:r>
      <w:r w:rsidRPr="00292F31">
        <w:t xml:space="preserve"> UML. Основы. Краткое руководство по стандартному языку объектного моделирования / М. </w:t>
      </w:r>
      <w:proofErr w:type="spellStart"/>
      <w:r w:rsidRPr="00292F31">
        <w:t>Фаулер</w:t>
      </w:r>
      <w:proofErr w:type="spellEnd"/>
      <w:r w:rsidRPr="00292F31">
        <w:t>. — 4-е изд. — СПб.: Символ-Плюс, 2021.</w:t>
      </w:r>
    </w:p>
    <w:p w14:paraId="1632E356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Марка, С. Б.</w:t>
      </w:r>
      <w:r w:rsidRPr="00292F31">
        <w:t xml:space="preserve"> IDEF0: стандарт моделирования бизнес-процессов / С. Б. Марка, А. </w:t>
      </w:r>
      <w:proofErr w:type="spellStart"/>
      <w:r w:rsidRPr="00292F31">
        <w:t>Макгоуэн</w:t>
      </w:r>
      <w:proofErr w:type="spellEnd"/>
      <w:r w:rsidRPr="00292F31">
        <w:t>. — М.: ДМК Пресс, 2019.</w:t>
      </w:r>
    </w:p>
    <w:p w14:paraId="39482219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Черемных, С. В.</w:t>
      </w:r>
      <w:r w:rsidRPr="00292F31">
        <w:t> Структурный анализ систем: IDEF-технологии / С. В. Черемных, И. О. Семенов, В. С. Ручка. — 3-е изд. — М.: Финансы и статистика, 2021.</w:t>
      </w:r>
    </w:p>
    <w:p w14:paraId="1F50FA57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proofErr w:type="spellStart"/>
      <w:r w:rsidRPr="00EE568D">
        <w:rPr>
          <w:bCs/>
        </w:rPr>
        <w:t>Рамбо</w:t>
      </w:r>
      <w:proofErr w:type="spellEnd"/>
      <w:r w:rsidRPr="00EE568D">
        <w:rPr>
          <w:bCs/>
        </w:rPr>
        <w:t>, Дж.</w:t>
      </w:r>
      <w:r w:rsidRPr="00292F31">
        <w:t xml:space="preserve"> Объектно-ориентированное моделирование и разработка / Дж. </w:t>
      </w:r>
      <w:proofErr w:type="spellStart"/>
      <w:r w:rsidRPr="00292F31">
        <w:t>Рамбо</w:t>
      </w:r>
      <w:proofErr w:type="spellEnd"/>
      <w:r w:rsidRPr="00292F31">
        <w:t xml:space="preserve">, М. </w:t>
      </w:r>
      <w:proofErr w:type="spellStart"/>
      <w:r w:rsidRPr="00292F31">
        <w:t>Блаха</w:t>
      </w:r>
      <w:proofErr w:type="spellEnd"/>
      <w:r w:rsidRPr="00292F31">
        <w:t>. — СПб.: Питер, 2020.</w:t>
      </w:r>
    </w:p>
    <w:p w14:paraId="00A0AC9B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proofErr w:type="spellStart"/>
      <w:r w:rsidRPr="00EE568D">
        <w:rPr>
          <w:bCs/>
        </w:rPr>
        <w:t>Ларман</w:t>
      </w:r>
      <w:proofErr w:type="spellEnd"/>
      <w:r w:rsidRPr="00EE568D">
        <w:rPr>
          <w:bCs/>
        </w:rPr>
        <w:t>, К.</w:t>
      </w:r>
      <w:r w:rsidRPr="00292F31">
        <w:t xml:space="preserve"> Применение UML и шаблонов проектирования / К. </w:t>
      </w:r>
      <w:proofErr w:type="spellStart"/>
      <w:r w:rsidRPr="00292F31">
        <w:t>Ларман</w:t>
      </w:r>
      <w:proofErr w:type="spellEnd"/>
      <w:r w:rsidRPr="00292F31">
        <w:t>. — М.: Вильямс, 2019.</w:t>
      </w:r>
    </w:p>
    <w:p w14:paraId="3F915E49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Автоматизация бронирования игровых мест в компьютерных клубах</w:t>
      </w:r>
      <w:r w:rsidRPr="00292F31">
        <w:t> [Электронный ресурс] // Киберспорт и бизнес. — Режим доступа: </w:t>
      </w:r>
      <w:hyperlink r:id="rId28" w:tgtFrame="_blank" w:history="1">
        <w:r w:rsidRPr="00EE568D">
          <w:rPr>
            <w:rStyle w:val="a3"/>
            <w:rFonts w:cs="Times New Roman"/>
            <w:szCs w:val="28"/>
          </w:rPr>
          <w:t>https://cybersportbusiness.ru/automation</w:t>
        </w:r>
      </w:hyperlink>
      <w:r w:rsidRPr="00292F31">
        <w:t> (дата обращения: 10.05.2026).</w:t>
      </w:r>
    </w:p>
    <w:p w14:paraId="46DAEA67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Цифровая трансформация киберспортивных клубов: решения для управления временем и ПК</w:t>
      </w:r>
      <w:r w:rsidRPr="00292F31">
        <w:t xml:space="preserve"> // </w:t>
      </w:r>
      <w:proofErr w:type="spellStart"/>
      <w:r w:rsidRPr="00292F31">
        <w:t>CyberLeninka</w:t>
      </w:r>
      <w:proofErr w:type="spellEnd"/>
      <w:r w:rsidRPr="00292F31">
        <w:t>. — Режим доступа: </w:t>
      </w:r>
      <w:hyperlink r:id="rId29" w:tgtFrame="_blank" w:history="1">
        <w:r w:rsidRPr="00EE568D">
          <w:rPr>
            <w:rStyle w:val="a3"/>
            <w:rFonts w:cs="Times New Roman"/>
            <w:szCs w:val="28"/>
          </w:rPr>
          <w:t>https://cyberleninka.ru/article/n/cyberclub-management-systems</w:t>
        </w:r>
      </w:hyperlink>
      <w:r w:rsidRPr="00292F31">
        <w:t> (дата обращения: 12.05.2026).</w:t>
      </w:r>
    </w:p>
    <w:p w14:paraId="575F4556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lastRenderedPageBreak/>
        <w:t>Современное состояние рынка ПО для компьютерных клубов в России 2024-2025</w:t>
      </w:r>
      <w:r w:rsidRPr="00292F31">
        <w:t> // Вестник цифровых сервисов. — Режим доступа: </w:t>
      </w:r>
      <w:hyperlink r:id="rId30" w:tgtFrame="_blank" w:history="1">
        <w:r w:rsidRPr="00EE568D">
          <w:rPr>
            <w:rStyle w:val="a3"/>
            <w:rFonts w:cs="Times New Roman"/>
            <w:szCs w:val="28"/>
          </w:rPr>
          <w:t>https://digital-services-journal.ru/cyberclub-soft</w:t>
        </w:r>
      </w:hyperlink>
      <w:r w:rsidRPr="00292F31">
        <w:t> (дата обращения: 13.05.2026).</w:t>
      </w:r>
    </w:p>
    <w:p w14:paraId="7CF3DEDD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Применение CRM и систем лояльности в киберспортивных клубах</w:t>
      </w:r>
      <w:r w:rsidRPr="00292F31">
        <w:t> [Электронный ресурс] // БГУ. — Режим доступа: </w:t>
      </w:r>
      <w:hyperlink r:id="rId31" w:tgtFrame="_blank" w:history="1">
        <w:r w:rsidRPr="00EE568D">
          <w:rPr>
            <w:rStyle w:val="a3"/>
            <w:rFonts w:cs="Times New Roman"/>
            <w:szCs w:val="28"/>
          </w:rPr>
          <w:t>https://elib.bsu.by/bitstream/cyberclub-loyalty.pdf</w:t>
        </w:r>
      </w:hyperlink>
      <w:r w:rsidRPr="00292F31">
        <w:t> (дата обращения: 14.05.2026).</w:t>
      </w:r>
    </w:p>
    <w:p w14:paraId="32B9B055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Анализ эффективности модулей онлайн-бронирования ПК и игровых зон</w:t>
      </w:r>
      <w:r w:rsidRPr="00292F31">
        <w:t> // Меридиан. 2025. — Режим доступа: </w:t>
      </w:r>
      <w:hyperlink r:id="rId32" w:tgtFrame="_blank" w:history="1">
        <w:r w:rsidRPr="00EE568D">
          <w:rPr>
            <w:rStyle w:val="a3"/>
            <w:rFonts w:cs="Times New Roman"/>
            <w:szCs w:val="28"/>
          </w:rPr>
          <w:t>https://meridian-journal.ru/booking-pc-cyber</w:t>
        </w:r>
      </w:hyperlink>
      <w:r w:rsidRPr="00292F31">
        <w:t> (дата обращения: 15.05.2026).</w:t>
      </w:r>
    </w:p>
    <w:p w14:paraId="18AE8406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Проектирование UI/UX для мобильных приложений бронирования в игровых клубах</w:t>
      </w:r>
      <w:r w:rsidRPr="00292F31">
        <w:t xml:space="preserve"> // </w:t>
      </w:r>
      <w:proofErr w:type="spellStart"/>
      <w:r w:rsidRPr="00292F31">
        <w:t>CyberLeninka</w:t>
      </w:r>
      <w:proofErr w:type="spellEnd"/>
      <w:r w:rsidRPr="00292F31">
        <w:t>. — Режим доступа: </w:t>
      </w:r>
      <w:hyperlink r:id="rId33" w:tgtFrame="_blank" w:history="1">
        <w:r w:rsidRPr="00EE568D">
          <w:rPr>
            <w:rStyle w:val="a3"/>
            <w:rFonts w:cs="Times New Roman"/>
            <w:szCs w:val="28"/>
          </w:rPr>
          <w:t>https://cyberleninka.ru/article/n/ux-ui-cyberclub-booking</w:t>
        </w:r>
      </w:hyperlink>
      <w:r w:rsidRPr="00292F31">
        <w:t> (дата обращения: 16.05.2026).</w:t>
      </w:r>
    </w:p>
    <w:p w14:paraId="29B34748" w14:textId="77777777" w:rsidR="003F7A1E" w:rsidRPr="00292F31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r w:rsidRPr="00EE568D">
        <w:rPr>
          <w:bCs/>
        </w:rPr>
        <w:t>Маклаков, С. В.</w:t>
      </w:r>
      <w:r w:rsidRPr="00292F31">
        <w:t xml:space="preserve"> Создание информационных систем с </w:t>
      </w:r>
      <w:proofErr w:type="spellStart"/>
      <w:r w:rsidRPr="00292F31">
        <w:t>AllFusion</w:t>
      </w:r>
      <w:proofErr w:type="spellEnd"/>
      <w:r w:rsidRPr="00292F31">
        <w:t xml:space="preserve"> </w:t>
      </w:r>
      <w:proofErr w:type="spellStart"/>
      <w:r w:rsidRPr="00292F31">
        <w:t>Modeling</w:t>
      </w:r>
      <w:proofErr w:type="spellEnd"/>
      <w:r w:rsidRPr="00292F31">
        <w:t xml:space="preserve"> Suite / С. В. Маклаков. — М.: ДИАЛОГ-МИФИ, 2018.</w:t>
      </w:r>
    </w:p>
    <w:p w14:paraId="2F4F9646" w14:textId="77777777" w:rsidR="00904516" w:rsidRDefault="003F7A1E" w:rsidP="00D41AA0">
      <w:pPr>
        <w:pStyle w:val="aa"/>
        <w:numPr>
          <w:ilvl w:val="0"/>
          <w:numId w:val="11"/>
        </w:numPr>
        <w:spacing w:after="0"/>
        <w:ind w:left="0" w:firstLine="709"/>
        <w:contextualSpacing w:val="0"/>
      </w:pPr>
      <w:proofErr w:type="spellStart"/>
      <w:r w:rsidRPr="00EE568D">
        <w:rPr>
          <w:bCs/>
        </w:rPr>
        <w:t>Коннолли</w:t>
      </w:r>
      <w:proofErr w:type="spellEnd"/>
      <w:r w:rsidRPr="00EE568D">
        <w:rPr>
          <w:bCs/>
        </w:rPr>
        <w:t>, Т.</w:t>
      </w:r>
      <w:r w:rsidRPr="00292F31">
        <w:t xml:space="preserve"> Базы данных. Проектирование, реализация и сопровождение / Т. </w:t>
      </w:r>
      <w:proofErr w:type="spellStart"/>
      <w:r w:rsidRPr="00292F31">
        <w:t>Коннолли</w:t>
      </w:r>
      <w:proofErr w:type="spellEnd"/>
      <w:r w:rsidRPr="00292F31">
        <w:t xml:space="preserve">, К. </w:t>
      </w:r>
      <w:proofErr w:type="spellStart"/>
      <w:r w:rsidRPr="00292F31">
        <w:t>Бегг</w:t>
      </w:r>
      <w:proofErr w:type="spellEnd"/>
      <w:r w:rsidRPr="00292F31">
        <w:t>. — 6-е изд. — М.: Вильямс, 2020.</w:t>
      </w:r>
      <w:r w:rsidR="00904516">
        <w:br w:type="page"/>
      </w:r>
    </w:p>
    <w:p w14:paraId="79C8FD69" w14:textId="1631AC18" w:rsidR="008F4292" w:rsidRPr="00904516" w:rsidRDefault="00E94759" w:rsidP="00904516">
      <w:pPr>
        <w:pStyle w:val="1"/>
        <w:spacing w:before="0"/>
        <w:ind w:left="720"/>
        <w:rPr>
          <w:rFonts w:cs="Times New Roman"/>
          <w:szCs w:val="28"/>
        </w:rPr>
      </w:pPr>
      <w:bookmarkStart w:id="53" w:name="_Toc229423468"/>
      <w:bookmarkStart w:id="54" w:name="_Toc229424098"/>
      <w:r w:rsidRPr="00904516">
        <w:rPr>
          <w:rFonts w:cs="Times New Roman"/>
          <w:b/>
          <w:szCs w:val="28"/>
        </w:rPr>
        <w:lastRenderedPageBreak/>
        <w:t>ПРИЛОЖЕНИ</w:t>
      </w:r>
      <w:r w:rsidR="00EE568D">
        <w:rPr>
          <w:rFonts w:cs="Times New Roman"/>
          <w:b/>
          <w:szCs w:val="28"/>
        </w:rPr>
        <w:t>Е А</w:t>
      </w:r>
      <w:bookmarkEnd w:id="53"/>
      <w:bookmarkEnd w:id="54"/>
    </w:p>
    <w:p w14:paraId="2EAE990F" w14:textId="0AA3C653" w:rsidR="008F4292" w:rsidRPr="00EE568D" w:rsidRDefault="00E94759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Руководство пользователя</w:t>
      </w:r>
    </w:p>
    <w:p w14:paraId="7B32AE49" w14:textId="54900080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1. Введение</w:t>
      </w:r>
    </w:p>
    <w:p w14:paraId="62551E8E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1.1. Область применения</w:t>
      </w:r>
    </w:p>
    <w:p w14:paraId="755832C9" w14:textId="6DD9EDCF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Требования настоящего документа применяются при:</w:t>
      </w:r>
      <w:r w:rsidR="00EE568D" w:rsidRPr="00EE568D">
        <w:rPr>
          <w:rFonts w:cs="Times New Roman"/>
          <w:szCs w:val="28"/>
        </w:rPr>
        <w:t xml:space="preserve"> </w:t>
      </w:r>
      <w:r w:rsidRPr="00EE568D">
        <w:rPr>
          <w:rFonts w:cs="Times New Roman"/>
          <w:szCs w:val="28"/>
        </w:rPr>
        <w:t>предварительных комплексных испытаниях системы автоматизации компьютерного клуба;</w:t>
      </w:r>
    </w:p>
    <w:p w14:paraId="53A1330B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опытной эксплуатации в рамках клуба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»;</w:t>
      </w:r>
    </w:p>
    <w:p w14:paraId="6A3007BB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приёмочных испытаниях перед вводом модулей бронирования и лояльности в промышленную эксплуатацию;</w:t>
      </w:r>
    </w:p>
    <w:p w14:paraId="4FA58FDD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промышленной эксплуатации веб-сервиса и мобильного приложения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».</w:t>
      </w:r>
    </w:p>
    <w:p w14:paraId="1D8CDF96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1.2. Краткое описание возможностей</w:t>
      </w:r>
    </w:p>
    <w:p w14:paraId="406A5037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Информационная система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 предназначена для автоматизации процессов взаимодействия с игроками: онлайн-бронирования игровых мест (ПК/консолей), управления программой лояльности и визуализации занятости залов клуба.</w:t>
      </w:r>
    </w:p>
    <w:p w14:paraId="499415D6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При работе с системой пользователь получает следующие возможности:</w:t>
      </w:r>
    </w:p>
    <w:p w14:paraId="51169400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просмотр интерактивной карты залов с актуальным статусом игровых станций (свободна / занята / на обслуживании);</w:t>
      </w:r>
    </w:p>
    <w:p w14:paraId="6A3894FF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мгновенное бронирование ПК или консоли на выбранную дату и время с автоматическим подтверждением;</w:t>
      </w:r>
    </w:p>
    <w:p w14:paraId="17B8E20A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регистрация в программе лояльности и доступ к виртуальной карте игрока;</w:t>
      </w:r>
    </w:p>
    <w:p w14:paraId="2AC46696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просмотр истории игровых сессий и баланса бонусного счёта;</w:t>
      </w:r>
    </w:p>
    <w:p w14:paraId="4BA050DF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получение персонализированных уведомлений о статусе брони и специальных акциях (ночные тарифы, скидки для групп).</w:t>
      </w:r>
    </w:p>
    <w:p w14:paraId="604B66AF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1.3. Уровень подготовки пользователя</w:t>
      </w:r>
    </w:p>
    <w:p w14:paraId="47AF2216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lastRenderedPageBreak/>
        <w:t>Пользователь системы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 должен иметь базовые навыки работы с мобильными устройствами или ПК, уметь пользоваться современными браузерами и обладать следующими знаниями:</w:t>
      </w:r>
    </w:p>
    <w:p w14:paraId="24BB9005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понимание общего порядка бронирования услуг в развлекательных центрах;</w:t>
      </w:r>
    </w:p>
    <w:p w14:paraId="4A90C41E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базовые знания об использовании электронных карт лояльности;</w:t>
      </w:r>
    </w:p>
    <w:p w14:paraId="2EC0847F" w14:textId="77777777" w:rsidR="00635321" w:rsidRPr="00EE568D" w:rsidRDefault="00635321" w:rsidP="00D41AA0">
      <w:pPr>
        <w:pStyle w:val="aa"/>
        <w:numPr>
          <w:ilvl w:val="0"/>
          <w:numId w:val="12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умение работать с интерактивными элементами интерфейса (карта зала, выбор ПК, календарь, таймер сессии).</w:t>
      </w:r>
    </w:p>
    <w:p w14:paraId="2AA7CE8F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1.4. Перечень эксплуатационной документации</w:t>
      </w:r>
    </w:p>
    <w:p w14:paraId="02AC164D" w14:textId="77777777" w:rsidR="00635321" w:rsidRPr="00EE568D" w:rsidRDefault="00635321" w:rsidP="00D41AA0">
      <w:pPr>
        <w:pStyle w:val="aa"/>
        <w:numPr>
          <w:ilvl w:val="0"/>
          <w:numId w:val="13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Техническое задание на разработку ИС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»;</w:t>
      </w:r>
    </w:p>
    <w:p w14:paraId="1EE02CFD" w14:textId="77777777" w:rsidR="00635321" w:rsidRPr="00EE568D" w:rsidRDefault="00635321" w:rsidP="00D41AA0">
      <w:pPr>
        <w:pStyle w:val="aa"/>
        <w:numPr>
          <w:ilvl w:val="0"/>
          <w:numId w:val="13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Схема интерактивной карты залов и логическая модель базы данных;</w:t>
      </w:r>
    </w:p>
    <w:p w14:paraId="192AB56A" w14:textId="77777777" w:rsidR="00635321" w:rsidRPr="00EE568D" w:rsidRDefault="00635321" w:rsidP="00D41AA0">
      <w:pPr>
        <w:pStyle w:val="aa"/>
        <w:numPr>
          <w:ilvl w:val="0"/>
          <w:numId w:val="13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Регламент администратора клуба по управлению бронями и ПК.</w:t>
      </w:r>
    </w:p>
    <w:p w14:paraId="167E6346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2. Назначение и условия применения</w:t>
      </w:r>
    </w:p>
    <w:p w14:paraId="09B33E03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Система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 предназначена для автоматизации учёта бронирований игровых мест, управления клиентской базой и реализации программы лояльности для повышения операционной эффективности компьютерного клуба.</w:t>
      </w:r>
    </w:p>
    <w:p w14:paraId="3C5EBACD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Доступ к системе предоставляется пользователям через публичный интерфейс (для игроков) или через панель управления (для администраторов) после прохождения авторизации.</w:t>
      </w:r>
    </w:p>
    <w:p w14:paraId="19312FC7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bCs/>
          <w:szCs w:val="28"/>
        </w:rPr>
        <w:t>Технические условия применения:</w:t>
      </w:r>
    </w:p>
    <w:p w14:paraId="0F02AEF3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Устройство: Смартфон, планшет или ПК с ОЗУ от 2 ГБ;</w:t>
      </w:r>
    </w:p>
    <w:p w14:paraId="74FE68F4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  <w:lang w:val="en-US"/>
        </w:rPr>
      </w:pPr>
      <w:r w:rsidRPr="00EE568D">
        <w:rPr>
          <w:rFonts w:cs="Times New Roman"/>
          <w:szCs w:val="28"/>
        </w:rPr>
        <w:t>ОС</w:t>
      </w:r>
      <w:r w:rsidRPr="00EE568D">
        <w:rPr>
          <w:rFonts w:cs="Times New Roman"/>
          <w:szCs w:val="28"/>
          <w:lang w:val="en-US"/>
        </w:rPr>
        <w:t>: iOS 14+, Android 10+, Windows 10/11, macOS;</w:t>
      </w:r>
    </w:p>
    <w:p w14:paraId="5F0D602F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  <w:lang w:val="en-US"/>
        </w:rPr>
      </w:pPr>
      <w:r w:rsidRPr="00EE568D">
        <w:rPr>
          <w:rFonts w:cs="Times New Roman"/>
          <w:szCs w:val="28"/>
        </w:rPr>
        <w:t>Браузер</w:t>
      </w:r>
      <w:r w:rsidRPr="00EE568D">
        <w:rPr>
          <w:rFonts w:cs="Times New Roman"/>
          <w:szCs w:val="28"/>
          <w:lang w:val="en-US"/>
        </w:rPr>
        <w:t xml:space="preserve">: </w:t>
      </w:r>
      <w:r w:rsidRPr="00EE568D">
        <w:rPr>
          <w:rFonts w:cs="Times New Roman"/>
          <w:szCs w:val="28"/>
        </w:rPr>
        <w:t>Актуальные</w:t>
      </w:r>
      <w:r w:rsidRPr="00EE568D">
        <w:rPr>
          <w:rFonts w:cs="Times New Roman"/>
          <w:szCs w:val="28"/>
          <w:lang w:val="en-US"/>
        </w:rPr>
        <w:t xml:space="preserve"> </w:t>
      </w:r>
      <w:r w:rsidRPr="00EE568D">
        <w:rPr>
          <w:rFonts w:cs="Times New Roman"/>
          <w:szCs w:val="28"/>
        </w:rPr>
        <w:t>версии</w:t>
      </w:r>
      <w:r w:rsidRPr="00EE568D">
        <w:rPr>
          <w:rFonts w:cs="Times New Roman"/>
          <w:szCs w:val="28"/>
          <w:lang w:val="en-US"/>
        </w:rPr>
        <w:t xml:space="preserve"> Chrome, Safari, Samsung Internet, Yandex Browser;</w:t>
      </w:r>
    </w:p>
    <w:p w14:paraId="1F2FDB8B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Сеть: Подключение к Интернету со скоростью от 5 Мбит/с.</w:t>
      </w:r>
    </w:p>
    <w:p w14:paraId="0A062FA0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Серверная часть функционирует на облачном хостинге, установка локального дистрибутива на устройства пользователей не требуется.</w:t>
      </w:r>
    </w:p>
    <w:p w14:paraId="2A5DD595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lastRenderedPageBreak/>
        <w:t>3. Подготовка к работе</w:t>
      </w:r>
    </w:p>
    <w:p w14:paraId="6CD78167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3.1. Состав и содержание дистрибутивного носителя данных</w:t>
      </w:r>
    </w:p>
    <w:p w14:paraId="228C492D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 xml:space="preserve">Система реализована по модели </w:t>
      </w:r>
      <w:proofErr w:type="spellStart"/>
      <w:r w:rsidRPr="00EE568D">
        <w:rPr>
          <w:rFonts w:cs="Times New Roman"/>
          <w:szCs w:val="28"/>
        </w:rPr>
        <w:t>SaaS</w:t>
      </w:r>
      <w:proofErr w:type="spellEnd"/>
      <w:r w:rsidRPr="00EE568D">
        <w:rPr>
          <w:rFonts w:cs="Times New Roman"/>
          <w:szCs w:val="28"/>
        </w:rPr>
        <w:t>. Доступ осуществляется через веб-интерфейс или мобильное приложение по уникальному доменному имени клуба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 xml:space="preserve">». Все программные модули и база данных </w:t>
      </w:r>
      <w:proofErr w:type="spellStart"/>
      <w:r w:rsidRPr="00EE568D">
        <w:rPr>
          <w:rFonts w:cs="Times New Roman"/>
          <w:szCs w:val="28"/>
        </w:rPr>
        <w:t>PostgreSQL</w:t>
      </w:r>
      <w:proofErr w:type="spellEnd"/>
      <w:r w:rsidRPr="00EE568D">
        <w:rPr>
          <w:rFonts w:cs="Times New Roman"/>
          <w:szCs w:val="28"/>
        </w:rPr>
        <w:t xml:space="preserve"> размещены на удалённом сервере.</w:t>
      </w:r>
    </w:p>
    <w:p w14:paraId="7AE00774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3.2. Порядок загрузки данных и программ</w:t>
      </w:r>
    </w:p>
    <w:p w14:paraId="657872CF" w14:textId="1FADF110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Для начала работы необходимо</w:t>
      </w:r>
      <w:r w:rsidR="00EE568D">
        <w:rPr>
          <w:rFonts w:cs="Times New Roman"/>
          <w:szCs w:val="28"/>
        </w:rPr>
        <w:t xml:space="preserve"> з</w:t>
      </w:r>
      <w:r w:rsidRPr="00EE568D">
        <w:rPr>
          <w:rFonts w:cs="Times New Roman"/>
          <w:szCs w:val="28"/>
        </w:rPr>
        <w:t xml:space="preserve">апустить мобильное приложение (скачать из </w:t>
      </w:r>
      <w:proofErr w:type="spellStart"/>
      <w:r w:rsidRPr="00EE568D">
        <w:rPr>
          <w:rFonts w:cs="Times New Roman"/>
          <w:szCs w:val="28"/>
        </w:rPr>
        <w:t>App</w:t>
      </w:r>
      <w:proofErr w:type="spellEnd"/>
      <w:r w:rsidRPr="00EE568D">
        <w:rPr>
          <w:rFonts w:cs="Times New Roman"/>
          <w:szCs w:val="28"/>
        </w:rPr>
        <w:t xml:space="preserve"> Store / Google Play) или открыть веб-сайт клуба.</w:t>
      </w:r>
      <w:r w:rsidR="00EE568D">
        <w:rPr>
          <w:rFonts w:cs="Times New Roman"/>
          <w:szCs w:val="28"/>
        </w:rPr>
        <w:t xml:space="preserve">  Затем з</w:t>
      </w:r>
      <w:r w:rsidRPr="00EE568D">
        <w:rPr>
          <w:rFonts w:cs="Times New Roman"/>
          <w:szCs w:val="28"/>
        </w:rPr>
        <w:t>арегистрироваться в системе (по номеру телефона или через соцсети).</w:t>
      </w:r>
    </w:p>
    <w:p w14:paraId="58D959BF" w14:textId="77777777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3.3. Порядок проверки работоспособности</w:t>
      </w:r>
    </w:p>
    <w:p w14:paraId="2554D978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Открыть главную страницу сервиса.</w:t>
      </w:r>
    </w:p>
    <w:p w14:paraId="43278558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Авторизоваться в личном кабинете по номеру телефона.</w:t>
      </w:r>
    </w:p>
    <w:p w14:paraId="5E335603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Проверить отображение текущего бонусного баланса и истории игровых сессий.</w:t>
      </w:r>
    </w:p>
    <w:p w14:paraId="72779125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Перейти в раздел «Забронировать ПК» и убедиться в корректной загрузке интерактивной карты зала.</w:t>
      </w:r>
    </w:p>
    <w:p w14:paraId="70083365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В случае возникновения ошибок (404, 502) или некорректного отображения карты зала необходимо очистить кэш приложения или переустановить мобильное приложение.</w:t>
      </w:r>
    </w:p>
    <w:p w14:paraId="05A8ACBF" w14:textId="77777777" w:rsidR="008F4292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4. Описание операций</w:t>
      </w:r>
    </w:p>
    <w:p w14:paraId="32F7C306" w14:textId="1A167B01" w:rsidR="008F4292" w:rsidRPr="00EE568D" w:rsidRDefault="00E94759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4.1. Выполняемые функции и задачи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3118"/>
        <w:gridCol w:w="3969"/>
      </w:tblGrid>
      <w:tr w:rsidR="008F4292" w:rsidRPr="00EE568D" w14:paraId="5BBA2FD2" w14:textId="77777777" w:rsidTr="00EE568D">
        <w:tc>
          <w:tcPr>
            <w:tcW w:w="2552" w:type="dxa"/>
          </w:tcPr>
          <w:p w14:paraId="66019A63" w14:textId="77777777" w:rsidR="008F4292" w:rsidRPr="00EE568D" w:rsidRDefault="00635321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Управление данными клуба</w:t>
            </w:r>
          </w:p>
        </w:tc>
        <w:tc>
          <w:tcPr>
            <w:tcW w:w="3118" w:type="dxa"/>
          </w:tcPr>
          <w:p w14:paraId="668CC6AB" w14:textId="77777777" w:rsidR="008F4292" w:rsidRPr="00EE568D" w:rsidRDefault="00635321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Ведение базы данных игроков и компьютеров</w:t>
            </w:r>
          </w:p>
        </w:tc>
        <w:tc>
          <w:tcPr>
            <w:tcW w:w="3969" w:type="dxa"/>
          </w:tcPr>
          <w:p w14:paraId="41AE6DE1" w14:textId="77777777" w:rsidR="008F4292" w:rsidRPr="00EE568D" w:rsidRDefault="00635321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Создание и редактирование профилей игроков; управление параметрами ПК (характеристики, периферия); валидация контактных данных.</w:t>
            </w:r>
          </w:p>
        </w:tc>
      </w:tr>
      <w:tr w:rsidR="008F4292" w:rsidRPr="00EE568D" w14:paraId="36ED815B" w14:textId="77777777" w:rsidTr="00EE568D">
        <w:tc>
          <w:tcPr>
            <w:tcW w:w="2552" w:type="dxa"/>
          </w:tcPr>
          <w:p w14:paraId="10C97863" w14:textId="77777777" w:rsidR="008F4292" w:rsidRPr="00EE568D" w:rsidRDefault="00635321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Автоматизация бронирования</w:t>
            </w:r>
          </w:p>
        </w:tc>
        <w:tc>
          <w:tcPr>
            <w:tcW w:w="3118" w:type="dxa"/>
          </w:tcPr>
          <w:p w14:paraId="1C1C336D" w14:textId="77777777" w:rsidR="008F4292" w:rsidRPr="00EE568D" w:rsidRDefault="00635321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Резервирование ПК/консолей в режиме онлайн</w:t>
            </w:r>
          </w:p>
        </w:tc>
        <w:tc>
          <w:tcPr>
            <w:tcW w:w="3969" w:type="dxa"/>
          </w:tcPr>
          <w:p w14:paraId="00ED9EB0" w14:textId="77777777" w:rsidR="008F4292" w:rsidRPr="00EE568D" w:rsidRDefault="00635321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 xml:space="preserve">Выбор даты и времени; работа с интерактивной картой залов; автоматическая проверка </w:t>
            </w:r>
            <w:r w:rsidRPr="00EE568D">
              <w:rPr>
                <w:rFonts w:cs="Times New Roman"/>
                <w:sz w:val="24"/>
                <w:szCs w:val="24"/>
              </w:rPr>
              <w:lastRenderedPageBreak/>
              <w:t>доступности компьютера.</w:t>
            </w:r>
          </w:p>
        </w:tc>
      </w:tr>
      <w:tr w:rsidR="008F4292" w:rsidRPr="00EE568D" w14:paraId="7CFC8A9E" w14:textId="77777777" w:rsidTr="00EE568D">
        <w:tc>
          <w:tcPr>
            <w:tcW w:w="2552" w:type="dxa"/>
          </w:tcPr>
          <w:p w14:paraId="50885B79" w14:textId="77777777" w:rsidR="008F4292" w:rsidRPr="00EE568D" w:rsidRDefault="00E94759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lastRenderedPageBreak/>
              <w:t>Управление лояльностью</w:t>
            </w:r>
          </w:p>
        </w:tc>
        <w:tc>
          <w:tcPr>
            <w:tcW w:w="3118" w:type="dxa"/>
          </w:tcPr>
          <w:p w14:paraId="1A2A06FA" w14:textId="77777777" w:rsidR="008F4292" w:rsidRPr="00EE568D" w:rsidRDefault="00E94759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Персонализация обслуживания и бонусная система</w:t>
            </w:r>
          </w:p>
        </w:tc>
        <w:tc>
          <w:tcPr>
            <w:tcW w:w="3969" w:type="dxa"/>
          </w:tcPr>
          <w:p w14:paraId="595A6C60" w14:textId="77777777" w:rsidR="008F4292" w:rsidRPr="00EE568D" w:rsidRDefault="00E94759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Регистрация в программе лояльности; расчет и начисление бонусов за заказы; применение скидок; хранение истории заказов и предпочтений гостя.</w:t>
            </w:r>
          </w:p>
        </w:tc>
      </w:tr>
      <w:tr w:rsidR="008F4292" w:rsidRPr="00EE568D" w14:paraId="77D6D820" w14:textId="77777777" w:rsidTr="00EE568D">
        <w:tc>
          <w:tcPr>
            <w:tcW w:w="2552" w:type="dxa"/>
          </w:tcPr>
          <w:p w14:paraId="7F5ED73D" w14:textId="77777777" w:rsidR="008F4292" w:rsidRPr="00EE568D" w:rsidRDefault="00E94759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Информирование и контроль</w:t>
            </w:r>
          </w:p>
        </w:tc>
        <w:tc>
          <w:tcPr>
            <w:tcW w:w="3118" w:type="dxa"/>
          </w:tcPr>
          <w:p w14:paraId="74744B7F" w14:textId="77777777" w:rsidR="008F4292" w:rsidRPr="00EE568D" w:rsidRDefault="00E94759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>Мониторинг статусов и уведомления</w:t>
            </w:r>
          </w:p>
        </w:tc>
        <w:tc>
          <w:tcPr>
            <w:tcW w:w="3969" w:type="dxa"/>
          </w:tcPr>
          <w:p w14:paraId="2C814F95" w14:textId="77777777" w:rsidR="008F4292" w:rsidRPr="00EE568D" w:rsidRDefault="00E94759" w:rsidP="00EE568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EE568D">
              <w:rPr>
                <w:rFonts w:cs="Times New Roman"/>
                <w:sz w:val="24"/>
                <w:szCs w:val="24"/>
              </w:rPr>
              <w:t xml:space="preserve">Отслеживание текущей загрузки залов; отправка </w:t>
            </w:r>
            <w:proofErr w:type="spellStart"/>
            <w:r w:rsidRPr="00EE568D">
              <w:rPr>
                <w:rFonts w:cs="Times New Roman"/>
                <w:sz w:val="24"/>
                <w:szCs w:val="24"/>
              </w:rPr>
              <w:t>Push</w:t>
            </w:r>
            <w:proofErr w:type="spellEnd"/>
            <w:r w:rsidRPr="00EE568D">
              <w:rPr>
                <w:rFonts w:cs="Times New Roman"/>
                <w:sz w:val="24"/>
                <w:szCs w:val="24"/>
              </w:rPr>
              <w:t>-уведомлений и SMS о подтверждении или отмене брони; контроль своевременного прихода гостей.</w:t>
            </w:r>
          </w:p>
        </w:tc>
      </w:tr>
    </w:tbl>
    <w:p w14:paraId="54BED8D3" w14:textId="77777777" w:rsidR="00EE568D" w:rsidRDefault="00EE568D" w:rsidP="00EE568D">
      <w:pPr>
        <w:spacing w:after="0"/>
        <w:ind w:firstLine="709"/>
        <w:rPr>
          <w:rFonts w:cs="Times New Roman"/>
          <w:szCs w:val="28"/>
        </w:rPr>
      </w:pPr>
    </w:p>
    <w:p w14:paraId="082E2B08" w14:textId="1532B10C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4.2. Описание операций технологического процесса обработки данных</w:t>
      </w:r>
    </w:p>
    <w:p w14:paraId="6E35787E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bCs/>
          <w:szCs w:val="28"/>
        </w:rPr>
        <w:t>Задача: «Оформление бронирования и работа с картой зала»</w:t>
      </w:r>
    </w:p>
    <w:p w14:paraId="145C6885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Операция 1: Резервирование ПК игроком</w:t>
      </w:r>
    </w:p>
    <w:p w14:paraId="38227BC7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Условия</w:t>
      </w:r>
      <w:r w:rsidRPr="00EE568D">
        <w:rPr>
          <w:rFonts w:cs="Times New Roman"/>
          <w:szCs w:val="28"/>
        </w:rPr>
        <w:t>: Устройство пользователя подключено к Интернету, мобильное приложение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 активно.</w:t>
      </w:r>
    </w:p>
    <w:p w14:paraId="1DF34362" w14:textId="2A898D68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Подготовительные действия</w:t>
      </w:r>
      <w:r w:rsidR="00EE568D" w:rsidRPr="00EE568D">
        <w:rPr>
          <w:rFonts w:cs="Times New Roman"/>
          <w:szCs w:val="28"/>
        </w:rPr>
        <w:t>: выполнить</w:t>
      </w:r>
      <w:r w:rsidRPr="00EE568D">
        <w:rPr>
          <w:rFonts w:cs="Times New Roman"/>
          <w:szCs w:val="28"/>
        </w:rPr>
        <w:t xml:space="preserve"> действия из п. 3.2.</w:t>
      </w:r>
    </w:p>
    <w:p w14:paraId="186CC206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Основные действия</w:t>
      </w:r>
      <w:r w:rsidRPr="00EE568D">
        <w:rPr>
          <w:rFonts w:cs="Times New Roman"/>
          <w:szCs w:val="28"/>
        </w:rPr>
        <w:t>:</w:t>
      </w:r>
    </w:p>
    <w:p w14:paraId="1F5C153B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В главном навигационном меню выбрать пункт «Забронировать ПК».</w:t>
      </w:r>
    </w:p>
    <w:p w14:paraId="2AA742FD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Выбрать дату и время начала сессии, указать желаемую длительность (в часах).</w:t>
      </w:r>
    </w:p>
    <w:p w14:paraId="6DC1B37B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На интерактивной карте зала выбрать свободный компьютер (зелёный цвет).</w:t>
      </w:r>
    </w:p>
    <w:p w14:paraId="3B0F7224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При необходимости выбрать дополнительные опции (VIP-зона, специфическая периферия).</w:t>
      </w:r>
    </w:p>
    <w:p w14:paraId="5A9A9DAD" w14:textId="0BCA0DBD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Заключительные действия</w:t>
      </w:r>
      <w:r w:rsidR="00EE568D" w:rsidRPr="00EE568D">
        <w:rPr>
          <w:rFonts w:cs="Times New Roman"/>
          <w:szCs w:val="28"/>
        </w:rPr>
        <w:t>: нажать</w:t>
      </w:r>
      <w:r w:rsidRPr="00EE568D">
        <w:rPr>
          <w:rFonts w:cs="Times New Roman"/>
          <w:szCs w:val="28"/>
        </w:rPr>
        <w:t xml:space="preserve"> «Подтвердить бронь». Система выдаст уведомление «ПК успешно забронирован», статус компьютера на карте изменится на «Зарезервирован».</w:t>
      </w:r>
    </w:p>
    <w:p w14:paraId="789FE470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Ресурсы</w:t>
      </w:r>
      <w:r w:rsidRPr="00EE568D">
        <w:rPr>
          <w:rFonts w:cs="Times New Roman"/>
          <w:szCs w:val="28"/>
        </w:rPr>
        <w:t>: 1–2 минуты.</w:t>
      </w:r>
    </w:p>
    <w:p w14:paraId="290BA0CA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bCs/>
          <w:szCs w:val="28"/>
        </w:rPr>
        <w:lastRenderedPageBreak/>
        <w:t>Задача: «Управление программой лояльности»</w:t>
      </w:r>
    </w:p>
    <w:p w14:paraId="3E2421DA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Операция 2: Регистрация игрока и начисление приветственных бонусов</w:t>
      </w:r>
    </w:p>
    <w:p w14:paraId="0B337214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Условия</w:t>
      </w:r>
      <w:r w:rsidRPr="00EE568D">
        <w:rPr>
          <w:rFonts w:cs="Times New Roman"/>
          <w:szCs w:val="28"/>
        </w:rPr>
        <w:t>: Игрок ранее не зарегистрирован в системе.</w:t>
      </w:r>
    </w:p>
    <w:p w14:paraId="4FAC207D" w14:textId="313FA632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Подготовительные действия</w:t>
      </w:r>
      <w:r w:rsidR="00EE568D" w:rsidRPr="00EE568D">
        <w:rPr>
          <w:rFonts w:cs="Times New Roman"/>
          <w:szCs w:val="28"/>
        </w:rPr>
        <w:t>: зайти</w:t>
      </w:r>
      <w:r w:rsidRPr="00EE568D">
        <w:rPr>
          <w:rFonts w:cs="Times New Roman"/>
          <w:szCs w:val="28"/>
        </w:rPr>
        <w:t xml:space="preserve"> в приложение и нажать кнопку «Регистрация» на главном экране.</w:t>
      </w:r>
    </w:p>
    <w:p w14:paraId="1967303B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Основные действия</w:t>
      </w:r>
      <w:r w:rsidRPr="00EE568D">
        <w:rPr>
          <w:rFonts w:cs="Times New Roman"/>
          <w:szCs w:val="28"/>
        </w:rPr>
        <w:t>:</w:t>
      </w:r>
    </w:p>
    <w:p w14:paraId="26B21297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Ввести номер телефона.</w:t>
      </w:r>
    </w:p>
    <w:p w14:paraId="187FE574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Ввести код из SMS-сообщения.</w:t>
      </w:r>
    </w:p>
    <w:p w14:paraId="7D924843" w14:textId="77777777" w:rsidR="00635321" w:rsidRPr="00EE568D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Заполнить имя (никнейм).</w:t>
      </w:r>
    </w:p>
    <w:p w14:paraId="6FEB2A39" w14:textId="6D3DDDA8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Заключительные действия</w:t>
      </w:r>
      <w:r w:rsidR="00EE568D" w:rsidRPr="00EE568D">
        <w:rPr>
          <w:rFonts w:cs="Times New Roman"/>
          <w:szCs w:val="28"/>
        </w:rPr>
        <w:t>: нажать</w:t>
      </w:r>
      <w:r w:rsidRPr="00EE568D">
        <w:rPr>
          <w:rFonts w:cs="Times New Roman"/>
          <w:szCs w:val="28"/>
        </w:rPr>
        <w:t xml:space="preserve"> «Войти / Зарегистрироваться». Игроку придёт SMS с подтверждением регистрации и уведомление о начислении 100 приветственных бонусов в приложении.</w:t>
      </w:r>
    </w:p>
    <w:p w14:paraId="2BBFBE86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Ресурсы</w:t>
      </w:r>
      <w:r w:rsidRPr="00EE568D">
        <w:rPr>
          <w:rFonts w:cs="Times New Roman"/>
          <w:szCs w:val="28"/>
        </w:rPr>
        <w:t>: 1–2 минуты.</w:t>
      </w:r>
    </w:p>
    <w:p w14:paraId="75FCF138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Операция 3: Начисление бонусов за оплаченные игровые сессии</w:t>
      </w:r>
    </w:p>
    <w:p w14:paraId="03BEE9AF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Условия</w:t>
      </w:r>
      <w:r w:rsidRPr="00EE568D">
        <w:rPr>
          <w:rFonts w:cs="Times New Roman"/>
          <w:szCs w:val="28"/>
        </w:rPr>
        <w:t>: Игрок завершил игровую сессию и оплатил её (через администратора или онлайн).</w:t>
      </w:r>
    </w:p>
    <w:p w14:paraId="4E178742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Подготовительные действия</w:t>
      </w:r>
      <w:r w:rsidRPr="00EE568D">
        <w:rPr>
          <w:rFonts w:cs="Times New Roman"/>
          <w:szCs w:val="28"/>
        </w:rPr>
        <w:t>: Администратор находит игрока в базе по номеру телефона или QR-коду.</w:t>
      </w:r>
    </w:p>
    <w:p w14:paraId="77ACE104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Основные действия</w:t>
      </w:r>
      <w:r w:rsidRPr="00EE568D">
        <w:rPr>
          <w:rFonts w:cs="Times New Roman"/>
          <w:szCs w:val="28"/>
        </w:rPr>
        <w:t>:</w:t>
      </w:r>
    </w:p>
    <w:p w14:paraId="3E4141D3" w14:textId="77777777" w:rsidR="00635321" w:rsidRPr="008B2D4C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>Система автоматически начисляет 10 бонусов за каждый оплаченный час.</w:t>
      </w:r>
    </w:p>
    <w:p w14:paraId="688720BA" w14:textId="77777777" w:rsidR="00635321" w:rsidRPr="008B2D4C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 xml:space="preserve">Игрок получает </w:t>
      </w:r>
      <w:proofErr w:type="spellStart"/>
      <w:r w:rsidRPr="008B2D4C">
        <w:rPr>
          <w:rFonts w:cs="Times New Roman"/>
          <w:szCs w:val="28"/>
        </w:rPr>
        <w:t>Push</w:t>
      </w:r>
      <w:proofErr w:type="spellEnd"/>
      <w:r w:rsidRPr="008B2D4C">
        <w:rPr>
          <w:rFonts w:cs="Times New Roman"/>
          <w:szCs w:val="28"/>
        </w:rPr>
        <w:t>-уведомление «Начислено X бонусов».</w:t>
      </w:r>
    </w:p>
    <w:p w14:paraId="22FF810C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Заключительные действия</w:t>
      </w:r>
      <w:r w:rsidRPr="00EE568D">
        <w:rPr>
          <w:rFonts w:cs="Times New Roman"/>
          <w:szCs w:val="28"/>
        </w:rPr>
        <w:t>: Баланс обновляется в личном кабинете игрока.</w:t>
      </w:r>
    </w:p>
    <w:p w14:paraId="3F067E67" w14:textId="76ED9282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Ресурсы</w:t>
      </w:r>
      <w:r w:rsidR="00EE568D" w:rsidRPr="00EE568D">
        <w:rPr>
          <w:rFonts w:cs="Times New Roman"/>
          <w:szCs w:val="28"/>
        </w:rPr>
        <w:t>: автоматически</w:t>
      </w:r>
      <w:r w:rsidRPr="00EE568D">
        <w:rPr>
          <w:rFonts w:cs="Times New Roman"/>
          <w:szCs w:val="28"/>
        </w:rPr>
        <w:t xml:space="preserve"> (менее 10 секунд).</w:t>
      </w:r>
    </w:p>
    <w:p w14:paraId="772C1579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Операция 4: Списание бонусов при оплате игровой сессии</w:t>
      </w:r>
    </w:p>
    <w:p w14:paraId="7140BDE9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Условия</w:t>
      </w:r>
      <w:r w:rsidRPr="00EE568D">
        <w:rPr>
          <w:rFonts w:cs="Times New Roman"/>
          <w:szCs w:val="28"/>
        </w:rPr>
        <w:t>: Наличие активной карты лояльности с положительным балансом (минимум 50 бонусов).</w:t>
      </w:r>
    </w:p>
    <w:p w14:paraId="5BC296B1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lastRenderedPageBreak/>
        <w:t>Подготовительные действия</w:t>
      </w:r>
      <w:r w:rsidRPr="00EE568D">
        <w:rPr>
          <w:rFonts w:cs="Times New Roman"/>
          <w:szCs w:val="28"/>
        </w:rPr>
        <w:t>: Администратор находит игрока в базе по номеру телефона.</w:t>
      </w:r>
    </w:p>
    <w:p w14:paraId="531BF8AA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Основные действия</w:t>
      </w:r>
      <w:r w:rsidRPr="00EE568D">
        <w:rPr>
          <w:rFonts w:cs="Times New Roman"/>
          <w:szCs w:val="28"/>
        </w:rPr>
        <w:t>:</w:t>
      </w:r>
    </w:p>
    <w:p w14:paraId="731F6EF7" w14:textId="77777777" w:rsidR="00635321" w:rsidRPr="008B2D4C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>Администратор нажимает «Списать бонусы» в панели управления.</w:t>
      </w:r>
    </w:p>
    <w:p w14:paraId="17F0F870" w14:textId="77777777" w:rsidR="00635321" w:rsidRPr="008B2D4C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>Игрок подтверждает желание списать бонусы (на экране терминала или в приложении).</w:t>
      </w:r>
    </w:p>
    <w:p w14:paraId="12779A29" w14:textId="77777777" w:rsidR="00635321" w:rsidRPr="008B2D4C" w:rsidRDefault="00635321" w:rsidP="00D41AA0">
      <w:pPr>
        <w:pStyle w:val="aa"/>
        <w:numPr>
          <w:ilvl w:val="0"/>
          <w:numId w:val="14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>Система отображает доступное количество баллов и эквивалент в рублях (1 бонус = 1 рубль, не более 30% от стоимости сессии).</w:t>
      </w:r>
    </w:p>
    <w:p w14:paraId="1161D696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Заключительные действия</w:t>
      </w:r>
      <w:r w:rsidRPr="00EE568D">
        <w:rPr>
          <w:rFonts w:cs="Times New Roman"/>
          <w:szCs w:val="28"/>
        </w:rPr>
        <w:t>: Сумма к оплате пересчитывается, статус транзакции сохраняется в истории игровых сессий игрока.</w:t>
      </w:r>
    </w:p>
    <w:p w14:paraId="7171FB1A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iCs/>
          <w:szCs w:val="28"/>
        </w:rPr>
        <w:t>Ресурсы</w:t>
      </w:r>
      <w:r w:rsidRPr="00EE568D">
        <w:rPr>
          <w:rFonts w:cs="Times New Roman"/>
          <w:szCs w:val="28"/>
        </w:rPr>
        <w:t>: 30–60 секунд.</w:t>
      </w:r>
    </w:p>
    <w:p w14:paraId="6D147881" w14:textId="4D4F9837" w:rsidR="008F4292" w:rsidRPr="008B2D4C" w:rsidRDefault="00635321" w:rsidP="008B2D4C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5. Аварийные ситуации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2126"/>
        <w:gridCol w:w="1843"/>
        <w:gridCol w:w="3827"/>
      </w:tblGrid>
      <w:tr w:rsidR="008F4292" w:rsidRPr="00EE568D" w14:paraId="4511239F" w14:textId="77777777" w:rsidTr="008B2D4C">
        <w:tc>
          <w:tcPr>
            <w:tcW w:w="1843" w:type="dxa"/>
          </w:tcPr>
          <w:p w14:paraId="455FE067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Класс ошибки</w:t>
            </w:r>
          </w:p>
        </w:tc>
        <w:tc>
          <w:tcPr>
            <w:tcW w:w="2126" w:type="dxa"/>
          </w:tcPr>
          <w:p w14:paraId="0A30ACDB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Ошибка</w:t>
            </w:r>
          </w:p>
        </w:tc>
        <w:tc>
          <w:tcPr>
            <w:tcW w:w="1843" w:type="dxa"/>
          </w:tcPr>
          <w:p w14:paraId="08641472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Описание ошибки</w:t>
            </w:r>
          </w:p>
        </w:tc>
        <w:tc>
          <w:tcPr>
            <w:tcW w:w="3827" w:type="dxa"/>
          </w:tcPr>
          <w:p w14:paraId="02710673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Требуемые действия пользователя</w:t>
            </w:r>
          </w:p>
        </w:tc>
      </w:tr>
      <w:tr w:rsidR="008F4292" w:rsidRPr="00EE568D" w14:paraId="41562B7A" w14:textId="77777777" w:rsidTr="008B2D4C">
        <w:tc>
          <w:tcPr>
            <w:tcW w:w="1843" w:type="dxa"/>
          </w:tcPr>
          <w:p w14:paraId="3D906D4C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2126" w:type="dxa"/>
          </w:tcPr>
          <w:p w14:paraId="68BDC19E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Неверный номер телефона</w:t>
            </w:r>
          </w:p>
        </w:tc>
        <w:tc>
          <w:tcPr>
            <w:tcW w:w="1843" w:type="dxa"/>
          </w:tcPr>
          <w:p w14:paraId="52B9AF67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Введенные данные не совпадают с базой данных.</w:t>
            </w:r>
          </w:p>
        </w:tc>
        <w:tc>
          <w:tcPr>
            <w:tcW w:w="3827" w:type="dxa"/>
          </w:tcPr>
          <w:p w14:paraId="388AD690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Повторить ввод. После 3-й неудачной попытки доступ к панели управления блокируется. Обратиться к техподдержке.</w:t>
            </w:r>
          </w:p>
        </w:tc>
      </w:tr>
      <w:tr w:rsidR="008F4292" w:rsidRPr="00EE568D" w14:paraId="00791EF5" w14:textId="77777777" w:rsidTr="008B2D4C">
        <w:tc>
          <w:tcPr>
            <w:tcW w:w="1843" w:type="dxa"/>
          </w:tcPr>
          <w:p w14:paraId="21CEC702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Интерактивная карта</w:t>
            </w:r>
          </w:p>
        </w:tc>
        <w:tc>
          <w:tcPr>
            <w:tcW w:w="2126" w:type="dxa"/>
          </w:tcPr>
          <w:p w14:paraId="14B5497B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Ошибка загрузки схемы зала</w:t>
            </w:r>
          </w:p>
        </w:tc>
        <w:tc>
          <w:tcPr>
            <w:tcW w:w="1843" w:type="dxa"/>
          </w:tcPr>
          <w:p w14:paraId="09D0BE8A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Интерактивные элементы столов не отображаются или не активны.</w:t>
            </w:r>
          </w:p>
        </w:tc>
        <w:tc>
          <w:tcPr>
            <w:tcW w:w="3827" w:type="dxa"/>
          </w:tcPr>
          <w:p w14:paraId="282A7938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Перезагрузить страницу. Если ошибка сохраняется, обратиться к техподдержке.</w:t>
            </w:r>
          </w:p>
        </w:tc>
      </w:tr>
      <w:tr w:rsidR="008F4292" w:rsidRPr="00EE568D" w14:paraId="145673FF" w14:textId="77777777" w:rsidTr="008B2D4C">
        <w:tc>
          <w:tcPr>
            <w:tcW w:w="1843" w:type="dxa"/>
          </w:tcPr>
          <w:p w14:paraId="41A546AA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Сетевые сбои</w:t>
            </w:r>
          </w:p>
        </w:tc>
        <w:tc>
          <w:tcPr>
            <w:tcW w:w="2126" w:type="dxa"/>
          </w:tcPr>
          <w:p w14:paraId="7C94C14B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Потеря связи с сервером бронирования</w:t>
            </w:r>
          </w:p>
        </w:tc>
        <w:tc>
          <w:tcPr>
            <w:tcW w:w="1843" w:type="dxa"/>
          </w:tcPr>
          <w:p w14:paraId="71C8683C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 xml:space="preserve">Ошибка 503 Service </w:t>
            </w:r>
            <w:proofErr w:type="spellStart"/>
            <w:r w:rsidRPr="008B2D4C">
              <w:rPr>
                <w:rFonts w:cs="Times New Roman"/>
                <w:sz w:val="24"/>
                <w:szCs w:val="24"/>
              </w:rPr>
              <w:t>Unavailable</w:t>
            </w:r>
            <w:proofErr w:type="spellEnd"/>
            <w:r w:rsidRPr="008B2D4C">
              <w:rPr>
                <w:rFonts w:cs="Times New Roman"/>
                <w:sz w:val="24"/>
                <w:szCs w:val="24"/>
              </w:rPr>
              <w:t xml:space="preserve"> при попытке подтвердить резерв.</w:t>
            </w:r>
          </w:p>
        </w:tc>
        <w:tc>
          <w:tcPr>
            <w:tcW w:w="3827" w:type="dxa"/>
          </w:tcPr>
          <w:p w14:paraId="3053A7BB" w14:textId="2454F3DA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 xml:space="preserve">Проверить интернет-соединение. Если связь стабильна, сообщить </w:t>
            </w:r>
            <w:r w:rsidR="008B2D4C" w:rsidRPr="008B2D4C">
              <w:rPr>
                <w:rFonts w:cs="Times New Roman"/>
                <w:sz w:val="24"/>
                <w:szCs w:val="24"/>
              </w:rPr>
              <w:t>администратору.</w:t>
            </w:r>
          </w:p>
        </w:tc>
      </w:tr>
      <w:tr w:rsidR="008F4292" w:rsidRPr="00EE568D" w14:paraId="5E8862C0" w14:textId="77777777" w:rsidTr="008B2D4C">
        <w:tc>
          <w:tcPr>
            <w:tcW w:w="1843" w:type="dxa"/>
          </w:tcPr>
          <w:p w14:paraId="53ACC6EA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>Лояльность</w:t>
            </w:r>
          </w:p>
        </w:tc>
        <w:tc>
          <w:tcPr>
            <w:tcW w:w="2126" w:type="dxa"/>
          </w:tcPr>
          <w:p w14:paraId="2657F193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t xml:space="preserve">Ошибка начисления </w:t>
            </w:r>
            <w:r w:rsidRPr="008B2D4C">
              <w:rPr>
                <w:rFonts w:cs="Times New Roman"/>
                <w:sz w:val="24"/>
                <w:szCs w:val="24"/>
              </w:rPr>
              <w:lastRenderedPageBreak/>
              <w:t>бонусов</w:t>
            </w:r>
          </w:p>
        </w:tc>
        <w:tc>
          <w:tcPr>
            <w:tcW w:w="1843" w:type="dxa"/>
          </w:tcPr>
          <w:p w14:paraId="16DB63D4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lastRenderedPageBreak/>
              <w:t xml:space="preserve">Система не находит карту </w:t>
            </w:r>
            <w:r w:rsidRPr="008B2D4C">
              <w:rPr>
                <w:rFonts w:cs="Times New Roman"/>
                <w:sz w:val="24"/>
                <w:szCs w:val="24"/>
              </w:rPr>
              <w:lastRenderedPageBreak/>
              <w:t>гостя по номеру телефона при оплате.</w:t>
            </w:r>
          </w:p>
        </w:tc>
        <w:tc>
          <w:tcPr>
            <w:tcW w:w="3827" w:type="dxa"/>
          </w:tcPr>
          <w:p w14:paraId="7991842B" w14:textId="77777777" w:rsidR="008F4292" w:rsidRPr="008B2D4C" w:rsidRDefault="00E94759" w:rsidP="008B2D4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8B2D4C">
              <w:rPr>
                <w:rFonts w:cs="Times New Roman"/>
                <w:sz w:val="24"/>
                <w:szCs w:val="24"/>
              </w:rPr>
              <w:lastRenderedPageBreak/>
              <w:t xml:space="preserve">Проверить правильность ввода номера. Если гость </w:t>
            </w:r>
            <w:r w:rsidRPr="008B2D4C">
              <w:rPr>
                <w:rFonts w:cs="Times New Roman"/>
                <w:sz w:val="24"/>
                <w:szCs w:val="24"/>
              </w:rPr>
              <w:lastRenderedPageBreak/>
              <w:t>зарегистрирован, провести начисление вручную через ID гостя.</w:t>
            </w:r>
          </w:p>
        </w:tc>
      </w:tr>
    </w:tbl>
    <w:p w14:paraId="314146C7" w14:textId="77777777" w:rsidR="008F4292" w:rsidRPr="00EE568D" w:rsidRDefault="008F4292" w:rsidP="00EE568D">
      <w:pPr>
        <w:spacing w:after="0"/>
        <w:ind w:firstLine="709"/>
        <w:rPr>
          <w:rFonts w:cs="Times New Roman"/>
          <w:szCs w:val="28"/>
        </w:rPr>
      </w:pPr>
    </w:p>
    <w:p w14:paraId="304510C4" w14:textId="5FF74BDB" w:rsidR="00635321" w:rsidRPr="00EE568D" w:rsidRDefault="00635321" w:rsidP="00EE568D">
      <w:pPr>
        <w:spacing w:after="0"/>
        <w:ind w:firstLine="709"/>
        <w:rPr>
          <w:rFonts w:cs="Times New Roman"/>
          <w:bCs/>
          <w:szCs w:val="28"/>
        </w:rPr>
      </w:pPr>
      <w:r w:rsidRPr="00EE568D">
        <w:rPr>
          <w:rFonts w:cs="Times New Roman"/>
          <w:bCs/>
          <w:szCs w:val="28"/>
        </w:rPr>
        <w:t>6. Рекомендации по освоению</w:t>
      </w:r>
    </w:p>
    <w:p w14:paraId="64A10C30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szCs w:val="28"/>
        </w:rPr>
        <w:t>В данном разделе приводятся рекомендации по эффективному освоению системы персоналом компьютерного клуба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», включая теоретическую базу и практический проверочный сценарий.</w:t>
      </w:r>
    </w:p>
    <w:p w14:paraId="115D773D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bCs/>
          <w:szCs w:val="28"/>
        </w:rPr>
        <w:t>Рекомендуемая литература</w:t>
      </w:r>
      <w:r w:rsidRPr="00EE568D">
        <w:rPr>
          <w:rFonts w:cs="Times New Roman"/>
          <w:szCs w:val="28"/>
        </w:rPr>
        <w:t>:</w:t>
      </w:r>
    </w:p>
    <w:p w14:paraId="49B424EB" w14:textId="77777777" w:rsidR="00635321" w:rsidRPr="008B2D4C" w:rsidRDefault="00635321" w:rsidP="00D41AA0">
      <w:pPr>
        <w:pStyle w:val="aa"/>
        <w:numPr>
          <w:ilvl w:val="0"/>
          <w:numId w:val="15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>ГОСТ 34.602–89. Техническое задание на создание автоматизированной системы;</w:t>
      </w:r>
    </w:p>
    <w:p w14:paraId="1EF92955" w14:textId="77777777" w:rsidR="00635321" w:rsidRPr="008B2D4C" w:rsidRDefault="00635321" w:rsidP="00D41AA0">
      <w:pPr>
        <w:pStyle w:val="aa"/>
        <w:numPr>
          <w:ilvl w:val="0"/>
          <w:numId w:val="15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>Федеральный закон №152-ФЗ «О персональных данных» (в части хранения базы данных игроков и их контактов);</w:t>
      </w:r>
    </w:p>
    <w:p w14:paraId="57B3732D" w14:textId="77777777" w:rsidR="00635321" w:rsidRPr="008B2D4C" w:rsidRDefault="00635321" w:rsidP="00D41AA0">
      <w:pPr>
        <w:pStyle w:val="aa"/>
        <w:numPr>
          <w:ilvl w:val="0"/>
          <w:numId w:val="15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8B2D4C">
        <w:rPr>
          <w:rFonts w:cs="Times New Roman"/>
          <w:szCs w:val="28"/>
        </w:rPr>
        <w:t>Внутренние стандарты сервиса компьютерного клуба «</w:t>
      </w:r>
      <w:proofErr w:type="spellStart"/>
      <w:r w:rsidRPr="008B2D4C">
        <w:rPr>
          <w:rFonts w:cs="Times New Roman"/>
          <w:szCs w:val="28"/>
        </w:rPr>
        <w:t>GameTime</w:t>
      </w:r>
      <w:proofErr w:type="spellEnd"/>
      <w:r w:rsidRPr="008B2D4C">
        <w:rPr>
          <w:rFonts w:cs="Times New Roman"/>
          <w:szCs w:val="28"/>
        </w:rPr>
        <w:t>» (правила бронирования, приоритет постоянных игроков, регламент предоставления бонусов).</w:t>
      </w:r>
    </w:p>
    <w:p w14:paraId="47027CE0" w14:textId="77777777" w:rsidR="00C030CC" w:rsidRDefault="00635321" w:rsidP="00C030CC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bCs/>
          <w:szCs w:val="28"/>
        </w:rPr>
        <w:t>Рекомендуемое</w:t>
      </w:r>
      <w:r w:rsidR="008B2D4C">
        <w:rPr>
          <w:rFonts w:cs="Times New Roman"/>
          <w:bCs/>
          <w:szCs w:val="28"/>
        </w:rPr>
        <w:t xml:space="preserve"> </w:t>
      </w:r>
      <w:r w:rsidRPr="00EE568D">
        <w:rPr>
          <w:rFonts w:cs="Times New Roman"/>
          <w:bCs/>
          <w:szCs w:val="28"/>
        </w:rPr>
        <w:t>обучение</w:t>
      </w:r>
      <w:r w:rsidR="00C030CC">
        <w:rPr>
          <w:rFonts w:cs="Times New Roman"/>
          <w:szCs w:val="28"/>
        </w:rPr>
        <w:t>:</w:t>
      </w:r>
    </w:p>
    <w:p w14:paraId="3C9AD1B7" w14:textId="77777777" w:rsidR="00C030CC" w:rsidRDefault="00635321" w:rsidP="00D41AA0">
      <w:pPr>
        <w:pStyle w:val="aa"/>
        <w:numPr>
          <w:ilvl w:val="0"/>
          <w:numId w:val="15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Внутренний инструктаж по работе с интерактивной картой залов (мониторинг занятости ПК в реальном времени);</w:t>
      </w:r>
    </w:p>
    <w:p w14:paraId="0E5E7ABD" w14:textId="77777777" w:rsidR="00C030CC" w:rsidRDefault="00635321" w:rsidP="00D41AA0">
      <w:pPr>
        <w:pStyle w:val="aa"/>
        <w:numPr>
          <w:ilvl w:val="0"/>
          <w:numId w:val="15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Обучающий модуль по управлению CRM-системой и бонусным счётом;</w:t>
      </w:r>
    </w:p>
    <w:p w14:paraId="1A566243" w14:textId="4213D851" w:rsidR="00635321" w:rsidRPr="00C030CC" w:rsidRDefault="00635321" w:rsidP="00D41AA0">
      <w:pPr>
        <w:pStyle w:val="aa"/>
        <w:numPr>
          <w:ilvl w:val="0"/>
          <w:numId w:val="15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Видео-урок по обработке конфликтных ситуаций при онлайн-бронировании (опоздания, двойные брони, технические сбои).</w:t>
      </w:r>
    </w:p>
    <w:p w14:paraId="7F0460CE" w14:textId="77777777" w:rsidR="00635321" w:rsidRPr="00EE568D" w:rsidRDefault="00635321" w:rsidP="00EE568D">
      <w:pPr>
        <w:spacing w:after="0"/>
        <w:ind w:firstLine="709"/>
        <w:rPr>
          <w:rFonts w:cs="Times New Roman"/>
          <w:szCs w:val="28"/>
        </w:rPr>
      </w:pPr>
      <w:r w:rsidRPr="00EE568D">
        <w:rPr>
          <w:rFonts w:cs="Times New Roman"/>
          <w:bCs/>
          <w:szCs w:val="28"/>
        </w:rPr>
        <w:t>Контрольный пример</w:t>
      </w:r>
      <w:r w:rsidRPr="00EE568D">
        <w:rPr>
          <w:rFonts w:cs="Times New Roman"/>
          <w:szCs w:val="28"/>
        </w:rPr>
        <w:t> (для подтверждения готовности сотрудника к работе с системой):</w:t>
      </w:r>
    </w:p>
    <w:p w14:paraId="6602AF14" w14:textId="77777777" w:rsidR="00635321" w:rsidRPr="00C030CC" w:rsidRDefault="00635321" w:rsidP="00D41AA0">
      <w:pPr>
        <w:pStyle w:val="aa"/>
        <w:numPr>
          <w:ilvl w:val="0"/>
          <w:numId w:val="16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Авторизоваться в системе под ролью «Администратор зала».</w:t>
      </w:r>
    </w:p>
    <w:p w14:paraId="10037001" w14:textId="77777777" w:rsidR="00635321" w:rsidRPr="00C030CC" w:rsidRDefault="00635321" w:rsidP="00D41AA0">
      <w:pPr>
        <w:pStyle w:val="aa"/>
        <w:numPr>
          <w:ilvl w:val="0"/>
          <w:numId w:val="16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Оформить тестовую бронь через интерфейс игрока (или со своего терминала), выбрав конкретный ПК на карте на текущий час.</w:t>
      </w:r>
    </w:p>
    <w:p w14:paraId="6EEC92C1" w14:textId="77777777" w:rsidR="00635321" w:rsidRPr="00C030CC" w:rsidRDefault="00635321" w:rsidP="00D41AA0">
      <w:pPr>
        <w:pStyle w:val="aa"/>
        <w:numPr>
          <w:ilvl w:val="0"/>
          <w:numId w:val="16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lastRenderedPageBreak/>
        <w:t>Проверить отображение новой брони в панели управления и убедиться, что выбранный ПК сменил статус на «Зарезервирован».</w:t>
      </w:r>
    </w:p>
    <w:p w14:paraId="04C6DF64" w14:textId="77777777" w:rsidR="00635321" w:rsidRPr="00C030CC" w:rsidRDefault="00635321" w:rsidP="00D41AA0">
      <w:pPr>
        <w:pStyle w:val="aa"/>
        <w:numPr>
          <w:ilvl w:val="0"/>
          <w:numId w:val="16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Создать профиль нового игрока в модуле лояльности, указав номер мобильного телефона.</w:t>
      </w:r>
    </w:p>
    <w:p w14:paraId="5C74BABF" w14:textId="77777777" w:rsidR="00635321" w:rsidRPr="00C030CC" w:rsidRDefault="00635321" w:rsidP="00D41AA0">
      <w:pPr>
        <w:pStyle w:val="aa"/>
        <w:numPr>
          <w:ilvl w:val="0"/>
          <w:numId w:val="16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Выполнить имитацию визита: изменить статус брони на «Игрок в зале», запустить игровую сессию, начислить приветственные бонусы (100 бонусов).</w:t>
      </w:r>
    </w:p>
    <w:p w14:paraId="052D0CCE" w14:textId="77777777" w:rsidR="00635321" w:rsidRPr="00C030CC" w:rsidRDefault="00635321" w:rsidP="00D41AA0">
      <w:pPr>
        <w:pStyle w:val="aa"/>
        <w:numPr>
          <w:ilvl w:val="0"/>
          <w:numId w:val="16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Произвести списание баллов: применить частичную оплату бонусами к текущей сессии (например, 50 бонусов = 50 рублей) и убедиться в корректном обновлении баланса в личном кабинете игрока.</w:t>
      </w:r>
    </w:p>
    <w:p w14:paraId="2C50DF07" w14:textId="77777777" w:rsidR="00635321" w:rsidRPr="00C030CC" w:rsidRDefault="00635321" w:rsidP="00D41AA0">
      <w:pPr>
        <w:pStyle w:val="aa"/>
        <w:numPr>
          <w:ilvl w:val="0"/>
          <w:numId w:val="16"/>
        </w:numPr>
        <w:spacing w:after="0"/>
        <w:ind w:left="0" w:firstLine="709"/>
        <w:contextualSpacing w:val="0"/>
        <w:rPr>
          <w:rFonts w:cs="Times New Roman"/>
          <w:szCs w:val="28"/>
        </w:rPr>
      </w:pPr>
      <w:r w:rsidRPr="00C030CC">
        <w:rPr>
          <w:rFonts w:cs="Times New Roman"/>
          <w:szCs w:val="28"/>
        </w:rPr>
        <w:t>Завершить цикл: завершить сессию, освободить ПК на карте и проверить, что данные о посещении зафиксированы в истории игровых сессий игрока.</w:t>
      </w:r>
    </w:p>
    <w:p w14:paraId="3588DF1E" w14:textId="77777777" w:rsidR="00635321" w:rsidRPr="00292F31" w:rsidRDefault="00635321" w:rsidP="00EE568D">
      <w:pPr>
        <w:spacing w:after="0"/>
        <w:ind w:firstLine="709"/>
      </w:pPr>
      <w:r w:rsidRPr="00EE568D">
        <w:rPr>
          <w:rFonts w:cs="Times New Roman"/>
          <w:bCs/>
          <w:szCs w:val="28"/>
        </w:rPr>
        <w:t>Успешное прохождение контрольного примера</w:t>
      </w:r>
      <w:r w:rsidRPr="00EE568D">
        <w:rPr>
          <w:rFonts w:cs="Times New Roman"/>
          <w:szCs w:val="28"/>
        </w:rPr>
        <w:t> подтверждает квалификацию персонала и гарантирует корректность работы автоматизированной системы «</w:t>
      </w:r>
      <w:proofErr w:type="spellStart"/>
      <w:r w:rsidRPr="00EE568D">
        <w:rPr>
          <w:rFonts w:cs="Times New Roman"/>
          <w:szCs w:val="28"/>
        </w:rPr>
        <w:t>GameTime</w:t>
      </w:r>
      <w:proofErr w:type="spellEnd"/>
      <w:r w:rsidRPr="00EE568D">
        <w:rPr>
          <w:rFonts w:cs="Times New Roman"/>
          <w:szCs w:val="28"/>
        </w:rPr>
        <w:t>» в условиях реального потока посетителей.</w:t>
      </w:r>
    </w:p>
    <w:p w14:paraId="5EE457FD" w14:textId="77777777" w:rsidR="00635321" w:rsidRPr="00292F31" w:rsidRDefault="00635321" w:rsidP="00292F31">
      <w:pPr>
        <w:spacing w:after="0"/>
        <w:rPr>
          <w:rFonts w:cs="Times New Roman"/>
          <w:szCs w:val="28"/>
        </w:rPr>
      </w:pPr>
    </w:p>
    <w:p w14:paraId="791079CC" w14:textId="77777777" w:rsidR="008F4292" w:rsidRPr="00292F31" w:rsidRDefault="008F4292" w:rsidP="00292F31">
      <w:pPr>
        <w:spacing w:after="0"/>
        <w:rPr>
          <w:rFonts w:cs="Times New Roman"/>
          <w:szCs w:val="28"/>
        </w:rPr>
      </w:pPr>
    </w:p>
    <w:sectPr w:rsidR="008F4292" w:rsidRPr="00292F31" w:rsidSect="008B2D4C">
      <w:footerReference w:type="default" r:id="rId34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9B5F5" w14:textId="77777777" w:rsidR="00D41AA0" w:rsidRDefault="00D41AA0">
      <w:pPr>
        <w:spacing w:line="240" w:lineRule="auto"/>
      </w:pPr>
      <w:r>
        <w:separator/>
      </w:r>
    </w:p>
  </w:endnote>
  <w:endnote w:type="continuationSeparator" w:id="0">
    <w:p w14:paraId="7E4E1034" w14:textId="77777777" w:rsidR="00D41AA0" w:rsidRDefault="00D41A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8735319"/>
      <w:docPartObj>
        <w:docPartGallery w:val="AutoText"/>
      </w:docPartObj>
    </w:sdtPr>
    <w:sdtEndPr/>
    <w:sdtContent>
      <w:p w14:paraId="18E0CA83" w14:textId="77777777" w:rsidR="00FC5D92" w:rsidRDefault="00D41AA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2DC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C5C575" w14:textId="77777777" w:rsidR="00FC5D92" w:rsidRDefault="00FC5D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770DE" w14:textId="77777777" w:rsidR="00D41AA0" w:rsidRDefault="00D41AA0">
      <w:pPr>
        <w:spacing w:after="0"/>
      </w:pPr>
      <w:r>
        <w:separator/>
      </w:r>
    </w:p>
  </w:footnote>
  <w:footnote w:type="continuationSeparator" w:id="0">
    <w:p w14:paraId="19ABAFB4" w14:textId="77777777" w:rsidR="00D41AA0" w:rsidRDefault="00D41A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086A"/>
    <w:multiLevelType w:val="hybridMultilevel"/>
    <w:tmpl w:val="550C3BC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ED557E"/>
    <w:multiLevelType w:val="hybridMultilevel"/>
    <w:tmpl w:val="FCE452B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BE139E"/>
    <w:multiLevelType w:val="hybridMultilevel"/>
    <w:tmpl w:val="9CFE55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EC3266"/>
    <w:multiLevelType w:val="hybridMultilevel"/>
    <w:tmpl w:val="B6AA2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26229B"/>
    <w:multiLevelType w:val="hybridMultilevel"/>
    <w:tmpl w:val="251AC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5E90DB5"/>
    <w:multiLevelType w:val="hybridMultilevel"/>
    <w:tmpl w:val="251AC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847511"/>
    <w:multiLevelType w:val="hybridMultilevel"/>
    <w:tmpl w:val="F2C632E4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7D3D68"/>
    <w:multiLevelType w:val="hybridMultilevel"/>
    <w:tmpl w:val="233ABA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FA26FC"/>
    <w:multiLevelType w:val="hybridMultilevel"/>
    <w:tmpl w:val="B6AA2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3A578DD"/>
    <w:multiLevelType w:val="hybridMultilevel"/>
    <w:tmpl w:val="24D0C65E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41C4970"/>
    <w:multiLevelType w:val="hybridMultilevel"/>
    <w:tmpl w:val="2048CF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52163C2"/>
    <w:multiLevelType w:val="hybridMultilevel"/>
    <w:tmpl w:val="BC56A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ACC6D86"/>
    <w:multiLevelType w:val="hybridMultilevel"/>
    <w:tmpl w:val="1D024F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C147E0D"/>
    <w:multiLevelType w:val="hybridMultilevel"/>
    <w:tmpl w:val="1D046E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044747"/>
    <w:multiLevelType w:val="hybridMultilevel"/>
    <w:tmpl w:val="3036FFA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9F202DC"/>
    <w:multiLevelType w:val="hybridMultilevel"/>
    <w:tmpl w:val="1D046E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10"/>
  </w:num>
  <w:num w:numId="5">
    <w:abstractNumId w:val="5"/>
  </w:num>
  <w:num w:numId="6">
    <w:abstractNumId w:val="4"/>
  </w:num>
  <w:num w:numId="7">
    <w:abstractNumId w:val="9"/>
  </w:num>
  <w:num w:numId="8">
    <w:abstractNumId w:val="11"/>
  </w:num>
  <w:num w:numId="9">
    <w:abstractNumId w:val="0"/>
  </w:num>
  <w:num w:numId="10">
    <w:abstractNumId w:val="15"/>
  </w:num>
  <w:num w:numId="11">
    <w:abstractNumId w:val="13"/>
  </w:num>
  <w:num w:numId="12">
    <w:abstractNumId w:val="6"/>
  </w:num>
  <w:num w:numId="13">
    <w:abstractNumId w:val="2"/>
  </w:num>
  <w:num w:numId="14">
    <w:abstractNumId w:val="14"/>
  </w:num>
  <w:num w:numId="15">
    <w:abstractNumId w:val="8"/>
  </w:num>
  <w:num w:numId="16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850"/>
    <w:rsid w:val="00084E63"/>
    <w:rsid w:val="00093EC6"/>
    <w:rsid w:val="000C0374"/>
    <w:rsid w:val="00133B83"/>
    <w:rsid w:val="00146369"/>
    <w:rsid w:val="00150CC4"/>
    <w:rsid w:val="00181699"/>
    <w:rsid w:val="00202850"/>
    <w:rsid w:val="00216505"/>
    <w:rsid w:val="002177E0"/>
    <w:rsid w:val="00230905"/>
    <w:rsid w:val="002736DB"/>
    <w:rsid w:val="00292F31"/>
    <w:rsid w:val="002B01B9"/>
    <w:rsid w:val="002D50A2"/>
    <w:rsid w:val="00305801"/>
    <w:rsid w:val="00321C87"/>
    <w:rsid w:val="0033520E"/>
    <w:rsid w:val="0038367A"/>
    <w:rsid w:val="003C2D42"/>
    <w:rsid w:val="003D2F59"/>
    <w:rsid w:val="003F7A1E"/>
    <w:rsid w:val="00413D1A"/>
    <w:rsid w:val="00490ACC"/>
    <w:rsid w:val="005044E9"/>
    <w:rsid w:val="00516844"/>
    <w:rsid w:val="005C38A7"/>
    <w:rsid w:val="005D25C0"/>
    <w:rsid w:val="005D417F"/>
    <w:rsid w:val="005D7932"/>
    <w:rsid w:val="005E31E3"/>
    <w:rsid w:val="00635321"/>
    <w:rsid w:val="0067047B"/>
    <w:rsid w:val="0067715D"/>
    <w:rsid w:val="006A7A7F"/>
    <w:rsid w:val="006B214F"/>
    <w:rsid w:val="006C0D8E"/>
    <w:rsid w:val="006C5EF1"/>
    <w:rsid w:val="006E5605"/>
    <w:rsid w:val="006F63C0"/>
    <w:rsid w:val="00731F8C"/>
    <w:rsid w:val="007415E2"/>
    <w:rsid w:val="00756099"/>
    <w:rsid w:val="008338AE"/>
    <w:rsid w:val="00862F0F"/>
    <w:rsid w:val="008632F5"/>
    <w:rsid w:val="008B2D4C"/>
    <w:rsid w:val="008F21F5"/>
    <w:rsid w:val="008F4292"/>
    <w:rsid w:val="008F737A"/>
    <w:rsid w:val="00904516"/>
    <w:rsid w:val="009433DD"/>
    <w:rsid w:val="00953DAD"/>
    <w:rsid w:val="009B1A7E"/>
    <w:rsid w:val="009F2DCB"/>
    <w:rsid w:val="00A02F96"/>
    <w:rsid w:val="00A33D62"/>
    <w:rsid w:val="00AB07BD"/>
    <w:rsid w:val="00AE3113"/>
    <w:rsid w:val="00B10077"/>
    <w:rsid w:val="00B338DF"/>
    <w:rsid w:val="00B63CAD"/>
    <w:rsid w:val="00B73F1E"/>
    <w:rsid w:val="00B94FA6"/>
    <w:rsid w:val="00BE0618"/>
    <w:rsid w:val="00BF631E"/>
    <w:rsid w:val="00C030CC"/>
    <w:rsid w:val="00C60611"/>
    <w:rsid w:val="00C7070E"/>
    <w:rsid w:val="00C84ABF"/>
    <w:rsid w:val="00C95A07"/>
    <w:rsid w:val="00CD4AF8"/>
    <w:rsid w:val="00CE7BB3"/>
    <w:rsid w:val="00CE7E11"/>
    <w:rsid w:val="00CF7F3B"/>
    <w:rsid w:val="00D06223"/>
    <w:rsid w:val="00D41AA0"/>
    <w:rsid w:val="00D518D6"/>
    <w:rsid w:val="00D6001F"/>
    <w:rsid w:val="00D7783E"/>
    <w:rsid w:val="00D824D5"/>
    <w:rsid w:val="00D926F9"/>
    <w:rsid w:val="00DB046D"/>
    <w:rsid w:val="00DC1EE2"/>
    <w:rsid w:val="00DD4772"/>
    <w:rsid w:val="00DD521D"/>
    <w:rsid w:val="00DF1908"/>
    <w:rsid w:val="00DF1955"/>
    <w:rsid w:val="00DF54E7"/>
    <w:rsid w:val="00E27121"/>
    <w:rsid w:val="00E30124"/>
    <w:rsid w:val="00E454A1"/>
    <w:rsid w:val="00E70395"/>
    <w:rsid w:val="00E94759"/>
    <w:rsid w:val="00EA6CBC"/>
    <w:rsid w:val="00ED18B4"/>
    <w:rsid w:val="00ED2F8E"/>
    <w:rsid w:val="00EE568D"/>
    <w:rsid w:val="00EE5F2E"/>
    <w:rsid w:val="00EF5CB3"/>
    <w:rsid w:val="00F336BD"/>
    <w:rsid w:val="00F71C80"/>
    <w:rsid w:val="00F810EC"/>
    <w:rsid w:val="00F817F5"/>
    <w:rsid w:val="00F92210"/>
    <w:rsid w:val="00F95CD6"/>
    <w:rsid w:val="00FB7B60"/>
    <w:rsid w:val="00FC5D92"/>
    <w:rsid w:val="00FE22CD"/>
    <w:rsid w:val="33010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99B8"/>
  <w15:docId w15:val="{C330D4EE-EECF-4566-87B4-E66426AC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FA6"/>
    <w:pPr>
      <w:spacing w:after="160" w:line="360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F4292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4292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2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2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8F4292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qFormat/>
    <w:rsid w:val="008F4292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rsid w:val="008B2D4C"/>
    <w:pPr>
      <w:tabs>
        <w:tab w:val="right" w:leader="dot" w:pos="9345"/>
      </w:tabs>
      <w:spacing w:after="100" w:line="276" w:lineRule="auto"/>
      <w:ind w:right="140"/>
    </w:pPr>
  </w:style>
  <w:style w:type="paragraph" w:styleId="21">
    <w:name w:val="toc 2"/>
    <w:basedOn w:val="a"/>
    <w:next w:val="a"/>
    <w:autoRedefine/>
    <w:uiPriority w:val="39"/>
    <w:unhideWhenUsed/>
    <w:qFormat/>
    <w:rsid w:val="008B2D4C"/>
    <w:pPr>
      <w:tabs>
        <w:tab w:val="right" w:leader="dot" w:pos="9628"/>
      </w:tabs>
      <w:spacing w:after="100" w:line="276" w:lineRule="auto"/>
      <w:ind w:left="280"/>
      <w:jc w:val="center"/>
    </w:pPr>
  </w:style>
  <w:style w:type="paragraph" w:styleId="a6">
    <w:name w:val="footer"/>
    <w:basedOn w:val="a"/>
    <w:link w:val="a7"/>
    <w:uiPriority w:val="99"/>
    <w:unhideWhenUsed/>
    <w:qFormat/>
    <w:rsid w:val="008F4292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Normal (Web)"/>
    <w:basedOn w:val="a"/>
    <w:uiPriority w:val="99"/>
    <w:unhideWhenUsed/>
    <w:qFormat/>
    <w:rsid w:val="008F429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qFormat/>
    <w:rsid w:val="008F42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F429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sid w:val="008F4292"/>
    <w:rPr>
      <w:rFonts w:ascii="Times New Roman" w:eastAsiaTheme="majorEastAsia" w:hAnsi="Times New Roman" w:cstheme="majorBidi"/>
      <w:sz w:val="28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8F4292"/>
    <w:pPr>
      <w:spacing w:line="259" w:lineRule="auto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8F4292"/>
    <w:rPr>
      <w:rFonts w:ascii="Times New Roman" w:eastAsiaTheme="majorEastAsia" w:hAnsi="Times New Roman" w:cstheme="majorBidi"/>
      <w:sz w:val="28"/>
      <w:szCs w:val="26"/>
    </w:rPr>
  </w:style>
  <w:style w:type="character" w:customStyle="1" w:styleId="a5">
    <w:name w:val="Верхний колонтитул Знак"/>
    <w:basedOn w:val="a0"/>
    <w:link w:val="a4"/>
    <w:uiPriority w:val="99"/>
    <w:qFormat/>
    <w:rsid w:val="008F4292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6"/>
    <w:uiPriority w:val="99"/>
    <w:qFormat/>
    <w:rsid w:val="008F4292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F4292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F429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E94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94759"/>
    <w:rPr>
      <w:rFonts w:ascii="Tahoma" w:hAnsi="Tahoma" w:cs="Tahoma"/>
      <w:sz w:val="16"/>
      <w:szCs w:val="16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8B2D4C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7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yperlink" Target="https://cyberleninka.ru/article/n/ux-ui-cyberclub-book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hyperlink" Target="https://cyberleninka.ru/article/n/cyberclub-management-system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hyperlink" Target="https://meridian-journal.ru/booking-pc-cybe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hyperlink" Target="https://cybersportbusiness.ru/automation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yperlink" Target="https://elib.bsu.by/bitstream/cyberclub-loyalty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yperlink" Target="https://digital-services-journal.ru/cyberclub-soft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82C92-010C-4558-AAB9-54EA9B789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78</Pages>
  <Words>14265</Words>
  <Characters>81313</Characters>
  <Application>Microsoft Office Word</Application>
  <DocSecurity>0</DocSecurity>
  <Lines>677</Lines>
  <Paragraphs>190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 Нагорный</dc:creator>
  <cp:lastModifiedBy>Daun</cp:lastModifiedBy>
  <cp:revision>8</cp:revision>
  <dcterms:created xsi:type="dcterms:W3CDTF">2026-05-11T16:11:00Z</dcterms:created>
  <dcterms:modified xsi:type="dcterms:W3CDTF">2026-05-11T17:39:00Z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eyJoZGlkIjoiNzIyNWM0ZWZhNmFkZDJmY2RhYmRkZWY3YmZmNDNjNjEifQ==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78FBD1B01980427CB8454B62C47C2774_12</vt:lpwstr>
  </property>
</Properties>
</file>