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AE5F8" w14:textId="77777777" w:rsidR="00BE476B" w:rsidRPr="00BE476B" w:rsidRDefault="00BE476B">
      <w:pPr>
        <w:rPr>
          <w:vanish/>
          <w:specVanish/>
        </w:rPr>
      </w:pPr>
    </w:p>
    <w:p w14:paraId="57F5201A" w14:textId="77777777" w:rsidR="00BE476B" w:rsidRPr="00BE476B" w:rsidRDefault="00BE476B" w:rsidP="00BE476B">
      <w:pPr>
        <w:rPr>
          <w:vanish/>
          <w:specVanish/>
        </w:rPr>
      </w:pPr>
      <w:r>
        <w:t xml:space="preserve"> </w:t>
      </w:r>
    </w:p>
    <w:p w14:paraId="71DD6A72" w14:textId="77777777" w:rsidR="00BE476B" w:rsidRPr="00BE476B" w:rsidRDefault="00BE476B" w:rsidP="00BE476B">
      <w:pPr>
        <w:rPr>
          <w:vanish/>
          <w:specVanish/>
        </w:rPr>
      </w:pPr>
      <w:r>
        <w:t xml:space="preserve"> </w:t>
      </w:r>
    </w:p>
    <w:p w14:paraId="564991EC" w14:textId="6899861B" w:rsidR="00FA2E96" w:rsidRDefault="00BE476B" w:rsidP="00BE476B">
      <w:pPr>
        <w:pStyle w:val="a3"/>
      </w:pPr>
      <w:r>
        <w:t xml:space="preserve"> </w:t>
      </w:r>
      <w:bookmarkStart w:id="0" w:name="_Toc29222736"/>
      <w:r w:rsidR="00FC093A">
        <w:t xml:space="preserve">     </w:t>
      </w:r>
      <w:bookmarkStart w:id="1" w:name="_GoBack"/>
      <w:bookmarkEnd w:id="1"/>
      <w:r>
        <w:rPr>
          <w:rFonts w:hint="eastAsia"/>
        </w:rPr>
        <w:t>Emotet</w:t>
      </w:r>
      <w:r>
        <w:rPr>
          <w:rFonts w:hint="eastAsia"/>
        </w:rPr>
        <w:t>恶意软件变种分析</w:t>
      </w:r>
      <w:bookmarkEnd w:id="0"/>
    </w:p>
    <w:sdt>
      <w:sdtPr>
        <w:rPr>
          <w:rFonts w:ascii="Times New Roman" w:eastAsia="宋体" w:hAnsi="Times New Roman" w:cstheme="minorBidi"/>
          <w:color w:val="auto"/>
          <w:kern w:val="2"/>
          <w:sz w:val="21"/>
          <w:szCs w:val="22"/>
          <w:lang w:val="zh-CN"/>
        </w:rPr>
        <w:id w:val="20861095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6FE3F9" w14:textId="77777777" w:rsidR="00866657" w:rsidRDefault="00866657">
          <w:pPr>
            <w:pStyle w:val="TOC"/>
          </w:pPr>
          <w:r>
            <w:rPr>
              <w:lang w:val="zh-CN"/>
            </w:rPr>
            <w:t>目录</w:t>
          </w:r>
        </w:p>
        <w:p w14:paraId="6289AE1B" w14:textId="234A1ED9" w:rsidR="00865CA2" w:rsidRDefault="00866657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29222736" w:history="1">
            <w:r w:rsidR="00865CA2" w:rsidRPr="00877810">
              <w:rPr>
                <w:rStyle w:val="a5"/>
                <w:noProof/>
              </w:rPr>
              <w:t>Emotet</w:t>
            </w:r>
            <w:r w:rsidR="00865CA2" w:rsidRPr="00877810">
              <w:rPr>
                <w:rStyle w:val="a5"/>
                <w:noProof/>
              </w:rPr>
              <w:t>恶意软件变种分析</w:t>
            </w:r>
            <w:r w:rsidR="00865CA2">
              <w:rPr>
                <w:noProof/>
                <w:webHidden/>
              </w:rPr>
              <w:tab/>
            </w:r>
            <w:r w:rsidR="00865CA2">
              <w:rPr>
                <w:noProof/>
                <w:webHidden/>
              </w:rPr>
              <w:fldChar w:fldCharType="begin"/>
            </w:r>
            <w:r w:rsidR="00865CA2">
              <w:rPr>
                <w:noProof/>
                <w:webHidden/>
              </w:rPr>
              <w:instrText xml:space="preserve"> PAGEREF _Toc29222736 \h </w:instrText>
            </w:r>
            <w:r w:rsidR="00865CA2">
              <w:rPr>
                <w:noProof/>
                <w:webHidden/>
              </w:rPr>
            </w:r>
            <w:r w:rsidR="00865CA2">
              <w:rPr>
                <w:noProof/>
                <w:webHidden/>
              </w:rPr>
              <w:fldChar w:fldCharType="separate"/>
            </w:r>
            <w:r w:rsidR="005124DE">
              <w:rPr>
                <w:noProof/>
                <w:webHidden/>
              </w:rPr>
              <w:t>1</w:t>
            </w:r>
            <w:r w:rsidR="00865CA2">
              <w:rPr>
                <w:noProof/>
                <w:webHidden/>
              </w:rPr>
              <w:fldChar w:fldCharType="end"/>
            </w:r>
          </w:hyperlink>
        </w:p>
        <w:p w14:paraId="56E93C2A" w14:textId="6EC2B757" w:rsidR="00865CA2" w:rsidRDefault="001D139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9222737" w:history="1">
            <w:r w:rsidR="00865CA2" w:rsidRPr="00877810">
              <w:rPr>
                <w:rStyle w:val="a5"/>
                <w:noProof/>
              </w:rPr>
              <w:t>1.</w:t>
            </w:r>
            <w:r w:rsidR="00865CA2">
              <w:rPr>
                <w:rFonts w:asciiTheme="minorHAnsi" w:eastAsiaTheme="minorEastAsia" w:hAnsiTheme="minorHAnsi"/>
                <w:noProof/>
              </w:rPr>
              <w:tab/>
            </w:r>
            <w:r w:rsidR="00865CA2" w:rsidRPr="00877810">
              <w:rPr>
                <w:rStyle w:val="a5"/>
                <w:noProof/>
              </w:rPr>
              <w:t>概述</w:t>
            </w:r>
            <w:r w:rsidR="00865CA2">
              <w:rPr>
                <w:noProof/>
                <w:webHidden/>
              </w:rPr>
              <w:tab/>
            </w:r>
            <w:r w:rsidR="00865CA2">
              <w:rPr>
                <w:noProof/>
                <w:webHidden/>
              </w:rPr>
              <w:fldChar w:fldCharType="begin"/>
            </w:r>
            <w:r w:rsidR="00865CA2">
              <w:rPr>
                <w:noProof/>
                <w:webHidden/>
              </w:rPr>
              <w:instrText xml:space="preserve"> PAGEREF _Toc29222737 \h </w:instrText>
            </w:r>
            <w:r w:rsidR="00865CA2">
              <w:rPr>
                <w:noProof/>
                <w:webHidden/>
              </w:rPr>
            </w:r>
            <w:r w:rsidR="00865CA2">
              <w:rPr>
                <w:noProof/>
                <w:webHidden/>
              </w:rPr>
              <w:fldChar w:fldCharType="separate"/>
            </w:r>
            <w:r w:rsidR="005124DE">
              <w:rPr>
                <w:noProof/>
                <w:webHidden/>
              </w:rPr>
              <w:t>2</w:t>
            </w:r>
            <w:r w:rsidR="00865CA2">
              <w:rPr>
                <w:noProof/>
                <w:webHidden/>
              </w:rPr>
              <w:fldChar w:fldCharType="end"/>
            </w:r>
          </w:hyperlink>
        </w:p>
        <w:p w14:paraId="4CB608D9" w14:textId="0D0BA38A" w:rsidR="00865CA2" w:rsidRDefault="001D139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9222738" w:history="1">
            <w:r w:rsidR="00865CA2" w:rsidRPr="00877810">
              <w:rPr>
                <w:rStyle w:val="a5"/>
                <w:noProof/>
              </w:rPr>
              <w:t>2.</w:t>
            </w:r>
            <w:r w:rsidR="00865CA2">
              <w:rPr>
                <w:rFonts w:asciiTheme="minorHAnsi" w:eastAsiaTheme="minorEastAsia" w:hAnsiTheme="minorHAnsi"/>
                <w:noProof/>
              </w:rPr>
              <w:tab/>
            </w:r>
            <w:r w:rsidR="00865CA2" w:rsidRPr="00877810">
              <w:rPr>
                <w:rStyle w:val="a5"/>
                <w:noProof/>
              </w:rPr>
              <w:t>恶意文档分析</w:t>
            </w:r>
            <w:r w:rsidR="00865CA2">
              <w:rPr>
                <w:noProof/>
                <w:webHidden/>
              </w:rPr>
              <w:tab/>
            </w:r>
            <w:r w:rsidR="00865CA2">
              <w:rPr>
                <w:noProof/>
                <w:webHidden/>
              </w:rPr>
              <w:fldChar w:fldCharType="begin"/>
            </w:r>
            <w:r w:rsidR="00865CA2">
              <w:rPr>
                <w:noProof/>
                <w:webHidden/>
              </w:rPr>
              <w:instrText xml:space="preserve"> PAGEREF _Toc29222738 \h </w:instrText>
            </w:r>
            <w:r w:rsidR="00865CA2">
              <w:rPr>
                <w:noProof/>
                <w:webHidden/>
              </w:rPr>
            </w:r>
            <w:r w:rsidR="00865CA2">
              <w:rPr>
                <w:noProof/>
                <w:webHidden/>
              </w:rPr>
              <w:fldChar w:fldCharType="separate"/>
            </w:r>
            <w:r w:rsidR="005124DE">
              <w:rPr>
                <w:noProof/>
                <w:webHidden/>
              </w:rPr>
              <w:t>2</w:t>
            </w:r>
            <w:r w:rsidR="00865CA2">
              <w:rPr>
                <w:noProof/>
                <w:webHidden/>
              </w:rPr>
              <w:fldChar w:fldCharType="end"/>
            </w:r>
          </w:hyperlink>
        </w:p>
        <w:p w14:paraId="7E7E54C1" w14:textId="5ED676D0" w:rsidR="00865CA2" w:rsidRDefault="001D139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9222739" w:history="1">
            <w:r w:rsidR="00865CA2" w:rsidRPr="00877810">
              <w:rPr>
                <w:rStyle w:val="a5"/>
                <w:noProof/>
              </w:rPr>
              <w:t>3.</w:t>
            </w:r>
            <w:r w:rsidR="00865CA2">
              <w:rPr>
                <w:rFonts w:asciiTheme="minorHAnsi" w:eastAsiaTheme="minorEastAsia" w:hAnsiTheme="minorHAnsi"/>
                <w:noProof/>
              </w:rPr>
              <w:tab/>
            </w:r>
            <w:r w:rsidR="00865CA2" w:rsidRPr="00877810">
              <w:rPr>
                <w:rStyle w:val="a5"/>
                <w:noProof/>
              </w:rPr>
              <w:t>Payload</w:t>
            </w:r>
            <w:r w:rsidR="00865CA2" w:rsidRPr="00877810">
              <w:rPr>
                <w:rStyle w:val="a5"/>
                <w:noProof/>
              </w:rPr>
              <w:t>分析</w:t>
            </w:r>
            <w:r w:rsidR="00865CA2">
              <w:rPr>
                <w:noProof/>
                <w:webHidden/>
              </w:rPr>
              <w:tab/>
            </w:r>
            <w:r w:rsidR="00865CA2">
              <w:rPr>
                <w:noProof/>
                <w:webHidden/>
              </w:rPr>
              <w:fldChar w:fldCharType="begin"/>
            </w:r>
            <w:r w:rsidR="00865CA2">
              <w:rPr>
                <w:noProof/>
                <w:webHidden/>
              </w:rPr>
              <w:instrText xml:space="preserve"> PAGEREF _Toc29222739 \h </w:instrText>
            </w:r>
            <w:r w:rsidR="00865CA2">
              <w:rPr>
                <w:noProof/>
                <w:webHidden/>
              </w:rPr>
            </w:r>
            <w:r w:rsidR="00865CA2">
              <w:rPr>
                <w:noProof/>
                <w:webHidden/>
              </w:rPr>
              <w:fldChar w:fldCharType="separate"/>
            </w:r>
            <w:r w:rsidR="005124DE">
              <w:rPr>
                <w:noProof/>
                <w:webHidden/>
              </w:rPr>
              <w:t>4</w:t>
            </w:r>
            <w:r w:rsidR="00865CA2">
              <w:rPr>
                <w:noProof/>
                <w:webHidden/>
              </w:rPr>
              <w:fldChar w:fldCharType="end"/>
            </w:r>
          </w:hyperlink>
        </w:p>
        <w:p w14:paraId="4F866DD8" w14:textId="5CC26543" w:rsidR="00865CA2" w:rsidRDefault="001D139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9222740" w:history="1">
            <w:r w:rsidR="00865CA2" w:rsidRPr="00877810">
              <w:rPr>
                <w:rStyle w:val="a5"/>
                <w:noProof/>
              </w:rPr>
              <w:t>4.</w:t>
            </w:r>
            <w:r w:rsidR="00865CA2">
              <w:rPr>
                <w:rFonts w:asciiTheme="minorHAnsi" w:eastAsiaTheme="minorEastAsia" w:hAnsiTheme="minorHAnsi"/>
                <w:noProof/>
              </w:rPr>
              <w:tab/>
            </w:r>
            <w:r w:rsidR="00865CA2" w:rsidRPr="00877810">
              <w:rPr>
                <w:rStyle w:val="a5"/>
                <w:noProof/>
              </w:rPr>
              <w:t>Shellcode</w:t>
            </w:r>
            <w:r w:rsidR="00865CA2" w:rsidRPr="00877810">
              <w:rPr>
                <w:rStyle w:val="a5"/>
                <w:noProof/>
              </w:rPr>
              <w:t>分析</w:t>
            </w:r>
            <w:r w:rsidR="00865CA2">
              <w:rPr>
                <w:noProof/>
                <w:webHidden/>
              </w:rPr>
              <w:tab/>
            </w:r>
            <w:r w:rsidR="00865CA2">
              <w:rPr>
                <w:noProof/>
                <w:webHidden/>
              </w:rPr>
              <w:fldChar w:fldCharType="begin"/>
            </w:r>
            <w:r w:rsidR="00865CA2">
              <w:rPr>
                <w:noProof/>
                <w:webHidden/>
              </w:rPr>
              <w:instrText xml:space="preserve"> PAGEREF _Toc29222740 \h </w:instrText>
            </w:r>
            <w:r w:rsidR="00865CA2">
              <w:rPr>
                <w:noProof/>
                <w:webHidden/>
              </w:rPr>
            </w:r>
            <w:r w:rsidR="00865CA2">
              <w:rPr>
                <w:noProof/>
                <w:webHidden/>
              </w:rPr>
              <w:fldChar w:fldCharType="separate"/>
            </w:r>
            <w:r w:rsidR="005124DE">
              <w:rPr>
                <w:noProof/>
                <w:webHidden/>
              </w:rPr>
              <w:t>6</w:t>
            </w:r>
            <w:r w:rsidR="00865CA2">
              <w:rPr>
                <w:noProof/>
                <w:webHidden/>
              </w:rPr>
              <w:fldChar w:fldCharType="end"/>
            </w:r>
          </w:hyperlink>
        </w:p>
        <w:p w14:paraId="7330C983" w14:textId="10DE444D" w:rsidR="00865CA2" w:rsidRDefault="001D139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9222741" w:history="1">
            <w:r w:rsidR="00865CA2" w:rsidRPr="00877810">
              <w:rPr>
                <w:rStyle w:val="a5"/>
                <w:noProof/>
              </w:rPr>
              <w:t>5.</w:t>
            </w:r>
            <w:r w:rsidR="00865CA2">
              <w:rPr>
                <w:rFonts w:asciiTheme="minorHAnsi" w:eastAsiaTheme="minorEastAsia" w:hAnsiTheme="minorHAnsi"/>
                <w:noProof/>
              </w:rPr>
              <w:tab/>
            </w:r>
            <w:r w:rsidR="00865CA2" w:rsidRPr="00877810">
              <w:rPr>
                <w:rStyle w:val="a5"/>
                <w:noProof/>
              </w:rPr>
              <w:t>PE</w:t>
            </w:r>
            <w:r w:rsidR="00865CA2" w:rsidRPr="00877810">
              <w:rPr>
                <w:rStyle w:val="a5"/>
                <w:noProof/>
              </w:rPr>
              <w:t>文件分析</w:t>
            </w:r>
            <w:r w:rsidR="00865CA2">
              <w:rPr>
                <w:noProof/>
                <w:webHidden/>
              </w:rPr>
              <w:tab/>
            </w:r>
            <w:r w:rsidR="00865CA2">
              <w:rPr>
                <w:noProof/>
                <w:webHidden/>
              </w:rPr>
              <w:fldChar w:fldCharType="begin"/>
            </w:r>
            <w:r w:rsidR="00865CA2">
              <w:rPr>
                <w:noProof/>
                <w:webHidden/>
              </w:rPr>
              <w:instrText xml:space="preserve"> PAGEREF _Toc29222741 \h </w:instrText>
            </w:r>
            <w:r w:rsidR="00865CA2">
              <w:rPr>
                <w:noProof/>
                <w:webHidden/>
              </w:rPr>
            </w:r>
            <w:r w:rsidR="00865CA2">
              <w:rPr>
                <w:noProof/>
                <w:webHidden/>
              </w:rPr>
              <w:fldChar w:fldCharType="separate"/>
            </w:r>
            <w:r w:rsidR="005124DE">
              <w:rPr>
                <w:noProof/>
                <w:webHidden/>
              </w:rPr>
              <w:t>8</w:t>
            </w:r>
            <w:r w:rsidR="00865CA2">
              <w:rPr>
                <w:noProof/>
                <w:webHidden/>
              </w:rPr>
              <w:fldChar w:fldCharType="end"/>
            </w:r>
          </w:hyperlink>
        </w:p>
        <w:p w14:paraId="31AFA2D2" w14:textId="21E4D598" w:rsidR="00865CA2" w:rsidRDefault="001D139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9222742" w:history="1">
            <w:r w:rsidR="00865CA2" w:rsidRPr="00877810">
              <w:rPr>
                <w:rStyle w:val="a5"/>
                <w:noProof/>
              </w:rPr>
              <w:t>6.</w:t>
            </w:r>
            <w:r w:rsidR="00865CA2">
              <w:rPr>
                <w:rFonts w:asciiTheme="minorHAnsi" w:eastAsiaTheme="minorEastAsia" w:hAnsiTheme="minorHAnsi"/>
                <w:noProof/>
              </w:rPr>
              <w:tab/>
            </w:r>
            <w:r w:rsidR="00865CA2" w:rsidRPr="00877810">
              <w:rPr>
                <w:rStyle w:val="a5"/>
                <w:noProof/>
              </w:rPr>
              <w:t>执行流程</w:t>
            </w:r>
            <w:r w:rsidR="00865CA2">
              <w:rPr>
                <w:noProof/>
                <w:webHidden/>
              </w:rPr>
              <w:tab/>
            </w:r>
            <w:r w:rsidR="00865CA2">
              <w:rPr>
                <w:noProof/>
                <w:webHidden/>
              </w:rPr>
              <w:fldChar w:fldCharType="begin"/>
            </w:r>
            <w:r w:rsidR="00865CA2">
              <w:rPr>
                <w:noProof/>
                <w:webHidden/>
              </w:rPr>
              <w:instrText xml:space="preserve"> PAGEREF _Toc29222742 \h </w:instrText>
            </w:r>
            <w:r w:rsidR="00865CA2">
              <w:rPr>
                <w:noProof/>
                <w:webHidden/>
              </w:rPr>
            </w:r>
            <w:r w:rsidR="00865CA2">
              <w:rPr>
                <w:noProof/>
                <w:webHidden/>
              </w:rPr>
              <w:fldChar w:fldCharType="separate"/>
            </w:r>
            <w:r w:rsidR="005124DE">
              <w:rPr>
                <w:noProof/>
                <w:webHidden/>
              </w:rPr>
              <w:t>16</w:t>
            </w:r>
            <w:r w:rsidR="00865CA2">
              <w:rPr>
                <w:noProof/>
                <w:webHidden/>
              </w:rPr>
              <w:fldChar w:fldCharType="end"/>
            </w:r>
          </w:hyperlink>
        </w:p>
        <w:p w14:paraId="3A06326C" w14:textId="363814A3" w:rsidR="00865CA2" w:rsidRDefault="001D139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9222743" w:history="1">
            <w:r w:rsidR="00865CA2" w:rsidRPr="00877810">
              <w:rPr>
                <w:rStyle w:val="a5"/>
                <w:noProof/>
              </w:rPr>
              <w:t>7.</w:t>
            </w:r>
            <w:r w:rsidR="00865CA2">
              <w:rPr>
                <w:rFonts w:asciiTheme="minorHAnsi" w:eastAsiaTheme="minorEastAsia" w:hAnsiTheme="minorHAnsi"/>
                <w:noProof/>
              </w:rPr>
              <w:tab/>
            </w:r>
            <w:r w:rsidR="00865CA2" w:rsidRPr="00877810">
              <w:rPr>
                <w:rStyle w:val="a5"/>
                <w:noProof/>
              </w:rPr>
              <w:t>行为特征</w:t>
            </w:r>
            <w:r w:rsidR="00865CA2">
              <w:rPr>
                <w:noProof/>
                <w:webHidden/>
              </w:rPr>
              <w:tab/>
            </w:r>
            <w:r w:rsidR="00865CA2">
              <w:rPr>
                <w:noProof/>
                <w:webHidden/>
              </w:rPr>
              <w:fldChar w:fldCharType="begin"/>
            </w:r>
            <w:r w:rsidR="00865CA2">
              <w:rPr>
                <w:noProof/>
                <w:webHidden/>
              </w:rPr>
              <w:instrText xml:space="preserve"> PAGEREF _Toc29222743 \h </w:instrText>
            </w:r>
            <w:r w:rsidR="00865CA2">
              <w:rPr>
                <w:noProof/>
                <w:webHidden/>
              </w:rPr>
            </w:r>
            <w:r w:rsidR="00865CA2">
              <w:rPr>
                <w:noProof/>
                <w:webHidden/>
              </w:rPr>
              <w:fldChar w:fldCharType="separate"/>
            </w:r>
            <w:r w:rsidR="005124DE">
              <w:rPr>
                <w:noProof/>
                <w:webHidden/>
              </w:rPr>
              <w:t>16</w:t>
            </w:r>
            <w:r w:rsidR="00865CA2">
              <w:rPr>
                <w:noProof/>
                <w:webHidden/>
              </w:rPr>
              <w:fldChar w:fldCharType="end"/>
            </w:r>
          </w:hyperlink>
        </w:p>
        <w:p w14:paraId="1AC934CD" w14:textId="61E46CCE" w:rsidR="00865CA2" w:rsidRDefault="001D139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9222744" w:history="1">
            <w:r w:rsidR="00865CA2" w:rsidRPr="00877810">
              <w:rPr>
                <w:rStyle w:val="a5"/>
                <w:noProof/>
              </w:rPr>
              <w:t>8.</w:t>
            </w:r>
            <w:r w:rsidR="00865CA2">
              <w:rPr>
                <w:rFonts w:asciiTheme="minorHAnsi" w:eastAsiaTheme="minorEastAsia" w:hAnsiTheme="minorHAnsi"/>
                <w:noProof/>
              </w:rPr>
              <w:tab/>
            </w:r>
            <w:r w:rsidR="00865CA2" w:rsidRPr="00877810">
              <w:rPr>
                <w:rStyle w:val="a5"/>
                <w:noProof/>
              </w:rPr>
              <w:t>威胁分析</w:t>
            </w:r>
            <w:r w:rsidR="00865CA2">
              <w:rPr>
                <w:noProof/>
                <w:webHidden/>
              </w:rPr>
              <w:tab/>
            </w:r>
            <w:r w:rsidR="00865CA2">
              <w:rPr>
                <w:noProof/>
                <w:webHidden/>
              </w:rPr>
              <w:fldChar w:fldCharType="begin"/>
            </w:r>
            <w:r w:rsidR="00865CA2">
              <w:rPr>
                <w:noProof/>
                <w:webHidden/>
              </w:rPr>
              <w:instrText xml:space="preserve"> PAGEREF _Toc29222744 \h </w:instrText>
            </w:r>
            <w:r w:rsidR="00865CA2">
              <w:rPr>
                <w:noProof/>
                <w:webHidden/>
              </w:rPr>
            </w:r>
            <w:r w:rsidR="00865CA2">
              <w:rPr>
                <w:noProof/>
                <w:webHidden/>
              </w:rPr>
              <w:fldChar w:fldCharType="separate"/>
            </w:r>
            <w:r w:rsidR="005124DE">
              <w:rPr>
                <w:noProof/>
                <w:webHidden/>
              </w:rPr>
              <w:t>17</w:t>
            </w:r>
            <w:r w:rsidR="00865CA2">
              <w:rPr>
                <w:noProof/>
                <w:webHidden/>
              </w:rPr>
              <w:fldChar w:fldCharType="end"/>
            </w:r>
          </w:hyperlink>
        </w:p>
        <w:p w14:paraId="33FB4E9A" w14:textId="0BFFFBED" w:rsidR="00865CA2" w:rsidRDefault="001D139A">
          <w:pPr>
            <w:pStyle w:val="TOC1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9222745" w:history="1">
            <w:r w:rsidR="00865CA2" w:rsidRPr="00877810">
              <w:rPr>
                <w:rStyle w:val="a5"/>
                <w:noProof/>
              </w:rPr>
              <w:t>9.</w:t>
            </w:r>
            <w:r w:rsidR="00865CA2">
              <w:rPr>
                <w:rFonts w:asciiTheme="minorHAnsi" w:eastAsiaTheme="minorEastAsia" w:hAnsiTheme="minorHAnsi"/>
                <w:noProof/>
              </w:rPr>
              <w:tab/>
            </w:r>
            <w:r w:rsidR="00865CA2" w:rsidRPr="00877810">
              <w:rPr>
                <w:rStyle w:val="a5"/>
                <w:noProof/>
              </w:rPr>
              <w:t>防范措施</w:t>
            </w:r>
            <w:r w:rsidR="00865CA2">
              <w:rPr>
                <w:noProof/>
                <w:webHidden/>
              </w:rPr>
              <w:tab/>
            </w:r>
            <w:r w:rsidR="00865CA2">
              <w:rPr>
                <w:noProof/>
                <w:webHidden/>
              </w:rPr>
              <w:fldChar w:fldCharType="begin"/>
            </w:r>
            <w:r w:rsidR="00865CA2">
              <w:rPr>
                <w:noProof/>
                <w:webHidden/>
              </w:rPr>
              <w:instrText xml:space="preserve"> PAGEREF _Toc29222745 \h </w:instrText>
            </w:r>
            <w:r w:rsidR="00865CA2">
              <w:rPr>
                <w:noProof/>
                <w:webHidden/>
              </w:rPr>
            </w:r>
            <w:r w:rsidR="00865CA2">
              <w:rPr>
                <w:noProof/>
                <w:webHidden/>
              </w:rPr>
              <w:fldChar w:fldCharType="separate"/>
            </w:r>
            <w:r w:rsidR="005124DE">
              <w:rPr>
                <w:noProof/>
                <w:webHidden/>
              </w:rPr>
              <w:t>18</w:t>
            </w:r>
            <w:r w:rsidR="00865CA2">
              <w:rPr>
                <w:noProof/>
                <w:webHidden/>
              </w:rPr>
              <w:fldChar w:fldCharType="end"/>
            </w:r>
          </w:hyperlink>
        </w:p>
        <w:p w14:paraId="4B033147" w14:textId="540A2552" w:rsidR="00865CA2" w:rsidRDefault="001D139A">
          <w:pPr>
            <w:pStyle w:val="TOC1"/>
            <w:tabs>
              <w:tab w:val="left" w:pos="630"/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29222746" w:history="1">
            <w:r w:rsidR="00865CA2" w:rsidRPr="00877810">
              <w:rPr>
                <w:rStyle w:val="a5"/>
                <w:noProof/>
              </w:rPr>
              <w:t>10.</w:t>
            </w:r>
            <w:r w:rsidR="00865CA2">
              <w:rPr>
                <w:rFonts w:asciiTheme="minorHAnsi" w:eastAsiaTheme="minorEastAsia" w:hAnsiTheme="minorHAnsi"/>
                <w:noProof/>
              </w:rPr>
              <w:tab/>
            </w:r>
            <w:r w:rsidR="00865CA2" w:rsidRPr="00877810">
              <w:rPr>
                <w:rStyle w:val="a5"/>
                <w:noProof/>
              </w:rPr>
              <w:t>IOC</w:t>
            </w:r>
            <w:r w:rsidR="00865CA2">
              <w:rPr>
                <w:noProof/>
                <w:webHidden/>
              </w:rPr>
              <w:tab/>
            </w:r>
            <w:r w:rsidR="00865CA2">
              <w:rPr>
                <w:noProof/>
                <w:webHidden/>
              </w:rPr>
              <w:fldChar w:fldCharType="begin"/>
            </w:r>
            <w:r w:rsidR="00865CA2">
              <w:rPr>
                <w:noProof/>
                <w:webHidden/>
              </w:rPr>
              <w:instrText xml:space="preserve"> PAGEREF _Toc29222746 \h </w:instrText>
            </w:r>
            <w:r w:rsidR="00865CA2">
              <w:rPr>
                <w:noProof/>
                <w:webHidden/>
              </w:rPr>
            </w:r>
            <w:r w:rsidR="00865CA2">
              <w:rPr>
                <w:noProof/>
                <w:webHidden/>
              </w:rPr>
              <w:fldChar w:fldCharType="separate"/>
            </w:r>
            <w:r w:rsidR="005124DE">
              <w:rPr>
                <w:noProof/>
                <w:webHidden/>
              </w:rPr>
              <w:t>18</w:t>
            </w:r>
            <w:r w:rsidR="00865CA2">
              <w:rPr>
                <w:noProof/>
                <w:webHidden/>
              </w:rPr>
              <w:fldChar w:fldCharType="end"/>
            </w:r>
          </w:hyperlink>
        </w:p>
        <w:p w14:paraId="548647A2" w14:textId="77777777" w:rsidR="00866657" w:rsidRDefault="00866657">
          <w:r>
            <w:rPr>
              <w:b/>
              <w:bCs/>
              <w:lang w:val="zh-CN"/>
            </w:rPr>
            <w:fldChar w:fldCharType="end"/>
          </w:r>
        </w:p>
      </w:sdtContent>
    </w:sdt>
    <w:p w14:paraId="3E76FFB2" w14:textId="77777777" w:rsidR="00BE476B" w:rsidRDefault="00BE476B" w:rsidP="00BE476B"/>
    <w:p w14:paraId="763C3471" w14:textId="77777777" w:rsidR="00D74426" w:rsidRDefault="00D74426" w:rsidP="00BE476B"/>
    <w:p w14:paraId="7EB4B8A6" w14:textId="77777777" w:rsidR="00D74426" w:rsidRDefault="00D74426" w:rsidP="00BE476B"/>
    <w:p w14:paraId="761CC431" w14:textId="77777777" w:rsidR="00D74426" w:rsidRDefault="00D74426" w:rsidP="00BE476B"/>
    <w:p w14:paraId="489F90CC" w14:textId="77777777" w:rsidR="00D74426" w:rsidRDefault="00D74426" w:rsidP="00BE476B"/>
    <w:p w14:paraId="2C82CBD6" w14:textId="77777777" w:rsidR="00D74426" w:rsidRDefault="00D74426" w:rsidP="00BE476B"/>
    <w:p w14:paraId="30D28F89" w14:textId="77777777" w:rsidR="00D74426" w:rsidRDefault="00D74426" w:rsidP="00BE476B"/>
    <w:p w14:paraId="18D9367D" w14:textId="77777777" w:rsidR="00D74426" w:rsidRDefault="00D74426" w:rsidP="00BE476B"/>
    <w:p w14:paraId="600C2A55" w14:textId="77777777" w:rsidR="00D74426" w:rsidRDefault="00D74426" w:rsidP="00BE476B"/>
    <w:p w14:paraId="4DC0DF50" w14:textId="77777777" w:rsidR="00D74426" w:rsidRDefault="00D74426" w:rsidP="00BE476B"/>
    <w:p w14:paraId="7B43D122" w14:textId="77777777" w:rsidR="00D74426" w:rsidRDefault="00D74426" w:rsidP="00BE476B"/>
    <w:p w14:paraId="73BAF3B8" w14:textId="77777777" w:rsidR="00D74426" w:rsidRDefault="00D74426" w:rsidP="00BE476B"/>
    <w:p w14:paraId="6624C91C" w14:textId="77777777" w:rsidR="00D74426" w:rsidRDefault="00D74426" w:rsidP="00BE476B"/>
    <w:p w14:paraId="2C442D56" w14:textId="77777777" w:rsidR="00D74426" w:rsidRDefault="00D74426" w:rsidP="00BE476B"/>
    <w:p w14:paraId="4E8C00E0" w14:textId="77777777" w:rsidR="00D74426" w:rsidRDefault="00D74426" w:rsidP="00BE476B"/>
    <w:p w14:paraId="6C0A79E6" w14:textId="77777777" w:rsidR="00D74426" w:rsidRDefault="00D74426" w:rsidP="00BE476B"/>
    <w:p w14:paraId="68F3554D" w14:textId="77777777" w:rsidR="00D74426" w:rsidRDefault="00D74426" w:rsidP="00BE476B"/>
    <w:p w14:paraId="5A1C68C7" w14:textId="77777777" w:rsidR="00D74426" w:rsidRDefault="00D74426" w:rsidP="00BE476B"/>
    <w:p w14:paraId="0EEC7329" w14:textId="77777777" w:rsidR="00D74426" w:rsidRDefault="00D74426" w:rsidP="00BE476B"/>
    <w:p w14:paraId="200AAFB5" w14:textId="77777777" w:rsidR="00D74426" w:rsidRDefault="00D74426" w:rsidP="00BE476B"/>
    <w:p w14:paraId="550374FD" w14:textId="77777777" w:rsidR="00D74426" w:rsidRDefault="00D74426" w:rsidP="00BE476B"/>
    <w:p w14:paraId="00ABFDA2" w14:textId="77777777" w:rsidR="00D74426" w:rsidRDefault="00D74426" w:rsidP="00BE476B"/>
    <w:p w14:paraId="612DDCA8" w14:textId="77777777" w:rsidR="00D74426" w:rsidRDefault="00D74426" w:rsidP="00BE476B"/>
    <w:p w14:paraId="37770AB3" w14:textId="77777777" w:rsidR="00D74426" w:rsidRDefault="00D74426" w:rsidP="00BE476B"/>
    <w:p w14:paraId="6CE24905" w14:textId="77777777" w:rsidR="00D74426" w:rsidRDefault="00D74426" w:rsidP="00BE476B"/>
    <w:p w14:paraId="40183668" w14:textId="77777777" w:rsidR="00D74426" w:rsidRDefault="00D74426" w:rsidP="00BE476B"/>
    <w:p w14:paraId="7BEC1BB4" w14:textId="77777777" w:rsidR="00D74426" w:rsidRDefault="00D74426" w:rsidP="00BE476B"/>
    <w:p w14:paraId="2BEFC61F" w14:textId="77777777" w:rsidR="00D74426" w:rsidRDefault="00D74426" w:rsidP="00BE476B"/>
    <w:p w14:paraId="2890654F" w14:textId="77777777" w:rsidR="00D74426" w:rsidRDefault="00D74426" w:rsidP="00D74426">
      <w:pPr>
        <w:pStyle w:val="1"/>
        <w:numPr>
          <w:ilvl w:val="0"/>
          <w:numId w:val="1"/>
        </w:numPr>
      </w:pPr>
      <w:bookmarkStart w:id="2" w:name="_Toc29222737"/>
      <w:r>
        <w:rPr>
          <w:rFonts w:hint="eastAsia"/>
        </w:rPr>
        <w:lastRenderedPageBreak/>
        <w:t>概述</w:t>
      </w:r>
      <w:bookmarkEnd w:id="2"/>
    </w:p>
    <w:p w14:paraId="468B5D91" w14:textId="77777777" w:rsidR="00B8694A" w:rsidRDefault="00D74426" w:rsidP="00D74426">
      <w:pPr>
        <w:ind w:firstLine="360"/>
      </w:pPr>
      <w:r>
        <w:rPr>
          <w:rFonts w:hint="eastAsia"/>
        </w:rPr>
        <w:t>Emotet</w:t>
      </w:r>
      <w:r>
        <w:rPr>
          <w:rFonts w:hint="eastAsia"/>
        </w:rPr>
        <w:t>是一种通过垃圾邮件传播的恶意软件木马，自</w:t>
      </w:r>
      <w:r>
        <w:rPr>
          <w:rFonts w:hint="eastAsia"/>
        </w:rPr>
        <w:t>2014</w:t>
      </w:r>
      <w:r>
        <w:rPr>
          <w:rFonts w:hint="eastAsia"/>
        </w:rPr>
        <w:t>年被发现以来，历经过多次版本的迭代。</w:t>
      </w:r>
      <w:r w:rsidR="00B8694A">
        <w:rPr>
          <w:rFonts w:hint="eastAsia"/>
        </w:rPr>
        <w:t>其</w:t>
      </w:r>
      <w:r w:rsidR="00B8694A" w:rsidRPr="00B8694A">
        <w:rPr>
          <w:rFonts w:hint="eastAsia"/>
        </w:rPr>
        <w:t>早期版本是作为恶意</w:t>
      </w:r>
      <w:r w:rsidR="00B8694A" w:rsidRPr="00B8694A">
        <w:rPr>
          <w:rFonts w:hint="eastAsia"/>
        </w:rPr>
        <w:t>JavaScript</w:t>
      </w:r>
      <w:r w:rsidR="00B8694A" w:rsidRPr="00B8694A">
        <w:rPr>
          <w:rFonts w:hint="eastAsia"/>
        </w:rPr>
        <w:t>文件提供的</w:t>
      </w:r>
      <w:r w:rsidR="00B8694A">
        <w:rPr>
          <w:rFonts w:hint="eastAsia"/>
        </w:rPr>
        <w:t>，</w:t>
      </w:r>
      <w:r w:rsidR="00B8694A" w:rsidRPr="00B8694A">
        <w:rPr>
          <w:rFonts w:hint="eastAsia"/>
        </w:rPr>
        <w:t>后来的版本</w:t>
      </w:r>
      <w:r w:rsidR="00403D0D">
        <w:rPr>
          <w:rFonts w:hint="eastAsia"/>
        </w:rPr>
        <w:t>逐渐</w:t>
      </w:r>
      <w:r w:rsidR="00B8694A" w:rsidRPr="00B8694A">
        <w:rPr>
          <w:rFonts w:hint="eastAsia"/>
        </w:rPr>
        <w:t>演变为使用启用了宏的</w:t>
      </w:r>
      <w:r w:rsidR="00B8694A" w:rsidRPr="00B8694A">
        <w:rPr>
          <w:rFonts w:hint="eastAsia"/>
        </w:rPr>
        <w:t>Office</w:t>
      </w:r>
      <w:r w:rsidR="00B8694A" w:rsidRPr="00B8694A">
        <w:rPr>
          <w:rFonts w:hint="eastAsia"/>
        </w:rPr>
        <w:t>文档从</w:t>
      </w:r>
      <w:r w:rsidR="00B8694A" w:rsidRPr="00B8694A">
        <w:rPr>
          <w:rFonts w:hint="eastAsia"/>
        </w:rPr>
        <w:t>C2</w:t>
      </w:r>
      <w:r w:rsidR="00B8694A" w:rsidRPr="00B8694A">
        <w:rPr>
          <w:rFonts w:hint="eastAsia"/>
        </w:rPr>
        <w:t>服务器检索恶意有效负载。</w:t>
      </w:r>
    </w:p>
    <w:p w14:paraId="6B9163A8" w14:textId="77777777" w:rsidR="00945262" w:rsidRDefault="004A0B83" w:rsidP="00945262">
      <w:pPr>
        <w:ind w:firstLine="360"/>
      </w:pPr>
      <w:r w:rsidRPr="004A0B83">
        <w:rPr>
          <w:rFonts w:hint="eastAsia"/>
        </w:rPr>
        <w:t>由于具有模块化架构及自我传播功能，</w:t>
      </w:r>
      <w:r>
        <w:rPr>
          <w:rFonts w:hint="eastAsia"/>
        </w:rPr>
        <w:t>该木马</w:t>
      </w:r>
      <w:r w:rsidRPr="004A0B83">
        <w:rPr>
          <w:rFonts w:hint="eastAsia"/>
        </w:rPr>
        <w:t>可以根据不同情形传播恶意软件。</w:t>
      </w:r>
      <w:r>
        <w:rPr>
          <w:rFonts w:hint="eastAsia"/>
        </w:rPr>
        <w:t>因此，该木马从早期的针对欧洲的银行客户的银行木马，逐渐发展成为</w:t>
      </w:r>
      <w:r w:rsidR="00AD50D5">
        <w:rPr>
          <w:rFonts w:hint="eastAsia"/>
        </w:rPr>
        <w:t>了</w:t>
      </w:r>
      <w:r w:rsidRPr="004A0B83">
        <w:rPr>
          <w:rFonts w:hint="eastAsia"/>
        </w:rPr>
        <w:t>为全球其他</w:t>
      </w:r>
      <w:r w:rsidR="00403D0D">
        <w:rPr>
          <w:rFonts w:hint="eastAsia"/>
        </w:rPr>
        <w:t>恶意</w:t>
      </w:r>
      <w:r w:rsidRPr="004A0B83">
        <w:rPr>
          <w:rFonts w:hint="eastAsia"/>
        </w:rPr>
        <w:t>者提供恶意软件包装和交付服务。</w:t>
      </w:r>
      <w:r w:rsidR="00403D0D">
        <w:rPr>
          <w:rFonts w:hint="eastAsia"/>
        </w:rPr>
        <w:t>近来，对开源威胁情报源进行分析，发现</w:t>
      </w:r>
      <w:r w:rsidR="00403D0D" w:rsidRPr="00403D0D">
        <w:rPr>
          <w:rFonts w:hint="eastAsia"/>
        </w:rPr>
        <w:t>Emotet</w:t>
      </w:r>
      <w:r w:rsidR="00403D0D" w:rsidRPr="00403D0D">
        <w:rPr>
          <w:rFonts w:hint="eastAsia"/>
        </w:rPr>
        <w:t>僵尸网络恶意活动剧增，</w:t>
      </w:r>
      <w:r w:rsidR="00403D0D">
        <w:rPr>
          <w:rFonts w:hint="eastAsia"/>
        </w:rPr>
        <w:t>出现了多种不同的恶意</w:t>
      </w:r>
      <w:r w:rsidR="00403D0D">
        <w:rPr>
          <w:rFonts w:hint="eastAsia"/>
        </w:rPr>
        <w:t>Word</w:t>
      </w:r>
      <w:r w:rsidR="00403D0D">
        <w:rPr>
          <w:rFonts w:hint="eastAsia"/>
        </w:rPr>
        <w:t>文档样本</w:t>
      </w:r>
      <w:r w:rsidR="003A3020">
        <w:rPr>
          <w:rFonts w:hint="eastAsia"/>
        </w:rPr>
        <w:t>，国内</w:t>
      </w:r>
      <w:r w:rsidR="00021CA1">
        <w:rPr>
          <w:rFonts w:hint="eastAsia"/>
        </w:rPr>
        <w:t>多家企业受到了</w:t>
      </w:r>
      <w:r w:rsidR="00021CA1">
        <w:rPr>
          <w:rFonts w:hint="eastAsia"/>
        </w:rPr>
        <w:t>Emotet</w:t>
      </w:r>
      <w:r w:rsidR="00021CA1">
        <w:rPr>
          <w:rFonts w:hint="eastAsia"/>
        </w:rPr>
        <w:t>木马邮件的攻击。</w:t>
      </w:r>
    </w:p>
    <w:p w14:paraId="43A91805" w14:textId="77777777" w:rsidR="00D74426" w:rsidRDefault="00360C5C" w:rsidP="00741017">
      <w:pPr>
        <w:ind w:firstLine="360"/>
      </w:pPr>
      <w:r>
        <w:rPr>
          <w:rFonts w:hint="eastAsia"/>
        </w:rPr>
        <w:t>本文中，将对</w:t>
      </w:r>
      <w:r>
        <w:rPr>
          <w:rFonts w:hint="eastAsia"/>
        </w:rPr>
        <w:t>12</w:t>
      </w:r>
      <w:r>
        <w:rPr>
          <w:rFonts w:hint="eastAsia"/>
        </w:rPr>
        <w:t>月初发现的样本进行详细分析，包括邮件诱导用户启用宏进而执行宏代码，</w:t>
      </w:r>
      <w:r>
        <w:rPr>
          <w:rFonts w:hint="eastAsia"/>
        </w:rPr>
        <w:t>PowerShell</w:t>
      </w:r>
      <w:r>
        <w:rPr>
          <w:rFonts w:hint="eastAsia"/>
        </w:rPr>
        <w:t>命令下载并</w:t>
      </w:r>
      <w:r w:rsidR="00B97931">
        <w:rPr>
          <w:rFonts w:hint="eastAsia"/>
        </w:rPr>
        <w:t>运行</w:t>
      </w:r>
      <w:r w:rsidR="00B97931">
        <w:rPr>
          <w:rFonts w:hint="eastAsia"/>
        </w:rPr>
        <w:t>Emotet</w:t>
      </w:r>
      <w:r w:rsidR="00B97931">
        <w:rPr>
          <w:rFonts w:hint="eastAsia"/>
        </w:rPr>
        <w:t>恶意软件</w:t>
      </w:r>
      <w:r>
        <w:rPr>
          <w:rFonts w:hint="eastAsia"/>
        </w:rPr>
        <w:t>，</w:t>
      </w:r>
      <w:r>
        <w:rPr>
          <w:rFonts w:hint="eastAsia"/>
        </w:rPr>
        <w:t>Emotet</w:t>
      </w:r>
      <w:r w:rsidR="00B97931">
        <w:rPr>
          <w:rFonts w:hint="eastAsia"/>
        </w:rPr>
        <w:t>木马</w:t>
      </w:r>
      <w:r>
        <w:rPr>
          <w:rFonts w:hint="eastAsia"/>
        </w:rPr>
        <w:t>与</w:t>
      </w:r>
      <w:r>
        <w:rPr>
          <w:rFonts w:hint="eastAsia"/>
        </w:rPr>
        <w:t>C2</w:t>
      </w:r>
      <w:r>
        <w:rPr>
          <w:rFonts w:hint="eastAsia"/>
        </w:rPr>
        <w:t>服务器进行通信等。</w:t>
      </w:r>
    </w:p>
    <w:p w14:paraId="490B588C" w14:textId="77777777" w:rsidR="00360C5C" w:rsidRDefault="00360C5C" w:rsidP="00360C5C">
      <w:pPr>
        <w:pStyle w:val="1"/>
        <w:numPr>
          <w:ilvl w:val="0"/>
          <w:numId w:val="1"/>
        </w:numPr>
      </w:pPr>
      <w:bookmarkStart w:id="3" w:name="_Toc29222738"/>
      <w:r>
        <w:rPr>
          <w:rFonts w:hint="eastAsia"/>
        </w:rPr>
        <w:t>恶意文档分析</w:t>
      </w:r>
      <w:bookmarkEnd w:id="3"/>
    </w:p>
    <w:p w14:paraId="5350DFCE" w14:textId="77777777" w:rsidR="00360C5C" w:rsidRDefault="00360C5C" w:rsidP="00360C5C">
      <w:pPr>
        <w:ind w:left="360"/>
      </w:pPr>
      <w:r>
        <w:rPr>
          <w:rFonts w:hint="eastAsia"/>
        </w:rPr>
        <w:t>恶意</w:t>
      </w:r>
      <w:r w:rsidR="00110AE3">
        <w:rPr>
          <w:rFonts w:hint="eastAsia"/>
        </w:rPr>
        <w:t>文件</w:t>
      </w:r>
      <w:r>
        <w:rPr>
          <w:rFonts w:hint="eastAsia"/>
        </w:rPr>
        <w:t>为</w:t>
      </w:r>
      <w:r w:rsidR="00110AE3">
        <w:rPr>
          <w:rFonts w:hint="eastAsia"/>
        </w:rPr>
        <w:t>伪造的</w:t>
      </w:r>
      <w:r w:rsidR="00110AE3">
        <w:rPr>
          <w:rFonts w:hint="eastAsia"/>
        </w:rPr>
        <w:t>word</w:t>
      </w:r>
      <w:r w:rsidR="00110AE3">
        <w:rPr>
          <w:rFonts w:hint="eastAsia"/>
        </w:rPr>
        <w:t>文档，显示内容为</w:t>
      </w:r>
      <w:r w:rsidR="002A5958">
        <w:rPr>
          <w:rFonts w:hint="eastAsia"/>
        </w:rPr>
        <w:t>诱导</w:t>
      </w:r>
      <w:r w:rsidR="00110AE3">
        <w:rPr>
          <w:rFonts w:hint="eastAsia"/>
        </w:rPr>
        <w:t>用户启用宏：</w:t>
      </w:r>
    </w:p>
    <w:p w14:paraId="60A6BFB8" w14:textId="77777777" w:rsidR="00360C5C" w:rsidRDefault="00360C5C" w:rsidP="00360C5C">
      <w:r>
        <w:rPr>
          <w:noProof/>
        </w:rPr>
        <w:drawing>
          <wp:inline distT="0" distB="0" distL="0" distR="0" wp14:anchorId="4DF7B0E5" wp14:editId="324A2C0A">
            <wp:extent cx="5274310" cy="2129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E688" w14:textId="77777777" w:rsidR="00110AE3" w:rsidRDefault="002A5958" w:rsidP="00360C5C">
      <w:r>
        <w:tab/>
      </w:r>
      <w:r w:rsidR="00F6119C">
        <w:rPr>
          <w:rFonts w:hint="eastAsia"/>
        </w:rPr>
        <w:t>若用户启用宏功能，则会触发</w:t>
      </w:r>
      <w:r w:rsidR="00F6119C">
        <w:rPr>
          <w:rFonts w:hint="eastAsia"/>
        </w:rPr>
        <w:t>AutoOpen</w:t>
      </w:r>
      <w:r w:rsidR="00F6119C">
        <w:rPr>
          <w:rFonts w:hint="eastAsia"/>
        </w:rPr>
        <w:t>自动宏，从而执行宏代码。这个恶意文档中的宏代码</w:t>
      </w:r>
      <w:r w:rsidR="00D21425">
        <w:rPr>
          <w:rFonts w:hint="eastAsia"/>
        </w:rPr>
        <w:t>的功能是拼接一段由</w:t>
      </w:r>
      <w:r w:rsidR="00D21425">
        <w:rPr>
          <w:rFonts w:hint="eastAsia"/>
        </w:rPr>
        <w:t>base64</w:t>
      </w:r>
      <w:r w:rsidR="00D21425">
        <w:rPr>
          <w:rFonts w:hint="eastAsia"/>
        </w:rPr>
        <w:t>编码的</w:t>
      </w:r>
      <w:r w:rsidR="00D21425">
        <w:rPr>
          <w:rFonts w:hint="eastAsia"/>
        </w:rPr>
        <w:t>PowerShell</w:t>
      </w:r>
      <w:r w:rsidR="00D21425">
        <w:rPr>
          <w:rFonts w:hint="eastAsia"/>
        </w:rPr>
        <w:t>代码，然后</w:t>
      </w:r>
      <w:r w:rsidR="009A211A">
        <w:rPr>
          <w:rFonts w:hint="eastAsia"/>
        </w:rPr>
        <w:t>调用</w:t>
      </w:r>
      <w:r w:rsidR="009A211A">
        <w:rPr>
          <w:rFonts w:hint="eastAsia"/>
        </w:rPr>
        <w:t>Win32_</w:t>
      </w:r>
      <w:r w:rsidR="009A211A">
        <w:t>Process</w:t>
      </w:r>
      <w:r w:rsidR="009A211A">
        <w:rPr>
          <w:rFonts w:hint="eastAsia"/>
        </w:rPr>
        <w:t>类的</w:t>
      </w:r>
      <w:r w:rsidR="009A211A">
        <w:rPr>
          <w:rFonts w:hint="eastAsia"/>
        </w:rPr>
        <w:t>Create</w:t>
      </w:r>
      <w:r w:rsidR="009A211A">
        <w:rPr>
          <w:rFonts w:hint="eastAsia"/>
        </w:rPr>
        <w:t>方法创建一个新进程执行</w:t>
      </w:r>
      <w:r w:rsidR="009A211A">
        <w:rPr>
          <w:rFonts w:hint="eastAsia"/>
        </w:rPr>
        <w:t>PowerShell</w:t>
      </w:r>
      <w:r w:rsidR="009A211A">
        <w:rPr>
          <w:rFonts w:hint="eastAsia"/>
        </w:rPr>
        <w:t>代码：</w:t>
      </w:r>
    </w:p>
    <w:p w14:paraId="7B39F6CC" w14:textId="77777777" w:rsidR="009A211A" w:rsidRDefault="00775E80" w:rsidP="009A211A">
      <w:pPr>
        <w:jc w:val="center"/>
      </w:pPr>
      <w:r>
        <w:rPr>
          <w:noProof/>
        </w:rPr>
        <w:lastRenderedPageBreak/>
        <w:drawing>
          <wp:inline distT="0" distB="0" distL="0" distR="0" wp14:anchorId="62885638" wp14:editId="23609356">
            <wp:extent cx="5274310" cy="25914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F900" w14:textId="77777777" w:rsidR="009A211A" w:rsidRDefault="009A211A" w:rsidP="004B6114">
      <w:pPr>
        <w:ind w:firstLine="420"/>
      </w:pPr>
      <w:r>
        <w:rPr>
          <w:rFonts w:hint="eastAsia"/>
        </w:rPr>
        <w:t>下面是提取出来的</w:t>
      </w:r>
      <w:r>
        <w:rPr>
          <w:rFonts w:hint="eastAsia"/>
        </w:rPr>
        <w:t>PowerShell</w:t>
      </w:r>
      <w:r>
        <w:rPr>
          <w:rFonts w:hint="eastAsia"/>
        </w:rPr>
        <w:t>代码：</w:t>
      </w:r>
    </w:p>
    <w:p w14:paraId="08066FD0" w14:textId="77777777" w:rsidR="009A211A" w:rsidRDefault="009A211A" w:rsidP="009A211A">
      <w:r>
        <w:rPr>
          <w:noProof/>
        </w:rPr>
        <w:drawing>
          <wp:inline distT="0" distB="0" distL="0" distR="0" wp14:anchorId="4B0120C9" wp14:editId="055390FF">
            <wp:extent cx="5274310" cy="27400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26F2" w14:textId="77777777" w:rsidR="009A211A" w:rsidRDefault="004B6114" w:rsidP="004B6114">
      <w:pPr>
        <w:ind w:firstLine="420"/>
      </w:pPr>
      <w:r>
        <w:rPr>
          <w:rFonts w:hint="eastAsia"/>
        </w:rPr>
        <w:t>将这段</w:t>
      </w:r>
      <w:r>
        <w:rPr>
          <w:rFonts w:hint="eastAsia"/>
        </w:rPr>
        <w:t>PowerShell</w:t>
      </w:r>
      <w:r>
        <w:rPr>
          <w:rFonts w:hint="eastAsia"/>
        </w:rPr>
        <w:t>脚本用</w:t>
      </w:r>
      <w:r>
        <w:rPr>
          <w:rFonts w:hint="eastAsia"/>
        </w:rPr>
        <w:t>base64</w:t>
      </w:r>
      <w:r>
        <w:rPr>
          <w:rFonts w:hint="eastAsia"/>
        </w:rPr>
        <w:t>解码，并对其中的混淆进行处理，得到了最终的</w:t>
      </w:r>
      <w:r>
        <w:rPr>
          <w:rFonts w:hint="eastAsia"/>
        </w:rPr>
        <w:t>PowerShell</w:t>
      </w:r>
      <w:r>
        <w:rPr>
          <w:rFonts w:hint="eastAsia"/>
        </w:rPr>
        <w:t>脚本内容：</w:t>
      </w:r>
    </w:p>
    <w:p w14:paraId="596F0E72" w14:textId="77777777" w:rsidR="004B6114" w:rsidRDefault="004B6114" w:rsidP="004B6114">
      <w:r>
        <w:rPr>
          <w:noProof/>
        </w:rPr>
        <w:lastRenderedPageBreak/>
        <w:drawing>
          <wp:inline distT="0" distB="0" distL="0" distR="0" wp14:anchorId="71EE2F2C" wp14:editId="59948F16">
            <wp:extent cx="5274310" cy="26955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010F" w14:textId="77777777" w:rsidR="00DF1058" w:rsidRDefault="00DF1058" w:rsidP="004B6114">
      <w:r>
        <w:tab/>
      </w:r>
      <w:r>
        <w:rPr>
          <w:rFonts w:hint="eastAsia"/>
        </w:rPr>
        <w:t>显然，这个脚本的功能是从</w:t>
      </w:r>
      <w:r w:rsidR="00931CD7">
        <w:t>5</w:t>
      </w:r>
      <w:r>
        <w:rPr>
          <w:rFonts w:hint="eastAsia"/>
        </w:rPr>
        <w:t>个远程服务器上下载</w:t>
      </w:r>
      <w:r>
        <w:rPr>
          <w:rFonts w:hint="eastAsia"/>
        </w:rPr>
        <w:t>payload</w:t>
      </w:r>
      <w:r>
        <w:rPr>
          <w:rFonts w:hint="eastAsia"/>
        </w:rPr>
        <w:t>，若下载成功，则执行这个</w:t>
      </w:r>
      <w:r>
        <w:rPr>
          <w:rFonts w:hint="eastAsia"/>
        </w:rPr>
        <w:t>payload</w:t>
      </w:r>
      <w:r>
        <w:rPr>
          <w:rFonts w:hint="eastAsia"/>
        </w:rPr>
        <w:t>（本文中的</w:t>
      </w:r>
      <w:r>
        <w:rPr>
          <w:rFonts w:hint="eastAsia"/>
        </w:rPr>
        <w:t>payload</w:t>
      </w:r>
      <w:r>
        <w:rPr>
          <w:rFonts w:hint="eastAsia"/>
        </w:rPr>
        <w:t>为</w:t>
      </w:r>
      <w:r>
        <w:rPr>
          <w:rFonts w:hint="eastAsia"/>
        </w:rPr>
        <w:t>404.exe</w:t>
      </w:r>
      <w:r>
        <w:rPr>
          <w:rFonts w:hint="eastAsia"/>
        </w:rPr>
        <w:t>）。</w:t>
      </w:r>
    </w:p>
    <w:p w14:paraId="0D576788" w14:textId="77777777" w:rsidR="00DF1058" w:rsidRDefault="00E12431" w:rsidP="00B92ED8">
      <w:pPr>
        <w:pStyle w:val="1"/>
        <w:numPr>
          <w:ilvl w:val="0"/>
          <w:numId w:val="1"/>
        </w:numPr>
      </w:pPr>
      <w:bookmarkStart w:id="4" w:name="_Toc29222739"/>
      <w:r>
        <w:rPr>
          <w:rFonts w:hint="eastAsia"/>
        </w:rPr>
        <w:t>Payload</w:t>
      </w:r>
      <w:r>
        <w:rPr>
          <w:rFonts w:hint="eastAsia"/>
        </w:rPr>
        <w:t>分析</w:t>
      </w:r>
      <w:bookmarkEnd w:id="4"/>
    </w:p>
    <w:p w14:paraId="6D2B8008" w14:textId="77777777" w:rsidR="00E12431" w:rsidRDefault="00E12431" w:rsidP="00E12431">
      <w:pPr>
        <w:ind w:left="360"/>
      </w:pPr>
      <w:r>
        <w:rPr>
          <w:rFonts w:hint="eastAsia"/>
        </w:rPr>
        <w:t>这个</w:t>
      </w:r>
      <w:r w:rsidR="003B1503">
        <w:rPr>
          <w:rFonts w:hint="eastAsia"/>
        </w:rPr>
        <w:t>Payload</w:t>
      </w:r>
      <w:r w:rsidR="003B1503">
        <w:rPr>
          <w:rFonts w:hint="eastAsia"/>
        </w:rPr>
        <w:t>相关的文件信息如下：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3B1503" w14:paraId="79CDEB6B" w14:textId="77777777" w:rsidTr="003B15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38DB9284" w14:textId="77777777" w:rsidR="003B1503" w:rsidRPr="003B1503" w:rsidRDefault="003B1503" w:rsidP="003B1503">
            <w:pPr>
              <w:jc w:val="center"/>
              <w:rPr>
                <w:b w:val="0"/>
              </w:rPr>
            </w:pPr>
            <w:r w:rsidRPr="003B1503">
              <w:rPr>
                <w:rFonts w:hint="eastAsia"/>
                <w:b w:val="0"/>
              </w:rPr>
              <w:t>文件名</w:t>
            </w:r>
          </w:p>
        </w:tc>
        <w:tc>
          <w:tcPr>
            <w:tcW w:w="5891" w:type="dxa"/>
          </w:tcPr>
          <w:p w14:paraId="5A90A319" w14:textId="77777777" w:rsidR="003B1503" w:rsidRPr="003B1503" w:rsidRDefault="003B1503" w:rsidP="003B15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B1503">
              <w:rPr>
                <w:rFonts w:hint="eastAsia"/>
                <w:b w:val="0"/>
              </w:rPr>
              <w:t>404.exe</w:t>
            </w:r>
          </w:p>
        </w:tc>
      </w:tr>
      <w:tr w:rsidR="003B1503" w14:paraId="2B908592" w14:textId="77777777" w:rsidTr="003B1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BCD52F1" w14:textId="77777777" w:rsidR="003B1503" w:rsidRPr="003B1503" w:rsidRDefault="003B1503" w:rsidP="003B1503">
            <w:pPr>
              <w:jc w:val="center"/>
              <w:rPr>
                <w:b w:val="0"/>
              </w:rPr>
            </w:pPr>
            <w:r w:rsidRPr="003B1503">
              <w:rPr>
                <w:rFonts w:hint="eastAsia"/>
                <w:b w:val="0"/>
              </w:rPr>
              <w:t>文件大小</w:t>
            </w:r>
          </w:p>
        </w:tc>
        <w:tc>
          <w:tcPr>
            <w:tcW w:w="5891" w:type="dxa"/>
          </w:tcPr>
          <w:p w14:paraId="3EF3D71F" w14:textId="77777777" w:rsidR="003B1503" w:rsidRPr="003B1503" w:rsidRDefault="003B1503" w:rsidP="003B15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462854</w:t>
            </w:r>
            <w:r>
              <w:t xml:space="preserve"> </w:t>
            </w:r>
            <w:r>
              <w:rPr>
                <w:rFonts w:hint="eastAsia"/>
              </w:rPr>
              <w:t>bytes</w:t>
            </w:r>
          </w:p>
        </w:tc>
      </w:tr>
      <w:tr w:rsidR="003B1503" w14:paraId="5C24B68C" w14:textId="77777777" w:rsidTr="003B15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2610C8D" w14:textId="77777777" w:rsidR="003B1503" w:rsidRPr="003B1503" w:rsidRDefault="003B1503" w:rsidP="003B1503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编译时间</w:t>
            </w:r>
          </w:p>
        </w:tc>
        <w:tc>
          <w:tcPr>
            <w:tcW w:w="5891" w:type="dxa"/>
          </w:tcPr>
          <w:p w14:paraId="402B673F" w14:textId="77777777" w:rsidR="003B1503" w:rsidRPr="003B1503" w:rsidRDefault="003B1503" w:rsidP="003B15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2019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12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日</w:t>
            </w:r>
            <w:r>
              <w:rPr>
                <w:rFonts w:hint="eastAsia"/>
              </w:rPr>
              <w:t xml:space="preserve"> 8:</w:t>
            </w:r>
            <w:r>
              <w:t>49:05</w:t>
            </w:r>
          </w:p>
        </w:tc>
      </w:tr>
      <w:tr w:rsidR="003B1503" w14:paraId="75738A76" w14:textId="77777777" w:rsidTr="003B15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077C10D3" w14:textId="77777777" w:rsidR="003B1503" w:rsidRPr="003B1503" w:rsidRDefault="003B1503" w:rsidP="003B1503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M</w:t>
            </w:r>
            <w:r>
              <w:rPr>
                <w:b w:val="0"/>
              </w:rPr>
              <w:t>D5</w:t>
            </w:r>
          </w:p>
        </w:tc>
        <w:tc>
          <w:tcPr>
            <w:tcW w:w="5891" w:type="dxa"/>
          </w:tcPr>
          <w:p w14:paraId="3D9E1AB6" w14:textId="77777777" w:rsidR="003B1503" w:rsidRPr="003B1503" w:rsidRDefault="003B1503" w:rsidP="003B150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B1503">
              <w:t>0b158b803453519011f207708d3baff9</w:t>
            </w:r>
          </w:p>
        </w:tc>
      </w:tr>
      <w:tr w:rsidR="003B1503" w14:paraId="7A439D8B" w14:textId="77777777" w:rsidTr="003B15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</w:tcPr>
          <w:p w14:paraId="6C93C29B" w14:textId="77777777" w:rsidR="003B1503" w:rsidRPr="003B1503" w:rsidRDefault="003B1503" w:rsidP="003B1503">
            <w:pPr>
              <w:jc w:val="center"/>
              <w:rPr>
                <w:b w:val="0"/>
              </w:rPr>
            </w:pPr>
            <w:r>
              <w:rPr>
                <w:rFonts w:hint="eastAsia"/>
                <w:b w:val="0"/>
              </w:rPr>
              <w:t>S</w:t>
            </w:r>
            <w:r>
              <w:rPr>
                <w:b w:val="0"/>
              </w:rPr>
              <w:t>HA 256</w:t>
            </w:r>
          </w:p>
        </w:tc>
        <w:tc>
          <w:tcPr>
            <w:tcW w:w="5891" w:type="dxa"/>
          </w:tcPr>
          <w:p w14:paraId="7B9DAA51" w14:textId="77777777" w:rsidR="003B1503" w:rsidRDefault="003B1503" w:rsidP="003B15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503">
              <w:t>fd6cd0466f97acdd70376364729e85b</w:t>
            </w:r>
          </w:p>
          <w:p w14:paraId="6A9BE8EC" w14:textId="77777777" w:rsidR="003B1503" w:rsidRPr="003B1503" w:rsidRDefault="003B1503" w:rsidP="003B150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B1503">
              <w:t>29eaefea3f2d93f53afe9bfa7c45e02d2</w:t>
            </w:r>
          </w:p>
        </w:tc>
      </w:tr>
    </w:tbl>
    <w:p w14:paraId="0EFFC859" w14:textId="77777777" w:rsidR="003B1503" w:rsidRDefault="00C91879" w:rsidP="003B1503">
      <w:r>
        <w:tab/>
      </w:r>
      <w:r>
        <w:rPr>
          <w:rFonts w:hint="eastAsia"/>
        </w:rPr>
        <w:t>首先定位到</w:t>
      </w:r>
      <w:r>
        <w:rPr>
          <w:rFonts w:hint="eastAsia"/>
        </w:rPr>
        <w:t>Payload</w:t>
      </w:r>
      <w:r>
        <w:rPr>
          <w:rFonts w:hint="eastAsia"/>
        </w:rPr>
        <w:t>的</w:t>
      </w:r>
      <w:r>
        <w:rPr>
          <w:rFonts w:hint="eastAsia"/>
        </w:rPr>
        <w:t>WinMain</w:t>
      </w:r>
      <w:r>
        <w:rPr>
          <w:rFonts w:hint="eastAsia"/>
        </w:rPr>
        <w:t>函数，发现这个</w:t>
      </w:r>
      <w:r>
        <w:rPr>
          <w:rFonts w:hint="eastAsia"/>
        </w:rPr>
        <w:t>Payload</w:t>
      </w:r>
      <w:r>
        <w:rPr>
          <w:rFonts w:hint="eastAsia"/>
        </w:rPr>
        <w:t>是使用</w:t>
      </w:r>
      <w:r>
        <w:rPr>
          <w:rFonts w:hint="eastAsia"/>
        </w:rPr>
        <w:t>MFC</w:t>
      </w:r>
      <w:r>
        <w:rPr>
          <w:rFonts w:hint="eastAsia"/>
        </w:rPr>
        <w:t>基础类库编写的：</w:t>
      </w:r>
    </w:p>
    <w:p w14:paraId="05B5B2B6" w14:textId="77777777" w:rsidR="00C91879" w:rsidRDefault="00C91879" w:rsidP="003B1503">
      <w:r>
        <w:rPr>
          <w:noProof/>
        </w:rPr>
        <w:drawing>
          <wp:inline distT="0" distB="0" distL="0" distR="0" wp14:anchorId="3342329C" wp14:editId="0D9C4891">
            <wp:extent cx="5274310" cy="18719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A252" w14:textId="77777777" w:rsidR="003B1503" w:rsidRDefault="00C91879" w:rsidP="003B1503">
      <w:r>
        <w:tab/>
      </w:r>
      <w:r>
        <w:rPr>
          <w:rFonts w:hint="eastAsia"/>
        </w:rPr>
        <w:t>进入</w:t>
      </w:r>
      <w:r>
        <w:rPr>
          <w:rFonts w:hint="eastAsia"/>
        </w:rPr>
        <w:t>payload</w:t>
      </w:r>
      <w:r>
        <w:rPr>
          <w:rFonts w:hint="eastAsia"/>
        </w:rPr>
        <w:t>的核心代码区域，</w:t>
      </w:r>
      <w:r w:rsidR="007D4F3B">
        <w:rPr>
          <w:rFonts w:hint="eastAsia"/>
        </w:rPr>
        <w:t>主要</w:t>
      </w:r>
      <w:r>
        <w:rPr>
          <w:rFonts w:hint="eastAsia"/>
        </w:rPr>
        <w:t>功能为解密</w:t>
      </w:r>
      <w:r>
        <w:rPr>
          <w:rFonts w:hint="eastAsia"/>
        </w:rPr>
        <w:t>Shellcod</w:t>
      </w:r>
      <w:r w:rsidR="00DF13E0">
        <w:rPr>
          <w:rFonts w:hint="eastAsia"/>
        </w:rPr>
        <w:t>e</w:t>
      </w:r>
      <w:r w:rsidR="00DF13E0">
        <w:rPr>
          <w:rFonts w:hint="eastAsia"/>
        </w:rPr>
        <w:t>。解密的过程是由上</w:t>
      </w:r>
      <w:r w:rsidR="00C438D5">
        <w:rPr>
          <w:rFonts w:hint="eastAsia"/>
        </w:rPr>
        <w:t>百</w:t>
      </w:r>
      <w:r w:rsidR="00DF13E0">
        <w:rPr>
          <w:rFonts w:hint="eastAsia"/>
        </w:rPr>
        <w:t>个类似的代码块组成，每个代码块由一个硬编码的密钥和两个</w:t>
      </w:r>
      <w:r w:rsidR="003B4B20">
        <w:rPr>
          <w:rFonts w:hint="eastAsia"/>
        </w:rPr>
        <w:t>复杂的</w:t>
      </w:r>
      <w:r w:rsidR="00DF13E0">
        <w:rPr>
          <w:rFonts w:hint="eastAsia"/>
        </w:rPr>
        <w:t>解密函数构成</w:t>
      </w:r>
      <w:r w:rsidR="00D72177">
        <w:rPr>
          <w:rFonts w:hint="eastAsia"/>
        </w:rPr>
        <w:t>。</w:t>
      </w:r>
      <w:r w:rsidR="00C438D5">
        <w:rPr>
          <w:rFonts w:hint="eastAsia"/>
        </w:rPr>
        <w:t>这个解密过程会</w:t>
      </w:r>
      <w:r w:rsidR="00DF13E0">
        <w:rPr>
          <w:rFonts w:hint="eastAsia"/>
        </w:rPr>
        <w:t>完成</w:t>
      </w:r>
      <w:r w:rsidR="007D4F3B">
        <w:rPr>
          <w:rFonts w:hint="eastAsia"/>
        </w:rPr>
        <w:t>整个</w:t>
      </w:r>
      <w:r w:rsidR="00DF13E0">
        <w:rPr>
          <w:rFonts w:hint="eastAsia"/>
        </w:rPr>
        <w:t>Shellcode</w:t>
      </w:r>
      <w:r w:rsidR="00DF13E0">
        <w:rPr>
          <w:rFonts w:hint="eastAsia"/>
        </w:rPr>
        <w:t>的第一次解密。</w:t>
      </w:r>
      <w:r w:rsidR="007D4F3B">
        <w:rPr>
          <w:rFonts w:hint="eastAsia"/>
        </w:rPr>
        <w:t>单个</w:t>
      </w:r>
      <w:r w:rsidR="00DF13E0">
        <w:rPr>
          <w:rFonts w:hint="eastAsia"/>
        </w:rPr>
        <w:t>代码块构成如下：</w:t>
      </w:r>
    </w:p>
    <w:p w14:paraId="5580F217" w14:textId="77777777" w:rsidR="00DF13E0" w:rsidRDefault="00DF13E0" w:rsidP="003B1503">
      <w:r>
        <w:rPr>
          <w:noProof/>
        </w:rPr>
        <w:lastRenderedPageBreak/>
        <w:drawing>
          <wp:inline distT="0" distB="0" distL="0" distR="0" wp14:anchorId="3F989780" wp14:editId="5BF8E583">
            <wp:extent cx="5274310" cy="303403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2F13" w14:textId="77777777" w:rsidR="00DF13E0" w:rsidRDefault="00DF13E0" w:rsidP="003B1503">
      <w:r>
        <w:tab/>
      </w:r>
      <w:r w:rsidR="007D4F3B">
        <w:rPr>
          <w:rFonts w:hint="eastAsia"/>
        </w:rPr>
        <w:t>然后，</w:t>
      </w:r>
      <w:r w:rsidR="003B4B20">
        <w:rPr>
          <w:rFonts w:hint="eastAsia"/>
        </w:rPr>
        <w:t>再</w:t>
      </w:r>
      <w:r w:rsidR="007D4F3B">
        <w:rPr>
          <w:rFonts w:hint="eastAsia"/>
        </w:rPr>
        <w:t>分配一块内存空间，将</w:t>
      </w:r>
      <w:r w:rsidR="00EE3B12">
        <w:rPr>
          <w:rFonts w:hint="eastAsia"/>
        </w:rPr>
        <w:t>加密</w:t>
      </w:r>
      <w:r w:rsidR="007D4F3B">
        <w:rPr>
          <w:rFonts w:hint="eastAsia"/>
        </w:rPr>
        <w:t>的</w:t>
      </w:r>
      <w:r w:rsidR="007D4F3B">
        <w:rPr>
          <w:rFonts w:hint="eastAsia"/>
        </w:rPr>
        <w:t>Shellcode</w:t>
      </w:r>
      <w:r w:rsidR="007D4F3B">
        <w:rPr>
          <w:rFonts w:hint="eastAsia"/>
        </w:rPr>
        <w:t>拷贝到这个内存中</w:t>
      </w:r>
      <w:r w:rsidR="003B4B20">
        <w:rPr>
          <w:rFonts w:hint="eastAsia"/>
        </w:rPr>
        <w:t>，再进行一次简单的解密操作，如下图：</w:t>
      </w:r>
    </w:p>
    <w:p w14:paraId="3D1EDA1F" w14:textId="77777777" w:rsidR="003B4B20" w:rsidRDefault="00931CA1" w:rsidP="003B1503">
      <w:r>
        <w:rPr>
          <w:noProof/>
        </w:rPr>
        <w:drawing>
          <wp:inline distT="0" distB="0" distL="0" distR="0" wp14:anchorId="7689AE86" wp14:editId="1AF94604">
            <wp:extent cx="5274310" cy="2421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B884" w14:textId="77777777" w:rsidR="00931CA1" w:rsidRDefault="00931CA1" w:rsidP="003B1503">
      <w:r>
        <w:tab/>
      </w:r>
      <w:r>
        <w:rPr>
          <w:rFonts w:hint="eastAsia"/>
        </w:rPr>
        <w:t>得到最终解密完成的</w:t>
      </w:r>
      <w:r>
        <w:t xml:space="preserve">Shellcode, </w:t>
      </w:r>
      <w:r>
        <w:rPr>
          <w:rFonts w:hint="eastAsia"/>
        </w:rPr>
        <w:t>并执行这个</w:t>
      </w:r>
      <w:r>
        <w:rPr>
          <w:rFonts w:hint="eastAsia"/>
        </w:rPr>
        <w:t>Shellcode</w:t>
      </w:r>
      <w:r>
        <w:rPr>
          <w:rFonts w:hint="eastAsia"/>
        </w:rPr>
        <w:t>：</w:t>
      </w:r>
    </w:p>
    <w:p w14:paraId="748D9750" w14:textId="77777777" w:rsidR="003B1503" w:rsidRDefault="00EE3B12" w:rsidP="003B1503">
      <w:r>
        <w:rPr>
          <w:noProof/>
        </w:rPr>
        <w:lastRenderedPageBreak/>
        <w:drawing>
          <wp:inline distT="0" distB="0" distL="0" distR="0" wp14:anchorId="67FFBA54" wp14:editId="589C0F2B">
            <wp:extent cx="5265420" cy="268986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2BF76" w14:textId="77777777" w:rsidR="00D72177" w:rsidRDefault="00D72177" w:rsidP="00D72177">
      <w:pPr>
        <w:pStyle w:val="1"/>
        <w:numPr>
          <w:ilvl w:val="0"/>
          <w:numId w:val="1"/>
        </w:numPr>
      </w:pPr>
      <w:bookmarkStart w:id="5" w:name="_Toc29222740"/>
      <w:r>
        <w:rPr>
          <w:rFonts w:hint="eastAsia"/>
        </w:rPr>
        <w:t>Shellcode</w:t>
      </w:r>
      <w:r>
        <w:rPr>
          <w:rFonts w:hint="eastAsia"/>
        </w:rPr>
        <w:t>分析</w:t>
      </w:r>
      <w:bookmarkEnd w:id="5"/>
    </w:p>
    <w:p w14:paraId="59A8052E" w14:textId="77777777" w:rsidR="00D72177" w:rsidRDefault="00E252CC" w:rsidP="00D72177">
      <w:pPr>
        <w:ind w:left="360"/>
      </w:pPr>
      <w:r>
        <w:rPr>
          <w:rFonts w:hint="eastAsia"/>
        </w:rPr>
        <w:t>Shellcode</w:t>
      </w:r>
      <w:r w:rsidR="00D46BA7">
        <w:rPr>
          <w:rFonts w:hint="eastAsia"/>
        </w:rPr>
        <w:t>加载</w:t>
      </w:r>
      <w:r>
        <w:rPr>
          <w:rFonts w:hint="eastAsia"/>
        </w:rPr>
        <w:t>了所</w:t>
      </w:r>
      <w:r w:rsidR="00D46BA7">
        <w:rPr>
          <w:rFonts w:hint="eastAsia"/>
        </w:rPr>
        <w:t>需</w:t>
      </w:r>
      <w:r>
        <w:rPr>
          <w:rFonts w:hint="eastAsia"/>
        </w:rPr>
        <w:t>函数</w:t>
      </w:r>
      <w:r w:rsidR="00D46BA7">
        <w:rPr>
          <w:rFonts w:hint="eastAsia"/>
        </w:rPr>
        <w:t>的</w:t>
      </w:r>
      <w:r>
        <w:rPr>
          <w:rFonts w:hint="eastAsia"/>
        </w:rPr>
        <w:t>地址</w:t>
      </w:r>
      <w:r w:rsidR="00D46BA7">
        <w:rPr>
          <w:rFonts w:hint="eastAsia"/>
        </w:rPr>
        <w:t>，如下图</w:t>
      </w:r>
      <w:r>
        <w:rPr>
          <w:rFonts w:hint="eastAsia"/>
        </w:rPr>
        <w:t>：</w:t>
      </w:r>
    </w:p>
    <w:p w14:paraId="1DDBA488" w14:textId="77777777" w:rsidR="00E252CC" w:rsidRPr="00D72177" w:rsidRDefault="00E252CC" w:rsidP="00E252CC">
      <w:r>
        <w:rPr>
          <w:noProof/>
        </w:rPr>
        <w:drawing>
          <wp:inline distT="0" distB="0" distL="0" distR="0" wp14:anchorId="75FEB89D" wp14:editId="47FD50A0">
            <wp:extent cx="5274310" cy="22275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C1B0" w14:textId="77777777" w:rsidR="003B1503" w:rsidRDefault="005E2406" w:rsidP="003B1503">
      <w:r>
        <w:tab/>
      </w:r>
      <w:r>
        <w:rPr>
          <w:rFonts w:hint="eastAsia"/>
        </w:rPr>
        <w:t>经过调试分析，</w:t>
      </w:r>
      <w:r>
        <w:rPr>
          <w:rFonts w:hint="eastAsia"/>
        </w:rPr>
        <w:t>Shellcode</w:t>
      </w:r>
      <w:r>
        <w:rPr>
          <w:rFonts w:hint="eastAsia"/>
        </w:rPr>
        <w:t>在内存中加载了一个</w:t>
      </w:r>
      <w:r>
        <w:rPr>
          <w:rFonts w:hint="eastAsia"/>
        </w:rPr>
        <w:t>PE</w:t>
      </w:r>
      <w:r>
        <w:rPr>
          <w:rFonts w:hint="eastAsia"/>
        </w:rPr>
        <w:t>文件</w:t>
      </w:r>
      <w:r w:rsidR="00D46BA7">
        <w:rPr>
          <w:rFonts w:hint="eastAsia"/>
        </w:rPr>
        <w:t>（删除了</w:t>
      </w:r>
      <w:r w:rsidR="00D46BA7">
        <w:rPr>
          <w:rFonts w:hint="eastAsia"/>
        </w:rPr>
        <w:t>DOS</w:t>
      </w:r>
      <w:r w:rsidR="00D46BA7">
        <w:rPr>
          <w:rFonts w:hint="eastAsia"/>
        </w:rPr>
        <w:t>头）：</w:t>
      </w:r>
    </w:p>
    <w:p w14:paraId="586A2CF7" w14:textId="77777777" w:rsidR="00D46BA7" w:rsidRDefault="00D46BA7" w:rsidP="003B1503">
      <w:r>
        <w:rPr>
          <w:noProof/>
        </w:rPr>
        <w:lastRenderedPageBreak/>
        <w:drawing>
          <wp:inline distT="0" distB="0" distL="0" distR="0" wp14:anchorId="5C0AF20D" wp14:editId="2AF4B417">
            <wp:extent cx="5265420" cy="26441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EA20" w14:textId="77777777" w:rsidR="003B1503" w:rsidRDefault="00234EE9" w:rsidP="003B1503">
      <w:r>
        <w:tab/>
      </w:r>
      <w:r>
        <w:rPr>
          <w:rFonts w:hint="eastAsia"/>
        </w:rPr>
        <w:t>因此，可以先修复</w:t>
      </w:r>
      <w:r>
        <w:rPr>
          <w:rFonts w:hint="eastAsia"/>
        </w:rPr>
        <w:t>PE</w:t>
      </w:r>
      <w:r>
        <w:rPr>
          <w:rFonts w:hint="eastAsia"/>
        </w:rPr>
        <w:t>文件的</w:t>
      </w:r>
      <w:r>
        <w:rPr>
          <w:rFonts w:hint="eastAsia"/>
        </w:rPr>
        <w:t>D</w:t>
      </w:r>
      <w:r>
        <w:t>O</w:t>
      </w:r>
      <w:r>
        <w:rPr>
          <w:rFonts w:hint="eastAsia"/>
        </w:rPr>
        <w:t>S</w:t>
      </w:r>
      <w:r>
        <w:rPr>
          <w:rFonts w:hint="eastAsia"/>
        </w:rPr>
        <w:t>头，再从内存</w:t>
      </w:r>
      <w:r>
        <w:rPr>
          <w:rFonts w:hint="eastAsia"/>
        </w:rPr>
        <w:t>dump</w:t>
      </w:r>
      <w:r w:rsidR="00B97931">
        <w:rPr>
          <w:rFonts w:hint="eastAsia"/>
        </w:rPr>
        <w:t>出</w:t>
      </w:r>
      <w:r>
        <w:rPr>
          <w:rFonts w:hint="eastAsia"/>
        </w:rPr>
        <w:t>PE</w:t>
      </w:r>
      <w:r>
        <w:rPr>
          <w:rFonts w:hint="eastAsia"/>
        </w:rPr>
        <w:t>文件进行静态分析。</w:t>
      </w:r>
      <w:r w:rsidR="00E43169">
        <w:rPr>
          <w:rFonts w:hint="eastAsia"/>
        </w:rPr>
        <w:t>这个</w:t>
      </w:r>
      <w:r w:rsidR="00E43169">
        <w:rPr>
          <w:rFonts w:hint="eastAsia"/>
        </w:rPr>
        <w:t>PE</w:t>
      </w:r>
      <w:r w:rsidR="00E43169">
        <w:rPr>
          <w:rFonts w:hint="eastAsia"/>
        </w:rPr>
        <w:t>文件实现了</w:t>
      </w:r>
      <w:r w:rsidR="00E43169">
        <w:rPr>
          <w:rFonts w:hint="eastAsia"/>
        </w:rPr>
        <w:t>Emotet</w:t>
      </w:r>
      <w:r w:rsidR="00E43169">
        <w:rPr>
          <w:rFonts w:hint="eastAsia"/>
        </w:rPr>
        <w:t>恶意软件的核心功能。</w:t>
      </w:r>
    </w:p>
    <w:p w14:paraId="0761CB22" w14:textId="77777777" w:rsidR="003B1503" w:rsidRDefault="00234EE9" w:rsidP="00234EE9">
      <w:pPr>
        <w:jc w:val="center"/>
      </w:pPr>
      <w:r>
        <w:rPr>
          <w:noProof/>
        </w:rPr>
        <w:drawing>
          <wp:inline distT="0" distB="0" distL="0" distR="0" wp14:anchorId="08ADA841" wp14:editId="091C8D8C">
            <wp:extent cx="5274310" cy="49288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946B" w14:textId="77777777" w:rsidR="003B1503" w:rsidRDefault="00DD3DA5" w:rsidP="004A7098">
      <w:pPr>
        <w:pStyle w:val="1"/>
        <w:numPr>
          <w:ilvl w:val="0"/>
          <w:numId w:val="1"/>
        </w:numPr>
      </w:pPr>
      <w:bookmarkStart w:id="6" w:name="_Toc29222741"/>
      <w:r>
        <w:rPr>
          <w:rFonts w:hint="eastAsia"/>
        </w:rPr>
        <w:lastRenderedPageBreak/>
        <w:t>PE</w:t>
      </w:r>
      <w:r>
        <w:rPr>
          <w:rFonts w:hint="eastAsia"/>
        </w:rPr>
        <w:t>文件</w:t>
      </w:r>
      <w:r w:rsidR="004A7098">
        <w:rPr>
          <w:rFonts w:hint="eastAsia"/>
        </w:rPr>
        <w:t>分析</w:t>
      </w:r>
      <w:bookmarkEnd w:id="6"/>
    </w:p>
    <w:p w14:paraId="09DCA823" w14:textId="77777777" w:rsidR="004A7098" w:rsidRDefault="00331B82" w:rsidP="00E43169">
      <w:pPr>
        <w:ind w:firstLine="360"/>
      </w:pPr>
      <w:r>
        <w:rPr>
          <w:rFonts w:hint="eastAsia"/>
        </w:rPr>
        <w:t>Emotet</w:t>
      </w:r>
      <w:r>
        <w:rPr>
          <w:rFonts w:hint="eastAsia"/>
        </w:rPr>
        <w:t>恶意软件</w:t>
      </w:r>
      <w:r w:rsidR="00E43169">
        <w:rPr>
          <w:rFonts w:hint="eastAsia"/>
        </w:rPr>
        <w:t>会先获取进程的文件路径，然后根据这个路径计算得到一个命令行参数</w:t>
      </w:r>
      <w:r>
        <w:rPr>
          <w:rFonts w:hint="eastAsia"/>
        </w:rPr>
        <w:t>，这里是</w:t>
      </w:r>
      <w:r w:rsidR="00E43169">
        <w:rPr>
          <w:rFonts w:hint="eastAsia"/>
        </w:rPr>
        <w:t>“</w:t>
      </w:r>
      <w:r w:rsidR="00E43169" w:rsidRPr="00E43169">
        <w:t>--d0a25089</w:t>
      </w:r>
      <w:r w:rsidR="00E43169">
        <w:rPr>
          <w:rFonts w:hint="eastAsia"/>
        </w:rPr>
        <w:t>”。然后获取当前进程的命令行参数与“</w:t>
      </w:r>
      <w:r w:rsidR="00E43169" w:rsidRPr="00E43169">
        <w:t>--d0a25089</w:t>
      </w:r>
      <w:r w:rsidR="00E43169">
        <w:rPr>
          <w:rFonts w:hint="eastAsia"/>
        </w:rPr>
        <w:t>”进行比较：如果参数不同，则以参数“</w:t>
      </w:r>
      <w:r w:rsidR="00E43169" w:rsidRPr="00E43169">
        <w:t>--d0a25089</w:t>
      </w:r>
      <w:r w:rsidR="00E43169">
        <w:rPr>
          <w:rFonts w:hint="eastAsia"/>
        </w:rPr>
        <w:t>”重新启动自身并退出当前进程：</w:t>
      </w:r>
    </w:p>
    <w:p w14:paraId="712B0354" w14:textId="77777777" w:rsidR="00E43169" w:rsidRDefault="00E43169" w:rsidP="00E43169">
      <w:r>
        <w:rPr>
          <w:noProof/>
        </w:rPr>
        <w:drawing>
          <wp:inline distT="0" distB="0" distL="0" distR="0" wp14:anchorId="276EF5B9" wp14:editId="66D58715">
            <wp:extent cx="5274310" cy="26466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BABB3" w14:textId="77777777" w:rsidR="00E43169" w:rsidRDefault="00331B82" w:rsidP="00E43169">
      <w:r>
        <w:tab/>
      </w:r>
      <w:r>
        <w:rPr>
          <w:rFonts w:hint="eastAsia"/>
        </w:rPr>
        <w:t>带参数启动后，</w:t>
      </w:r>
      <w:r w:rsidR="003B3A1C">
        <w:rPr>
          <w:rFonts w:hint="eastAsia"/>
        </w:rPr>
        <w:t>检索</w:t>
      </w:r>
      <w:r w:rsidR="003B3A1C">
        <w:rPr>
          <w:rFonts w:hint="eastAsia"/>
        </w:rPr>
        <w:t>Windows</w:t>
      </w:r>
      <w:r w:rsidR="003B3A1C">
        <w:rPr>
          <w:rFonts w:hint="eastAsia"/>
        </w:rPr>
        <w:t>目录的路径，获取</w:t>
      </w:r>
      <w:r w:rsidR="003B3A1C">
        <w:rPr>
          <w:rFonts w:hint="eastAsia"/>
        </w:rPr>
        <w:t>Windows</w:t>
      </w:r>
      <w:r w:rsidR="003B3A1C">
        <w:rPr>
          <w:rFonts w:hint="eastAsia"/>
        </w:rPr>
        <w:t>目录所在磁盘（</w:t>
      </w:r>
      <w:r w:rsidR="003B3A1C">
        <w:rPr>
          <w:rFonts w:hint="eastAsia"/>
        </w:rPr>
        <w:t>C:</w:t>
      </w:r>
      <w:r w:rsidR="003B3A1C">
        <w:t>\</w:t>
      </w:r>
      <w:r w:rsidR="003B3A1C">
        <w:rPr>
          <w:rFonts w:hint="eastAsia"/>
        </w:rPr>
        <w:t>）的磁盘序列号：</w:t>
      </w:r>
    </w:p>
    <w:p w14:paraId="1866A103" w14:textId="77777777" w:rsidR="003B3A1C" w:rsidRDefault="003B3A1C" w:rsidP="00E43169">
      <w:r>
        <w:rPr>
          <w:noProof/>
        </w:rPr>
        <w:drawing>
          <wp:inline distT="0" distB="0" distL="0" distR="0" wp14:anchorId="28AC1868" wp14:editId="6D311735">
            <wp:extent cx="5274310" cy="33235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9F4C" w14:textId="77777777" w:rsidR="003B3A1C" w:rsidRDefault="003B3A1C" w:rsidP="00E43169">
      <w:r>
        <w:tab/>
      </w:r>
      <w:r w:rsidR="00A2459C">
        <w:rPr>
          <w:rFonts w:hint="eastAsia"/>
        </w:rPr>
        <w:t>根据获得的磁盘序列号，创建互斥体“</w:t>
      </w:r>
      <w:r w:rsidR="00A2459C" w:rsidRPr="00A2459C">
        <w:t>Global\</w:t>
      </w:r>
      <w:r w:rsidR="00A2459C">
        <w:rPr>
          <w:rFonts w:hint="eastAsia"/>
        </w:rPr>
        <w:t>I</w:t>
      </w:r>
      <w:r w:rsidR="00A2459C" w:rsidRPr="00A2459C">
        <w:t>386FA</w:t>
      </w:r>
      <w:r w:rsidR="00A2459C">
        <w:rPr>
          <w:rFonts w:hint="eastAsia"/>
        </w:rPr>
        <w:t>”</w:t>
      </w:r>
      <w:r w:rsidR="009A590C">
        <w:rPr>
          <w:rFonts w:hint="eastAsia"/>
        </w:rPr>
        <w:t>、“</w:t>
      </w:r>
      <w:r w:rsidR="009A590C" w:rsidRPr="00A2459C">
        <w:t>Global\M386FA</w:t>
      </w:r>
      <w:r w:rsidR="009A590C">
        <w:rPr>
          <w:rFonts w:hint="eastAsia"/>
        </w:rPr>
        <w:t>”和“</w:t>
      </w:r>
      <w:r w:rsidR="009A590C" w:rsidRPr="009A590C">
        <w:t>Global\</w:t>
      </w:r>
      <w:r w:rsidR="009A590C">
        <w:rPr>
          <w:rFonts w:hint="eastAsia"/>
        </w:rPr>
        <w:t>E</w:t>
      </w:r>
      <w:r w:rsidR="009A590C" w:rsidRPr="009A590C">
        <w:t>386FA</w:t>
      </w:r>
      <w:r w:rsidR="009A590C">
        <w:t>”</w:t>
      </w:r>
      <w:r w:rsidR="009A590C">
        <w:rPr>
          <w:rFonts w:hint="eastAsia"/>
        </w:rPr>
        <w:t>：</w:t>
      </w:r>
    </w:p>
    <w:p w14:paraId="6E5AEAB7" w14:textId="77777777" w:rsidR="00A2459C" w:rsidRDefault="00A2459C" w:rsidP="00E43169">
      <w:r>
        <w:rPr>
          <w:noProof/>
        </w:rPr>
        <w:lastRenderedPageBreak/>
        <w:drawing>
          <wp:inline distT="0" distB="0" distL="0" distR="0" wp14:anchorId="0F544CC2" wp14:editId="301175BC">
            <wp:extent cx="5274310" cy="1297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B72F4" w14:textId="77777777" w:rsidR="00A2459C" w:rsidRDefault="00A2459C" w:rsidP="00E43169">
      <w:r>
        <w:rPr>
          <w:noProof/>
        </w:rPr>
        <w:drawing>
          <wp:inline distT="0" distB="0" distL="0" distR="0" wp14:anchorId="28DE7D2C" wp14:editId="7A74CC95">
            <wp:extent cx="5274310" cy="12166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D9E0" w14:textId="77777777" w:rsidR="003B3A1C" w:rsidRDefault="009A590C" w:rsidP="00E43169">
      <w:r>
        <w:rPr>
          <w:noProof/>
        </w:rPr>
        <w:drawing>
          <wp:inline distT="0" distB="0" distL="0" distR="0" wp14:anchorId="6DD97AE5" wp14:editId="4B4C8C51">
            <wp:extent cx="5274310" cy="13925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3B0C" w14:textId="77777777" w:rsidR="00B95791" w:rsidRDefault="00F46B8A" w:rsidP="00C211FD">
      <w:pPr>
        <w:ind w:firstLine="420"/>
        <w:jc w:val="left"/>
      </w:pPr>
      <w:r>
        <w:rPr>
          <w:rFonts w:hint="eastAsia"/>
        </w:rPr>
        <w:t>接着，</w:t>
      </w:r>
      <w:r w:rsidR="00995163">
        <w:rPr>
          <w:rFonts w:hint="eastAsia"/>
        </w:rPr>
        <w:t>根据</w:t>
      </w:r>
      <w:r w:rsidR="00B95791">
        <w:rPr>
          <w:rFonts w:hint="eastAsia"/>
        </w:rPr>
        <w:t>算法从</w:t>
      </w:r>
      <w:r w:rsidR="005B00E1">
        <w:rPr>
          <w:rFonts w:hint="eastAsia"/>
        </w:rPr>
        <w:t>单词</w:t>
      </w:r>
      <w:r w:rsidR="00B95791">
        <w:rPr>
          <w:rFonts w:hint="eastAsia"/>
        </w:rPr>
        <w:t>列表中挑选两个单词生成一个文件名</w:t>
      </w:r>
      <w:r w:rsidR="00085BA7">
        <w:rPr>
          <w:rFonts w:hint="eastAsia"/>
        </w:rPr>
        <w:t>（用于</w:t>
      </w:r>
      <w:r w:rsidR="00336DF2">
        <w:rPr>
          <w:rFonts w:hint="eastAsia"/>
        </w:rPr>
        <w:t>实现</w:t>
      </w:r>
      <w:r w:rsidR="005B00E1">
        <w:rPr>
          <w:rFonts w:hint="eastAsia"/>
        </w:rPr>
        <w:t>隐藏</w:t>
      </w:r>
      <w:r w:rsidR="00336DF2">
        <w:rPr>
          <w:rFonts w:hint="eastAsia"/>
        </w:rPr>
        <w:t>功能</w:t>
      </w:r>
      <w:r w:rsidR="005B00E1">
        <w:rPr>
          <w:rFonts w:hint="eastAsia"/>
        </w:rPr>
        <w:t>）</w:t>
      </w:r>
      <w:r w:rsidR="00B95791">
        <w:rPr>
          <w:rFonts w:hint="eastAsia"/>
        </w:rPr>
        <w:t>：</w:t>
      </w:r>
    </w:p>
    <w:p w14:paraId="6379F893" w14:textId="77777777" w:rsidR="00B95791" w:rsidRDefault="00B95791" w:rsidP="00B95791">
      <w:pPr>
        <w:jc w:val="left"/>
      </w:pPr>
      <w:r>
        <w:rPr>
          <w:noProof/>
        </w:rPr>
        <w:drawing>
          <wp:inline distT="0" distB="0" distL="0" distR="0" wp14:anchorId="52AFD345" wp14:editId="3E48E1B9">
            <wp:extent cx="5274310" cy="11734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089A" w14:textId="77777777" w:rsidR="00B95791" w:rsidRDefault="00B95791" w:rsidP="00B95791">
      <w:pPr>
        <w:jc w:val="left"/>
      </w:pPr>
      <w:r>
        <w:tab/>
      </w:r>
      <w:r w:rsidR="005B00E1">
        <w:rPr>
          <w:rFonts w:hint="eastAsia"/>
        </w:rPr>
        <w:t>单词</w:t>
      </w:r>
      <w:r>
        <w:rPr>
          <w:rFonts w:hint="eastAsia"/>
        </w:rPr>
        <w:t>列表中包含下列</w:t>
      </w:r>
      <w:r>
        <w:rPr>
          <w:rFonts w:hint="eastAsia"/>
        </w:rPr>
        <w:t>64</w:t>
      </w:r>
      <w:r>
        <w:rPr>
          <w:rFonts w:hint="eastAsia"/>
        </w:rPr>
        <w:t>个单词，共</w:t>
      </w:r>
      <w:r>
        <w:rPr>
          <w:rFonts w:hint="eastAsia"/>
        </w:rPr>
        <w:t>4096</w:t>
      </w:r>
      <w:r>
        <w:rPr>
          <w:rFonts w:hint="eastAsia"/>
        </w:rPr>
        <w:t>种组合方式：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5791" w14:paraId="1280CF3A" w14:textId="77777777" w:rsidTr="00B95791">
        <w:tc>
          <w:tcPr>
            <w:tcW w:w="8296" w:type="dxa"/>
          </w:tcPr>
          <w:p w14:paraId="5550D6AF" w14:textId="77777777" w:rsidR="00B95791" w:rsidRDefault="00B95791" w:rsidP="00B95791">
            <w:pPr>
              <w:jc w:val="left"/>
            </w:pPr>
            <w:r w:rsidRPr="00B95791">
              <w:t>texas,func,deploy,run,leel,stuck,def,print,hal,monthly,pdf,char,netsh,memo,trns,rds,maker,</w:t>
            </w:r>
          </w:p>
          <w:p w14:paraId="1948D024" w14:textId="77777777" w:rsidR="00B95791" w:rsidRDefault="00B95791" w:rsidP="00B95791">
            <w:pPr>
              <w:jc w:val="left"/>
            </w:pPr>
            <w:r w:rsidRPr="00B95791">
              <w:t>more,textto,chunker,mailbox,compon,shades,scan,non,wsat,speed,publish,manual,hant,inbox,</w:t>
            </w:r>
          </w:p>
          <w:p w14:paraId="1965C362" w14:textId="77777777" w:rsidR="00DA7C6B" w:rsidRDefault="00B95791" w:rsidP="00B95791">
            <w:pPr>
              <w:jc w:val="left"/>
            </w:pPr>
            <w:r w:rsidRPr="00B95791">
              <w:t>malert,zap,fill,angle,wrap,boost,cors,iplk,sitka,wow,prints,acquire,wiz,smo,footer,attrib,</w:t>
            </w:r>
          </w:p>
          <w:p w14:paraId="700532F5" w14:textId="77777777" w:rsidR="00B95791" w:rsidRDefault="00B95791" w:rsidP="00B95791">
            <w:pPr>
              <w:jc w:val="left"/>
            </w:pPr>
            <w:r w:rsidRPr="00B95791">
              <w:t>group,appid,xcl,sensor,methods,ipmi,raw,title,nic,ias,lua,dispid,special,serial,wsa,tcg,msp</w:t>
            </w:r>
          </w:p>
        </w:tc>
      </w:tr>
    </w:tbl>
    <w:p w14:paraId="729A9F09" w14:textId="77777777" w:rsidR="00B95791" w:rsidRDefault="00DA7C6B" w:rsidP="00B95791">
      <w:pPr>
        <w:jc w:val="left"/>
      </w:pPr>
      <w:r>
        <w:tab/>
      </w:r>
      <w:r>
        <w:rPr>
          <w:rFonts w:hint="eastAsia"/>
        </w:rPr>
        <w:t>用文件名（这里是</w:t>
      </w:r>
      <w:r>
        <w:rPr>
          <w:rFonts w:hint="eastAsia"/>
        </w:rPr>
        <w:t>dispidspeed</w:t>
      </w:r>
      <w:r>
        <w:rPr>
          <w:rFonts w:hint="eastAsia"/>
        </w:rPr>
        <w:t>）和系统目录拼接出新的文件路径：</w:t>
      </w:r>
    </w:p>
    <w:p w14:paraId="30D41A9A" w14:textId="77777777" w:rsidR="00DA7C6B" w:rsidRDefault="00DA7C6B" w:rsidP="00B95791">
      <w:pPr>
        <w:jc w:val="left"/>
      </w:pPr>
      <w:r>
        <w:rPr>
          <w:noProof/>
        </w:rPr>
        <w:drawing>
          <wp:inline distT="0" distB="0" distL="0" distR="0" wp14:anchorId="0D084004" wp14:editId="108C89B6">
            <wp:extent cx="5274310" cy="141414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4303" w14:textId="77777777" w:rsidR="00C211FD" w:rsidRDefault="00DA7C6B" w:rsidP="00C211FD">
      <w:r>
        <w:tab/>
      </w:r>
      <w:r>
        <w:rPr>
          <w:rFonts w:hint="eastAsia"/>
        </w:rPr>
        <w:t>打开当前进程的文件，将自身文件映射到内存并计算</w:t>
      </w:r>
      <w:r>
        <w:rPr>
          <w:rFonts w:hint="eastAsia"/>
        </w:rPr>
        <w:t>crc32</w:t>
      </w:r>
      <w:r>
        <w:rPr>
          <w:rFonts w:hint="eastAsia"/>
        </w:rPr>
        <w:t>的值：</w:t>
      </w:r>
    </w:p>
    <w:p w14:paraId="1BD0A55B" w14:textId="77777777" w:rsidR="00DA7C6B" w:rsidRDefault="00DA7C6B" w:rsidP="00C211FD">
      <w:r>
        <w:rPr>
          <w:noProof/>
        </w:rPr>
        <w:lastRenderedPageBreak/>
        <w:drawing>
          <wp:inline distT="0" distB="0" distL="0" distR="0" wp14:anchorId="7A8BBDB1" wp14:editId="5DF92071">
            <wp:extent cx="5274310" cy="25463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50AD" w14:textId="77777777" w:rsidR="00DA7C6B" w:rsidRDefault="00DA7C6B" w:rsidP="00C211FD">
      <w:r>
        <w:tab/>
      </w:r>
      <w:r w:rsidR="00A776FC">
        <w:rPr>
          <w:rFonts w:hint="eastAsia"/>
        </w:rPr>
        <w:t>获得计算机名，和前面获得的磁盘序列号拼接成一个字符串：</w:t>
      </w:r>
    </w:p>
    <w:p w14:paraId="5977D4AA" w14:textId="77777777" w:rsidR="00A776FC" w:rsidRDefault="00A776FC" w:rsidP="00C211FD">
      <w:r>
        <w:rPr>
          <w:noProof/>
        </w:rPr>
        <w:drawing>
          <wp:inline distT="0" distB="0" distL="0" distR="0" wp14:anchorId="395E73AE" wp14:editId="7788B1E0">
            <wp:extent cx="5274310" cy="1644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5319" w14:textId="77777777" w:rsidR="00A776FC" w:rsidRDefault="00A776FC" w:rsidP="00C211FD">
      <w:r>
        <w:tab/>
      </w:r>
      <w:r w:rsidR="002E0452">
        <w:rPr>
          <w:rFonts w:hint="eastAsia"/>
        </w:rPr>
        <w:t>接着，又获取了一个单词列表（与前面的不同），使用相同的算法计算得到一个文件名（这里是</w:t>
      </w:r>
      <w:r w:rsidR="002E0452">
        <w:rPr>
          <w:rFonts w:hint="eastAsia"/>
        </w:rPr>
        <w:t>coffeestar</w:t>
      </w:r>
      <w:r w:rsidR="002E0452">
        <w:rPr>
          <w:rFonts w:hint="eastAsia"/>
        </w:rPr>
        <w:t>）</w:t>
      </w:r>
      <w:r w:rsidR="002E0452">
        <w:rPr>
          <w:rFonts w:hint="eastAsia"/>
        </w:rPr>
        <w:t>,</w:t>
      </w:r>
      <w:r w:rsidR="002E0452">
        <w:rPr>
          <w:rFonts w:hint="eastAsia"/>
        </w:rPr>
        <w:t>单词列表如下：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E0452" w14:paraId="1535BB44" w14:textId="77777777" w:rsidTr="002E0452">
        <w:tc>
          <w:tcPr>
            <w:tcW w:w="8296" w:type="dxa"/>
          </w:tcPr>
          <w:p w14:paraId="0A4EE204" w14:textId="77777777" w:rsidR="002E0452" w:rsidRDefault="002E0452" w:rsidP="00C211FD">
            <w:r w:rsidRPr="002E0452">
              <w:t>delete,band,ipsm,sspi,div,rdp,whole,dir,privacy,make,watched,pano,which,goto,wnd,rep,ceip,</w:t>
            </w:r>
          </w:p>
          <w:p w14:paraId="0F417791" w14:textId="77777777" w:rsidR="002E0452" w:rsidRDefault="002E0452" w:rsidP="00C211FD">
            <w:r w:rsidRPr="002E0452">
              <w:t>date,render,bag,vsc,vsa,mouse,counter,tech,wheel,ranker,iterate,store,sum,package,timeout,</w:t>
            </w:r>
          </w:p>
          <w:p w14:paraId="5D94AD6C" w14:textId="77777777" w:rsidR="002E0452" w:rsidRDefault="002E0452" w:rsidP="00C211FD">
            <w:r w:rsidRPr="002E0452">
              <w:t>idebug,junos,site,trc,url,coffee,poller,remote,gapa,changes,duck,ppl,tlogcm,tlb,cube,hexa,</w:t>
            </w:r>
          </w:p>
          <w:p w14:paraId="2BCDE778" w14:textId="77777777" w:rsidR="002E0452" w:rsidRDefault="002E0452" w:rsidP="00C211FD">
            <w:r w:rsidRPr="002E0452">
              <w:t>vol,paint,star,nav,grp,avatar,center,cipher,brm,resize,markup,pausea,loan,emboss,vsperf,teal</w:t>
            </w:r>
          </w:p>
        </w:tc>
      </w:tr>
    </w:tbl>
    <w:p w14:paraId="495DDCEB" w14:textId="77777777" w:rsidR="002E0452" w:rsidRDefault="002E0452" w:rsidP="00C211FD">
      <w:r>
        <w:tab/>
      </w:r>
      <w:r>
        <w:rPr>
          <w:rFonts w:hint="eastAsia"/>
        </w:rPr>
        <w:t>同样的</w:t>
      </w:r>
      <w:r w:rsidR="005B00E1">
        <w:rPr>
          <w:rFonts w:hint="eastAsia"/>
        </w:rPr>
        <w:t>，</w:t>
      </w:r>
      <w:r>
        <w:rPr>
          <w:rFonts w:hint="eastAsia"/>
        </w:rPr>
        <w:t>拼接成系统文件路径“</w:t>
      </w:r>
      <w:r w:rsidRPr="002E0452">
        <w:t>C:\Windows\system32\coffeestar.exe</w:t>
      </w:r>
      <w:r>
        <w:t>”</w:t>
      </w:r>
      <w:r>
        <w:rPr>
          <w:rFonts w:hint="eastAsia"/>
        </w:rPr>
        <w:t>，将该路径的文件删除。但是</w:t>
      </w:r>
      <w:r w:rsidR="00EC19C9">
        <w:rPr>
          <w:rFonts w:hint="eastAsia"/>
        </w:rPr>
        <w:t>分析</w:t>
      </w:r>
      <w:r w:rsidR="00995163">
        <w:rPr>
          <w:rFonts w:hint="eastAsia"/>
        </w:rPr>
        <w:t>环境中</w:t>
      </w:r>
      <w:r>
        <w:rPr>
          <w:rFonts w:hint="eastAsia"/>
        </w:rPr>
        <w:t>并不存在这个文件。经过查阅资料可知，这个单词列表是旧版本的</w:t>
      </w:r>
      <w:r>
        <w:rPr>
          <w:rFonts w:hint="eastAsia"/>
        </w:rPr>
        <w:t>Emotet</w:t>
      </w:r>
      <w:r>
        <w:rPr>
          <w:rFonts w:hint="eastAsia"/>
        </w:rPr>
        <w:t>木马的文件名生成列表，因此，这个操作是删除旧版本的</w:t>
      </w:r>
      <w:r>
        <w:rPr>
          <w:rFonts w:hint="eastAsia"/>
        </w:rPr>
        <w:t>Emotet</w:t>
      </w:r>
      <w:r>
        <w:rPr>
          <w:rFonts w:hint="eastAsia"/>
        </w:rPr>
        <w:t>木马。</w:t>
      </w:r>
    </w:p>
    <w:p w14:paraId="30F10C92" w14:textId="77777777" w:rsidR="00DA7C6B" w:rsidRDefault="002E0452" w:rsidP="00C211FD">
      <w:r>
        <w:rPr>
          <w:noProof/>
        </w:rPr>
        <w:drawing>
          <wp:inline distT="0" distB="0" distL="0" distR="0" wp14:anchorId="521CCC25" wp14:editId="35D08554">
            <wp:extent cx="5274310" cy="12934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17C7" w14:textId="77777777" w:rsidR="002E0452" w:rsidRDefault="002E0452" w:rsidP="00C211FD">
      <w:r>
        <w:tab/>
      </w:r>
      <w:r>
        <w:rPr>
          <w:rFonts w:hint="eastAsia"/>
        </w:rPr>
        <w:t>经过前面的铺垫后，</w:t>
      </w:r>
      <w:r w:rsidR="00B64F0B">
        <w:rPr>
          <w:rFonts w:hint="eastAsia"/>
        </w:rPr>
        <w:t>判断</w:t>
      </w:r>
      <w:r w:rsidR="0009510A">
        <w:rPr>
          <w:rFonts w:hint="eastAsia"/>
        </w:rPr>
        <w:t>系统目录下</w:t>
      </w:r>
      <w:r w:rsidR="0009510A">
        <w:rPr>
          <w:rFonts w:hint="eastAsia"/>
        </w:rPr>
        <w:t>dispidspeed.exe</w:t>
      </w:r>
      <w:r w:rsidR="0009510A">
        <w:rPr>
          <w:rFonts w:hint="eastAsia"/>
        </w:rPr>
        <w:t>文件是否存在：如果不存在，则将自身文件拷贝到系统目录下：</w:t>
      </w:r>
    </w:p>
    <w:p w14:paraId="75A905DB" w14:textId="77777777" w:rsidR="0009510A" w:rsidRDefault="0009510A" w:rsidP="0009510A">
      <w:pPr>
        <w:jc w:val="center"/>
      </w:pPr>
      <w:r>
        <w:rPr>
          <w:noProof/>
        </w:rPr>
        <w:lastRenderedPageBreak/>
        <w:drawing>
          <wp:inline distT="0" distB="0" distL="0" distR="0" wp14:anchorId="1B97B1D9" wp14:editId="258E8C81">
            <wp:extent cx="4549140" cy="1366495"/>
            <wp:effectExtent l="0" t="0" r="381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0680" cy="136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9738" w14:textId="77777777" w:rsidR="0009510A" w:rsidRDefault="0009510A" w:rsidP="0009510A">
      <w:r>
        <w:tab/>
      </w:r>
      <w:r>
        <w:rPr>
          <w:rFonts w:hint="eastAsia"/>
        </w:rPr>
        <w:t>如果拷贝到系统目录失败，则拷贝到</w:t>
      </w:r>
      <w:r w:rsidR="00842A4E">
        <w:rPr>
          <w:rFonts w:hint="eastAsia"/>
        </w:rPr>
        <w:t>临时目录：</w:t>
      </w:r>
    </w:p>
    <w:p w14:paraId="2B803881" w14:textId="77777777" w:rsidR="00DA7C6B" w:rsidRDefault="00842A4E" w:rsidP="00C211FD">
      <w:r>
        <w:rPr>
          <w:noProof/>
        </w:rPr>
        <w:drawing>
          <wp:inline distT="0" distB="0" distL="0" distR="0" wp14:anchorId="68B0ECF4" wp14:editId="667F4067">
            <wp:extent cx="5274310" cy="173228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7BC3" w14:textId="77777777" w:rsidR="00DA7C6B" w:rsidRDefault="00842A4E" w:rsidP="00C211FD">
      <w:r>
        <w:tab/>
      </w:r>
      <w:r>
        <w:rPr>
          <w:rFonts w:hint="eastAsia"/>
        </w:rPr>
        <w:t>拷贝完成后，删除文件的</w:t>
      </w:r>
      <w:r w:rsidRPr="00842A4E">
        <w:t>Zone.Identifier</w:t>
      </w:r>
      <w:r w:rsidR="00DD3DA5">
        <w:rPr>
          <w:rFonts w:hint="eastAsia"/>
        </w:rPr>
        <w:t>属性</w:t>
      </w:r>
      <w:r>
        <w:rPr>
          <w:rFonts w:hint="eastAsia"/>
        </w:rPr>
        <w:t>（</w:t>
      </w:r>
      <w:r w:rsidR="00DD3DA5">
        <w:rPr>
          <w:rFonts w:hint="eastAsia"/>
        </w:rPr>
        <w:t>是否是从</w:t>
      </w:r>
      <w:r w:rsidR="00DD3DA5">
        <w:rPr>
          <w:rFonts w:hint="eastAsia"/>
        </w:rPr>
        <w:t>Internet</w:t>
      </w:r>
      <w:r w:rsidR="00DD3DA5">
        <w:rPr>
          <w:rFonts w:hint="eastAsia"/>
        </w:rPr>
        <w:t>上下载）：</w:t>
      </w:r>
    </w:p>
    <w:p w14:paraId="540CCBF1" w14:textId="77777777" w:rsidR="00DA7C6B" w:rsidRDefault="00842A4E" w:rsidP="00C211FD">
      <w:r>
        <w:rPr>
          <w:noProof/>
        </w:rPr>
        <w:drawing>
          <wp:inline distT="0" distB="0" distL="0" distR="0" wp14:anchorId="3AD6A19C" wp14:editId="5702B09E">
            <wp:extent cx="5274310" cy="147701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D02B" w14:textId="77777777" w:rsidR="00DA7C6B" w:rsidRDefault="00DD3DA5" w:rsidP="00C211FD">
      <w:r>
        <w:tab/>
      </w:r>
      <w:r>
        <w:rPr>
          <w:rFonts w:hint="eastAsia"/>
        </w:rPr>
        <w:t>创建名为“</w:t>
      </w:r>
      <w:r>
        <w:rPr>
          <w:rFonts w:hint="eastAsia"/>
        </w:rPr>
        <w:t>dispidspeed</w:t>
      </w:r>
      <w:r>
        <w:rPr>
          <w:rFonts w:hint="eastAsia"/>
        </w:rPr>
        <w:t>”的系统服务，</w:t>
      </w:r>
      <w:r w:rsidR="00464F39">
        <w:rPr>
          <w:rFonts w:hint="eastAsia"/>
        </w:rPr>
        <w:t>然后</w:t>
      </w:r>
      <w:r>
        <w:rPr>
          <w:rFonts w:hint="eastAsia"/>
        </w:rPr>
        <w:t>启动服务</w:t>
      </w:r>
      <w:r>
        <w:rPr>
          <w:rFonts w:hint="eastAsia"/>
        </w:rPr>
        <w:t>dispidspeed.</w:t>
      </w:r>
      <w:r>
        <w:t>exe</w:t>
      </w:r>
      <w:r>
        <w:rPr>
          <w:rFonts w:hint="eastAsia"/>
        </w:rPr>
        <w:t>，</w:t>
      </w:r>
      <w:r w:rsidR="00464F39">
        <w:rPr>
          <w:rFonts w:hint="eastAsia"/>
        </w:rPr>
        <w:t>退出</w:t>
      </w:r>
      <w:r w:rsidR="001B5D72">
        <w:rPr>
          <w:rFonts w:hint="eastAsia"/>
        </w:rPr>
        <w:t>当前</w:t>
      </w:r>
      <w:r w:rsidR="00464F39">
        <w:rPr>
          <w:rFonts w:hint="eastAsia"/>
        </w:rPr>
        <w:t>进程：</w:t>
      </w:r>
    </w:p>
    <w:p w14:paraId="2956BF83" w14:textId="77777777" w:rsidR="00464F39" w:rsidRDefault="00464F39" w:rsidP="00C211FD">
      <w:r>
        <w:rPr>
          <w:noProof/>
        </w:rPr>
        <w:drawing>
          <wp:inline distT="0" distB="0" distL="0" distR="0" wp14:anchorId="1D3E7A2A" wp14:editId="00E14BCB">
            <wp:extent cx="5274310" cy="34270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DDFC6" w14:textId="77777777" w:rsidR="007C22A4" w:rsidRDefault="006F646B" w:rsidP="00C211FD">
      <w:r>
        <w:lastRenderedPageBreak/>
        <w:tab/>
      </w:r>
      <w:r w:rsidR="007C22A4">
        <w:rPr>
          <w:rFonts w:hint="eastAsia"/>
        </w:rPr>
        <w:t>并且，服务的描述信息也被修改了，</w:t>
      </w:r>
      <w:r w:rsidR="00995163">
        <w:rPr>
          <w:rFonts w:hint="eastAsia"/>
        </w:rPr>
        <w:t>非常</w:t>
      </w:r>
      <w:r w:rsidR="007C22A4">
        <w:rPr>
          <w:rFonts w:hint="eastAsia"/>
        </w:rPr>
        <w:t>具有迷惑性：</w:t>
      </w:r>
    </w:p>
    <w:p w14:paraId="497EB14E" w14:textId="77777777" w:rsidR="007C22A4" w:rsidRDefault="007C22A4" w:rsidP="007C22A4">
      <w:pPr>
        <w:jc w:val="center"/>
      </w:pPr>
      <w:r>
        <w:rPr>
          <w:noProof/>
        </w:rPr>
        <w:drawing>
          <wp:inline distT="0" distB="0" distL="0" distR="0" wp14:anchorId="5E255681" wp14:editId="59746FB3">
            <wp:extent cx="4549140" cy="1986483"/>
            <wp:effectExtent l="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63569" cy="199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4D947" w14:textId="77777777" w:rsidR="00464F39" w:rsidRDefault="006F646B" w:rsidP="007C22A4">
      <w:pPr>
        <w:ind w:firstLine="420"/>
      </w:pPr>
      <w:r>
        <w:rPr>
          <w:rFonts w:hint="eastAsia"/>
        </w:rPr>
        <w:t>如果打开服务控制管理器失败，不能以服务的方式</w:t>
      </w:r>
      <w:r w:rsidR="005B00E1">
        <w:rPr>
          <w:rFonts w:hint="eastAsia"/>
        </w:rPr>
        <w:t>实现</w:t>
      </w:r>
      <w:r>
        <w:rPr>
          <w:rFonts w:hint="eastAsia"/>
        </w:rPr>
        <w:t>自启动，则通过写入</w:t>
      </w:r>
      <w:r>
        <w:rPr>
          <w:rFonts w:hint="eastAsia"/>
        </w:rPr>
        <w:t>Run</w:t>
      </w:r>
      <w:r>
        <w:rPr>
          <w:rFonts w:hint="eastAsia"/>
        </w:rPr>
        <w:t>注册表的方式确保自身可以自启动：</w:t>
      </w:r>
    </w:p>
    <w:p w14:paraId="63F02766" w14:textId="77777777" w:rsidR="00464F39" w:rsidRDefault="00464F39" w:rsidP="00C211FD">
      <w:r>
        <w:rPr>
          <w:noProof/>
        </w:rPr>
        <w:drawing>
          <wp:inline distT="0" distB="0" distL="0" distR="0" wp14:anchorId="62EE0D5A" wp14:editId="6183220A">
            <wp:extent cx="5274310" cy="27152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D26" w14:textId="77777777" w:rsidR="006F646B" w:rsidRDefault="006F646B" w:rsidP="00C211FD">
      <w:r>
        <w:tab/>
      </w:r>
      <w:r>
        <w:rPr>
          <w:rFonts w:hint="eastAsia"/>
        </w:rPr>
        <w:t>以系统服务的方式启动后，会再次验证启动的参数（这里是“</w:t>
      </w:r>
      <w:r>
        <w:t>—99fd325e”</w:t>
      </w:r>
      <w:r>
        <w:rPr>
          <w:rFonts w:hint="eastAsia"/>
        </w:rPr>
        <w:t>）</w:t>
      </w:r>
      <w:r w:rsidR="00085BA7">
        <w:rPr>
          <w:rFonts w:hint="eastAsia"/>
        </w:rPr>
        <w:t>：</w:t>
      </w:r>
      <w:r>
        <w:rPr>
          <w:rFonts w:hint="eastAsia"/>
        </w:rPr>
        <w:t>如果不是，则退出当前进程，带参数“</w:t>
      </w:r>
      <w:r>
        <w:t>—99fd325e”</w:t>
      </w:r>
      <w:r>
        <w:rPr>
          <w:rFonts w:hint="eastAsia"/>
        </w:rPr>
        <w:t>重新启动：</w:t>
      </w:r>
    </w:p>
    <w:p w14:paraId="7EB05D27" w14:textId="77777777" w:rsidR="006F646B" w:rsidRDefault="006F646B" w:rsidP="00C211FD">
      <w:r>
        <w:rPr>
          <w:noProof/>
        </w:rPr>
        <w:drawing>
          <wp:inline distT="0" distB="0" distL="0" distR="0" wp14:anchorId="7EBDCC7F" wp14:editId="525B0F6F">
            <wp:extent cx="5446996" cy="1402080"/>
            <wp:effectExtent l="0" t="0" r="1905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48198" cy="140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2A3C4" w14:textId="77777777" w:rsidR="006F646B" w:rsidRDefault="006F646B" w:rsidP="00C211FD">
      <w:r>
        <w:tab/>
      </w:r>
      <w:r w:rsidR="008477D3">
        <w:rPr>
          <w:rFonts w:hint="eastAsia"/>
        </w:rPr>
        <w:t>获取当前的系统信息：</w:t>
      </w:r>
    </w:p>
    <w:p w14:paraId="4D81871F" w14:textId="77777777" w:rsidR="008477D3" w:rsidRDefault="008477D3" w:rsidP="00C211FD">
      <w:r>
        <w:rPr>
          <w:noProof/>
        </w:rPr>
        <w:drawing>
          <wp:inline distT="0" distB="0" distL="0" distR="0" wp14:anchorId="0A6BF35D" wp14:editId="6A63E8AF">
            <wp:extent cx="5274310" cy="7092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97FD5" w14:textId="77777777" w:rsidR="008477D3" w:rsidRDefault="008477D3" w:rsidP="00C211FD">
      <w:r>
        <w:tab/>
      </w:r>
      <w:r>
        <w:rPr>
          <w:rFonts w:hint="eastAsia"/>
        </w:rPr>
        <w:t>获取当前进程的</w:t>
      </w:r>
      <w:r>
        <w:rPr>
          <w:rFonts w:hint="eastAsia"/>
        </w:rPr>
        <w:t>SessionID</w:t>
      </w:r>
      <w:r>
        <w:rPr>
          <w:rFonts w:hint="eastAsia"/>
        </w:rPr>
        <w:t>：</w:t>
      </w:r>
    </w:p>
    <w:p w14:paraId="3C1A0AD6" w14:textId="77777777" w:rsidR="008477D3" w:rsidRDefault="008477D3" w:rsidP="008477D3">
      <w:pPr>
        <w:jc w:val="center"/>
      </w:pPr>
      <w:r>
        <w:rPr>
          <w:noProof/>
        </w:rPr>
        <w:lastRenderedPageBreak/>
        <w:drawing>
          <wp:inline distT="0" distB="0" distL="0" distR="0" wp14:anchorId="15E280BB" wp14:editId="2D7142C7">
            <wp:extent cx="4953000" cy="61718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13263" cy="6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8257" w14:textId="77777777" w:rsidR="008477D3" w:rsidRDefault="008477D3" w:rsidP="008477D3">
      <w:r>
        <w:tab/>
      </w:r>
      <w:r w:rsidR="00C967C5">
        <w:rPr>
          <w:rFonts w:hint="eastAsia"/>
        </w:rPr>
        <w:t>枚举当前的进程，</w:t>
      </w:r>
      <w:r w:rsidR="00B7448A">
        <w:rPr>
          <w:rFonts w:hint="eastAsia"/>
        </w:rPr>
        <w:t>把</w:t>
      </w:r>
      <w:r w:rsidR="00C967C5">
        <w:rPr>
          <w:rFonts w:hint="eastAsia"/>
        </w:rPr>
        <w:t>进程名存储在内存中：</w:t>
      </w:r>
    </w:p>
    <w:p w14:paraId="037B3234" w14:textId="77777777" w:rsidR="00C967C5" w:rsidRDefault="00B7448A" w:rsidP="00B7448A">
      <w:pPr>
        <w:jc w:val="center"/>
      </w:pPr>
      <w:r>
        <w:rPr>
          <w:noProof/>
        </w:rPr>
        <w:drawing>
          <wp:inline distT="0" distB="0" distL="0" distR="0" wp14:anchorId="6D1B92A6" wp14:editId="55D5D9A6">
            <wp:extent cx="5013960" cy="16840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AC44" w14:textId="77777777" w:rsidR="00C967C5" w:rsidRDefault="00C967C5" w:rsidP="008477D3">
      <w:r>
        <w:tab/>
      </w:r>
      <w:r w:rsidR="00F95DD8">
        <w:rPr>
          <w:rFonts w:hint="eastAsia"/>
        </w:rPr>
        <w:t>将计算机名、</w:t>
      </w:r>
      <w:r w:rsidR="00AD5912">
        <w:rPr>
          <w:rFonts w:hint="eastAsia"/>
        </w:rPr>
        <w:t>磁盘序列号、系统版本和进程列表信息拼接成字符串，使用算法将其压缩</w:t>
      </w:r>
      <w:r w:rsidR="00B7448A">
        <w:rPr>
          <w:rFonts w:hint="eastAsia"/>
        </w:rPr>
        <w:t>后</w:t>
      </w:r>
      <w:r w:rsidR="00AD5912">
        <w:rPr>
          <w:rFonts w:hint="eastAsia"/>
        </w:rPr>
        <w:t>加密：</w:t>
      </w:r>
    </w:p>
    <w:p w14:paraId="7A7A6918" w14:textId="77777777" w:rsidR="00AD5912" w:rsidRDefault="00AD5912" w:rsidP="008477D3">
      <w:r>
        <w:rPr>
          <w:noProof/>
        </w:rPr>
        <w:drawing>
          <wp:inline distT="0" distB="0" distL="0" distR="0" wp14:anchorId="080B8C26" wp14:editId="3E0C5549">
            <wp:extent cx="5274310" cy="16954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EA6FE" w14:textId="77777777" w:rsidR="00660194" w:rsidRDefault="00660194" w:rsidP="008477D3">
      <w:r>
        <w:tab/>
      </w:r>
      <w:r w:rsidR="00B4423D">
        <w:rPr>
          <w:rFonts w:hint="eastAsia"/>
        </w:rPr>
        <w:t>从配置文件中解密</w:t>
      </w:r>
      <w:r w:rsidR="00B0367E">
        <w:rPr>
          <w:rFonts w:hint="eastAsia"/>
        </w:rPr>
        <w:t>得到</w:t>
      </w:r>
      <w:r w:rsidR="00B4423D">
        <w:rPr>
          <w:rFonts w:hint="eastAsia"/>
        </w:rPr>
        <w:t>硬编码的服务器</w:t>
      </w:r>
      <w:r w:rsidR="00B4423D">
        <w:rPr>
          <w:rFonts w:hint="eastAsia"/>
        </w:rPr>
        <w:t>IP</w:t>
      </w:r>
      <w:r w:rsidR="00B4423D">
        <w:rPr>
          <w:rFonts w:hint="eastAsia"/>
        </w:rPr>
        <w:t>地址</w:t>
      </w:r>
      <w:r w:rsidR="00336DF2">
        <w:rPr>
          <w:rFonts w:hint="eastAsia"/>
        </w:rPr>
        <w:t>（共计</w:t>
      </w:r>
      <w:r w:rsidR="00336DF2">
        <w:rPr>
          <w:rFonts w:hint="eastAsia"/>
        </w:rPr>
        <w:t>90</w:t>
      </w:r>
      <w:r w:rsidR="00336DF2">
        <w:rPr>
          <w:rFonts w:hint="eastAsia"/>
        </w:rPr>
        <w:t>个</w:t>
      </w:r>
      <w:r w:rsidR="00336DF2">
        <w:rPr>
          <w:rFonts w:hint="eastAsia"/>
        </w:rPr>
        <w:t>IP</w:t>
      </w:r>
      <w:r w:rsidR="00336DF2">
        <w:rPr>
          <w:rFonts w:hint="eastAsia"/>
        </w:rPr>
        <w:t>地址）</w:t>
      </w:r>
      <w:r w:rsidR="00B4423D">
        <w:rPr>
          <w:rFonts w:hint="eastAsia"/>
        </w:rPr>
        <w:t>：</w:t>
      </w:r>
    </w:p>
    <w:p w14:paraId="43F9400E" w14:textId="77777777" w:rsidR="00B4423D" w:rsidRDefault="00B0367E" w:rsidP="008477D3">
      <w:r>
        <w:rPr>
          <w:noProof/>
        </w:rPr>
        <w:drawing>
          <wp:inline distT="0" distB="0" distL="0" distR="0" wp14:anchorId="7A30B64B" wp14:editId="39CE6736">
            <wp:extent cx="5274310" cy="16040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347F" w14:textId="77777777" w:rsidR="00AD5912" w:rsidRDefault="00AD5912" w:rsidP="008477D3">
      <w:r>
        <w:tab/>
      </w:r>
      <w:r w:rsidR="001A5659">
        <w:rPr>
          <w:rFonts w:hint="eastAsia"/>
        </w:rPr>
        <w:t>格式化得到连接的</w:t>
      </w:r>
      <w:r w:rsidR="00995163">
        <w:rPr>
          <w:rFonts w:hint="eastAsia"/>
        </w:rPr>
        <w:t>URL</w:t>
      </w:r>
      <w:r w:rsidR="001A5659">
        <w:rPr>
          <w:rFonts w:hint="eastAsia"/>
        </w:rPr>
        <w:t>：</w:t>
      </w:r>
    </w:p>
    <w:p w14:paraId="4AB9DD0E" w14:textId="77777777" w:rsidR="00C967C5" w:rsidRDefault="0068103D" w:rsidP="008477D3">
      <w:r>
        <w:rPr>
          <w:noProof/>
        </w:rPr>
        <w:drawing>
          <wp:inline distT="0" distB="0" distL="0" distR="0" wp14:anchorId="3E5A6825" wp14:editId="2D5A3201">
            <wp:extent cx="5274310" cy="148590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231A9" w14:textId="77777777" w:rsidR="001A5659" w:rsidRDefault="001A5659" w:rsidP="008477D3">
      <w:r>
        <w:lastRenderedPageBreak/>
        <w:tab/>
      </w:r>
      <w:r>
        <w:rPr>
          <w:rFonts w:hint="eastAsia"/>
        </w:rPr>
        <w:t>将</w:t>
      </w:r>
      <w:r w:rsidR="00994C16">
        <w:rPr>
          <w:rFonts w:hint="eastAsia"/>
        </w:rPr>
        <w:t>数据内容</w:t>
      </w:r>
      <w:r w:rsidR="00616253">
        <w:rPr>
          <w:rFonts w:hint="eastAsia"/>
        </w:rPr>
        <w:t>（加密过的计算机名、磁盘序列号、系统版本和进程列表信息）再进行一次</w:t>
      </w:r>
      <w:r w:rsidR="00616253">
        <w:rPr>
          <w:rFonts w:hint="eastAsia"/>
        </w:rPr>
        <w:t>Base64</w:t>
      </w:r>
      <w:r w:rsidR="00616253">
        <w:rPr>
          <w:rFonts w:hint="eastAsia"/>
        </w:rPr>
        <w:t>加密，作为网络传输</w:t>
      </w:r>
      <w:r w:rsidR="00B163A1">
        <w:rPr>
          <w:rFonts w:hint="eastAsia"/>
        </w:rPr>
        <w:t>中</w:t>
      </w:r>
      <w:r w:rsidR="00616253">
        <w:rPr>
          <w:rFonts w:hint="eastAsia"/>
        </w:rPr>
        <w:t>的数据：</w:t>
      </w:r>
    </w:p>
    <w:p w14:paraId="6D17F67C" w14:textId="77777777" w:rsidR="00616253" w:rsidRDefault="00B163A1" w:rsidP="008477D3">
      <w:r>
        <w:rPr>
          <w:noProof/>
        </w:rPr>
        <w:drawing>
          <wp:inline distT="0" distB="0" distL="0" distR="0" wp14:anchorId="783D0CAD" wp14:editId="591C5184">
            <wp:extent cx="5274310" cy="157289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E7EF" w14:textId="77777777" w:rsidR="00B163A1" w:rsidRDefault="00B163A1" w:rsidP="008477D3">
      <w:r>
        <w:tab/>
      </w:r>
      <w:r w:rsidR="00336DF2">
        <w:rPr>
          <w:rFonts w:hint="eastAsia"/>
        </w:rPr>
        <w:t>随后，与服务器建立</w:t>
      </w:r>
      <w:r w:rsidR="00336DF2">
        <w:rPr>
          <w:rFonts w:hint="eastAsia"/>
        </w:rPr>
        <w:t>HTTP</w:t>
      </w:r>
      <w:r w:rsidR="00336DF2">
        <w:rPr>
          <w:rFonts w:hint="eastAsia"/>
        </w:rPr>
        <w:t>连接，并发送包含宿主机数据的</w:t>
      </w:r>
      <w:r w:rsidR="00336DF2">
        <w:rPr>
          <w:rFonts w:hint="eastAsia"/>
        </w:rPr>
        <w:t>HTTP</w:t>
      </w:r>
      <w:r w:rsidR="00336DF2">
        <w:rPr>
          <w:rFonts w:hint="eastAsia"/>
        </w:rPr>
        <w:t>请求消息：</w:t>
      </w:r>
    </w:p>
    <w:p w14:paraId="0669A374" w14:textId="77777777" w:rsidR="00336DF2" w:rsidRDefault="00336DF2" w:rsidP="008477D3">
      <w:r>
        <w:rPr>
          <w:noProof/>
        </w:rPr>
        <w:drawing>
          <wp:inline distT="0" distB="0" distL="0" distR="0" wp14:anchorId="2E701AC8" wp14:editId="1DC03EBA">
            <wp:extent cx="5274310" cy="168592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54A3" w14:textId="77777777" w:rsidR="00155730" w:rsidRDefault="00336DF2" w:rsidP="008477D3">
      <w:r>
        <w:tab/>
      </w:r>
      <w:r w:rsidR="006D1A7E">
        <w:rPr>
          <w:rFonts w:hint="eastAsia"/>
        </w:rPr>
        <w:t>若</w:t>
      </w:r>
      <w:r w:rsidR="00155730">
        <w:rPr>
          <w:rFonts w:hint="eastAsia"/>
        </w:rPr>
        <w:t>与服务器通信失败，则</w:t>
      </w:r>
      <w:r w:rsidR="006D1A7E">
        <w:rPr>
          <w:rFonts w:hint="eastAsia"/>
        </w:rPr>
        <w:t>调用</w:t>
      </w:r>
      <w:r w:rsidR="006D1A7E">
        <w:rPr>
          <w:rFonts w:hint="eastAsia"/>
        </w:rPr>
        <w:t>WaitForSingleObject</w:t>
      </w:r>
      <w:r w:rsidR="006D1A7E">
        <w:rPr>
          <w:rFonts w:hint="eastAsia"/>
        </w:rPr>
        <w:t>函数</w:t>
      </w:r>
      <w:r w:rsidR="00FE0ECF">
        <w:rPr>
          <w:rFonts w:hint="eastAsia"/>
        </w:rPr>
        <w:t>，</w:t>
      </w:r>
      <w:r w:rsidR="006D1A7E">
        <w:rPr>
          <w:rFonts w:hint="eastAsia"/>
        </w:rPr>
        <w:t>等待</w:t>
      </w:r>
      <w:r w:rsidR="00FE0ECF">
        <w:rPr>
          <w:rFonts w:hint="eastAsia"/>
        </w:rPr>
        <w:t>一段时间后</w:t>
      </w:r>
      <w:r w:rsidR="00C90888">
        <w:rPr>
          <w:rFonts w:hint="eastAsia"/>
        </w:rPr>
        <w:t>再次进行通信</w:t>
      </w:r>
      <w:r w:rsidR="00765CFB">
        <w:rPr>
          <w:rFonts w:hint="eastAsia"/>
        </w:rPr>
        <w:t>（</w:t>
      </w:r>
      <w:r w:rsidR="00F55102">
        <w:rPr>
          <w:rFonts w:hint="eastAsia"/>
        </w:rPr>
        <w:t>若通信</w:t>
      </w:r>
      <w:r w:rsidR="00765CFB">
        <w:rPr>
          <w:rFonts w:hint="eastAsia"/>
        </w:rPr>
        <w:t>失败则选择下一个</w:t>
      </w:r>
      <w:r w:rsidR="00765CFB">
        <w:rPr>
          <w:rFonts w:hint="eastAsia"/>
        </w:rPr>
        <w:t>IP</w:t>
      </w:r>
      <w:r w:rsidR="00765CFB">
        <w:rPr>
          <w:rFonts w:hint="eastAsia"/>
        </w:rPr>
        <w:t>地址），</w:t>
      </w:r>
      <w:r w:rsidR="00FE0ECF">
        <w:rPr>
          <w:rFonts w:hint="eastAsia"/>
        </w:rPr>
        <w:t>一直循环这个操作</w:t>
      </w:r>
      <w:r w:rsidR="006D1A7E">
        <w:rPr>
          <w:rFonts w:hint="eastAsia"/>
        </w:rPr>
        <w:t>：</w:t>
      </w:r>
    </w:p>
    <w:p w14:paraId="10ABAD3C" w14:textId="77777777" w:rsidR="00155730" w:rsidRDefault="00A235C5" w:rsidP="008477D3">
      <w:r>
        <w:rPr>
          <w:noProof/>
        </w:rPr>
        <w:drawing>
          <wp:inline distT="0" distB="0" distL="0" distR="0" wp14:anchorId="733337C4" wp14:editId="0EEF3E03">
            <wp:extent cx="5274310" cy="92011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9D3B" w14:textId="77777777" w:rsidR="00336DF2" w:rsidRDefault="00336DF2" w:rsidP="00155730">
      <w:pPr>
        <w:ind w:firstLine="420"/>
      </w:pPr>
      <w:r>
        <w:rPr>
          <w:rFonts w:hint="eastAsia"/>
        </w:rPr>
        <w:t>如果</w:t>
      </w:r>
      <w:r w:rsidR="00493C55">
        <w:rPr>
          <w:rFonts w:hint="eastAsia"/>
        </w:rPr>
        <w:t>与</w:t>
      </w:r>
      <w:r w:rsidR="007C22A4">
        <w:rPr>
          <w:rFonts w:hint="eastAsia"/>
        </w:rPr>
        <w:t>服务器</w:t>
      </w:r>
      <w:r w:rsidR="00493C55">
        <w:rPr>
          <w:rFonts w:hint="eastAsia"/>
        </w:rPr>
        <w:t>通信</w:t>
      </w:r>
      <w:r w:rsidR="007C22A4">
        <w:rPr>
          <w:rFonts w:hint="eastAsia"/>
        </w:rPr>
        <w:t>成功，</w:t>
      </w:r>
      <w:r w:rsidR="00493C55">
        <w:rPr>
          <w:rFonts w:hint="eastAsia"/>
        </w:rPr>
        <w:t>则调用</w:t>
      </w:r>
      <w:r w:rsidR="00493C55">
        <w:rPr>
          <w:rFonts w:hint="eastAsia"/>
        </w:rPr>
        <w:t>InternetReadFile</w:t>
      </w:r>
      <w:r w:rsidR="00493C55">
        <w:rPr>
          <w:rFonts w:hint="eastAsia"/>
        </w:rPr>
        <w:t>函数读取数据：</w:t>
      </w:r>
    </w:p>
    <w:p w14:paraId="1599B063" w14:textId="77777777" w:rsidR="00493C55" w:rsidRDefault="00493C55" w:rsidP="008477D3">
      <w:r>
        <w:rPr>
          <w:noProof/>
        </w:rPr>
        <w:drawing>
          <wp:inline distT="0" distB="0" distL="0" distR="0" wp14:anchorId="0B2AAA79" wp14:editId="7EDA8BF7">
            <wp:extent cx="5274310" cy="12357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722C" w14:textId="77777777" w:rsidR="00493C55" w:rsidRDefault="00493C55" w:rsidP="008477D3">
      <w:r>
        <w:tab/>
      </w:r>
      <w:r w:rsidR="00155730">
        <w:rPr>
          <w:rFonts w:hint="eastAsia"/>
        </w:rPr>
        <w:t>随后，调用</w:t>
      </w:r>
      <w:r w:rsidR="00155730">
        <w:rPr>
          <w:rFonts w:hint="eastAsia"/>
        </w:rPr>
        <w:t>CryptDecrypt</w:t>
      </w:r>
      <w:r w:rsidR="00155730">
        <w:rPr>
          <w:rFonts w:hint="eastAsia"/>
        </w:rPr>
        <w:t>函数解密数据：</w:t>
      </w:r>
    </w:p>
    <w:p w14:paraId="45F8E244" w14:textId="77777777" w:rsidR="00155730" w:rsidRDefault="00155730" w:rsidP="008477D3">
      <w:r>
        <w:rPr>
          <w:noProof/>
        </w:rPr>
        <w:drawing>
          <wp:inline distT="0" distB="0" distL="0" distR="0" wp14:anchorId="213882C9" wp14:editId="0FFE1CD5">
            <wp:extent cx="5274310" cy="153416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3433" w14:textId="77777777" w:rsidR="006D1A7E" w:rsidRDefault="00F678FE" w:rsidP="008477D3">
      <w:r>
        <w:lastRenderedPageBreak/>
        <w:tab/>
      </w:r>
      <w:r w:rsidR="00F55102">
        <w:rPr>
          <w:rFonts w:hint="eastAsia"/>
        </w:rPr>
        <w:t>完成数据的解密后，有三种处理方式：</w:t>
      </w:r>
    </w:p>
    <w:p w14:paraId="2D987F24" w14:textId="77777777" w:rsidR="00F55102" w:rsidRDefault="002243AE" w:rsidP="008477D3">
      <w:r>
        <w:rPr>
          <w:noProof/>
        </w:rPr>
        <w:drawing>
          <wp:inline distT="0" distB="0" distL="0" distR="0" wp14:anchorId="22A4D99E" wp14:editId="293D4BC1">
            <wp:extent cx="5274310" cy="215265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503C" w14:textId="77777777" w:rsidR="006D1A7E" w:rsidRDefault="00F55102" w:rsidP="008477D3">
      <w:r>
        <w:tab/>
      </w:r>
      <w:r w:rsidR="002243AE">
        <w:rPr>
          <w:rFonts w:hint="eastAsia"/>
        </w:rPr>
        <w:t>第一种方式是，创建一个文件，将数据写入，创建进程执行这个文件：</w:t>
      </w:r>
    </w:p>
    <w:p w14:paraId="46DCE490" w14:textId="77777777" w:rsidR="006D1A7E" w:rsidRDefault="002243AE" w:rsidP="008477D3">
      <w:r>
        <w:rPr>
          <w:noProof/>
        </w:rPr>
        <w:drawing>
          <wp:inline distT="0" distB="0" distL="0" distR="0" wp14:anchorId="2F8FFE49" wp14:editId="421B01D3">
            <wp:extent cx="5274310" cy="1167765"/>
            <wp:effectExtent l="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4F31" w14:textId="77777777" w:rsidR="006D1A7E" w:rsidRDefault="002243AE" w:rsidP="008477D3">
      <w:r>
        <w:tab/>
      </w:r>
      <w:r>
        <w:rPr>
          <w:rFonts w:hint="eastAsia"/>
        </w:rPr>
        <w:t>第二种方式是，创建一个文件，将数据写入，在指定用户令牌的安全上下文中创建进程运行文件：</w:t>
      </w:r>
    </w:p>
    <w:p w14:paraId="689FCD56" w14:textId="77777777" w:rsidR="002243AE" w:rsidRDefault="002243AE" w:rsidP="008477D3">
      <w:r>
        <w:rPr>
          <w:noProof/>
        </w:rPr>
        <w:drawing>
          <wp:inline distT="0" distB="0" distL="0" distR="0" wp14:anchorId="2121C42F" wp14:editId="27701252">
            <wp:extent cx="5274310" cy="1134745"/>
            <wp:effectExtent l="0" t="0" r="2540" b="825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4178" w14:textId="77777777" w:rsidR="006D1A7E" w:rsidRDefault="002243AE" w:rsidP="008477D3">
      <w:r>
        <w:tab/>
      </w:r>
      <w:r>
        <w:rPr>
          <w:rFonts w:hint="eastAsia"/>
        </w:rPr>
        <w:t>第三种方式是，</w:t>
      </w:r>
      <w:r w:rsidR="00AB526D">
        <w:rPr>
          <w:rFonts w:hint="eastAsia"/>
        </w:rPr>
        <w:t>分配一块内存空间，写入数据并导入</w:t>
      </w:r>
      <w:r w:rsidR="00AB526D">
        <w:rPr>
          <w:rFonts w:hint="eastAsia"/>
        </w:rPr>
        <w:t>DLL</w:t>
      </w:r>
      <w:r w:rsidR="00AB526D">
        <w:rPr>
          <w:rFonts w:hint="eastAsia"/>
        </w:rPr>
        <w:t>模块，以创建线程的方式来执行</w:t>
      </w:r>
      <w:r w:rsidR="00AB526D">
        <w:rPr>
          <w:rFonts w:hint="eastAsia"/>
        </w:rPr>
        <w:t>shellcode</w:t>
      </w:r>
      <w:r w:rsidR="00AB526D">
        <w:rPr>
          <w:rFonts w:hint="eastAsia"/>
        </w:rPr>
        <w:t>：</w:t>
      </w:r>
    </w:p>
    <w:p w14:paraId="59FD81A4" w14:textId="77777777" w:rsidR="006D1A7E" w:rsidRDefault="002243AE" w:rsidP="008477D3">
      <w:r>
        <w:rPr>
          <w:noProof/>
        </w:rPr>
        <w:drawing>
          <wp:inline distT="0" distB="0" distL="0" distR="0" wp14:anchorId="117BA610" wp14:editId="4F9E7839">
            <wp:extent cx="5274310" cy="108902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63BE" w14:textId="77777777" w:rsidR="008B206E" w:rsidRDefault="00AB526D" w:rsidP="00517D0B">
      <w:r>
        <w:tab/>
      </w:r>
      <w:r w:rsidR="008B206E">
        <w:rPr>
          <w:rFonts w:hint="eastAsia"/>
        </w:rPr>
        <w:t>最后，木马继续以隐蔽的方式和服务器进行通信。</w:t>
      </w:r>
    </w:p>
    <w:p w14:paraId="18F650D5" w14:textId="77777777" w:rsidR="008B206E" w:rsidRDefault="006D6697" w:rsidP="006D6697">
      <w:pPr>
        <w:pStyle w:val="1"/>
        <w:numPr>
          <w:ilvl w:val="0"/>
          <w:numId w:val="1"/>
        </w:numPr>
      </w:pPr>
      <w:bookmarkStart w:id="7" w:name="_Toc29222742"/>
      <w:r>
        <w:rPr>
          <w:rFonts w:hint="eastAsia"/>
        </w:rPr>
        <w:lastRenderedPageBreak/>
        <w:t>执行流程</w:t>
      </w:r>
      <w:bookmarkEnd w:id="7"/>
    </w:p>
    <w:p w14:paraId="3C87C8EE" w14:textId="77777777" w:rsidR="006D6697" w:rsidRDefault="006D6697" w:rsidP="006D6697">
      <w:r>
        <w:rPr>
          <w:noProof/>
        </w:rPr>
        <w:drawing>
          <wp:inline distT="0" distB="0" distL="0" distR="0" wp14:anchorId="0D76F655" wp14:editId="27D4C344">
            <wp:extent cx="5274310" cy="3940810"/>
            <wp:effectExtent l="0" t="0" r="2540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42C3A" w14:textId="77777777" w:rsidR="00614156" w:rsidRDefault="00BB090D" w:rsidP="006D6697">
      <w:pPr>
        <w:pStyle w:val="1"/>
        <w:numPr>
          <w:ilvl w:val="0"/>
          <w:numId w:val="1"/>
        </w:numPr>
      </w:pPr>
      <w:bookmarkStart w:id="8" w:name="_Toc29222743"/>
      <w:r>
        <w:rPr>
          <w:rFonts w:hint="eastAsia"/>
        </w:rPr>
        <w:t>行为</w:t>
      </w:r>
      <w:r w:rsidR="005D766B">
        <w:rPr>
          <w:rFonts w:hint="eastAsia"/>
        </w:rPr>
        <w:t>特征</w:t>
      </w:r>
      <w:bookmarkEnd w:id="8"/>
    </w:p>
    <w:p w14:paraId="2C9177C6" w14:textId="77777777" w:rsidR="004A2ABC" w:rsidRDefault="00EB0132" w:rsidP="004A2ABC">
      <w:pPr>
        <w:ind w:left="360"/>
      </w:pPr>
      <w:r>
        <w:rPr>
          <w:rFonts w:hint="eastAsia"/>
        </w:rPr>
        <w:t>通过上述的分析，可以总结出该</w:t>
      </w:r>
      <w:r>
        <w:rPr>
          <w:rFonts w:hint="eastAsia"/>
        </w:rPr>
        <w:t>Emotet</w:t>
      </w:r>
      <w:r>
        <w:rPr>
          <w:rFonts w:hint="eastAsia"/>
        </w:rPr>
        <w:t>木马变种的相关特征</w:t>
      </w:r>
      <w:r w:rsidR="004A2ABC">
        <w:rPr>
          <w:rFonts w:hint="eastAsia"/>
        </w:rPr>
        <w:t>：</w:t>
      </w:r>
    </w:p>
    <w:p w14:paraId="63ACC470" w14:textId="77777777" w:rsidR="00EB0132" w:rsidRPr="004A2ABC" w:rsidRDefault="00EB0132" w:rsidP="00EB0132">
      <w:pPr>
        <w:rPr>
          <w:b/>
          <w:sz w:val="24"/>
          <w:szCs w:val="24"/>
        </w:rPr>
      </w:pPr>
      <w:r w:rsidRPr="004A2ABC">
        <w:rPr>
          <w:rFonts w:hint="eastAsia"/>
          <w:b/>
          <w:szCs w:val="21"/>
        </w:rPr>
        <w:t>传播方式</w:t>
      </w:r>
      <w:r w:rsidRPr="004A2ABC">
        <w:rPr>
          <w:rFonts w:hint="eastAsia"/>
          <w:b/>
          <w:sz w:val="24"/>
          <w:szCs w:val="24"/>
        </w:rPr>
        <w:t>：</w:t>
      </w:r>
    </w:p>
    <w:p w14:paraId="75F8F0E6" w14:textId="77777777" w:rsidR="004A2ABC" w:rsidRDefault="004A2ABC" w:rsidP="004A2ABC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采用</w:t>
      </w:r>
      <w:r w:rsidRPr="004A2ABC">
        <w:rPr>
          <w:rFonts w:hint="eastAsia"/>
        </w:rPr>
        <w:t>钓鱼邮件中包含</w:t>
      </w:r>
      <w:r>
        <w:rPr>
          <w:rFonts w:hint="eastAsia"/>
        </w:rPr>
        <w:t>恶意链接或</w:t>
      </w:r>
      <w:r w:rsidRPr="004A2ABC">
        <w:rPr>
          <w:rFonts w:hint="eastAsia"/>
        </w:rPr>
        <w:t>恶意文档的方式进行传播，邮件内容</w:t>
      </w:r>
      <w:r>
        <w:rPr>
          <w:rFonts w:hint="eastAsia"/>
        </w:rPr>
        <w:t>多为</w:t>
      </w:r>
      <w:r w:rsidRPr="004A2ABC">
        <w:rPr>
          <w:rFonts w:hint="eastAsia"/>
        </w:rPr>
        <w:t>伪装成各种类型的商务往来</w:t>
      </w:r>
      <w:r>
        <w:rPr>
          <w:rFonts w:hint="eastAsia"/>
        </w:rPr>
        <w:t>邮件</w:t>
      </w:r>
    </w:p>
    <w:p w14:paraId="6A3E9D31" w14:textId="77777777" w:rsidR="004A2ABC" w:rsidRDefault="004A2ABC" w:rsidP="004A2ABC">
      <w:pPr>
        <w:pStyle w:val="a7"/>
        <w:numPr>
          <w:ilvl w:val="0"/>
          <w:numId w:val="6"/>
        </w:numPr>
        <w:ind w:firstLineChars="0"/>
      </w:pPr>
      <w:r w:rsidRPr="004A2ABC">
        <w:rPr>
          <w:rFonts w:hint="eastAsia"/>
        </w:rPr>
        <w:t>使用</w:t>
      </w:r>
      <w:r>
        <w:rPr>
          <w:rFonts w:hint="eastAsia"/>
        </w:rPr>
        <w:t>Emotet</w:t>
      </w:r>
      <w:r w:rsidRPr="004A2ABC">
        <w:rPr>
          <w:rFonts w:hint="eastAsia"/>
        </w:rPr>
        <w:t>僵尸网络进行传播</w:t>
      </w:r>
      <w:r>
        <w:rPr>
          <w:rFonts w:hint="eastAsia"/>
        </w:rPr>
        <w:t>，传播到同一局域网中的其他主机中。</w:t>
      </w:r>
    </w:p>
    <w:p w14:paraId="7F214188" w14:textId="77777777" w:rsidR="004A2ABC" w:rsidRDefault="004A2ABC" w:rsidP="004A2ABC">
      <w:pPr>
        <w:rPr>
          <w:b/>
          <w:szCs w:val="21"/>
        </w:rPr>
      </w:pPr>
      <w:r w:rsidRPr="004A2ABC">
        <w:rPr>
          <w:rFonts w:hint="eastAsia"/>
          <w:b/>
          <w:szCs w:val="21"/>
        </w:rPr>
        <w:t>防御机制：</w:t>
      </w:r>
    </w:p>
    <w:p w14:paraId="39DBEB5A" w14:textId="77777777" w:rsidR="004A2ABC" w:rsidRDefault="000A685A" w:rsidP="004A2ABC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混淆：</w:t>
      </w:r>
      <w:r w:rsidR="004A2ABC" w:rsidRPr="004A2ABC">
        <w:rPr>
          <w:rFonts w:hint="eastAsia"/>
          <w:szCs w:val="21"/>
        </w:rPr>
        <w:t>对</w:t>
      </w:r>
      <w:r w:rsidR="004A2ABC" w:rsidRPr="004A2ABC">
        <w:rPr>
          <w:rFonts w:hint="eastAsia"/>
          <w:szCs w:val="21"/>
        </w:rPr>
        <w:t>VBA</w:t>
      </w:r>
      <w:r w:rsidR="004A2ABC" w:rsidRPr="004A2ABC">
        <w:rPr>
          <w:rFonts w:hint="eastAsia"/>
          <w:szCs w:val="21"/>
        </w:rPr>
        <w:t>脚本和</w:t>
      </w:r>
      <w:r w:rsidR="004A2ABC">
        <w:rPr>
          <w:rFonts w:hint="eastAsia"/>
          <w:szCs w:val="21"/>
        </w:rPr>
        <w:t>P</w:t>
      </w:r>
      <w:r w:rsidR="004A2ABC" w:rsidRPr="004A2ABC">
        <w:rPr>
          <w:rFonts w:hint="eastAsia"/>
          <w:szCs w:val="21"/>
        </w:rPr>
        <w:t>ower</w:t>
      </w:r>
      <w:r>
        <w:rPr>
          <w:szCs w:val="21"/>
        </w:rPr>
        <w:t>S</w:t>
      </w:r>
      <w:r w:rsidR="004A2ABC" w:rsidRPr="004A2ABC">
        <w:rPr>
          <w:rFonts w:hint="eastAsia"/>
          <w:szCs w:val="21"/>
        </w:rPr>
        <w:t>hell</w:t>
      </w:r>
      <w:r w:rsidR="004A2ABC" w:rsidRPr="004A2ABC">
        <w:rPr>
          <w:rFonts w:hint="eastAsia"/>
          <w:szCs w:val="21"/>
        </w:rPr>
        <w:t>脚本</w:t>
      </w:r>
      <w:r>
        <w:rPr>
          <w:rFonts w:hint="eastAsia"/>
          <w:szCs w:val="21"/>
        </w:rPr>
        <w:t>进行</w:t>
      </w:r>
      <w:r w:rsidR="004A2ABC" w:rsidRPr="004A2ABC">
        <w:rPr>
          <w:rFonts w:hint="eastAsia"/>
          <w:szCs w:val="21"/>
        </w:rPr>
        <w:t>混淆处理。</w:t>
      </w:r>
    </w:p>
    <w:p w14:paraId="44E0B9BB" w14:textId="77777777" w:rsidR="000A685A" w:rsidRDefault="000A685A" w:rsidP="004A2ABC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反调试技术：自定义的加壳方式，代码混淆，动态加载链接库，加密导入函数名等。</w:t>
      </w:r>
    </w:p>
    <w:p w14:paraId="7C421332" w14:textId="77777777" w:rsidR="000A685A" w:rsidRDefault="000A685A" w:rsidP="004A2ABC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隐藏自身：</w:t>
      </w:r>
      <w:r w:rsidRPr="000A685A">
        <w:rPr>
          <w:rFonts w:hint="eastAsia"/>
          <w:szCs w:val="21"/>
        </w:rPr>
        <w:t>复制到系统目录，拼接文件名，设置为系统服务。</w:t>
      </w:r>
    </w:p>
    <w:p w14:paraId="0DE76452" w14:textId="77777777" w:rsidR="000A685A" w:rsidRDefault="000A685A" w:rsidP="004A2ABC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隐藏通信：</w:t>
      </w:r>
      <w:r w:rsidRPr="000A685A">
        <w:rPr>
          <w:rFonts w:hint="eastAsia"/>
          <w:szCs w:val="21"/>
        </w:rPr>
        <w:t>随机生成</w:t>
      </w:r>
      <w:r w:rsidRPr="000A685A">
        <w:rPr>
          <w:rFonts w:hint="eastAsia"/>
          <w:szCs w:val="21"/>
        </w:rPr>
        <w:t>URL</w:t>
      </w:r>
      <w:r w:rsidRPr="000A685A">
        <w:rPr>
          <w:rFonts w:hint="eastAsia"/>
          <w:szCs w:val="21"/>
        </w:rPr>
        <w:t>目录路径，使用了自定义的</w:t>
      </w:r>
      <w:r w:rsidRPr="000A685A">
        <w:rPr>
          <w:rFonts w:hint="eastAsia"/>
          <w:szCs w:val="21"/>
        </w:rPr>
        <w:t>HTTP</w:t>
      </w:r>
      <w:r w:rsidRPr="000A685A">
        <w:rPr>
          <w:rFonts w:hint="eastAsia"/>
          <w:szCs w:val="21"/>
        </w:rPr>
        <w:t>请求头</w:t>
      </w:r>
      <w:r>
        <w:rPr>
          <w:rFonts w:hint="eastAsia"/>
          <w:szCs w:val="21"/>
        </w:rPr>
        <w:t>。</w:t>
      </w:r>
    </w:p>
    <w:p w14:paraId="01005AB6" w14:textId="77777777" w:rsidR="000A685A" w:rsidRDefault="000A685A" w:rsidP="004A2ABC">
      <w:pPr>
        <w:pStyle w:val="a7"/>
        <w:numPr>
          <w:ilvl w:val="0"/>
          <w:numId w:val="7"/>
        </w:numPr>
        <w:ind w:firstLineChars="0"/>
        <w:rPr>
          <w:szCs w:val="21"/>
        </w:rPr>
      </w:pPr>
      <w:r>
        <w:rPr>
          <w:rFonts w:hint="eastAsia"/>
          <w:szCs w:val="21"/>
        </w:rPr>
        <w:t>数据加密：采用</w:t>
      </w:r>
      <w:r>
        <w:rPr>
          <w:rFonts w:hint="eastAsia"/>
          <w:szCs w:val="21"/>
        </w:rPr>
        <w:t>Base64</w:t>
      </w:r>
      <w:r>
        <w:rPr>
          <w:rFonts w:hint="eastAsia"/>
          <w:szCs w:val="21"/>
        </w:rPr>
        <w:t>编码，</w:t>
      </w:r>
      <w:r>
        <w:rPr>
          <w:rFonts w:hint="eastAsia"/>
          <w:szCs w:val="21"/>
        </w:rPr>
        <w:t>RSA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AES</w:t>
      </w:r>
      <w:r>
        <w:rPr>
          <w:rFonts w:hint="eastAsia"/>
          <w:szCs w:val="21"/>
        </w:rPr>
        <w:t>算法加密通信数据。</w:t>
      </w:r>
    </w:p>
    <w:p w14:paraId="05A49F15" w14:textId="77777777" w:rsidR="000A685A" w:rsidRPr="00EC19C9" w:rsidRDefault="000A685A" w:rsidP="000A685A">
      <w:pPr>
        <w:rPr>
          <w:b/>
          <w:szCs w:val="21"/>
        </w:rPr>
      </w:pPr>
      <w:r w:rsidRPr="00EC19C9">
        <w:rPr>
          <w:rFonts w:hint="eastAsia"/>
          <w:b/>
          <w:szCs w:val="21"/>
        </w:rPr>
        <w:t>核心功能：</w:t>
      </w:r>
    </w:p>
    <w:p w14:paraId="1777AD7E" w14:textId="77777777" w:rsidR="000A685A" w:rsidRDefault="00EC19C9" w:rsidP="00EC19C9">
      <w:pPr>
        <w:pStyle w:val="a7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获取宿主机系统信息，发送到</w:t>
      </w:r>
      <w:r>
        <w:rPr>
          <w:rFonts w:hint="eastAsia"/>
          <w:szCs w:val="21"/>
        </w:rPr>
        <w:t>C2</w:t>
      </w:r>
      <w:r>
        <w:rPr>
          <w:rFonts w:hint="eastAsia"/>
          <w:szCs w:val="21"/>
        </w:rPr>
        <w:t>服务器。</w:t>
      </w:r>
    </w:p>
    <w:p w14:paraId="654776F9" w14:textId="77777777" w:rsidR="00EC19C9" w:rsidRPr="00EC19C9" w:rsidRDefault="00EC19C9" w:rsidP="00EC19C9">
      <w:pPr>
        <w:pStyle w:val="a7"/>
        <w:numPr>
          <w:ilvl w:val="0"/>
          <w:numId w:val="8"/>
        </w:numPr>
        <w:ind w:firstLineChars="0"/>
        <w:rPr>
          <w:szCs w:val="21"/>
        </w:rPr>
      </w:pPr>
      <w:r>
        <w:rPr>
          <w:rFonts w:hint="eastAsia"/>
          <w:szCs w:val="21"/>
        </w:rPr>
        <w:t>从</w:t>
      </w:r>
      <w:r>
        <w:rPr>
          <w:rFonts w:hint="eastAsia"/>
          <w:szCs w:val="21"/>
        </w:rPr>
        <w:t>C2</w:t>
      </w:r>
      <w:r>
        <w:rPr>
          <w:rFonts w:hint="eastAsia"/>
          <w:szCs w:val="21"/>
        </w:rPr>
        <w:t>服务器下载并执行具体的攻击模块。</w:t>
      </w:r>
    </w:p>
    <w:p w14:paraId="01AC11DF" w14:textId="77777777" w:rsidR="005D766B" w:rsidRPr="005D766B" w:rsidRDefault="005D766B" w:rsidP="005D766B">
      <w:pPr>
        <w:pStyle w:val="1"/>
        <w:numPr>
          <w:ilvl w:val="0"/>
          <w:numId w:val="1"/>
        </w:numPr>
      </w:pPr>
      <w:bookmarkStart w:id="9" w:name="_Toc29222744"/>
      <w:r>
        <w:rPr>
          <w:rFonts w:hint="eastAsia"/>
        </w:rPr>
        <w:lastRenderedPageBreak/>
        <w:t>威胁分析</w:t>
      </w:r>
      <w:bookmarkEnd w:id="9"/>
    </w:p>
    <w:p w14:paraId="413654C7" w14:textId="77777777" w:rsidR="005D766B" w:rsidRDefault="005D766B" w:rsidP="005D766B">
      <w:pPr>
        <w:ind w:firstLine="360"/>
      </w:pPr>
      <w:r>
        <w:rPr>
          <w:rFonts w:hint="eastAsia"/>
        </w:rPr>
        <w:t>Emotet</w:t>
      </w:r>
      <w:r>
        <w:rPr>
          <w:rFonts w:hint="eastAsia"/>
        </w:rPr>
        <w:t>已演变成了当前一个不断扩大的威胁，除了技术上的变化，其核心模式也发生了转变——从一手资料盗窃转向了将其僵尸网络作为“恶意软件即服务”（</w:t>
      </w:r>
      <w:r>
        <w:rPr>
          <w:rFonts w:hint="eastAsia"/>
        </w:rPr>
        <w:t>MAAS</w:t>
      </w:r>
      <w:r>
        <w:rPr>
          <w:rFonts w:hint="eastAsia"/>
        </w:rPr>
        <w:t>）提供给其他网络犯罪团伙，让后者自己选择恶意软件进行分发</w:t>
      </w:r>
      <w:r w:rsidR="003A7CDF">
        <w:rPr>
          <w:rFonts w:hint="eastAsia"/>
        </w:rPr>
        <w:t>,</w:t>
      </w:r>
      <w:r>
        <w:rPr>
          <w:rFonts w:hint="eastAsia"/>
        </w:rPr>
        <w:t>从而确立了自身作为恶意软件传播的关键地位。另一方面，</w:t>
      </w:r>
      <w:r>
        <w:rPr>
          <w:rFonts w:hint="eastAsia"/>
        </w:rPr>
        <w:t>Emotet</w:t>
      </w:r>
      <w:r>
        <w:rPr>
          <w:rFonts w:hint="eastAsia"/>
        </w:rPr>
        <w:t>的破坏力巨大，动辄对企业内部造成成千上万美元的损失，危害严重。</w:t>
      </w:r>
    </w:p>
    <w:p w14:paraId="5C5F3C0C" w14:textId="77777777" w:rsidR="005D766B" w:rsidRDefault="005D766B" w:rsidP="005D766B">
      <w:r>
        <w:rPr>
          <w:rFonts w:hint="eastAsia"/>
        </w:rPr>
        <w:t xml:space="preserve">    </w:t>
      </w:r>
      <w:r w:rsidR="003A7CDF">
        <w:rPr>
          <w:rFonts w:hint="eastAsia"/>
        </w:rPr>
        <w:t>目前，</w:t>
      </w:r>
      <w:r>
        <w:rPr>
          <w:rFonts w:hint="eastAsia"/>
        </w:rPr>
        <w:t>Emotet</w:t>
      </w:r>
      <w:r>
        <w:rPr>
          <w:rFonts w:hint="eastAsia"/>
        </w:rPr>
        <w:t>恶意软件被认为是由</w:t>
      </w:r>
      <w:r>
        <w:rPr>
          <w:rFonts w:hint="eastAsia"/>
        </w:rPr>
        <w:t>Mealybug</w:t>
      </w:r>
      <w:r>
        <w:rPr>
          <w:rFonts w:hint="eastAsia"/>
        </w:rPr>
        <w:t>网络犯罪组织运营，</w:t>
      </w:r>
      <w:r w:rsidR="003A7CDF">
        <w:rPr>
          <w:rFonts w:hint="eastAsia"/>
        </w:rPr>
        <w:t>其</w:t>
      </w:r>
      <w:r>
        <w:rPr>
          <w:rFonts w:hint="eastAsia"/>
        </w:rPr>
        <w:t>至今仍保持活跃。除了</w:t>
      </w:r>
      <w:r>
        <w:rPr>
          <w:rFonts w:hint="eastAsia"/>
        </w:rPr>
        <w:t>Emotet</w:t>
      </w:r>
      <w:r>
        <w:rPr>
          <w:rFonts w:hint="eastAsia"/>
        </w:rPr>
        <w:t>恶意软件，该组织还与</w:t>
      </w:r>
      <w:r>
        <w:rPr>
          <w:rFonts w:hint="eastAsia"/>
        </w:rPr>
        <w:t>Bugat</w:t>
      </w:r>
      <w:r>
        <w:rPr>
          <w:rFonts w:hint="eastAsia"/>
        </w:rPr>
        <w:t>、</w:t>
      </w:r>
      <w:r>
        <w:rPr>
          <w:rFonts w:hint="eastAsia"/>
        </w:rPr>
        <w:t>Feodo</w:t>
      </w:r>
      <w:r>
        <w:rPr>
          <w:rFonts w:hint="eastAsia"/>
        </w:rPr>
        <w:t>、</w:t>
      </w:r>
      <w:r>
        <w:rPr>
          <w:rFonts w:hint="eastAsia"/>
        </w:rPr>
        <w:t>Geodo</w:t>
      </w:r>
      <w:r>
        <w:rPr>
          <w:rFonts w:hint="eastAsia"/>
        </w:rPr>
        <w:t>、</w:t>
      </w:r>
      <w:r>
        <w:rPr>
          <w:rFonts w:hint="eastAsia"/>
        </w:rPr>
        <w:t>Heodo</w:t>
      </w:r>
      <w:r>
        <w:rPr>
          <w:rFonts w:hint="eastAsia"/>
        </w:rPr>
        <w:t>、</w:t>
      </w:r>
      <w:r>
        <w:rPr>
          <w:rFonts w:hint="eastAsia"/>
        </w:rPr>
        <w:t>Cridex</w:t>
      </w:r>
      <w:r>
        <w:rPr>
          <w:rFonts w:hint="eastAsia"/>
        </w:rPr>
        <w:t>、</w:t>
      </w:r>
      <w:r>
        <w:rPr>
          <w:rFonts w:hint="eastAsia"/>
        </w:rPr>
        <w:t>Dridex</w:t>
      </w:r>
      <w:r>
        <w:rPr>
          <w:rFonts w:hint="eastAsia"/>
        </w:rPr>
        <w:t>等银行木马恶意软件有着千丝万缕的关系。由于这些恶意软件广泛且具有破坏性，过去几年具有很高的知名度。而且，该组织的每次攻击行动包含众多的攻击目标，且规模巨大，可以推测该网络犯罪组织具有相当的规模。</w:t>
      </w:r>
    </w:p>
    <w:p w14:paraId="4C8F7C77" w14:textId="77777777" w:rsidR="005D766B" w:rsidRDefault="005D766B" w:rsidP="005D766B">
      <w:r>
        <w:rPr>
          <w:rFonts w:hint="eastAsia"/>
        </w:rPr>
        <w:t xml:space="preserve">    </w:t>
      </w:r>
      <w:r>
        <w:rPr>
          <w:rFonts w:hint="eastAsia"/>
        </w:rPr>
        <w:t>过去几年，</w:t>
      </w:r>
      <w:r>
        <w:rPr>
          <w:rFonts w:hint="eastAsia"/>
        </w:rPr>
        <w:t>Emotet</w:t>
      </w:r>
      <w:r>
        <w:rPr>
          <w:rFonts w:hint="eastAsia"/>
        </w:rPr>
        <w:t>曾</w:t>
      </w:r>
      <w:r w:rsidR="003A7CDF">
        <w:rPr>
          <w:rFonts w:hint="eastAsia"/>
        </w:rPr>
        <w:t>分发</w:t>
      </w:r>
      <w:r>
        <w:rPr>
          <w:rFonts w:hint="eastAsia"/>
        </w:rPr>
        <w:t>过</w:t>
      </w:r>
      <w:r>
        <w:rPr>
          <w:rFonts w:hint="eastAsia"/>
        </w:rPr>
        <w:t>AZORult</w:t>
      </w:r>
      <w:r>
        <w:rPr>
          <w:rFonts w:hint="eastAsia"/>
        </w:rPr>
        <w:t>、</w:t>
      </w:r>
      <w:r>
        <w:rPr>
          <w:rFonts w:hint="eastAsia"/>
        </w:rPr>
        <w:t>IcedID</w:t>
      </w:r>
      <w:r>
        <w:rPr>
          <w:rFonts w:hint="eastAsia"/>
        </w:rPr>
        <w:t>、</w:t>
      </w:r>
      <w:r>
        <w:rPr>
          <w:rFonts w:hint="eastAsia"/>
        </w:rPr>
        <w:t>Zeus Panda</w:t>
      </w:r>
      <w:r>
        <w:rPr>
          <w:rFonts w:hint="eastAsia"/>
        </w:rPr>
        <w:t>、</w:t>
      </w:r>
      <w:r>
        <w:rPr>
          <w:rFonts w:hint="eastAsia"/>
        </w:rPr>
        <w:t>TrickBot</w:t>
      </w:r>
      <w:r>
        <w:rPr>
          <w:rFonts w:hint="eastAsia"/>
        </w:rPr>
        <w:t>等恶意软件，受到了反病毒领域、执法机关、安全研究人员的高度关注。为了确保恶意软件的长期有效，恶意软件作者还持续定期更新代码库和攻击方式，以避免被检测和清除。</w:t>
      </w:r>
    </w:p>
    <w:p w14:paraId="37A6AE7B" w14:textId="77777777" w:rsidR="005D766B" w:rsidRDefault="005D766B" w:rsidP="00082EC1">
      <w:pPr>
        <w:ind w:firstLine="420"/>
      </w:pPr>
      <w:r>
        <w:rPr>
          <w:rFonts w:hint="eastAsia"/>
        </w:rPr>
        <w:t>这次的恶意行动，</w:t>
      </w:r>
      <w:r>
        <w:rPr>
          <w:rFonts w:hint="eastAsia"/>
        </w:rPr>
        <w:t>Emotet</w:t>
      </w:r>
      <w:r>
        <w:rPr>
          <w:rFonts w:hint="eastAsia"/>
        </w:rPr>
        <w:t>足迹遍布全球，且不会根据地区进行区分。根据此次样本中获得的数据，</w:t>
      </w:r>
      <w:r>
        <w:rPr>
          <w:rFonts w:hint="eastAsia"/>
        </w:rPr>
        <w:t>C2</w:t>
      </w:r>
      <w:r>
        <w:rPr>
          <w:rFonts w:hint="eastAsia"/>
        </w:rPr>
        <w:t>服务器所在地区除数量最多的美国外，还包含</w:t>
      </w:r>
      <w:r w:rsidR="00082EC1">
        <w:rPr>
          <w:rFonts w:hint="eastAsia"/>
        </w:rPr>
        <w:t>墨西哥</w:t>
      </w:r>
      <w:r>
        <w:rPr>
          <w:rFonts w:hint="eastAsia"/>
        </w:rPr>
        <w:t>、</w:t>
      </w:r>
      <w:r w:rsidR="00082EC1">
        <w:rPr>
          <w:rFonts w:hint="eastAsia"/>
        </w:rPr>
        <w:t>法国</w:t>
      </w:r>
      <w:r>
        <w:rPr>
          <w:rFonts w:hint="eastAsia"/>
        </w:rPr>
        <w:t>、</w:t>
      </w:r>
      <w:r w:rsidR="00082EC1">
        <w:rPr>
          <w:rFonts w:hint="eastAsia"/>
        </w:rPr>
        <w:t>德国</w:t>
      </w:r>
      <w:r>
        <w:rPr>
          <w:rFonts w:hint="eastAsia"/>
        </w:rPr>
        <w:t>、</w:t>
      </w:r>
      <w:r w:rsidR="00082EC1">
        <w:rPr>
          <w:rFonts w:hint="eastAsia"/>
        </w:rPr>
        <w:t>日本</w:t>
      </w:r>
      <w:r>
        <w:rPr>
          <w:rFonts w:hint="eastAsia"/>
        </w:rPr>
        <w:t>等诸多地区</w:t>
      </w:r>
      <w:r w:rsidR="00082EC1">
        <w:rPr>
          <w:rFonts w:hint="eastAsia"/>
        </w:rPr>
        <w:t>。</w:t>
      </w:r>
      <w:r w:rsidR="00082EC1">
        <w:rPr>
          <w:rFonts w:hint="eastAsia"/>
        </w:rPr>
        <w:t>C2</w:t>
      </w:r>
      <w:r w:rsidR="00082EC1">
        <w:rPr>
          <w:rFonts w:hint="eastAsia"/>
        </w:rPr>
        <w:t>服务器的区域分布图如下所示（详细的</w:t>
      </w:r>
      <w:r w:rsidR="00082EC1">
        <w:rPr>
          <w:rFonts w:hint="eastAsia"/>
        </w:rPr>
        <w:t>IOC</w:t>
      </w:r>
      <w:r w:rsidR="00082EC1">
        <w:rPr>
          <w:rFonts w:hint="eastAsia"/>
        </w:rPr>
        <w:t>见文末）：</w:t>
      </w:r>
    </w:p>
    <w:p w14:paraId="108088F1" w14:textId="77777777" w:rsidR="00082EC1" w:rsidRDefault="002E47AE" w:rsidP="002E47AE">
      <w:pPr>
        <w:jc w:val="center"/>
      </w:pPr>
      <w:r>
        <w:rPr>
          <w:noProof/>
        </w:rPr>
        <w:drawing>
          <wp:inline distT="0" distB="0" distL="0" distR="0" wp14:anchorId="2853DDDF" wp14:editId="34738982">
            <wp:extent cx="4343400" cy="2607297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68619" cy="262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3A60" w14:textId="77777777" w:rsidR="00082EC1" w:rsidRDefault="00082EC1" w:rsidP="00082EC1">
      <w:r>
        <w:tab/>
      </w:r>
      <w:r>
        <w:rPr>
          <w:rFonts w:hint="eastAsia"/>
        </w:rPr>
        <w:t>另一个关键点，当前大多数被感染的域都是运行</w:t>
      </w:r>
      <w:r>
        <w:rPr>
          <w:rFonts w:hint="eastAsia"/>
        </w:rPr>
        <w:t>WordPress</w:t>
      </w:r>
      <w:r>
        <w:rPr>
          <w:rFonts w:hint="eastAsia"/>
        </w:rPr>
        <w:t>的站点。由于</w:t>
      </w:r>
      <w:r>
        <w:rPr>
          <w:rFonts w:hint="eastAsia"/>
        </w:rPr>
        <w:t>WordPress</w:t>
      </w:r>
      <w:r>
        <w:rPr>
          <w:rFonts w:hint="eastAsia"/>
        </w:rPr>
        <w:t>软件存在大量已披露的漏洞，所以攻击者很容易利用</w:t>
      </w:r>
      <w:r>
        <w:rPr>
          <w:rFonts w:hint="eastAsia"/>
        </w:rPr>
        <w:t>WordPress</w:t>
      </w:r>
      <w:r>
        <w:rPr>
          <w:rFonts w:hint="eastAsia"/>
        </w:rPr>
        <w:t>漏洞攻陷服务器。而网络犯罪组织常使用被攻陷的合法域名服务器来散布恶意软件，因为来自合法域的网络不太可能被屏蔽，恶意软件的到达率更高。</w:t>
      </w:r>
    </w:p>
    <w:p w14:paraId="0C5650E4" w14:textId="77777777" w:rsidR="005D766B" w:rsidRDefault="005D766B" w:rsidP="005D766B">
      <w:r>
        <w:rPr>
          <w:rFonts w:hint="eastAsia"/>
        </w:rPr>
        <w:t xml:space="preserve">    Emotet</w:t>
      </w:r>
      <w:r>
        <w:rPr>
          <w:rFonts w:hint="eastAsia"/>
        </w:rPr>
        <w:t>恶意软件所使用的域名和</w:t>
      </w:r>
      <w:r>
        <w:rPr>
          <w:rFonts w:hint="eastAsia"/>
        </w:rPr>
        <w:t>IP</w:t>
      </w:r>
      <w:r>
        <w:rPr>
          <w:rFonts w:hint="eastAsia"/>
        </w:rPr>
        <w:t>地址主要有三个用途：</w:t>
      </w:r>
    </w:p>
    <w:p w14:paraId="6669F066" w14:textId="77777777" w:rsidR="005D766B" w:rsidRDefault="005D766B" w:rsidP="005D766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托管</w:t>
      </w:r>
      <w:r>
        <w:rPr>
          <w:rFonts w:hint="eastAsia"/>
        </w:rPr>
        <w:t>Emotet</w:t>
      </w:r>
      <w:r>
        <w:rPr>
          <w:rFonts w:hint="eastAsia"/>
        </w:rPr>
        <w:t>恶意文档：</w:t>
      </w:r>
      <w:r w:rsidR="00645A88">
        <w:rPr>
          <w:rFonts w:hint="eastAsia"/>
        </w:rPr>
        <w:t>用于</w:t>
      </w:r>
      <w:r>
        <w:rPr>
          <w:rFonts w:hint="eastAsia"/>
        </w:rPr>
        <w:t>托管恶意文档，当用户点击钓鱼邮件中的链接时，</w:t>
      </w:r>
      <w:r w:rsidR="00645A88">
        <w:rPr>
          <w:rFonts w:hint="eastAsia"/>
        </w:rPr>
        <w:t>会</w:t>
      </w:r>
      <w:r>
        <w:rPr>
          <w:rFonts w:hint="eastAsia"/>
        </w:rPr>
        <w:t>从</w:t>
      </w:r>
      <w:r w:rsidRPr="005D766B">
        <w:rPr>
          <w:rFonts w:hint="eastAsia"/>
        </w:rPr>
        <w:t>被攻陷的</w:t>
      </w:r>
      <w:r>
        <w:rPr>
          <w:rFonts w:hint="eastAsia"/>
        </w:rPr>
        <w:t>合法域名服务器上下载恶意文档。</w:t>
      </w:r>
    </w:p>
    <w:p w14:paraId="09387464" w14:textId="77777777" w:rsidR="005D766B" w:rsidRDefault="005D766B" w:rsidP="005D766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托管</w:t>
      </w:r>
      <w:r>
        <w:rPr>
          <w:rFonts w:hint="eastAsia"/>
        </w:rPr>
        <w:t>Emotet</w:t>
      </w:r>
      <w:r>
        <w:rPr>
          <w:rFonts w:hint="eastAsia"/>
        </w:rPr>
        <w:t>可执行载荷：</w:t>
      </w:r>
      <w:r w:rsidR="00645A88">
        <w:rPr>
          <w:rFonts w:hint="eastAsia"/>
        </w:rPr>
        <w:t>用于</w:t>
      </w:r>
      <w:r>
        <w:rPr>
          <w:rFonts w:hint="eastAsia"/>
        </w:rPr>
        <w:t>存放恶意软件，由恶意文档中的宏代码执行</w:t>
      </w:r>
      <w:r>
        <w:rPr>
          <w:rFonts w:hint="eastAsia"/>
        </w:rPr>
        <w:t>Power</w:t>
      </w:r>
      <w:r w:rsidR="00645A88">
        <w:rPr>
          <w:rFonts w:hint="eastAsia"/>
        </w:rPr>
        <w:t>S</w:t>
      </w:r>
      <w:r>
        <w:rPr>
          <w:rFonts w:hint="eastAsia"/>
        </w:rPr>
        <w:t>hell</w:t>
      </w:r>
      <w:r>
        <w:rPr>
          <w:rFonts w:hint="eastAsia"/>
        </w:rPr>
        <w:t>脚本下载</w:t>
      </w:r>
      <w:r w:rsidR="00645A88">
        <w:rPr>
          <w:rFonts w:hint="eastAsia"/>
        </w:rPr>
        <w:t>Payload</w:t>
      </w:r>
      <w:r>
        <w:rPr>
          <w:rFonts w:hint="eastAsia"/>
        </w:rPr>
        <w:t>。</w:t>
      </w:r>
    </w:p>
    <w:p w14:paraId="55D5D30E" w14:textId="77777777" w:rsidR="005D766B" w:rsidRPr="005D766B" w:rsidRDefault="005D766B" w:rsidP="005D766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提供</w:t>
      </w:r>
      <w:r>
        <w:rPr>
          <w:rFonts w:hint="eastAsia"/>
        </w:rPr>
        <w:t>C2</w:t>
      </w:r>
      <w:r>
        <w:rPr>
          <w:rFonts w:hint="eastAsia"/>
        </w:rPr>
        <w:t>服务器功能：用于收集失陷主机的系统信息，分发具体的攻击模块或其他家族的恶意软件。</w:t>
      </w:r>
    </w:p>
    <w:p w14:paraId="070E98CE" w14:textId="77777777" w:rsidR="0071712F" w:rsidRDefault="0071712F" w:rsidP="006D6697">
      <w:pPr>
        <w:pStyle w:val="1"/>
        <w:numPr>
          <w:ilvl w:val="0"/>
          <w:numId w:val="1"/>
        </w:numPr>
      </w:pPr>
      <w:bookmarkStart w:id="10" w:name="_Toc29222745"/>
      <w:r>
        <w:rPr>
          <w:rFonts w:hint="eastAsia"/>
        </w:rPr>
        <w:lastRenderedPageBreak/>
        <w:t>防范措施</w:t>
      </w:r>
      <w:bookmarkEnd w:id="10"/>
    </w:p>
    <w:p w14:paraId="5608CCB5" w14:textId="77777777" w:rsidR="0071712F" w:rsidRDefault="00BC2B0C" w:rsidP="00BC2B0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不打开来历不明的电子邮件，不下载可疑邮件中的附件。</w:t>
      </w:r>
    </w:p>
    <w:p w14:paraId="2AA22C99" w14:textId="77777777" w:rsidR="00026D6F" w:rsidRDefault="00026D6F" w:rsidP="00BC2B0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对于不可靠的文档，采用禁用宏的方式打开。</w:t>
      </w:r>
    </w:p>
    <w:p w14:paraId="2A95B230" w14:textId="77777777" w:rsidR="00BC2B0C" w:rsidRDefault="00BC2B0C" w:rsidP="00BC2B0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安装杀毒软件，</w:t>
      </w:r>
      <w:r w:rsidRPr="00BC2B0C">
        <w:rPr>
          <w:rFonts w:hint="eastAsia"/>
        </w:rPr>
        <w:t>及时更新病毒库</w:t>
      </w:r>
      <w:r>
        <w:rPr>
          <w:rFonts w:hint="eastAsia"/>
        </w:rPr>
        <w:t>。</w:t>
      </w:r>
    </w:p>
    <w:p w14:paraId="4BE1B5A7" w14:textId="77777777" w:rsidR="000551C7" w:rsidRDefault="000551C7" w:rsidP="00BC2B0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安装防火墙，配置黑名单拦截。</w:t>
      </w:r>
    </w:p>
    <w:p w14:paraId="2D0295D2" w14:textId="77777777" w:rsidR="00026D6F" w:rsidRDefault="00026D6F" w:rsidP="00BC2B0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养成良好的上网习惯，提高个人的网络安全意识。</w:t>
      </w:r>
    </w:p>
    <w:p w14:paraId="573A5E12" w14:textId="77777777" w:rsidR="00EC19C9" w:rsidRDefault="00EC19C9" w:rsidP="00EC19C9"/>
    <w:p w14:paraId="7537CEFF" w14:textId="77777777" w:rsidR="00EC19C9" w:rsidRDefault="00EC19C9" w:rsidP="00EC19C9"/>
    <w:p w14:paraId="790D1381" w14:textId="77777777" w:rsidR="006D6697" w:rsidRDefault="006D6697" w:rsidP="006D6697">
      <w:pPr>
        <w:pStyle w:val="1"/>
        <w:numPr>
          <w:ilvl w:val="0"/>
          <w:numId w:val="1"/>
        </w:numPr>
      </w:pPr>
      <w:bookmarkStart w:id="11" w:name="_Toc29222746"/>
      <w:r>
        <w:rPr>
          <w:rFonts w:hint="eastAsia"/>
        </w:rPr>
        <w:t>IOC</w:t>
      </w:r>
      <w:bookmarkEnd w:id="11"/>
    </w:p>
    <w:p w14:paraId="05B23A45" w14:textId="77777777" w:rsidR="005602A9" w:rsidRPr="005602A9" w:rsidRDefault="005602A9" w:rsidP="005602A9">
      <w:pPr>
        <w:rPr>
          <w:b/>
        </w:rPr>
      </w:pPr>
      <w:r w:rsidRPr="005602A9">
        <w:rPr>
          <w:rFonts w:hint="eastAsia"/>
          <w:b/>
        </w:rPr>
        <w:t>恶意文件</w:t>
      </w:r>
      <w:r w:rsidRPr="005602A9">
        <w:rPr>
          <w:rFonts w:hint="eastAsia"/>
          <w:b/>
        </w:rPr>
        <w:t>MD5</w:t>
      </w:r>
      <w:r w:rsidRPr="005602A9">
        <w:rPr>
          <w:rFonts w:hint="eastAsia"/>
          <w:b/>
        </w:rPr>
        <w:t>值：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02A9" w14:paraId="343635B8" w14:textId="77777777" w:rsidTr="005602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21722D07" w14:textId="77777777" w:rsidR="005602A9" w:rsidRDefault="005602A9" w:rsidP="008477D3">
            <w:r w:rsidRPr="006D6697">
              <w:t>8a44f5aed7a4ec1803aeb09e08ea5b32</w:t>
            </w:r>
          </w:p>
        </w:tc>
      </w:tr>
      <w:tr w:rsidR="005602A9" w14:paraId="03DA4EED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1EB794F5" w14:textId="77777777" w:rsidR="005602A9" w:rsidRDefault="005602A9" w:rsidP="005602A9">
            <w:r w:rsidRPr="006D6697">
              <w:t>0b158b803453519011f207708d3baff9</w:t>
            </w:r>
          </w:p>
        </w:tc>
      </w:tr>
    </w:tbl>
    <w:p w14:paraId="69129E5B" w14:textId="77777777" w:rsidR="008B206E" w:rsidRDefault="008B206E" w:rsidP="008477D3"/>
    <w:p w14:paraId="0A51F51C" w14:textId="77777777" w:rsidR="005602A9" w:rsidRDefault="009552F3" w:rsidP="008477D3">
      <w:pPr>
        <w:rPr>
          <w:b/>
        </w:rPr>
      </w:pPr>
      <w:r>
        <w:rPr>
          <w:rFonts w:hint="eastAsia"/>
          <w:b/>
        </w:rPr>
        <w:t>放马地址</w:t>
      </w:r>
      <w:r>
        <w:rPr>
          <w:rFonts w:hint="eastAsia"/>
          <w:b/>
        </w:rPr>
        <w:t>(</w:t>
      </w:r>
      <w:r w:rsidR="005602A9" w:rsidRPr="005602A9">
        <w:rPr>
          <w:rFonts w:hint="eastAsia"/>
          <w:b/>
        </w:rPr>
        <w:t>失陷合法域名服务器</w:t>
      </w:r>
      <w:r>
        <w:rPr>
          <w:rFonts w:hint="eastAsia"/>
          <w:b/>
        </w:rPr>
        <w:t>)</w:t>
      </w:r>
      <w:r w:rsidR="005602A9" w:rsidRPr="005602A9">
        <w:rPr>
          <w:rFonts w:hint="eastAsia"/>
          <w:b/>
        </w:rPr>
        <w:t>：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2D9C" w14:paraId="591404E4" w14:textId="77777777" w:rsidTr="004B2D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0534E3CE" w14:textId="77777777" w:rsidR="004B2D9C" w:rsidRDefault="004B2D9C" w:rsidP="004B2D9C">
            <w:r w:rsidRPr="006D6697">
              <w:t>http://stylex.kg/zgbwqc6/tYHPJj/</w:t>
            </w:r>
          </w:p>
        </w:tc>
      </w:tr>
      <w:tr w:rsidR="004B2D9C" w14:paraId="29E58524" w14:textId="77777777" w:rsidTr="004B2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700C7B5D" w14:textId="77777777" w:rsidR="004B2D9C" w:rsidRDefault="004B2D9C" w:rsidP="004B2D9C">
            <w:r w:rsidRPr="006D6697">
              <w:t>https://vip-watch.store/wp-includes/hXBOYUy/</w:t>
            </w:r>
          </w:p>
        </w:tc>
      </w:tr>
      <w:tr w:rsidR="004B2D9C" w14:paraId="346335FB" w14:textId="77777777" w:rsidTr="004B2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65316E59" w14:textId="77777777" w:rsidR="004B2D9C" w:rsidRDefault="004B2D9C" w:rsidP="004B2D9C">
            <w:r w:rsidRPr="006D6697">
              <w:t>https://service.jumpitairbag.com/wp-includes/552w6k-m6ln-177/</w:t>
            </w:r>
          </w:p>
        </w:tc>
      </w:tr>
      <w:tr w:rsidR="004B2D9C" w14:paraId="65B94859" w14:textId="77777777" w:rsidTr="004B2D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5D1ABC5E" w14:textId="77777777" w:rsidR="004B2D9C" w:rsidRDefault="004B2D9C" w:rsidP="004B2D9C">
            <w:r w:rsidRPr="006D6697">
              <w:t>http://vhdogaru-001-site11.btempurl.com/wp-admin/emYGggow/</w:t>
            </w:r>
          </w:p>
        </w:tc>
      </w:tr>
      <w:tr w:rsidR="004B2D9C" w14:paraId="3BB3AF7A" w14:textId="77777777" w:rsidTr="004B2D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</w:tcPr>
          <w:p w14:paraId="1019753F" w14:textId="77777777" w:rsidR="004B2D9C" w:rsidRDefault="004B2D9C" w:rsidP="004B2D9C">
            <w:r w:rsidRPr="006D6697">
              <w:t>http://pickpointgarage.com/wp-admin/ypVuCzjp/</w:t>
            </w:r>
          </w:p>
        </w:tc>
      </w:tr>
    </w:tbl>
    <w:p w14:paraId="775FC0FF" w14:textId="77777777" w:rsidR="005602A9" w:rsidRDefault="005602A9" w:rsidP="008477D3"/>
    <w:p w14:paraId="2F7BE322" w14:textId="77777777" w:rsidR="00414FA5" w:rsidRPr="00414FA5" w:rsidRDefault="00414FA5" w:rsidP="008477D3">
      <w:pPr>
        <w:rPr>
          <w:b/>
        </w:rPr>
      </w:pPr>
      <w:r w:rsidRPr="00414FA5">
        <w:rPr>
          <w:rFonts w:hint="eastAsia"/>
          <w:b/>
        </w:rPr>
        <w:t>C2</w:t>
      </w:r>
      <w:r w:rsidRPr="00414FA5">
        <w:rPr>
          <w:rFonts w:hint="eastAsia"/>
          <w:b/>
        </w:rPr>
        <w:t>服务器</w:t>
      </w:r>
      <w:r w:rsidRPr="00414FA5">
        <w:rPr>
          <w:rFonts w:hint="eastAsia"/>
          <w:b/>
        </w:rPr>
        <w:t>IP</w:t>
      </w:r>
      <w:r w:rsidRPr="00414FA5">
        <w:rPr>
          <w:rFonts w:hint="eastAsia"/>
          <w:b/>
        </w:rPr>
        <w:t>地址：</w:t>
      </w:r>
    </w:p>
    <w:tbl>
      <w:tblPr>
        <w:tblStyle w:val="11"/>
        <w:tblW w:w="0" w:type="auto"/>
        <w:jc w:val="center"/>
        <w:tblLook w:val="04A0" w:firstRow="1" w:lastRow="0" w:firstColumn="1" w:lastColumn="0" w:noHBand="0" w:noVBand="1"/>
      </w:tblPr>
      <w:tblGrid>
        <w:gridCol w:w="1634"/>
        <w:gridCol w:w="3039"/>
        <w:gridCol w:w="2268"/>
        <w:gridCol w:w="1355"/>
      </w:tblGrid>
      <w:tr w:rsidR="00081023" w14:paraId="5878A1A7" w14:textId="77777777" w:rsidTr="005602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EC569CA" w14:textId="77777777" w:rsidR="00081023" w:rsidRDefault="00081023" w:rsidP="00081023">
            <w:pPr>
              <w:jc w:val="center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3039" w:type="dxa"/>
          </w:tcPr>
          <w:p w14:paraId="36784D70" w14:textId="77777777" w:rsidR="00081023" w:rsidRDefault="00081023" w:rsidP="000810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归属地</w:t>
            </w:r>
          </w:p>
        </w:tc>
        <w:tc>
          <w:tcPr>
            <w:tcW w:w="2268" w:type="dxa"/>
          </w:tcPr>
          <w:p w14:paraId="403FA079" w14:textId="77777777" w:rsidR="00081023" w:rsidRDefault="00081023" w:rsidP="000810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运营商</w:t>
            </w:r>
          </w:p>
        </w:tc>
        <w:tc>
          <w:tcPr>
            <w:tcW w:w="1355" w:type="dxa"/>
          </w:tcPr>
          <w:p w14:paraId="63FC132D" w14:textId="77777777" w:rsidR="00081023" w:rsidRDefault="00081023" w:rsidP="0008102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威胁情报</w:t>
            </w:r>
          </w:p>
        </w:tc>
      </w:tr>
      <w:tr w:rsidR="00081023" w14:paraId="7CB12D67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26DE6A9F" w14:textId="77777777" w:rsidR="00081023" w:rsidRPr="00081023" w:rsidRDefault="00081023" w:rsidP="005602A9">
            <w:pPr>
              <w:jc w:val="center"/>
              <w:rPr>
                <w:b w:val="0"/>
              </w:rPr>
            </w:pPr>
            <w:r w:rsidRPr="00081023">
              <w:rPr>
                <w:b w:val="0"/>
              </w:rPr>
              <w:t>77.245.12.212</w:t>
            </w:r>
          </w:p>
        </w:tc>
        <w:tc>
          <w:tcPr>
            <w:tcW w:w="3039" w:type="dxa"/>
          </w:tcPr>
          <w:p w14:paraId="3DAD1F44" w14:textId="77777777" w:rsidR="00081023" w:rsidRDefault="00081023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约旦</w:t>
            </w:r>
          </w:p>
        </w:tc>
        <w:tc>
          <w:tcPr>
            <w:tcW w:w="2268" w:type="dxa"/>
          </w:tcPr>
          <w:p w14:paraId="359554D0" w14:textId="77777777" w:rsidR="00081023" w:rsidRDefault="00081023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zain.com</w:t>
            </w:r>
          </w:p>
        </w:tc>
        <w:tc>
          <w:tcPr>
            <w:tcW w:w="1355" w:type="dxa"/>
          </w:tcPr>
          <w:p w14:paraId="3CE372A0" w14:textId="77777777" w:rsidR="00081023" w:rsidRDefault="00081023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081023" w14:paraId="4EDA448D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427BAFC" w14:textId="77777777" w:rsidR="00081023" w:rsidRPr="00081023" w:rsidRDefault="00081023" w:rsidP="005602A9">
            <w:pPr>
              <w:jc w:val="center"/>
              <w:rPr>
                <w:b w:val="0"/>
              </w:rPr>
            </w:pPr>
            <w:r w:rsidRPr="00081023">
              <w:rPr>
                <w:b w:val="0"/>
              </w:rPr>
              <w:t>189.134.4.209</w:t>
            </w:r>
          </w:p>
        </w:tc>
        <w:tc>
          <w:tcPr>
            <w:tcW w:w="3039" w:type="dxa"/>
          </w:tcPr>
          <w:p w14:paraId="733D250B" w14:textId="77777777" w:rsidR="00081023" w:rsidRDefault="00081023" w:rsidP="00081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墨西哥墨西哥州诺凯潘</w:t>
            </w:r>
          </w:p>
        </w:tc>
        <w:tc>
          <w:tcPr>
            <w:tcW w:w="2268" w:type="dxa"/>
          </w:tcPr>
          <w:p w14:paraId="0BC30C7D" w14:textId="77777777" w:rsidR="00081023" w:rsidRDefault="00081023" w:rsidP="00081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telmex.com</w:t>
            </w:r>
          </w:p>
        </w:tc>
        <w:tc>
          <w:tcPr>
            <w:tcW w:w="1355" w:type="dxa"/>
          </w:tcPr>
          <w:p w14:paraId="54C2C3B1" w14:textId="77777777" w:rsidR="00081023" w:rsidRDefault="00081023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081023" w14:paraId="5BD83996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2684BA9A" w14:textId="77777777" w:rsidR="00081023" w:rsidRPr="00081023" w:rsidRDefault="00081023" w:rsidP="005602A9">
            <w:pPr>
              <w:jc w:val="center"/>
              <w:rPr>
                <w:b w:val="0"/>
              </w:rPr>
            </w:pPr>
            <w:r w:rsidRPr="00081023">
              <w:rPr>
                <w:b w:val="0"/>
              </w:rPr>
              <w:t>1.32.54.12</w:t>
            </w:r>
          </w:p>
        </w:tc>
        <w:tc>
          <w:tcPr>
            <w:tcW w:w="3039" w:type="dxa"/>
          </w:tcPr>
          <w:p w14:paraId="4CF77691" w14:textId="77777777" w:rsidR="00081023" w:rsidRDefault="00081023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马来西亚吉隆坡联邦直辖区</w:t>
            </w:r>
          </w:p>
        </w:tc>
        <w:tc>
          <w:tcPr>
            <w:tcW w:w="2268" w:type="dxa"/>
          </w:tcPr>
          <w:p w14:paraId="4C8C8399" w14:textId="77777777" w:rsidR="00081023" w:rsidRDefault="00081023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tm.com.my</w:t>
            </w:r>
          </w:p>
        </w:tc>
        <w:tc>
          <w:tcPr>
            <w:tcW w:w="1355" w:type="dxa"/>
          </w:tcPr>
          <w:p w14:paraId="45A16623" w14:textId="77777777" w:rsidR="00081023" w:rsidRDefault="00081023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081023" w14:paraId="38C81072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126066A" w14:textId="77777777" w:rsidR="00081023" w:rsidRPr="00081023" w:rsidRDefault="00081023" w:rsidP="005602A9">
            <w:pPr>
              <w:jc w:val="center"/>
              <w:rPr>
                <w:b w:val="0"/>
              </w:rPr>
            </w:pPr>
            <w:r w:rsidRPr="00081023">
              <w:rPr>
                <w:b w:val="0"/>
              </w:rPr>
              <w:t>172.105.213.30</w:t>
            </w:r>
          </w:p>
        </w:tc>
        <w:tc>
          <w:tcPr>
            <w:tcW w:w="3039" w:type="dxa"/>
          </w:tcPr>
          <w:p w14:paraId="7AD0B897" w14:textId="77777777" w:rsidR="00081023" w:rsidRDefault="00081023" w:rsidP="00081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日本东京都东京</w:t>
            </w:r>
          </w:p>
        </w:tc>
        <w:tc>
          <w:tcPr>
            <w:tcW w:w="2268" w:type="dxa"/>
          </w:tcPr>
          <w:p w14:paraId="34467FE1" w14:textId="77777777" w:rsidR="00081023" w:rsidRDefault="00081023" w:rsidP="00081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linode.com</w:t>
            </w:r>
          </w:p>
        </w:tc>
        <w:tc>
          <w:tcPr>
            <w:tcW w:w="1355" w:type="dxa"/>
          </w:tcPr>
          <w:p w14:paraId="0FA49A81" w14:textId="77777777" w:rsidR="00081023" w:rsidRDefault="00081023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081023" w14:paraId="764FB4F2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6E2BA720" w14:textId="77777777" w:rsidR="00081023" w:rsidRPr="00081023" w:rsidRDefault="00081023" w:rsidP="005602A9">
            <w:pPr>
              <w:jc w:val="center"/>
              <w:rPr>
                <w:b w:val="0"/>
              </w:rPr>
            </w:pPr>
            <w:r w:rsidRPr="00081023">
              <w:rPr>
                <w:b w:val="0"/>
              </w:rPr>
              <w:t>69.30.205.162</w:t>
            </w:r>
          </w:p>
        </w:tc>
        <w:tc>
          <w:tcPr>
            <w:tcW w:w="3039" w:type="dxa"/>
          </w:tcPr>
          <w:p w14:paraId="1BB75BEE" w14:textId="77777777" w:rsidR="00081023" w:rsidRDefault="00081023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美国密苏里州堪萨斯城</w:t>
            </w:r>
          </w:p>
        </w:tc>
        <w:tc>
          <w:tcPr>
            <w:tcW w:w="2268" w:type="dxa"/>
          </w:tcPr>
          <w:p w14:paraId="644E831D" w14:textId="77777777" w:rsidR="00081023" w:rsidRDefault="00081023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wholesaleinternet.net</w:t>
            </w:r>
          </w:p>
        </w:tc>
        <w:tc>
          <w:tcPr>
            <w:tcW w:w="1355" w:type="dxa"/>
          </w:tcPr>
          <w:p w14:paraId="3308DE94" w14:textId="77777777" w:rsidR="00081023" w:rsidRDefault="00081023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081023" w14:paraId="68638839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6ADD984E" w14:textId="77777777" w:rsidR="00081023" w:rsidRPr="00081023" w:rsidRDefault="00A83A37" w:rsidP="005602A9">
            <w:pPr>
              <w:jc w:val="center"/>
              <w:rPr>
                <w:b w:val="0"/>
              </w:rPr>
            </w:pPr>
            <w:r w:rsidRPr="00A83A37">
              <w:rPr>
                <w:b w:val="0"/>
              </w:rPr>
              <w:t>50.63.13.135</w:t>
            </w:r>
          </w:p>
        </w:tc>
        <w:tc>
          <w:tcPr>
            <w:tcW w:w="3039" w:type="dxa"/>
          </w:tcPr>
          <w:p w14:paraId="5228D3DB" w14:textId="77777777" w:rsidR="00081023" w:rsidRDefault="00A83A37" w:rsidP="00081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美国亚利桑那州凤凰城</w:t>
            </w:r>
          </w:p>
        </w:tc>
        <w:tc>
          <w:tcPr>
            <w:tcW w:w="2268" w:type="dxa"/>
          </w:tcPr>
          <w:p w14:paraId="03546B94" w14:textId="77777777" w:rsidR="00081023" w:rsidRDefault="00A83A37" w:rsidP="00081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godaddy.com</w:t>
            </w:r>
          </w:p>
        </w:tc>
        <w:tc>
          <w:tcPr>
            <w:tcW w:w="1355" w:type="dxa"/>
          </w:tcPr>
          <w:p w14:paraId="58AFB946" w14:textId="77777777" w:rsidR="00081023" w:rsidRDefault="00A83A37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081023" w14:paraId="25BDA638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4D6DE2B9" w14:textId="77777777" w:rsidR="00081023" w:rsidRPr="00081023" w:rsidRDefault="00A83A37" w:rsidP="005602A9">
            <w:pPr>
              <w:jc w:val="center"/>
              <w:rPr>
                <w:b w:val="0"/>
              </w:rPr>
            </w:pPr>
            <w:r w:rsidRPr="00A83A37">
              <w:rPr>
                <w:b w:val="0"/>
              </w:rPr>
              <w:t>192.161.190.171</w:t>
            </w:r>
          </w:p>
        </w:tc>
        <w:tc>
          <w:tcPr>
            <w:tcW w:w="3039" w:type="dxa"/>
          </w:tcPr>
          <w:p w14:paraId="0B9FC241" w14:textId="77777777" w:rsidR="00081023" w:rsidRDefault="00A83A37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美国德克萨斯州达拉斯</w:t>
            </w:r>
          </w:p>
        </w:tc>
        <w:tc>
          <w:tcPr>
            <w:tcW w:w="2268" w:type="dxa"/>
          </w:tcPr>
          <w:p w14:paraId="0AEBF270" w14:textId="77777777" w:rsidR="00081023" w:rsidRDefault="00A83A37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quadranet.com</w:t>
            </w:r>
          </w:p>
        </w:tc>
        <w:tc>
          <w:tcPr>
            <w:tcW w:w="1355" w:type="dxa"/>
          </w:tcPr>
          <w:p w14:paraId="18C0565B" w14:textId="77777777" w:rsidR="00081023" w:rsidRDefault="00A83A37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A83A37" w14:paraId="719D2BA5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79E7EEB" w14:textId="77777777" w:rsidR="00A83A37" w:rsidRPr="00A83A37" w:rsidRDefault="00A83A37" w:rsidP="005602A9">
            <w:pPr>
              <w:jc w:val="center"/>
              <w:rPr>
                <w:b w:val="0"/>
              </w:rPr>
            </w:pPr>
            <w:r w:rsidRPr="00A83A37">
              <w:rPr>
                <w:b w:val="0"/>
              </w:rPr>
              <w:t>190.5.162.204</w:t>
            </w:r>
          </w:p>
        </w:tc>
        <w:tc>
          <w:tcPr>
            <w:tcW w:w="3039" w:type="dxa"/>
          </w:tcPr>
          <w:p w14:paraId="1677EFA4" w14:textId="77777777" w:rsidR="00A83A37" w:rsidRPr="00A83A37" w:rsidRDefault="00A83A37" w:rsidP="00081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阿根廷</w:t>
            </w:r>
          </w:p>
        </w:tc>
        <w:tc>
          <w:tcPr>
            <w:tcW w:w="2268" w:type="dxa"/>
          </w:tcPr>
          <w:p w14:paraId="12311A35" w14:textId="77777777" w:rsidR="00A83A37" w:rsidRPr="00A83A37" w:rsidRDefault="00A83A37" w:rsidP="00081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megacable.com.ar</w:t>
            </w:r>
          </w:p>
        </w:tc>
        <w:tc>
          <w:tcPr>
            <w:tcW w:w="1355" w:type="dxa"/>
          </w:tcPr>
          <w:p w14:paraId="00C71C81" w14:textId="77777777" w:rsidR="00A83A37" w:rsidRPr="00A83A37" w:rsidRDefault="00A83A37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A83A37" w14:paraId="56093BA0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5A04E48" w14:textId="77777777" w:rsidR="00A83A37" w:rsidRPr="00A83A37" w:rsidRDefault="00A83A37" w:rsidP="005602A9">
            <w:pPr>
              <w:jc w:val="center"/>
              <w:rPr>
                <w:b w:val="0"/>
              </w:rPr>
            </w:pPr>
            <w:r w:rsidRPr="00A83A37">
              <w:rPr>
                <w:b w:val="0"/>
              </w:rPr>
              <w:t>50.116.78.109</w:t>
            </w:r>
          </w:p>
        </w:tc>
        <w:tc>
          <w:tcPr>
            <w:tcW w:w="3039" w:type="dxa"/>
          </w:tcPr>
          <w:p w14:paraId="61E7F067" w14:textId="77777777" w:rsidR="00A83A37" w:rsidRPr="00A83A37" w:rsidRDefault="00A83A37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美国德克萨斯州休斯顿</w:t>
            </w:r>
          </w:p>
        </w:tc>
        <w:tc>
          <w:tcPr>
            <w:tcW w:w="2268" w:type="dxa"/>
          </w:tcPr>
          <w:p w14:paraId="19FE8DDD" w14:textId="77777777" w:rsidR="00A83A37" w:rsidRPr="00A83A37" w:rsidRDefault="00A83A37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websitewelcome.com</w:t>
            </w:r>
          </w:p>
        </w:tc>
        <w:tc>
          <w:tcPr>
            <w:tcW w:w="1355" w:type="dxa"/>
          </w:tcPr>
          <w:p w14:paraId="55952715" w14:textId="77777777" w:rsidR="00A83A37" w:rsidRPr="00A83A37" w:rsidRDefault="00A83A37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A83A37" w14:paraId="58123FAC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B4151A7" w14:textId="77777777" w:rsidR="00A83A37" w:rsidRPr="00A83A37" w:rsidRDefault="00A83A37" w:rsidP="005602A9">
            <w:pPr>
              <w:jc w:val="center"/>
              <w:rPr>
                <w:b w:val="0"/>
              </w:rPr>
            </w:pPr>
            <w:r w:rsidRPr="00A83A37">
              <w:rPr>
                <w:b w:val="0"/>
              </w:rPr>
              <w:t>210.224.65.117</w:t>
            </w:r>
          </w:p>
        </w:tc>
        <w:tc>
          <w:tcPr>
            <w:tcW w:w="3039" w:type="dxa"/>
          </w:tcPr>
          <w:p w14:paraId="53E6360E" w14:textId="77777777" w:rsidR="00A83A37" w:rsidRPr="00A83A37" w:rsidRDefault="00A83A37" w:rsidP="00081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日本广岛县</w:t>
            </w:r>
          </w:p>
        </w:tc>
        <w:tc>
          <w:tcPr>
            <w:tcW w:w="2268" w:type="dxa"/>
          </w:tcPr>
          <w:p w14:paraId="41B48E61" w14:textId="77777777" w:rsidR="00A83A37" w:rsidRPr="00A83A37" w:rsidRDefault="00A83A37" w:rsidP="0008102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kddi.com</w:t>
            </w:r>
          </w:p>
        </w:tc>
        <w:tc>
          <w:tcPr>
            <w:tcW w:w="1355" w:type="dxa"/>
          </w:tcPr>
          <w:p w14:paraId="46C6EA2B" w14:textId="77777777" w:rsidR="00A83A37" w:rsidRPr="00A83A37" w:rsidRDefault="00A83A37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A83A37" w14:paraId="69E43C76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4F219156" w14:textId="77777777" w:rsidR="00A83A37" w:rsidRPr="00A83A37" w:rsidRDefault="00A83A37" w:rsidP="005602A9">
            <w:pPr>
              <w:jc w:val="center"/>
              <w:rPr>
                <w:b w:val="0"/>
              </w:rPr>
            </w:pPr>
            <w:r w:rsidRPr="00A83A37">
              <w:rPr>
                <w:b w:val="0"/>
              </w:rPr>
              <w:t>186.215.101.106</w:t>
            </w:r>
          </w:p>
        </w:tc>
        <w:tc>
          <w:tcPr>
            <w:tcW w:w="3039" w:type="dxa"/>
          </w:tcPr>
          <w:p w14:paraId="55D160A4" w14:textId="77777777" w:rsidR="00A83A37" w:rsidRPr="00A83A37" w:rsidRDefault="00A146CE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巴西</w:t>
            </w:r>
          </w:p>
        </w:tc>
        <w:tc>
          <w:tcPr>
            <w:tcW w:w="2268" w:type="dxa"/>
          </w:tcPr>
          <w:p w14:paraId="5C754998" w14:textId="77777777" w:rsidR="00A83A37" w:rsidRPr="00A83A37" w:rsidRDefault="00A146CE" w:rsidP="0008102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telefonica.com</w:t>
            </w:r>
          </w:p>
        </w:tc>
        <w:tc>
          <w:tcPr>
            <w:tcW w:w="1355" w:type="dxa"/>
          </w:tcPr>
          <w:p w14:paraId="1A953A24" w14:textId="77777777" w:rsidR="00A83A37" w:rsidRPr="00A83A37" w:rsidRDefault="00A146CE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A83A37" w14:paraId="06D41942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3F05C59" w14:textId="77777777" w:rsidR="00A83A37" w:rsidRPr="00A146CE" w:rsidRDefault="00A83A37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5.189.148.98</w:t>
            </w:r>
          </w:p>
        </w:tc>
        <w:tc>
          <w:tcPr>
            <w:tcW w:w="3039" w:type="dxa"/>
          </w:tcPr>
          <w:p w14:paraId="6713A83C" w14:textId="77777777" w:rsidR="00A83A37" w:rsidRPr="00A83A37" w:rsidRDefault="00A146CE" w:rsidP="00A83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德国巴伐利亚州纽伦堡</w:t>
            </w:r>
          </w:p>
        </w:tc>
        <w:tc>
          <w:tcPr>
            <w:tcW w:w="2268" w:type="dxa"/>
          </w:tcPr>
          <w:p w14:paraId="7829E0D5" w14:textId="77777777" w:rsidR="00A83A37" w:rsidRPr="00A83A37" w:rsidRDefault="00A146CE" w:rsidP="00A83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contabo.de</w:t>
            </w:r>
          </w:p>
        </w:tc>
        <w:tc>
          <w:tcPr>
            <w:tcW w:w="1355" w:type="dxa"/>
          </w:tcPr>
          <w:p w14:paraId="79A33FD0" w14:textId="77777777" w:rsidR="00A83A37" w:rsidRPr="00A83A37" w:rsidRDefault="00A146CE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A83A37" w14:paraId="564AFEBA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1D9B4D9" w14:textId="77777777" w:rsidR="00A83A37" w:rsidRPr="00A146CE" w:rsidRDefault="00A83A37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81.82.247.216</w:t>
            </w:r>
          </w:p>
        </w:tc>
        <w:tc>
          <w:tcPr>
            <w:tcW w:w="3039" w:type="dxa"/>
          </w:tcPr>
          <w:p w14:paraId="67FBA153" w14:textId="77777777" w:rsidR="00A83A37" w:rsidRPr="00A83A37" w:rsidRDefault="00A146CE" w:rsidP="00A83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比利时弗拉芒大区西弗兰德</w:t>
            </w:r>
          </w:p>
        </w:tc>
        <w:tc>
          <w:tcPr>
            <w:tcW w:w="2268" w:type="dxa"/>
          </w:tcPr>
          <w:p w14:paraId="3B68EBB5" w14:textId="77777777" w:rsidR="00A83A37" w:rsidRPr="00A83A37" w:rsidRDefault="00A146CE" w:rsidP="00A83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telenet.be</w:t>
            </w:r>
          </w:p>
        </w:tc>
        <w:tc>
          <w:tcPr>
            <w:tcW w:w="1355" w:type="dxa"/>
          </w:tcPr>
          <w:p w14:paraId="43275093" w14:textId="77777777" w:rsidR="00A83A37" w:rsidRPr="00A83A37" w:rsidRDefault="00A146CE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A83A37" w14:paraId="67F1DE8F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61B11EB" w14:textId="77777777" w:rsidR="00A83A37" w:rsidRPr="00A146CE" w:rsidRDefault="00A83A37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139.162.185.116</w:t>
            </w:r>
          </w:p>
        </w:tc>
        <w:tc>
          <w:tcPr>
            <w:tcW w:w="3039" w:type="dxa"/>
          </w:tcPr>
          <w:p w14:paraId="278B30E0" w14:textId="77777777" w:rsidR="00A83A37" w:rsidRPr="00A83A37" w:rsidRDefault="00A146CE" w:rsidP="00A83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德国黑森州法兰克福</w:t>
            </w:r>
          </w:p>
        </w:tc>
        <w:tc>
          <w:tcPr>
            <w:tcW w:w="2268" w:type="dxa"/>
          </w:tcPr>
          <w:p w14:paraId="21DEC650" w14:textId="77777777" w:rsidR="00A83A37" w:rsidRPr="00A83A37" w:rsidRDefault="00A146CE" w:rsidP="00A83A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linode.com</w:t>
            </w:r>
          </w:p>
        </w:tc>
        <w:tc>
          <w:tcPr>
            <w:tcW w:w="1355" w:type="dxa"/>
          </w:tcPr>
          <w:p w14:paraId="7A6AA2BB" w14:textId="77777777" w:rsidR="00A83A37" w:rsidRPr="00A83A37" w:rsidRDefault="0033440F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A83A37" w14:paraId="108A5B1D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44F41341" w14:textId="77777777" w:rsidR="00A83A37" w:rsidRPr="00A146CE" w:rsidRDefault="00A83A37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172.104.70.207</w:t>
            </w:r>
          </w:p>
        </w:tc>
        <w:tc>
          <w:tcPr>
            <w:tcW w:w="3039" w:type="dxa"/>
          </w:tcPr>
          <w:p w14:paraId="62936F64" w14:textId="77777777" w:rsidR="00A83A37" w:rsidRPr="00A83A37" w:rsidRDefault="0033440F" w:rsidP="00A83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日本东京都品川区</w:t>
            </w:r>
          </w:p>
        </w:tc>
        <w:tc>
          <w:tcPr>
            <w:tcW w:w="2268" w:type="dxa"/>
          </w:tcPr>
          <w:p w14:paraId="4D2533CE" w14:textId="77777777" w:rsidR="00A83A37" w:rsidRPr="00A83A37" w:rsidRDefault="0033440F" w:rsidP="00A83A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linode.com</w:t>
            </w:r>
          </w:p>
        </w:tc>
        <w:tc>
          <w:tcPr>
            <w:tcW w:w="1355" w:type="dxa"/>
          </w:tcPr>
          <w:p w14:paraId="274155EE" w14:textId="77777777" w:rsidR="00A83A37" w:rsidRPr="00A83A37" w:rsidRDefault="0033440F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40E2BE04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26D61E3C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lastRenderedPageBreak/>
              <w:t>143.95.101.72</w:t>
            </w:r>
          </w:p>
        </w:tc>
        <w:tc>
          <w:tcPr>
            <w:tcW w:w="3039" w:type="dxa"/>
          </w:tcPr>
          <w:p w14:paraId="7F52AE32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美国德克萨斯州达拉斯</w:t>
            </w:r>
          </w:p>
        </w:tc>
        <w:tc>
          <w:tcPr>
            <w:tcW w:w="2268" w:type="dxa"/>
          </w:tcPr>
          <w:p w14:paraId="21F1C288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athenixinc.com</w:t>
            </w:r>
          </w:p>
        </w:tc>
        <w:tc>
          <w:tcPr>
            <w:tcW w:w="1355" w:type="dxa"/>
          </w:tcPr>
          <w:p w14:paraId="52C09360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60FFA595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55A067C2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190.189.79.73</w:t>
            </w:r>
          </w:p>
        </w:tc>
        <w:tc>
          <w:tcPr>
            <w:tcW w:w="3039" w:type="dxa"/>
          </w:tcPr>
          <w:p w14:paraId="05B9622F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阿根廷</w:t>
            </w:r>
          </w:p>
        </w:tc>
        <w:tc>
          <w:tcPr>
            <w:tcW w:w="2268" w:type="dxa"/>
          </w:tcPr>
          <w:p w14:paraId="33F85D59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cablevision.com.ar</w:t>
            </w:r>
          </w:p>
        </w:tc>
        <w:tc>
          <w:tcPr>
            <w:tcW w:w="1355" w:type="dxa"/>
          </w:tcPr>
          <w:p w14:paraId="5A21E29E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600E2F20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4A802B55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83.110.107.243</w:t>
            </w:r>
          </w:p>
        </w:tc>
        <w:tc>
          <w:tcPr>
            <w:tcW w:w="3039" w:type="dxa"/>
          </w:tcPr>
          <w:p w14:paraId="320B2C6E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阿联酋</w:t>
            </w:r>
          </w:p>
        </w:tc>
        <w:tc>
          <w:tcPr>
            <w:tcW w:w="2268" w:type="dxa"/>
          </w:tcPr>
          <w:p w14:paraId="71B4358D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etisalat.ae</w:t>
            </w:r>
          </w:p>
        </w:tc>
        <w:tc>
          <w:tcPr>
            <w:tcW w:w="1355" w:type="dxa"/>
          </w:tcPr>
          <w:p w14:paraId="297747E7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4CC9C11E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B32C009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82.79.244.92</w:t>
            </w:r>
          </w:p>
        </w:tc>
        <w:tc>
          <w:tcPr>
            <w:tcW w:w="3039" w:type="dxa"/>
          </w:tcPr>
          <w:p w14:paraId="04FDD1D8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罗马尼亚</w:t>
            </w:r>
          </w:p>
        </w:tc>
        <w:tc>
          <w:tcPr>
            <w:tcW w:w="2268" w:type="dxa"/>
          </w:tcPr>
          <w:p w14:paraId="18680444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rcs-rds.ro</w:t>
            </w:r>
          </w:p>
        </w:tc>
        <w:tc>
          <w:tcPr>
            <w:tcW w:w="1355" w:type="dxa"/>
          </w:tcPr>
          <w:p w14:paraId="69787267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5B0A8E94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30284B8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195.201.56.68</w:t>
            </w:r>
          </w:p>
        </w:tc>
        <w:tc>
          <w:tcPr>
            <w:tcW w:w="3039" w:type="dxa"/>
          </w:tcPr>
          <w:p w14:paraId="42AA8B78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德国萨克森州法尔肯施泰因</w:t>
            </w:r>
          </w:p>
        </w:tc>
        <w:tc>
          <w:tcPr>
            <w:tcW w:w="2268" w:type="dxa"/>
          </w:tcPr>
          <w:p w14:paraId="23B5418E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hetzner.de</w:t>
            </w:r>
          </w:p>
        </w:tc>
        <w:tc>
          <w:tcPr>
            <w:tcW w:w="1355" w:type="dxa"/>
          </w:tcPr>
          <w:p w14:paraId="7BA09895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5E90FA42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F0CA6BF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181.197.108.171</w:t>
            </w:r>
          </w:p>
        </w:tc>
        <w:tc>
          <w:tcPr>
            <w:tcW w:w="3039" w:type="dxa"/>
          </w:tcPr>
          <w:p w14:paraId="6365C533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巴拿马</w:t>
            </w:r>
          </w:p>
        </w:tc>
        <w:tc>
          <w:tcPr>
            <w:tcW w:w="2268" w:type="dxa"/>
          </w:tcPr>
          <w:p w14:paraId="524B313C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cableonda.com</w:t>
            </w:r>
          </w:p>
        </w:tc>
        <w:tc>
          <w:tcPr>
            <w:tcW w:w="1355" w:type="dxa"/>
          </w:tcPr>
          <w:p w14:paraId="29ACA05E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76CA2D3F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ADD9415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157.7.164.178</w:t>
            </w:r>
          </w:p>
        </w:tc>
        <w:tc>
          <w:tcPr>
            <w:tcW w:w="3039" w:type="dxa"/>
          </w:tcPr>
          <w:p w14:paraId="2186EF3A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日本东京都东京</w:t>
            </w:r>
          </w:p>
        </w:tc>
        <w:tc>
          <w:tcPr>
            <w:tcW w:w="2268" w:type="dxa"/>
          </w:tcPr>
          <w:p w14:paraId="509458D0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gmo.jp</w:t>
            </w:r>
          </w:p>
        </w:tc>
        <w:tc>
          <w:tcPr>
            <w:tcW w:w="1355" w:type="dxa"/>
          </w:tcPr>
          <w:p w14:paraId="66200E1C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146CD9C0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4536CB5D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83.99.211.160</w:t>
            </w:r>
          </w:p>
        </w:tc>
        <w:tc>
          <w:tcPr>
            <w:tcW w:w="3039" w:type="dxa"/>
          </w:tcPr>
          <w:p w14:paraId="622483D4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拉脱维亚里加</w:t>
            </w:r>
          </w:p>
        </w:tc>
        <w:tc>
          <w:tcPr>
            <w:tcW w:w="2268" w:type="dxa"/>
          </w:tcPr>
          <w:p w14:paraId="2DE23C13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balticom.lv</w:t>
            </w:r>
          </w:p>
        </w:tc>
        <w:tc>
          <w:tcPr>
            <w:tcW w:w="1355" w:type="dxa"/>
          </w:tcPr>
          <w:p w14:paraId="5B27797F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42B51DDC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2EEA61B5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46.17.6.116</w:t>
            </w:r>
          </w:p>
        </w:tc>
        <w:tc>
          <w:tcPr>
            <w:tcW w:w="3039" w:type="dxa"/>
          </w:tcPr>
          <w:p w14:paraId="70B3371D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荷兰北荷兰省哈勒姆</w:t>
            </w:r>
          </w:p>
        </w:tc>
        <w:tc>
          <w:tcPr>
            <w:tcW w:w="2268" w:type="dxa"/>
          </w:tcPr>
          <w:p w14:paraId="265655FD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flexwebhosting.nl</w:t>
            </w:r>
          </w:p>
        </w:tc>
        <w:tc>
          <w:tcPr>
            <w:tcW w:w="1355" w:type="dxa"/>
          </w:tcPr>
          <w:p w14:paraId="592D8787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0D476E43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9475644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216.75.37.196</w:t>
            </w:r>
          </w:p>
        </w:tc>
        <w:tc>
          <w:tcPr>
            <w:tcW w:w="3039" w:type="dxa"/>
          </w:tcPr>
          <w:p w14:paraId="00C54447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美国加利福尼亚州圣地亚哥</w:t>
            </w:r>
          </w:p>
        </w:tc>
        <w:tc>
          <w:tcPr>
            <w:tcW w:w="2268" w:type="dxa"/>
          </w:tcPr>
          <w:p w14:paraId="2AD8F58B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cari.net</w:t>
            </w:r>
          </w:p>
        </w:tc>
        <w:tc>
          <w:tcPr>
            <w:tcW w:w="1355" w:type="dxa"/>
          </w:tcPr>
          <w:p w14:paraId="60508D3E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6C980B30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085DBD56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138.197.140.163</w:t>
            </w:r>
          </w:p>
        </w:tc>
        <w:tc>
          <w:tcPr>
            <w:tcW w:w="3039" w:type="dxa"/>
          </w:tcPr>
          <w:p w14:paraId="0F353A2D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加拿大安大略省多伦多</w:t>
            </w:r>
          </w:p>
        </w:tc>
        <w:tc>
          <w:tcPr>
            <w:tcW w:w="2268" w:type="dxa"/>
          </w:tcPr>
          <w:p w14:paraId="08059117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digitalocean.com</w:t>
            </w:r>
          </w:p>
        </w:tc>
        <w:tc>
          <w:tcPr>
            <w:tcW w:w="1355" w:type="dxa"/>
          </w:tcPr>
          <w:p w14:paraId="589BD06F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53B4FA4E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FF21A9D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51.38.134.203</w:t>
            </w:r>
          </w:p>
        </w:tc>
        <w:tc>
          <w:tcPr>
            <w:tcW w:w="3039" w:type="dxa"/>
          </w:tcPr>
          <w:p w14:paraId="25F3BB59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波兰马佐夫舍省华沙</w:t>
            </w:r>
          </w:p>
        </w:tc>
        <w:tc>
          <w:tcPr>
            <w:tcW w:w="2268" w:type="dxa"/>
          </w:tcPr>
          <w:p w14:paraId="126715A9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ovh.com</w:t>
            </w:r>
          </w:p>
        </w:tc>
        <w:tc>
          <w:tcPr>
            <w:tcW w:w="1355" w:type="dxa"/>
          </w:tcPr>
          <w:p w14:paraId="17B69D15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144066A8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60F36DB5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211.218.105.101</w:t>
            </w:r>
          </w:p>
        </w:tc>
        <w:tc>
          <w:tcPr>
            <w:tcW w:w="3039" w:type="dxa"/>
          </w:tcPr>
          <w:p w14:paraId="75C49DC1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韩国江原道</w:t>
            </w:r>
          </w:p>
        </w:tc>
        <w:tc>
          <w:tcPr>
            <w:tcW w:w="2268" w:type="dxa"/>
          </w:tcPr>
          <w:p w14:paraId="12E4EFA0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kt.com</w:t>
            </w:r>
          </w:p>
        </w:tc>
        <w:tc>
          <w:tcPr>
            <w:tcW w:w="1355" w:type="dxa"/>
          </w:tcPr>
          <w:p w14:paraId="73C98000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6F9B64C9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05AEE8D1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103.122.75.218</w:t>
            </w:r>
          </w:p>
        </w:tc>
        <w:tc>
          <w:tcPr>
            <w:tcW w:w="3039" w:type="dxa"/>
          </w:tcPr>
          <w:p w14:paraId="22264CBB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孟加拉</w:t>
            </w:r>
          </w:p>
        </w:tc>
        <w:tc>
          <w:tcPr>
            <w:tcW w:w="2268" w:type="dxa"/>
          </w:tcPr>
          <w:p w14:paraId="325A5B41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sktraderss.com</w:t>
            </w:r>
          </w:p>
        </w:tc>
        <w:tc>
          <w:tcPr>
            <w:tcW w:w="1355" w:type="dxa"/>
          </w:tcPr>
          <w:p w14:paraId="4F6BA4BA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4693E66D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7765E78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198.57.217.170</w:t>
            </w:r>
          </w:p>
        </w:tc>
        <w:tc>
          <w:tcPr>
            <w:tcW w:w="3039" w:type="dxa"/>
          </w:tcPr>
          <w:p w14:paraId="5312E75A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美国犹他州普若佛</w:t>
            </w:r>
          </w:p>
        </w:tc>
        <w:tc>
          <w:tcPr>
            <w:tcW w:w="2268" w:type="dxa"/>
          </w:tcPr>
          <w:p w14:paraId="174245A8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unifiedlayer.com</w:t>
            </w:r>
          </w:p>
        </w:tc>
        <w:tc>
          <w:tcPr>
            <w:tcW w:w="1355" w:type="dxa"/>
          </w:tcPr>
          <w:p w14:paraId="64770F54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0A79DB5D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2FBC66E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172.90.70.168</w:t>
            </w:r>
          </w:p>
        </w:tc>
        <w:tc>
          <w:tcPr>
            <w:tcW w:w="3039" w:type="dxa"/>
          </w:tcPr>
          <w:p w14:paraId="7FF833D6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美国加利福尼亚州圣安娜</w:t>
            </w:r>
          </w:p>
        </w:tc>
        <w:tc>
          <w:tcPr>
            <w:tcW w:w="2268" w:type="dxa"/>
          </w:tcPr>
          <w:p w14:paraId="6FE99CB0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twcc.com</w:t>
            </w:r>
          </w:p>
        </w:tc>
        <w:tc>
          <w:tcPr>
            <w:tcW w:w="1355" w:type="dxa"/>
          </w:tcPr>
          <w:p w14:paraId="702D0731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4C7AE7B6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FE13C4C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41.218.118.66</w:t>
            </w:r>
          </w:p>
        </w:tc>
        <w:tc>
          <w:tcPr>
            <w:tcW w:w="3039" w:type="dxa"/>
          </w:tcPr>
          <w:p w14:paraId="7ED334AE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安哥拉</w:t>
            </w:r>
          </w:p>
        </w:tc>
        <w:tc>
          <w:tcPr>
            <w:tcW w:w="2268" w:type="dxa"/>
          </w:tcPr>
          <w:p w14:paraId="0798E7D5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-------------</w:t>
            </w:r>
          </w:p>
        </w:tc>
        <w:tc>
          <w:tcPr>
            <w:tcW w:w="1355" w:type="dxa"/>
          </w:tcPr>
          <w:p w14:paraId="10028A28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5B2E6F40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22182063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195.191.107.67</w:t>
            </w:r>
          </w:p>
        </w:tc>
        <w:tc>
          <w:tcPr>
            <w:tcW w:w="3039" w:type="dxa"/>
          </w:tcPr>
          <w:p w14:paraId="129F45B1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英国西米德兰兹郡考文垂</w:t>
            </w:r>
          </w:p>
        </w:tc>
        <w:tc>
          <w:tcPr>
            <w:tcW w:w="2268" w:type="dxa"/>
          </w:tcPr>
          <w:p w14:paraId="034154F9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glidegroup.co.uk</w:t>
            </w:r>
          </w:p>
        </w:tc>
        <w:tc>
          <w:tcPr>
            <w:tcW w:w="1355" w:type="dxa"/>
          </w:tcPr>
          <w:p w14:paraId="7C657460" w14:textId="77777777" w:rsidR="005602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5A17BC6C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F6EDC12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189.225.211.171</w:t>
            </w:r>
          </w:p>
        </w:tc>
        <w:tc>
          <w:tcPr>
            <w:tcW w:w="3039" w:type="dxa"/>
          </w:tcPr>
          <w:p w14:paraId="7AFD4EA4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墨西哥墨西哥州塔兰潘特拉</w:t>
            </w:r>
          </w:p>
        </w:tc>
        <w:tc>
          <w:tcPr>
            <w:tcW w:w="2268" w:type="dxa"/>
          </w:tcPr>
          <w:p w14:paraId="62BEDAF1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telmex.com</w:t>
            </w:r>
          </w:p>
        </w:tc>
        <w:tc>
          <w:tcPr>
            <w:tcW w:w="1355" w:type="dxa"/>
          </w:tcPr>
          <w:p w14:paraId="4EE24902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36B31431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5BA46E3F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80.93.48.49</w:t>
            </w:r>
          </w:p>
        </w:tc>
        <w:tc>
          <w:tcPr>
            <w:tcW w:w="3039" w:type="dxa"/>
          </w:tcPr>
          <w:p w14:paraId="4E26601F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俄罗斯圣彼得堡</w:t>
            </w:r>
          </w:p>
        </w:tc>
        <w:tc>
          <w:tcPr>
            <w:tcW w:w="2268" w:type="dxa"/>
          </w:tcPr>
          <w:p w14:paraId="31425B0E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peterhost.ru</w:t>
            </w:r>
          </w:p>
        </w:tc>
        <w:tc>
          <w:tcPr>
            <w:tcW w:w="1355" w:type="dxa"/>
          </w:tcPr>
          <w:p w14:paraId="59AC0119" w14:textId="77777777" w:rsidR="005602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416C86B1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0F1A7C29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45.129.121.222</w:t>
            </w:r>
          </w:p>
        </w:tc>
        <w:tc>
          <w:tcPr>
            <w:tcW w:w="3039" w:type="dxa"/>
          </w:tcPr>
          <w:p w14:paraId="0619FB01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土耳其</w:t>
            </w:r>
          </w:p>
        </w:tc>
        <w:tc>
          <w:tcPr>
            <w:tcW w:w="2268" w:type="dxa"/>
          </w:tcPr>
          <w:p w14:paraId="2DBEFB21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hayalnet.com.tr</w:t>
            </w:r>
          </w:p>
        </w:tc>
        <w:tc>
          <w:tcPr>
            <w:tcW w:w="1355" w:type="dxa"/>
          </w:tcPr>
          <w:p w14:paraId="12B4E972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40A1A31D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B780AB1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23.253.207.142</w:t>
            </w:r>
          </w:p>
        </w:tc>
        <w:tc>
          <w:tcPr>
            <w:tcW w:w="3039" w:type="dxa"/>
          </w:tcPr>
          <w:p w14:paraId="473F12B3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美国伊利诺伊州芝加哥</w:t>
            </w:r>
          </w:p>
        </w:tc>
        <w:tc>
          <w:tcPr>
            <w:tcW w:w="2268" w:type="dxa"/>
          </w:tcPr>
          <w:p w14:paraId="59BD342B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rackspace.com</w:t>
            </w:r>
          </w:p>
        </w:tc>
        <w:tc>
          <w:tcPr>
            <w:tcW w:w="1355" w:type="dxa"/>
          </w:tcPr>
          <w:p w14:paraId="4A8738FA" w14:textId="77777777" w:rsidR="005602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092FDE64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3FB76A4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81.213.145.45</w:t>
            </w:r>
          </w:p>
        </w:tc>
        <w:tc>
          <w:tcPr>
            <w:tcW w:w="3039" w:type="dxa"/>
          </w:tcPr>
          <w:p w14:paraId="310322A8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土耳其</w:t>
            </w:r>
          </w:p>
        </w:tc>
        <w:tc>
          <w:tcPr>
            <w:tcW w:w="2268" w:type="dxa"/>
          </w:tcPr>
          <w:p w14:paraId="60555FE5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turktelekom.com.tr</w:t>
            </w:r>
          </w:p>
        </w:tc>
        <w:tc>
          <w:tcPr>
            <w:tcW w:w="1355" w:type="dxa"/>
          </w:tcPr>
          <w:p w14:paraId="464CBE5D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708A28B2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0C734553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181.44.166.242</w:t>
            </w:r>
          </w:p>
        </w:tc>
        <w:tc>
          <w:tcPr>
            <w:tcW w:w="3039" w:type="dxa"/>
          </w:tcPr>
          <w:p w14:paraId="3D372DF6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阿根廷</w:t>
            </w:r>
          </w:p>
        </w:tc>
        <w:tc>
          <w:tcPr>
            <w:tcW w:w="2268" w:type="dxa"/>
          </w:tcPr>
          <w:p w14:paraId="08EB01AC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telecentro.com.ar</w:t>
            </w:r>
          </w:p>
        </w:tc>
        <w:tc>
          <w:tcPr>
            <w:tcW w:w="1355" w:type="dxa"/>
          </w:tcPr>
          <w:p w14:paraId="3AABEC04" w14:textId="77777777" w:rsidR="005602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49B6DBF8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F482D4C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187.177.155.123</w:t>
            </w:r>
          </w:p>
        </w:tc>
        <w:tc>
          <w:tcPr>
            <w:tcW w:w="3039" w:type="dxa"/>
          </w:tcPr>
          <w:p w14:paraId="0EFEA789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墨西哥哈利斯科州瓜达拉哈拉</w:t>
            </w:r>
          </w:p>
        </w:tc>
        <w:tc>
          <w:tcPr>
            <w:tcW w:w="2268" w:type="dxa"/>
          </w:tcPr>
          <w:p w14:paraId="5A6DEE09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axtel.mx</w:t>
            </w:r>
          </w:p>
        </w:tc>
        <w:tc>
          <w:tcPr>
            <w:tcW w:w="1355" w:type="dxa"/>
          </w:tcPr>
          <w:p w14:paraId="4651C31C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63DFC193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072187EC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189.180.105.125</w:t>
            </w:r>
          </w:p>
        </w:tc>
        <w:tc>
          <w:tcPr>
            <w:tcW w:w="3039" w:type="dxa"/>
          </w:tcPr>
          <w:p w14:paraId="2C681F82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墨西哥克雷塔罗州克雷塔罗</w:t>
            </w:r>
          </w:p>
        </w:tc>
        <w:tc>
          <w:tcPr>
            <w:tcW w:w="2268" w:type="dxa"/>
          </w:tcPr>
          <w:p w14:paraId="318D8F9A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telmex.com</w:t>
            </w:r>
          </w:p>
        </w:tc>
        <w:tc>
          <w:tcPr>
            <w:tcW w:w="1355" w:type="dxa"/>
          </w:tcPr>
          <w:p w14:paraId="1ECAC477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3C0F917E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A121506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182.176.116.139</w:t>
            </w:r>
          </w:p>
        </w:tc>
        <w:tc>
          <w:tcPr>
            <w:tcW w:w="3039" w:type="dxa"/>
          </w:tcPr>
          <w:p w14:paraId="42BD3AE1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巴基斯坦</w:t>
            </w:r>
          </w:p>
        </w:tc>
        <w:tc>
          <w:tcPr>
            <w:tcW w:w="2268" w:type="dxa"/>
          </w:tcPr>
          <w:p w14:paraId="7088B050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ptcl.com.pk</w:t>
            </w:r>
          </w:p>
        </w:tc>
        <w:tc>
          <w:tcPr>
            <w:tcW w:w="1355" w:type="dxa"/>
          </w:tcPr>
          <w:p w14:paraId="46E0E074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1609197A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C4D4FF6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186.66.224.182</w:t>
            </w:r>
          </w:p>
        </w:tc>
        <w:tc>
          <w:tcPr>
            <w:tcW w:w="3039" w:type="dxa"/>
          </w:tcPr>
          <w:p w14:paraId="7D016B40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厄瓜多尔</w:t>
            </w:r>
          </w:p>
        </w:tc>
        <w:tc>
          <w:tcPr>
            <w:tcW w:w="2268" w:type="dxa"/>
          </w:tcPr>
          <w:p w14:paraId="3A7C831E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grupotvcable.com</w:t>
            </w:r>
          </w:p>
        </w:tc>
        <w:tc>
          <w:tcPr>
            <w:tcW w:w="1355" w:type="dxa"/>
          </w:tcPr>
          <w:p w14:paraId="55BEDBF5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6A0CD8EC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6231E21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212.112.113.235</w:t>
            </w:r>
          </w:p>
        </w:tc>
        <w:tc>
          <w:tcPr>
            <w:tcW w:w="3039" w:type="dxa"/>
          </w:tcPr>
          <w:p w14:paraId="3C47DCC3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吉尔吉斯斯坦</w:t>
            </w:r>
          </w:p>
        </w:tc>
        <w:tc>
          <w:tcPr>
            <w:tcW w:w="2268" w:type="dxa"/>
          </w:tcPr>
          <w:p w14:paraId="2BECF996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aknet.kg</w:t>
            </w:r>
          </w:p>
        </w:tc>
        <w:tc>
          <w:tcPr>
            <w:tcW w:w="1355" w:type="dxa"/>
          </w:tcPr>
          <w:p w14:paraId="3D2FB3AD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5BCED4E8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09EAD737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212.129.14.27</w:t>
            </w:r>
          </w:p>
        </w:tc>
        <w:tc>
          <w:tcPr>
            <w:tcW w:w="3039" w:type="dxa"/>
          </w:tcPr>
          <w:p w14:paraId="114F07AA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法国法兰西岛大区</w:t>
            </w:r>
          </w:p>
        </w:tc>
        <w:tc>
          <w:tcPr>
            <w:tcW w:w="2268" w:type="dxa"/>
          </w:tcPr>
          <w:p w14:paraId="1FE5BE74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online.net</w:t>
            </w:r>
          </w:p>
        </w:tc>
        <w:tc>
          <w:tcPr>
            <w:tcW w:w="1355" w:type="dxa"/>
          </w:tcPr>
          <w:p w14:paraId="4BC83CBC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6BB7DEF1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28CAB59A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119.159.150.176</w:t>
            </w:r>
          </w:p>
        </w:tc>
        <w:tc>
          <w:tcPr>
            <w:tcW w:w="3039" w:type="dxa"/>
          </w:tcPr>
          <w:p w14:paraId="03A5AF50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巴基斯坦</w:t>
            </w:r>
          </w:p>
        </w:tc>
        <w:tc>
          <w:tcPr>
            <w:tcW w:w="2268" w:type="dxa"/>
          </w:tcPr>
          <w:p w14:paraId="064345CA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ptcl.com.pk</w:t>
            </w:r>
          </w:p>
        </w:tc>
        <w:tc>
          <w:tcPr>
            <w:tcW w:w="1355" w:type="dxa"/>
          </w:tcPr>
          <w:p w14:paraId="5DD912EC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50BB31E6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07F0C362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176.58.93.123</w:t>
            </w:r>
          </w:p>
        </w:tc>
        <w:tc>
          <w:tcPr>
            <w:tcW w:w="3039" w:type="dxa"/>
          </w:tcPr>
          <w:p w14:paraId="3A843595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荷兰北荷兰省阿姆斯特丹</w:t>
            </w:r>
          </w:p>
        </w:tc>
        <w:tc>
          <w:tcPr>
            <w:tcW w:w="2268" w:type="dxa"/>
          </w:tcPr>
          <w:p w14:paraId="7D086AB2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netactuate.com</w:t>
            </w:r>
          </w:p>
        </w:tc>
        <w:tc>
          <w:tcPr>
            <w:tcW w:w="1355" w:type="dxa"/>
          </w:tcPr>
          <w:p w14:paraId="46F21923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58976412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8762AC2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187.233.220.93</w:t>
            </w:r>
          </w:p>
        </w:tc>
        <w:tc>
          <w:tcPr>
            <w:tcW w:w="3039" w:type="dxa"/>
          </w:tcPr>
          <w:p w14:paraId="28532507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墨西哥阿瓜斯卡达特斯州</w:t>
            </w:r>
          </w:p>
          <w:p w14:paraId="18C03B23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阿瓜斯卡达特斯</w:t>
            </w:r>
          </w:p>
        </w:tc>
        <w:tc>
          <w:tcPr>
            <w:tcW w:w="2268" w:type="dxa"/>
          </w:tcPr>
          <w:p w14:paraId="21A96D08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telmex.com</w:t>
            </w:r>
          </w:p>
        </w:tc>
        <w:tc>
          <w:tcPr>
            <w:tcW w:w="1355" w:type="dxa"/>
          </w:tcPr>
          <w:p w14:paraId="7BC89209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2DA0D6A5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42E6E9AB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124.150.175.133</w:t>
            </w:r>
          </w:p>
        </w:tc>
        <w:tc>
          <w:tcPr>
            <w:tcW w:w="3039" w:type="dxa"/>
          </w:tcPr>
          <w:p w14:paraId="2F9F2AE0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新西兰奥克兰大区奥克兰</w:t>
            </w:r>
          </w:p>
        </w:tc>
        <w:tc>
          <w:tcPr>
            <w:tcW w:w="2268" w:type="dxa"/>
          </w:tcPr>
          <w:p w14:paraId="083CA07B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fastcom.co.nz</w:t>
            </w:r>
          </w:p>
        </w:tc>
        <w:tc>
          <w:tcPr>
            <w:tcW w:w="1355" w:type="dxa"/>
          </w:tcPr>
          <w:p w14:paraId="18E53EA4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01C88263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0E575335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83.156.88.159</w:t>
            </w:r>
          </w:p>
        </w:tc>
        <w:tc>
          <w:tcPr>
            <w:tcW w:w="3039" w:type="dxa"/>
          </w:tcPr>
          <w:p w14:paraId="471FD4DF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7E52">
              <w:rPr>
                <w:rFonts w:hint="eastAsia"/>
              </w:rPr>
              <w:t>法国普罗旺斯阿尔卑斯</w:t>
            </w:r>
          </w:p>
          <w:p w14:paraId="2B3646D4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87E52">
              <w:rPr>
                <w:rFonts w:hint="eastAsia"/>
              </w:rPr>
              <w:t>蓝色海岸大区马赛</w:t>
            </w:r>
          </w:p>
        </w:tc>
        <w:tc>
          <w:tcPr>
            <w:tcW w:w="2268" w:type="dxa"/>
          </w:tcPr>
          <w:p w14:paraId="5C48085C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free.fr</w:t>
            </w:r>
          </w:p>
        </w:tc>
        <w:tc>
          <w:tcPr>
            <w:tcW w:w="1355" w:type="dxa"/>
          </w:tcPr>
          <w:p w14:paraId="527586FD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414E441A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043EC7B7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60.53.3.153</w:t>
            </w:r>
          </w:p>
        </w:tc>
        <w:tc>
          <w:tcPr>
            <w:tcW w:w="3039" w:type="dxa"/>
          </w:tcPr>
          <w:p w14:paraId="7780705A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马来西亚西马</w:t>
            </w:r>
          </w:p>
        </w:tc>
        <w:tc>
          <w:tcPr>
            <w:tcW w:w="2268" w:type="dxa"/>
          </w:tcPr>
          <w:p w14:paraId="1563185C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tm.com.my</w:t>
            </w:r>
          </w:p>
        </w:tc>
        <w:tc>
          <w:tcPr>
            <w:tcW w:w="1355" w:type="dxa"/>
          </w:tcPr>
          <w:p w14:paraId="15AA4CBA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183E979C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2976CB0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110.142.161.90</w:t>
            </w:r>
          </w:p>
        </w:tc>
        <w:tc>
          <w:tcPr>
            <w:tcW w:w="3039" w:type="dxa"/>
          </w:tcPr>
          <w:p w14:paraId="36319493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澳大利亚维多利亚州墨尔本</w:t>
            </w:r>
          </w:p>
        </w:tc>
        <w:tc>
          <w:tcPr>
            <w:tcW w:w="2268" w:type="dxa"/>
          </w:tcPr>
          <w:p w14:paraId="271D8FF7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telstra.com</w:t>
            </w:r>
          </w:p>
        </w:tc>
        <w:tc>
          <w:tcPr>
            <w:tcW w:w="1355" w:type="dxa"/>
          </w:tcPr>
          <w:p w14:paraId="3428B1ED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7CF90754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44AEC3A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174.57.150.13</w:t>
            </w:r>
          </w:p>
        </w:tc>
        <w:tc>
          <w:tcPr>
            <w:tcW w:w="3039" w:type="dxa"/>
          </w:tcPr>
          <w:p w14:paraId="39553B85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美国新泽西州尤宁</w:t>
            </w:r>
          </w:p>
        </w:tc>
        <w:tc>
          <w:tcPr>
            <w:tcW w:w="2268" w:type="dxa"/>
          </w:tcPr>
          <w:p w14:paraId="15D93DFA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comcast.com</w:t>
            </w:r>
          </w:p>
        </w:tc>
        <w:tc>
          <w:tcPr>
            <w:tcW w:w="1355" w:type="dxa"/>
          </w:tcPr>
          <w:p w14:paraId="4A2B5F6F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48EF1DBA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89B11D4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95.216.212.157</w:t>
            </w:r>
          </w:p>
        </w:tc>
        <w:tc>
          <w:tcPr>
            <w:tcW w:w="3039" w:type="dxa"/>
          </w:tcPr>
          <w:p w14:paraId="7007FD01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芬兰新地区赫尔辛基</w:t>
            </w:r>
          </w:p>
        </w:tc>
        <w:tc>
          <w:tcPr>
            <w:tcW w:w="2268" w:type="dxa"/>
          </w:tcPr>
          <w:p w14:paraId="7D820D77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hetzner.de</w:t>
            </w:r>
          </w:p>
        </w:tc>
        <w:tc>
          <w:tcPr>
            <w:tcW w:w="1355" w:type="dxa"/>
          </w:tcPr>
          <w:p w14:paraId="014B830C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504C1B68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8545585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197.90.159.42</w:t>
            </w:r>
          </w:p>
        </w:tc>
        <w:tc>
          <w:tcPr>
            <w:tcW w:w="3039" w:type="dxa"/>
          </w:tcPr>
          <w:p w14:paraId="7661924D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南非</w:t>
            </w:r>
          </w:p>
        </w:tc>
        <w:tc>
          <w:tcPr>
            <w:tcW w:w="2268" w:type="dxa"/>
          </w:tcPr>
          <w:p w14:paraId="18367CA6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optinet.net</w:t>
            </w:r>
          </w:p>
        </w:tc>
        <w:tc>
          <w:tcPr>
            <w:tcW w:w="1355" w:type="dxa"/>
          </w:tcPr>
          <w:p w14:paraId="7D58BCB3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637EDE65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2C452B4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37.59.24.25</w:t>
            </w:r>
          </w:p>
        </w:tc>
        <w:tc>
          <w:tcPr>
            <w:tcW w:w="3039" w:type="dxa"/>
          </w:tcPr>
          <w:p w14:paraId="10A588C7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法国大东部大区斯特拉斯堡</w:t>
            </w:r>
          </w:p>
        </w:tc>
        <w:tc>
          <w:tcPr>
            <w:tcW w:w="2268" w:type="dxa"/>
          </w:tcPr>
          <w:p w14:paraId="397CF56A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ovh.com</w:t>
            </w:r>
          </w:p>
        </w:tc>
        <w:tc>
          <w:tcPr>
            <w:tcW w:w="1355" w:type="dxa"/>
          </w:tcPr>
          <w:p w14:paraId="09DFA30D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764E5FB8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526BD22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lastRenderedPageBreak/>
              <w:t>201.196.15.79</w:t>
            </w:r>
          </w:p>
        </w:tc>
        <w:tc>
          <w:tcPr>
            <w:tcW w:w="3039" w:type="dxa"/>
          </w:tcPr>
          <w:p w14:paraId="0A327F2C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哥斯达黎加</w:t>
            </w:r>
          </w:p>
        </w:tc>
        <w:tc>
          <w:tcPr>
            <w:tcW w:w="2268" w:type="dxa"/>
          </w:tcPr>
          <w:p w14:paraId="4E4568D7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grupoice.com</w:t>
            </w:r>
          </w:p>
        </w:tc>
        <w:tc>
          <w:tcPr>
            <w:tcW w:w="1355" w:type="dxa"/>
          </w:tcPr>
          <w:p w14:paraId="57D3E03D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596D4E0E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7BB14B3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221.154.59.110</w:t>
            </w:r>
          </w:p>
        </w:tc>
        <w:tc>
          <w:tcPr>
            <w:tcW w:w="3039" w:type="dxa"/>
          </w:tcPr>
          <w:p w14:paraId="1F15DE70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韩国京畿道富川市</w:t>
            </w:r>
          </w:p>
        </w:tc>
        <w:tc>
          <w:tcPr>
            <w:tcW w:w="2268" w:type="dxa"/>
          </w:tcPr>
          <w:p w14:paraId="25032623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kt.com</w:t>
            </w:r>
          </w:p>
        </w:tc>
        <w:tc>
          <w:tcPr>
            <w:tcW w:w="1355" w:type="dxa"/>
          </w:tcPr>
          <w:p w14:paraId="04DAD014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33FBBDC7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5158512B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187.250.92.82</w:t>
            </w:r>
          </w:p>
        </w:tc>
        <w:tc>
          <w:tcPr>
            <w:tcW w:w="3039" w:type="dxa"/>
          </w:tcPr>
          <w:p w14:paraId="442EAF8B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墨西哥下加利福尼亚州提华纳</w:t>
            </w:r>
          </w:p>
        </w:tc>
        <w:tc>
          <w:tcPr>
            <w:tcW w:w="2268" w:type="dxa"/>
          </w:tcPr>
          <w:p w14:paraId="4E1147EE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telnor.com</w:t>
            </w:r>
          </w:p>
        </w:tc>
        <w:tc>
          <w:tcPr>
            <w:tcW w:w="1355" w:type="dxa"/>
          </w:tcPr>
          <w:p w14:paraId="08014689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52ED4482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5BAC441F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78.46.87.133</w:t>
            </w:r>
          </w:p>
        </w:tc>
        <w:tc>
          <w:tcPr>
            <w:tcW w:w="3039" w:type="dxa"/>
          </w:tcPr>
          <w:p w14:paraId="7ABE4861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德国萨克森州法尔肯施泰因</w:t>
            </w:r>
          </w:p>
        </w:tc>
        <w:tc>
          <w:tcPr>
            <w:tcW w:w="2268" w:type="dxa"/>
          </w:tcPr>
          <w:p w14:paraId="70EB9963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hetzner.de</w:t>
            </w:r>
          </w:p>
        </w:tc>
        <w:tc>
          <w:tcPr>
            <w:tcW w:w="1355" w:type="dxa"/>
          </w:tcPr>
          <w:p w14:paraId="19685764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38B5F377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36A1D5E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85.105.183.228</w:t>
            </w:r>
          </w:p>
        </w:tc>
        <w:tc>
          <w:tcPr>
            <w:tcW w:w="3039" w:type="dxa"/>
          </w:tcPr>
          <w:p w14:paraId="48F59FCD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土耳其布尔萨省</w:t>
            </w:r>
          </w:p>
        </w:tc>
        <w:tc>
          <w:tcPr>
            <w:tcW w:w="2268" w:type="dxa"/>
          </w:tcPr>
          <w:p w14:paraId="120050AB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turktelekom.com.tr</w:t>
            </w:r>
          </w:p>
        </w:tc>
        <w:tc>
          <w:tcPr>
            <w:tcW w:w="1355" w:type="dxa"/>
          </w:tcPr>
          <w:p w14:paraId="312377C1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387EFBBD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749F998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201.183.251.100</w:t>
            </w:r>
          </w:p>
        </w:tc>
        <w:tc>
          <w:tcPr>
            <w:tcW w:w="3039" w:type="dxa"/>
          </w:tcPr>
          <w:p w14:paraId="2BF8FC22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厄瓜多尔</w:t>
            </w:r>
          </w:p>
        </w:tc>
        <w:tc>
          <w:tcPr>
            <w:tcW w:w="2268" w:type="dxa"/>
          </w:tcPr>
          <w:p w14:paraId="09ED7BDF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claro.com.ec</w:t>
            </w:r>
          </w:p>
        </w:tc>
        <w:tc>
          <w:tcPr>
            <w:tcW w:w="1355" w:type="dxa"/>
          </w:tcPr>
          <w:p w14:paraId="76B5D37B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38C81833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A8C446B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123.142.37.165</w:t>
            </w:r>
          </w:p>
        </w:tc>
        <w:tc>
          <w:tcPr>
            <w:tcW w:w="3039" w:type="dxa"/>
          </w:tcPr>
          <w:p w14:paraId="7229B700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韩国京畿道</w:t>
            </w:r>
          </w:p>
        </w:tc>
        <w:tc>
          <w:tcPr>
            <w:tcW w:w="2268" w:type="dxa"/>
          </w:tcPr>
          <w:p w14:paraId="455E7E33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uplus.co.kr</w:t>
            </w:r>
          </w:p>
        </w:tc>
        <w:tc>
          <w:tcPr>
            <w:tcW w:w="1355" w:type="dxa"/>
          </w:tcPr>
          <w:p w14:paraId="551C4677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563D19C0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6F55359D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172.245.13.50</w:t>
            </w:r>
          </w:p>
        </w:tc>
        <w:tc>
          <w:tcPr>
            <w:tcW w:w="3039" w:type="dxa"/>
          </w:tcPr>
          <w:p w14:paraId="32F6C71D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美国纽约州布法罗</w:t>
            </w:r>
          </w:p>
        </w:tc>
        <w:tc>
          <w:tcPr>
            <w:tcW w:w="2268" w:type="dxa"/>
          </w:tcPr>
          <w:p w14:paraId="40417FC6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colocrossing.com</w:t>
            </w:r>
          </w:p>
        </w:tc>
        <w:tc>
          <w:tcPr>
            <w:tcW w:w="1355" w:type="dxa"/>
          </w:tcPr>
          <w:p w14:paraId="2BCF9969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48AEEFF8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0111B4F8" w14:textId="77777777" w:rsidR="005602A9" w:rsidRPr="00A146CE" w:rsidRDefault="005602A9" w:rsidP="005602A9">
            <w:pPr>
              <w:jc w:val="center"/>
              <w:rPr>
                <w:b w:val="0"/>
              </w:rPr>
            </w:pPr>
            <w:r w:rsidRPr="00A146CE">
              <w:rPr>
                <w:b w:val="0"/>
              </w:rPr>
              <w:t>72.69.99.47</w:t>
            </w:r>
          </w:p>
        </w:tc>
        <w:tc>
          <w:tcPr>
            <w:tcW w:w="3039" w:type="dxa"/>
          </w:tcPr>
          <w:p w14:paraId="1F5835E2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美国纽约州纽约</w:t>
            </w:r>
          </w:p>
        </w:tc>
        <w:tc>
          <w:tcPr>
            <w:tcW w:w="2268" w:type="dxa"/>
          </w:tcPr>
          <w:p w14:paraId="1617E3E4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verizon.com</w:t>
            </w:r>
          </w:p>
        </w:tc>
        <w:tc>
          <w:tcPr>
            <w:tcW w:w="1355" w:type="dxa"/>
          </w:tcPr>
          <w:p w14:paraId="2D8E5711" w14:textId="77777777" w:rsidR="005602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282C3C3F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A38D58B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177.103.201.23</w:t>
            </w:r>
          </w:p>
        </w:tc>
        <w:tc>
          <w:tcPr>
            <w:tcW w:w="3039" w:type="dxa"/>
          </w:tcPr>
          <w:p w14:paraId="716532EC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巴西</w:t>
            </w:r>
          </w:p>
        </w:tc>
        <w:tc>
          <w:tcPr>
            <w:tcW w:w="2268" w:type="dxa"/>
          </w:tcPr>
          <w:p w14:paraId="525F8AA2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telefonica.com</w:t>
            </w:r>
          </w:p>
        </w:tc>
        <w:tc>
          <w:tcPr>
            <w:tcW w:w="1355" w:type="dxa"/>
          </w:tcPr>
          <w:p w14:paraId="36564F48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0802757C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4410147A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124.150.175.129</w:t>
            </w:r>
          </w:p>
        </w:tc>
        <w:tc>
          <w:tcPr>
            <w:tcW w:w="3039" w:type="dxa"/>
          </w:tcPr>
          <w:p w14:paraId="37EE731F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新西兰奥克兰大区奥克兰</w:t>
            </w:r>
          </w:p>
        </w:tc>
        <w:tc>
          <w:tcPr>
            <w:tcW w:w="2268" w:type="dxa"/>
          </w:tcPr>
          <w:p w14:paraId="51C34E31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fastcom.co.nz</w:t>
            </w:r>
          </w:p>
        </w:tc>
        <w:tc>
          <w:tcPr>
            <w:tcW w:w="1355" w:type="dxa"/>
          </w:tcPr>
          <w:p w14:paraId="4C9B9726" w14:textId="77777777" w:rsidR="005602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3339A6FA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6161C001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190.161.67.63</w:t>
            </w:r>
          </w:p>
        </w:tc>
        <w:tc>
          <w:tcPr>
            <w:tcW w:w="3039" w:type="dxa"/>
          </w:tcPr>
          <w:p w14:paraId="7E0FDBC6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智利</w:t>
            </w:r>
          </w:p>
        </w:tc>
        <w:tc>
          <w:tcPr>
            <w:tcW w:w="2268" w:type="dxa"/>
          </w:tcPr>
          <w:p w14:paraId="416F2CF9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t>vtr.com</w:t>
            </w:r>
          </w:p>
        </w:tc>
        <w:tc>
          <w:tcPr>
            <w:tcW w:w="1355" w:type="dxa"/>
          </w:tcPr>
          <w:p w14:paraId="611D119D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19E65B0A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45C790B9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192.163.221.191</w:t>
            </w:r>
          </w:p>
        </w:tc>
        <w:tc>
          <w:tcPr>
            <w:tcW w:w="3039" w:type="dxa"/>
          </w:tcPr>
          <w:p w14:paraId="1407E320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美国犹他州普若佛</w:t>
            </w:r>
          </w:p>
        </w:tc>
        <w:tc>
          <w:tcPr>
            <w:tcW w:w="2268" w:type="dxa"/>
          </w:tcPr>
          <w:p w14:paraId="0DA0F4E8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unifiedlayer.com</w:t>
            </w:r>
          </w:p>
        </w:tc>
        <w:tc>
          <w:tcPr>
            <w:tcW w:w="1355" w:type="dxa"/>
          </w:tcPr>
          <w:p w14:paraId="72E0172F" w14:textId="77777777" w:rsidR="005602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479320A9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53F56F1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80.102.124.98</w:t>
            </w:r>
          </w:p>
        </w:tc>
        <w:tc>
          <w:tcPr>
            <w:tcW w:w="3039" w:type="dxa"/>
          </w:tcPr>
          <w:p w14:paraId="59F719E4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46BE">
              <w:rPr>
                <w:rFonts w:hint="eastAsia"/>
              </w:rPr>
              <w:t>西班牙加泰罗尼亚自治区</w:t>
            </w:r>
          </w:p>
          <w:p w14:paraId="77A91E76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F46BE">
              <w:rPr>
                <w:rFonts w:hint="eastAsia"/>
              </w:rPr>
              <w:t>巴塞罗那</w:t>
            </w:r>
          </w:p>
        </w:tc>
        <w:tc>
          <w:tcPr>
            <w:tcW w:w="2268" w:type="dxa"/>
          </w:tcPr>
          <w:p w14:paraId="2E027E84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2A9">
              <w:t>orange.es</w:t>
            </w:r>
          </w:p>
        </w:tc>
        <w:tc>
          <w:tcPr>
            <w:tcW w:w="1355" w:type="dxa"/>
          </w:tcPr>
          <w:p w14:paraId="30BC6C4A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0BE22457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258BBB3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95.216.207.86</w:t>
            </w:r>
          </w:p>
        </w:tc>
        <w:tc>
          <w:tcPr>
            <w:tcW w:w="3039" w:type="dxa"/>
          </w:tcPr>
          <w:p w14:paraId="5125A6BB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芬兰新地区赫尔辛基</w:t>
            </w:r>
          </w:p>
        </w:tc>
        <w:tc>
          <w:tcPr>
            <w:tcW w:w="2268" w:type="dxa"/>
          </w:tcPr>
          <w:p w14:paraId="2C7A3292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hetzner.de</w:t>
            </w:r>
          </w:p>
        </w:tc>
        <w:tc>
          <w:tcPr>
            <w:tcW w:w="1355" w:type="dxa"/>
          </w:tcPr>
          <w:p w14:paraId="66F2CE53" w14:textId="77777777" w:rsidR="005602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7F4A8D7C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D98DD71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190.101.87.170</w:t>
            </w:r>
          </w:p>
        </w:tc>
        <w:tc>
          <w:tcPr>
            <w:tcW w:w="3039" w:type="dxa"/>
          </w:tcPr>
          <w:p w14:paraId="6C742EF6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智利</w:t>
            </w:r>
          </w:p>
        </w:tc>
        <w:tc>
          <w:tcPr>
            <w:tcW w:w="2268" w:type="dxa"/>
          </w:tcPr>
          <w:p w14:paraId="403A7766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vtr.com</w:t>
            </w:r>
          </w:p>
        </w:tc>
        <w:tc>
          <w:tcPr>
            <w:tcW w:w="1355" w:type="dxa"/>
          </w:tcPr>
          <w:p w14:paraId="1E034A6A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1CA36BA8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6A22CB1A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72.27.212.209</w:t>
            </w:r>
          </w:p>
        </w:tc>
        <w:tc>
          <w:tcPr>
            <w:tcW w:w="3039" w:type="dxa"/>
          </w:tcPr>
          <w:p w14:paraId="53D6846D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牙买加</w:t>
            </w:r>
          </w:p>
        </w:tc>
        <w:tc>
          <w:tcPr>
            <w:tcW w:w="2268" w:type="dxa"/>
          </w:tcPr>
          <w:p w14:paraId="67A33D96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discoverflow.co</w:t>
            </w:r>
          </w:p>
        </w:tc>
        <w:tc>
          <w:tcPr>
            <w:tcW w:w="1355" w:type="dxa"/>
          </w:tcPr>
          <w:p w14:paraId="7C7E8439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3BE2127F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4465C3B4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163.172.97.112</w:t>
            </w:r>
          </w:p>
        </w:tc>
        <w:tc>
          <w:tcPr>
            <w:tcW w:w="3039" w:type="dxa"/>
          </w:tcPr>
          <w:p w14:paraId="0F11A8A9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法国法兰西岛大区巴黎</w:t>
            </w:r>
          </w:p>
        </w:tc>
        <w:tc>
          <w:tcPr>
            <w:tcW w:w="2268" w:type="dxa"/>
          </w:tcPr>
          <w:p w14:paraId="33800DD3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online.net</w:t>
            </w:r>
          </w:p>
        </w:tc>
        <w:tc>
          <w:tcPr>
            <w:tcW w:w="1355" w:type="dxa"/>
          </w:tcPr>
          <w:p w14:paraId="529F147E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11F32BAB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6AEC5B1D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191.100.24.201</w:t>
            </w:r>
          </w:p>
        </w:tc>
        <w:tc>
          <w:tcPr>
            <w:tcW w:w="3039" w:type="dxa"/>
          </w:tcPr>
          <w:p w14:paraId="08706498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厄瓜多尔</w:t>
            </w:r>
          </w:p>
        </w:tc>
        <w:tc>
          <w:tcPr>
            <w:tcW w:w="2268" w:type="dxa"/>
          </w:tcPr>
          <w:p w14:paraId="5ACFD4D6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etapa.net.ec</w:t>
            </w:r>
          </w:p>
        </w:tc>
        <w:tc>
          <w:tcPr>
            <w:tcW w:w="1355" w:type="dxa"/>
          </w:tcPr>
          <w:p w14:paraId="722509BA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5A6B4B12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8DF05C7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46.105.131.68</w:t>
            </w:r>
          </w:p>
        </w:tc>
        <w:tc>
          <w:tcPr>
            <w:tcW w:w="3039" w:type="dxa"/>
          </w:tcPr>
          <w:p w14:paraId="5EED8825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法国上法兰西大区鲁贝</w:t>
            </w:r>
          </w:p>
        </w:tc>
        <w:tc>
          <w:tcPr>
            <w:tcW w:w="2268" w:type="dxa"/>
          </w:tcPr>
          <w:p w14:paraId="598CE003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ovh.com</w:t>
            </w:r>
          </w:p>
        </w:tc>
        <w:tc>
          <w:tcPr>
            <w:tcW w:w="1355" w:type="dxa"/>
          </w:tcPr>
          <w:p w14:paraId="0C7AB480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1F251B17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612BD0B2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188.230.134.205</w:t>
            </w:r>
          </w:p>
        </w:tc>
        <w:tc>
          <w:tcPr>
            <w:tcW w:w="3039" w:type="dxa"/>
          </w:tcPr>
          <w:p w14:paraId="68F230BA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斯洛文尼亚</w:t>
            </w:r>
          </w:p>
        </w:tc>
        <w:tc>
          <w:tcPr>
            <w:tcW w:w="2268" w:type="dxa"/>
          </w:tcPr>
          <w:p w14:paraId="2E443746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t-2.net</w:t>
            </w:r>
          </w:p>
        </w:tc>
        <w:tc>
          <w:tcPr>
            <w:tcW w:w="1355" w:type="dxa"/>
          </w:tcPr>
          <w:p w14:paraId="0A093AE5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417C780F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6D8D0829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193.33.38.208</w:t>
            </w:r>
          </w:p>
        </w:tc>
        <w:tc>
          <w:tcPr>
            <w:tcW w:w="3039" w:type="dxa"/>
          </w:tcPr>
          <w:p w14:paraId="567EFFAF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2A9">
              <w:rPr>
                <w:rFonts w:hint="eastAsia"/>
              </w:rPr>
              <w:t>乌克兰伊万诺</w:t>
            </w:r>
          </w:p>
          <w:p w14:paraId="6123C0E7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02A9">
              <w:rPr>
                <w:rFonts w:hint="eastAsia"/>
              </w:rPr>
              <w:t>弗兰科夫斯克州卡卢什</w:t>
            </w:r>
          </w:p>
        </w:tc>
        <w:tc>
          <w:tcPr>
            <w:tcW w:w="2268" w:type="dxa"/>
          </w:tcPr>
          <w:p w14:paraId="33AC4013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itlux.if.ua</w:t>
            </w:r>
          </w:p>
        </w:tc>
        <w:tc>
          <w:tcPr>
            <w:tcW w:w="1355" w:type="dxa"/>
          </w:tcPr>
          <w:p w14:paraId="7222F0CA" w14:textId="77777777" w:rsidR="005602A9" w:rsidRPr="00A83A37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3B1198C9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5F16A8E5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192.241.220.183</w:t>
            </w:r>
          </w:p>
        </w:tc>
        <w:tc>
          <w:tcPr>
            <w:tcW w:w="3039" w:type="dxa"/>
          </w:tcPr>
          <w:p w14:paraId="035A440B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美国加利福尼亚州旧金山</w:t>
            </w:r>
          </w:p>
        </w:tc>
        <w:tc>
          <w:tcPr>
            <w:tcW w:w="2268" w:type="dxa"/>
          </w:tcPr>
          <w:p w14:paraId="38F10E39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digitalocean.com</w:t>
            </w:r>
          </w:p>
        </w:tc>
        <w:tc>
          <w:tcPr>
            <w:tcW w:w="1355" w:type="dxa"/>
          </w:tcPr>
          <w:p w14:paraId="12BB6B57" w14:textId="77777777" w:rsidR="005602A9" w:rsidRPr="00A83A37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僵尸网络</w:t>
            </w:r>
          </w:p>
        </w:tc>
      </w:tr>
      <w:tr w:rsidR="005602A9" w14:paraId="74FB608F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2D1F28FE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189.236.4.214</w:t>
            </w:r>
          </w:p>
        </w:tc>
        <w:tc>
          <w:tcPr>
            <w:tcW w:w="3039" w:type="dxa"/>
          </w:tcPr>
          <w:p w14:paraId="1F74672D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墨西哥墨西哥州诺凯潘</w:t>
            </w:r>
          </w:p>
        </w:tc>
        <w:tc>
          <w:tcPr>
            <w:tcW w:w="2268" w:type="dxa"/>
          </w:tcPr>
          <w:p w14:paraId="4FA6E717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telmex.com</w:t>
            </w:r>
          </w:p>
        </w:tc>
        <w:tc>
          <w:tcPr>
            <w:tcW w:w="1355" w:type="dxa"/>
          </w:tcPr>
          <w:p w14:paraId="50FC2A9B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43F54262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6AB44F7F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162.144.46.90</w:t>
            </w:r>
          </w:p>
        </w:tc>
        <w:tc>
          <w:tcPr>
            <w:tcW w:w="3039" w:type="dxa"/>
          </w:tcPr>
          <w:p w14:paraId="225ABD97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美国犹他州普若佛</w:t>
            </w:r>
          </w:p>
        </w:tc>
        <w:tc>
          <w:tcPr>
            <w:tcW w:w="2268" w:type="dxa"/>
          </w:tcPr>
          <w:p w14:paraId="0E280667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unifiedlayer.com</w:t>
            </w:r>
          </w:p>
        </w:tc>
        <w:tc>
          <w:tcPr>
            <w:tcW w:w="1355" w:type="dxa"/>
          </w:tcPr>
          <w:p w14:paraId="308A47E7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1C4DEC14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3007ECC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210.111.160.220</w:t>
            </w:r>
          </w:p>
        </w:tc>
        <w:tc>
          <w:tcPr>
            <w:tcW w:w="3039" w:type="dxa"/>
          </w:tcPr>
          <w:p w14:paraId="350D1FBE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韩国仁川广域市</w:t>
            </w:r>
          </w:p>
        </w:tc>
        <w:tc>
          <w:tcPr>
            <w:tcW w:w="2268" w:type="dxa"/>
          </w:tcPr>
          <w:p w14:paraId="53878860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nibtv.co.kr</w:t>
            </w:r>
          </w:p>
        </w:tc>
        <w:tc>
          <w:tcPr>
            <w:tcW w:w="1355" w:type="dxa"/>
          </w:tcPr>
          <w:p w14:paraId="1187A83D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060F7F45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4666C6A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113.52.135.33</w:t>
            </w:r>
          </w:p>
        </w:tc>
        <w:tc>
          <w:tcPr>
            <w:tcW w:w="3039" w:type="dxa"/>
          </w:tcPr>
          <w:p w14:paraId="185A24B5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中国香港</w:t>
            </w:r>
          </w:p>
        </w:tc>
        <w:tc>
          <w:tcPr>
            <w:tcW w:w="2268" w:type="dxa"/>
          </w:tcPr>
          <w:p w14:paraId="553EF384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ximbo.com</w:t>
            </w:r>
          </w:p>
        </w:tc>
        <w:tc>
          <w:tcPr>
            <w:tcW w:w="1355" w:type="dxa"/>
          </w:tcPr>
          <w:p w14:paraId="6B10FEE5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0A263206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B923915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89.215.225.15</w:t>
            </w:r>
          </w:p>
        </w:tc>
        <w:tc>
          <w:tcPr>
            <w:tcW w:w="3039" w:type="dxa"/>
          </w:tcPr>
          <w:p w14:paraId="53A4AB40" w14:textId="77777777" w:rsidR="005602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保加利亚普罗夫迪夫州</w:t>
            </w:r>
          </w:p>
          <w:p w14:paraId="6F4AA12C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普罗夫迪夫</w:t>
            </w:r>
          </w:p>
        </w:tc>
        <w:tc>
          <w:tcPr>
            <w:tcW w:w="2268" w:type="dxa"/>
          </w:tcPr>
          <w:p w14:paraId="1D15F68B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a1.bg</w:t>
            </w:r>
          </w:p>
        </w:tc>
        <w:tc>
          <w:tcPr>
            <w:tcW w:w="1355" w:type="dxa"/>
          </w:tcPr>
          <w:p w14:paraId="6E9FF927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4939577E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659D689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200.71.112.158</w:t>
            </w:r>
          </w:p>
        </w:tc>
        <w:tc>
          <w:tcPr>
            <w:tcW w:w="3039" w:type="dxa"/>
          </w:tcPr>
          <w:p w14:paraId="6F88351C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委内瑞拉</w:t>
            </w:r>
          </w:p>
        </w:tc>
        <w:tc>
          <w:tcPr>
            <w:tcW w:w="2268" w:type="dxa"/>
          </w:tcPr>
          <w:p w14:paraId="576A7060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-</w:t>
            </w:r>
            <w:r>
              <w:t>-------------</w:t>
            </w:r>
          </w:p>
        </w:tc>
        <w:tc>
          <w:tcPr>
            <w:tcW w:w="1355" w:type="dxa"/>
          </w:tcPr>
          <w:p w14:paraId="296600CC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2FE7FFAA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37DE5E42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78.186.102.195</w:t>
            </w:r>
          </w:p>
        </w:tc>
        <w:tc>
          <w:tcPr>
            <w:tcW w:w="3039" w:type="dxa"/>
          </w:tcPr>
          <w:p w14:paraId="68D2C983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土耳其迪亚巴克尔省</w:t>
            </w:r>
          </w:p>
        </w:tc>
        <w:tc>
          <w:tcPr>
            <w:tcW w:w="2268" w:type="dxa"/>
          </w:tcPr>
          <w:p w14:paraId="7989A7FD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turktelekom.com.tr</w:t>
            </w:r>
          </w:p>
        </w:tc>
        <w:tc>
          <w:tcPr>
            <w:tcW w:w="1355" w:type="dxa"/>
          </w:tcPr>
          <w:p w14:paraId="30FE895A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65413F88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7247D88C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152.169.32.143</w:t>
            </w:r>
          </w:p>
        </w:tc>
        <w:tc>
          <w:tcPr>
            <w:tcW w:w="3039" w:type="dxa"/>
          </w:tcPr>
          <w:p w14:paraId="494B711D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阿根廷</w:t>
            </w:r>
          </w:p>
        </w:tc>
        <w:tc>
          <w:tcPr>
            <w:tcW w:w="2268" w:type="dxa"/>
          </w:tcPr>
          <w:p w14:paraId="6E3F41EB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cablevision.com.ar</w:t>
            </w:r>
          </w:p>
        </w:tc>
        <w:tc>
          <w:tcPr>
            <w:tcW w:w="1355" w:type="dxa"/>
          </w:tcPr>
          <w:p w14:paraId="0BD0D327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71C3F7BD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132F1F5F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192.210.217.94</w:t>
            </w:r>
          </w:p>
        </w:tc>
        <w:tc>
          <w:tcPr>
            <w:tcW w:w="3039" w:type="dxa"/>
          </w:tcPr>
          <w:p w14:paraId="11D3469F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美国加利福尼亚州洛杉矶</w:t>
            </w:r>
          </w:p>
        </w:tc>
        <w:tc>
          <w:tcPr>
            <w:tcW w:w="2268" w:type="dxa"/>
          </w:tcPr>
          <w:p w14:paraId="714903B2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colocrossing.com</w:t>
            </w:r>
          </w:p>
        </w:tc>
        <w:tc>
          <w:tcPr>
            <w:tcW w:w="1355" w:type="dxa"/>
          </w:tcPr>
          <w:p w14:paraId="191FBDE0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71EA5FE1" w14:textId="77777777" w:rsidTr="005602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060404CD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142.93.87.198</w:t>
            </w:r>
          </w:p>
        </w:tc>
        <w:tc>
          <w:tcPr>
            <w:tcW w:w="3039" w:type="dxa"/>
          </w:tcPr>
          <w:p w14:paraId="6338D8C1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美国加利福尼亚州旧金山</w:t>
            </w:r>
          </w:p>
        </w:tc>
        <w:tc>
          <w:tcPr>
            <w:tcW w:w="2268" w:type="dxa"/>
          </w:tcPr>
          <w:p w14:paraId="16E04B5E" w14:textId="77777777" w:rsidR="005602A9" w:rsidRPr="00FF46BE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digitalocean.com</w:t>
            </w:r>
          </w:p>
        </w:tc>
        <w:tc>
          <w:tcPr>
            <w:tcW w:w="1355" w:type="dxa"/>
          </w:tcPr>
          <w:p w14:paraId="35B8142A" w14:textId="77777777" w:rsidR="005602A9" w:rsidRPr="007B6BA9" w:rsidRDefault="005602A9" w:rsidP="005602A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  <w:tr w:rsidR="005602A9" w14:paraId="7AB5C7DB" w14:textId="77777777" w:rsidTr="005602A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34" w:type="dxa"/>
          </w:tcPr>
          <w:p w14:paraId="476D25A9" w14:textId="77777777" w:rsidR="005602A9" w:rsidRPr="00E87E52" w:rsidRDefault="005602A9" w:rsidP="005602A9">
            <w:pPr>
              <w:jc w:val="center"/>
              <w:rPr>
                <w:b w:val="0"/>
              </w:rPr>
            </w:pPr>
            <w:r w:rsidRPr="00E87E52">
              <w:rPr>
                <w:b w:val="0"/>
              </w:rPr>
              <w:t>122.11.164.183</w:t>
            </w:r>
          </w:p>
        </w:tc>
        <w:tc>
          <w:tcPr>
            <w:tcW w:w="3039" w:type="dxa"/>
          </w:tcPr>
          <w:p w14:paraId="414AA607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新加坡</w:t>
            </w:r>
          </w:p>
        </w:tc>
        <w:tc>
          <w:tcPr>
            <w:tcW w:w="2268" w:type="dxa"/>
          </w:tcPr>
          <w:p w14:paraId="67D02804" w14:textId="77777777" w:rsidR="005602A9" w:rsidRPr="00FF46BE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starhub.com</w:t>
            </w:r>
          </w:p>
        </w:tc>
        <w:tc>
          <w:tcPr>
            <w:tcW w:w="1355" w:type="dxa"/>
          </w:tcPr>
          <w:p w14:paraId="379C1A9D" w14:textId="77777777" w:rsidR="005602A9" w:rsidRPr="007B6BA9" w:rsidRDefault="005602A9" w:rsidP="005602A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B6BA9">
              <w:rPr>
                <w:rFonts w:hint="eastAsia"/>
              </w:rPr>
              <w:t>僵尸网络</w:t>
            </w:r>
          </w:p>
        </w:tc>
      </w:tr>
    </w:tbl>
    <w:p w14:paraId="2AC1200F" w14:textId="77777777" w:rsidR="00E83AA2" w:rsidRPr="009552F3" w:rsidRDefault="00E83AA2" w:rsidP="009552F3">
      <w:pPr>
        <w:rPr>
          <w:b/>
        </w:rPr>
      </w:pPr>
    </w:p>
    <w:sectPr w:rsidR="00E83AA2" w:rsidRPr="009552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5E06BC" w14:textId="77777777" w:rsidR="001D139A" w:rsidRDefault="001D139A" w:rsidP="0009510A">
      <w:r>
        <w:separator/>
      </w:r>
    </w:p>
  </w:endnote>
  <w:endnote w:type="continuationSeparator" w:id="0">
    <w:p w14:paraId="34859B3E" w14:textId="77777777" w:rsidR="001D139A" w:rsidRDefault="001D139A" w:rsidP="00095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774EDA8" w14:textId="77777777" w:rsidR="001D139A" w:rsidRDefault="001D139A" w:rsidP="0009510A">
      <w:r>
        <w:separator/>
      </w:r>
    </w:p>
  </w:footnote>
  <w:footnote w:type="continuationSeparator" w:id="0">
    <w:p w14:paraId="3A53C618" w14:textId="77777777" w:rsidR="001D139A" w:rsidRDefault="001D139A" w:rsidP="000951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01173"/>
    <w:multiLevelType w:val="hybridMultilevel"/>
    <w:tmpl w:val="CE08A8E8"/>
    <w:lvl w:ilvl="0" w:tplc="AE58F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3B33E4"/>
    <w:multiLevelType w:val="hybridMultilevel"/>
    <w:tmpl w:val="4F38B190"/>
    <w:lvl w:ilvl="0" w:tplc="AE58F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1171B8"/>
    <w:multiLevelType w:val="hybridMultilevel"/>
    <w:tmpl w:val="34D2AC6C"/>
    <w:lvl w:ilvl="0" w:tplc="24FA0032">
      <w:start w:val="1"/>
      <w:numFmt w:val="decimal"/>
      <w:lvlText w:val="%1."/>
      <w:lvlJc w:val="left"/>
      <w:pPr>
        <w:ind w:left="420" w:hanging="420"/>
      </w:pPr>
      <w:rPr>
        <w:rFonts w:ascii="Times New Roman" w:eastAsia="宋体" w:hAnsi="Times New Roman" w:cstheme="minorBidi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867769D"/>
    <w:multiLevelType w:val="hybridMultilevel"/>
    <w:tmpl w:val="D3200244"/>
    <w:lvl w:ilvl="0" w:tplc="AB626D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0F2118F"/>
    <w:multiLevelType w:val="hybridMultilevel"/>
    <w:tmpl w:val="A314BF8A"/>
    <w:lvl w:ilvl="0" w:tplc="AE58F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5C63405"/>
    <w:multiLevelType w:val="hybridMultilevel"/>
    <w:tmpl w:val="EBF22D76"/>
    <w:lvl w:ilvl="0" w:tplc="AE58F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6F72F4A"/>
    <w:multiLevelType w:val="hybridMultilevel"/>
    <w:tmpl w:val="B5ECB8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A6B221F"/>
    <w:multiLevelType w:val="hybridMultilevel"/>
    <w:tmpl w:val="1E8C34C0"/>
    <w:lvl w:ilvl="0" w:tplc="AE58F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2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76B"/>
    <w:rsid w:val="00017AC6"/>
    <w:rsid w:val="00021CA1"/>
    <w:rsid w:val="00026D6F"/>
    <w:rsid w:val="000551C7"/>
    <w:rsid w:val="000777F3"/>
    <w:rsid w:val="00081023"/>
    <w:rsid w:val="00082EC1"/>
    <w:rsid w:val="00085BA7"/>
    <w:rsid w:val="0009510A"/>
    <w:rsid w:val="000A685A"/>
    <w:rsid w:val="000C203C"/>
    <w:rsid w:val="000D6081"/>
    <w:rsid w:val="00110AE3"/>
    <w:rsid w:val="00126B50"/>
    <w:rsid w:val="001416D0"/>
    <w:rsid w:val="00155730"/>
    <w:rsid w:val="00160E2C"/>
    <w:rsid w:val="00177BD7"/>
    <w:rsid w:val="001A5659"/>
    <w:rsid w:val="001B5D72"/>
    <w:rsid w:val="001D139A"/>
    <w:rsid w:val="001F1319"/>
    <w:rsid w:val="002133CA"/>
    <w:rsid w:val="002243AE"/>
    <w:rsid w:val="00234EE9"/>
    <w:rsid w:val="002476A9"/>
    <w:rsid w:val="002A5958"/>
    <w:rsid w:val="002E0452"/>
    <w:rsid w:val="002E47AE"/>
    <w:rsid w:val="00331B82"/>
    <w:rsid w:val="0033440F"/>
    <w:rsid w:val="00336DF2"/>
    <w:rsid w:val="00360C5C"/>
    <w:rsid w:val="003909AD"/>
    <w:rsid w:val="003A3020"/>
    <w:rsid w:val="003A7CDF"/>
    <w:rsid w:val="003B1503"/>
    <w:rsid w:val="003B3A1C"/>
    <w:rsid w:val="003B4B20"/>
    <w:rsid w:val="00403D0D"/>
    <w:rsid w:val="00414FA5"/>
    <w:rsid w:val="00464F39"/>
    <w:rsid w:val="00493C55"/>
    <w:rsid w:val="004A0B83"/>
    <w:rsid w:val="004A2ABC"/>
    <w:rsid w:val="004A7098"/>
    <w:rsid w:val="004B0115"/>
    <w:rsid w:val="004B2D9C"/>
    <w:rsid w:val="004B6114"/>
    <w:rsid w:val="005124DE"/>
    <w:rsid w:val="00517D0B"/>
    <w:rsid w:val="005602A9"/>
    <w:rsid w:val="005B00E1"/>
    <w:rsid w:val="005D766B"/>
    <w:rsid w:val="005E2406"/>
    <w:rsid w:val="00614156"/>
    <w:rsid w:val="00616253"/>
    <w:rsid w:val="00645A88"/>
    <w:rsid w:val="00660194"/>
    <w:rsid w:val="0068103D"/>
    <w:rsid w:val="006A0F41"/>
    <w:rsid w:val="006D1A7E"/>
    <w:rsid w:val="006D1DB1"/>
    <w:rsid w:val="006D6697"/>
    <w:rsid w:val="006F646B"/>
    <w:rsid w:val="0071712F"/>
    <w:rsid w:val="00741017"/>
    <w:rsid w:val="00765CFB"/>
    <w:rsid w:val="007730CC"/>
    <w:rsid w:val="00775E80"/>
    <w:rsid w:val="00786445"/>
    <w:rsid w:val="00793F72"/>
    <w:rsid w:val="007C22A4"/>
    <w:rsid w:val="007D4F3B"/>
    <w:rsid w:val="00812AD1"/>
    <w:rsid w:val="0082103B"/>
    <w:rsid w:val="00842A4E"/>
    <w:rsid w:val="008477D3"/>
    <w:rsid w:val="0085713D"/>
    <w:rsid w:val="00865CA2"/>
    <w:rsid w:val="00866657"/>
    <w:rsid w:val="008B206E"/>
    <w:rsid w:val="008E2911"/>
    <w:rsid w:val="008F07F2"/>
    <w:rsid w:val="00924AC5"/>
    <w:rsid w:val="00931CA1"/>
    <w:rsid w:val="00931CD7"/>
    <w:rsid w:val="00945262"/>
    <w:rsid w:val="009552F3"/>
    <w:rsid w:val="00994C16"/>
    <w:rsid w:val="00995163"/>
    <w:rsid w:val="009A211A"/>
    <w:rsid w:val="009A590C"/>
    <w:rsid w:val="009D5311"/>
    <w:rsid w:val="009E01CE"/>
    <w:rsid w:val="009E42AB"/>
    <w:rsid w:val="00A140BD"/>
    <w:rsid w:val="00A146CE"/>
    <w:rsid w:val="00A235C5"/>
    <w:rsid w:val="00A2459C"/>
    <w:rsid w:val="00A776FC"/>
    <w:rsid w:val="00A83A37"/>
    <w:rsid w:val="00A941E6"/>
    <w:rsid w:val="00AB526D"/>
    <w:rsid w:val="00AD50D5"/>
    <w:rsid w:val="00AD5912"/>
    <w:rsid w:val="00AE54D8"/>
    <w:rsid w:val="00B0367E"/>
    <w:rsid w:val="00B163A1"/>
    <w:rsid w:val="00B4423D"/>
    <w:rsid w:val="00B64D5D"/>
    <w:rsid w:val="00B64F0B"/>
    <w:rsid w:val="00B7448A"/>
    <w:rsid w:val="00B8694A"/>
    <w:rsid w:val="00B92ED8"/>
    <w:rsid w:val="00B95791"/>
    <w:rsid w:val="00B97931"/>
    <w:rsid w:val="00BB090D"/>
    <w:rsid w:val="00BC2B0C"/>
    <w:rsid w:val="00BC38EC"/>
    <w:rsid w:val="00BE476B"/>
    <w:rsid w:val="00BF1F0E"/>
    <w:rsid w:val="00C15870"/>
    <w:rsid w:val="00C211FD"/>
    <w:rsid w:val="00C438D5"/>
    <w:rsid w:val="00C721DD"/>
    <w:rsid w:val="00C84E92"/>
    <w:rsid w:val="00C90888"/>
    <w:rsid w:val="00C91879"/>
    <w:rsid w:val="00C967C5"/>
    <w:rsid w:val="00CE48EF"/>
    <w:rsid w:val="00D21425"/>
    <w:rsid w:val="00D46BA7"/>
    <w:rsid w:val="00D72177"/>
    <w:rsid w:val="00D74426"/>
    <w:rsid w:val="00DA7C6B"/>
    <w:rsid w:val="00DD3DA5"/>
    <w:rsid w:val="00DF1058"/>
    <w:rsid w:val="00DF13E0"/>
    <w:rsid w:val="00E12431"/>
    <w:rsid w:val="00E252CC"/>
    <w:rsid w:val="00E43169"/>
    <w:rsid w:val="00E8297F"/>
    <w:rsid w:val="00E83AA2"/>
    <w:rsid w:val="00E87E52"/>
    <w:rsid w:val="00E91FAA"/>
    <w:rsid w:val="00EA0239"/>
    <w:rsid w:val="00EB0132"/>
    <w:rsid w:val="00EC19C9"/>
    <w:rsid w:val="00EC3A29"/>
    <w:rsid w:val="00EE3B12"/>
    <w:rsid w:val="00EE5A89"/>
    <w:rsid w:val="00EE6069"/>
    <w:rsid w:val="00F074A8"/>
    <w:rsid w:val="00F1208E"/>
    <w:rsid w:val="00F3129C"/>
    <w:rsid w:val="00F35080"/>
    <w:rsid w:val="00F428B2"/>
    <w:rsid w:val="00F46B8A"/>
    <w:rsid w:val="00F55102"/>
    <w:rsid w:val="00F6119C"/>
    <w:rsid w:val="00F678FE"/>
    <w:rsid w:val="00F7054F"/>
    <w:rsid w:val="00F95DD8"/>
    <w:rsid w:val="00FA2E96"/>
    <w:rsid w:val="00FA7B17"/>
    <w:rsid w:val="00FC093A"/>
    <w:rsid w:val="00FC3BA3"/>
    <w:rsid w:val="00FE0ECF"/>
    <w:rsid w:val="00FE7F39"/>
    <w:rsid w:val="00FF4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84F4D"/>
  <w15:chartTrackingRefBased/>
  <w15:docId w15:val="{7335CAB2-6E2E-488D-921B-837DE0B3D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4E92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4E92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84E92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84E92"/>
    <w:pPr>
      <w:keepNext/>
      <w:keepLines/>
      <w:spacing w:before="280" w:after="290" w:line="376" w:lineRule="auto"/>
      <w:outlineLvl w:val="3"/>
    </w:pPr>
    <w:rPr>
      <w:rFonts w:cstheme="majorBidi"/>
      <w:b/>
      <w:bCs/>
      <w:sz w:val="24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84E92"/>
    <w:pPr>
      <w:keepNext/>
      <w:keepLines/>
      <w:spacing w:before="280" w:after="29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4E92"/>
    <w:rPr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84E92"/>
    <w:rPr>
      <w:rFonts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C84E92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C84E92"/>
    <w:rPr>
      <w:rFonts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C84E92"/>
    <w:rPr>
      <w:b/>
      <w:bCs/>
      <w:szCs w:val="28"/>
    </w:rPr>
  </w:style>
  <w:style w:type="paragraph" w:styleId="a3">
    <w:name w:val="Title"/>
    <w:basedOn w:val="a"/>
    <w:next w:val="a"/>
    <w:link w:val="a4"/>
    <w:uiPriority w:val="10"/>
    <w:qFormat/>
    <w:rsid w:val="00C84E92"/>
    <w:pPr>
      <w:spacing w:before="240" w:after="60"/>
      <w:jc w:val="center"/>
      <w:outlineLvl w:val="0"/>
    </w:pPr>
    <w:rPr>
      <w:rFonts w:cstheme="majorBidi"/>
      <w:b/>
      <w:bCs/>
      <w:sz w:val="44"/>
      <w:szCs w:val="32"/>
    </w:rPr>
  </w:style>
  <w:style w:type="character" w:customStyle="1" w:styleId="a4">
    <w:name w:val="标题 字符"/>
    <w:basedOn w:val="a0"/>
    <w:link w:val="a3"/>
    <w:uiPriority w:val="10"/>
    <w:rsid w:val="00C84E92"/>
    <w:rPr>
      <w:rFonts w:cstheme="majorBidi"/>
      <w:b/>
      <w:bCs/>
      <w:sz w:val="44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86665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66657"/>
  </w:style>
  <w:style w:type="character" w:styleId="a5">
    <w:name w:val="Hyperlink"/>
    <w:basedOn w:val="a0"/>
    <w:uiPriority w:val="99"/>
    <w:unhideWhenUsed/>
    <w:rsid w:val="00866657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3B15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table" w:styleId="11">
    <w:name w:val="Plain Table 1"/>
    <w:basedOn w:val="a1"/>
    <w:uiPriority w:val="41"/>
    <w:rsid w:val="003B150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rPr>
      <w:hidden/>
    </w:trPr>
    <w:tblStylePr w:type="firstRow">
      <w:rPr>
        <w:b/>
        <w:bCs/>
      </w:rPr>
    </w:tblStylePr>
    <w:tblStylePr w:type="lastRow">
      <w:rPr>
        <w:b/>
        <w:bCs/>
      </w:rPr>
      <w:tblPr/>
      <w:trPr>
        <w:hidden/>
      </w:trPr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rPr>
        <w:hidden/>
      </w:trPr>
      <w:tcPr>
        <w:shd w:val="clear" w:color="auto" w:fill="F2F2F2" w:themeFill="background1" w:themeFillShade="F2"/>
      </w:tcPr>
    </w:tblStylePr>
    <w:tblStylePr w:type="band1Horz">
      <w:tblPr/>
      <w:trPr>
        <w:hidden/>
      </w:trPr>
      <w:tcPr>
        <w:shd w:val="clear" w:color="auto" w:fill="F2F2F2" w:themeFill="background1" w:themeFillShade="F2"/>
      </w:tcPr>
    </w:tblStylePr>
  </w:style>
  <w:style w:type="paragraph" w:styleId="a7">
    <w:name w:val="List Paragraph"/>
    <w:basedOn w:val="a"/>
    <w:uiPriority w:val="34"/>
    <w:qFormat/>
    <w:rsid w:val="004A7098"/>
    <w:pPr>
      <w:ind w:firstLineChars="200" w:firstLine="420"/>
    </w:pPr>
  </w:style>
  <w:style w:type="paragraph" w:styleId="a8">
    <w:name w:val="header"/>
    <w:basedOn w:val="a"/>
    <w:link w:val="a9"/>
    <w:uiPriority w:val="99"/>
    <w:unhideWhenUsed/>
    <w:rsid w:val="000951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09510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0951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0951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55BB1-CB14-4898-A78B-D9093426FC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2540</TotalTime>
  <Pages>1</Pages>
  <Words>1509</Words>
  <Characters>8604</Characters>
  <Application>Microsoft Office Word</Application>
  <DocSecurity>0</DocSecurity>
  <Lines>71</Lines>
  <Paragraphs>20</Paragraphs>
  <ScaleCrop>false</ScaleCrop>
  <Company/>
  <LinksUpToDate>false</LinksUpToDate>
  <CharactersWithSpaces>10093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Fish</dc:creator>
  <cp:keywords/>
  <dc:description/>
  <cp:lastModifiedBy>Qi Fish</cp:lastModifiedBy>
  <cp:revision>37</cp:revision>
  <cp:lastPrinted>2020-02-24T06:32:00Z</cp:lastPrinted>
  <dcterms:created xsi:type="dcterms:W3CDTF">2019-12-12T01:24:00Z</dcterms:created>
  <dcterms:modified xsi:type="dcterms:W3CDTF">2020-02-24T06:33:00Z</dcterms:modified>
</cp:coreProperties>
</file>