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EE6F" w14:textId="77777777" w:rsidR="00715340" w:rsidRDefault="00715340" w:rsidP="00715340">
      <w:pPr>
        <w:jc w:val="center"/>
      </w:pPr>
      <w:r>
        <w:rPr>
          <w:noProof/>
        </w:rPr>
        <w:drawing>
          <wp:inline distT="0" distB="0" distL="0" distR="0" wp14:anchorId="345C4BE8" wp14:editId="53D8E164">
            <wp:extent cx="5731510" cy="863600"/>
            <wp:effectExtent l="0" t="0" r="2540" b="0"/>
            <wp:docPr id="2" name="image1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8C5DAA2E-8704-4E5C-BDB2-9D5AE9D2BD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Image">
                      <a:extLst>
                        <a:ext uri="{FF2B5EF4-FFF2-40B4-BE49-F238E27FC236}">
                          <a16:creationId xmlns:a16="http://schemas.microsoft.com/office/drawing/2014/main" id="{8C5DAA2E-8704-4E5C-BDB2-9D5AE9D2BD08}"/>
                        </a:ext>
                      </a:extLst>
                    </pic:cNvPr>
                    <pic:cNvPicPr preferRelativeResize="0"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6DFB9B" w14:textId="77777777" w:rsidR="00715340" w:rsidRDefault="00715340" w:rsidP="007153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4B9890" wp14:editId="5A0469ED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080760" cy="0"/>
                <wp:effectExtent l="0" t="0" r="0" b="0"/>
                <wp:wrapNone/>
                <wp:docPr id="105798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07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071829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95pt" to="478.8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CPOmgEAAIgDAAAOAAAAZHJzL2Uyb0RvYy54bWysU02P0zAQvSPxHyzfadIeyipquoddwQXB&#10;io8f4HXGjYXtscamSf89Y7dNEaA9IC6OP957M29msrufvRNHoGQx9HK9aqWAoHGw4dDLb1/fvbmT&#10;ImUVBuUwQC9PkOT9/vWr3RQ72OCIbgASLBJSN8VejjnHrmmSHsGrtMIIgR8NkleZj3RoBlITq3vX&#10;bNp220xIQyTUkBLfPp4f5b7qGwM6fzImQRaul5xbrivV9bmszX6nugOpOFp9SUP9QxZe2cBBF6lH&#10;lZX4QfYPKW81YUKTVxp9g8ZYDdUDu1m3v7n5MqoI1QsXJ8WlTOn/yeqPx4fwRFyGKaYuxScqLmZD&#10;vnw5PzHXYp2WYsGchebLbXvXvt1yTfX1rbkRI6X8HtCLsumls6H4UJ06fkiZgzH0CuHDLXTd5ZOD&#10;AnbhMxhhBw62qew6FfDgSBwV93P4vi79Y62KLBRjnVtI7cukC7bQoE7KQly/TFzQNSKGvBC9DUh/&#10;I+f5mqo546+uz16L7WccTrURtRzc7ursMpplnn49V/rtB9r/BAAA//8DAFBLAwQUAAYACAAAACEA&#10;cHtKJdwAAAAGAQAADwAAAGRycy9kb3ducmV2LnhtbEyPQUvDQBCF74L/YRnBi9hNpWltzKaI4CGC&#10;gq14nmanSTQ7G7LbNP57Rzzocd57vPdNvplcp0YaQuvZwHyWgCKuvG25NvC2e7y+BRUissXOMxn4&#10;ogCb4vwsx8z6E7/SuI21khIOGRpoYuwzrUPVkMMw8z2xeAc/OIxyDrW2A56k3HX6JkmW2mHLstBg&#10;Tw8NVZ/bozPwUb6XdXq1ag8vi/QJd2P6zGNpzOXFdH8HKtIU/8Lwgy/oUAjT3h/ZBtUZkEeigcV8&#10;DUrcdbpagtr/CrrI9X/84hsAAP//AwBQSwECLQAUAAYACAAAACEAtoM4kv4AAADhAQAAEwAAAAAA&#10;AAAAAAAAAAAAAAAAW0NvbnRlbnRfVHlwZXNdLnhtbFBLAQItABQABgAIAAAAIQA4/SH/1gAAAJQB&#10;AAALAAAAAAAAAAAAAAAAAC8BAABfcmVscy8ucmVsc1BLAQItABQABgAIAAAAIQCVqCPOmgEAAIgD&#10;AAAOAAAAAAAAAAAAAAAAAC4CAABkcnMvZTJvRG9jLnhtbFBLAQItABQABgAIAAAAIQBwe0ol3AAA&#10;AAYBAAAPAAAAAAAAAAAAAAAAAPQDAABkcnMvZG93bnJldi54bWxQSwUGAAAAAAQABADzAAAA/QQA&#10;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FE49E5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>
        <w:rPr>
          <w:rFonts w:ascii="Times New Roman" w:hAnsi="Times New Roman" w:cs="Times New Roman"/>
          <w:b/>
          <w:bCs/>
          <w:sz w:val="28"/>
          <w:szCs w:val="28"/>
        </w:rPr>
        <w:t>CSE</w:t>
      </w:r>
    </w:p>
    <w:p w14:paraId="6E5A36A2" w14:textId="77777777" w:rsidR="00715340" w:rsidRPr="00286D28" w:rsidRDefault="00715340" w:rsidP="00715340">
      <w:pPr>
        <w:jc w:val="center"/>
        <w:rPr>
          <w:rFonts w:ascii="Times New Roman" w:hAnsi="Times New Roman" w:cs="Times New Roman"/>
          <w:b/>
          <w:bCs/>
        </w:rPr>
      </w:pPr>
      <w:r w:rsidRPr="00286D28">
        <w:rPr>
          <w:rFonts w:ascii="Times New Roman" w:hAnsi="Times New Roman" w:cs="Times New Roman"/>
          <w:b/>
          <w:bCs/>
        </w:rPr>
        <w:t xml:space="preserve">PROJECT ABSTRACT SUBMISSION </w:t>
      </w:r>
    </w:p>
    <w:p w14:paraId="15EED014" w14:textId="34069865" w:rsidR="00715340" w:rsidRDefault="00715340" w:rsidP="007153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Pr="00F7593F">
        <w:rPr>
          <w:rFonts w:ascii="Lato" w:hAnsi="Lato"/>
          <w:color w:val="333333"/>
          <w:shd w:val="clear" w:color="auto" w:fill="FFFFFF"/>
        </w:rPr>
        <w:t xml:space="preserve"> </w:t>
      </w:r>
      <w:r w:rsidR="00506BC1">
        <w:rPr>
          <w:rFonts w:ascii="Times New Roman" w:hAnsi="Times New Roman" w:cs="Times New Roman"/>
          <w:b/>
          <w:bCs/>
          <w:sz w:val="28"/>
          <w:szCs w:val="28"/>
        </w:rPr>
        <w:t>FUNDAMENTALS OF DATA ENGINEERING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F759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994114" w:rsidRPr="00994114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506BC1">
        <w:rPr>
          <w:rFonts w:ascii="Times New Roman" w:hAnsi="Times New Roman" w:cs="Times New Roman"/>
          <w:b/>
          <w:bCs/>
          <w:sz w:val="28"/>
          <w:szCs w:val="28"/>
        </w:rPr>
        <w:t>DEA3101</w:t>
      </w:r>
      <w:r>
        <w:rPr>
          <w:rFonts w:ascii="Times New Roman" w:hAnsi="Times New Roman" w:cs="Times New Roman"/>
          <w:b/>
          <w:bCs/>
          <w:sz w:val="28"/>
          <w:szCs w:val="28"/>
        </w:rPr>
        <w:t>)                            A.Y. 2026 - 2027</w:t>
      </w:r>
    </w:p>
    <w:tbl>
      <w:tblPr>
        <w:tblStyle w:val="TableGrid"/>
        <w:tblW w:w="9963" w:type="dxa"/>
        <w:jc w:val="center"/>
        <w:tblLook w:val="04A0" w:firstRow="1" w:lastRow="0" w:firstColumn="1" w:lastColumn="0" w:noHBand="0" w:noVBand="1"/>
      </w:tblPr>
      <w:tblGrid>
        <w:gridCol w:w="1458"/>
        <w:gridCol w:w="2977"/>
        <w:gridCol w:w="5528"/>
      </w:tblGrid>
      <w:tr w:rsidR="00715340" w14:paraId="2A83482A" w14:textId="77777777" w:rsidTr="00024E80">
        <w:trPr>
          <w:trHeight w:val="557"/>
          <w:jc w:val="center"/>
        </w:trPr>
        <w:tc>
          <w:tcPr>
            <w:tcW w:w="1458" w:type="dxa"/>
          </w:tcPr>
          <w:p w14:paraId="05B1400C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TITLE OF THE PROJECT</w:t>
            </w:r>
          </w:p>
        </w:tc>
        <w:tc>
          <w:tcPr>
            <w:tcW w:w="8505" w:type="dxa"/>
            <w:gridSpan w:val="2"/>
          </w:tcPr>
          <w:p w14:paraId="7BF2C959" w14:textId="77777777" w:rsidR="00715340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00AD467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15340" w14:paraId="6022BA7D" w14:textId="77777777" w:rsidTr="00024E80">
        <w:trPr>
          <w:jc w:val="center"/>
        </w:trPr>
        <w:tc>
          <w:tcPr>
            <w:tcW w:w="1458" w:type="dxa"/>
          </w:tcPr>
          <w:p w14:paraId="09743772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S. No.</w:t>
            </w:r>
          </w:p>
        </w:tc>
        <w:tc>
          <w:tcPr>
            <w:tcW w:w="2977" w:type="dxa"/>
          </w:tcPr>
          <w:p w14:paraId="4A7FCF21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University ID</w:t>
            </w:r>
          </w:p>
        </w:tc>
        <w:tc>
          <w:tcPr>
            <w:tcW w:w="5528" w:type="dxa"/>
          </w:tcPr>
          <w:p w14:paraId="243A001A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</w:tr>
      <w:tr w:rsidR="00715340" w14:paraId="551300AE" w14:textId="77777777" w:rsidTr="00024E80">
        <w:trPr>
          <w:jc w:val="center"/>
        </w:trPr>
        <w:tc>
          <w:tcPr>
            <w:tcW w:w="1458" w:type="dxa"/>
          </w:tcPr>
          <w:p w14:paraId="2F592D78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 w:rsidRPr="00286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77" w:type="dxa"/>
          </w:tcPr>
          <w:p w14:paraId="0B322931" w14:textId="4F8082C4" w:rsidR="00715340" w:rsidRPr="00286D28" w:rsidRDefault="00506BC1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2420030592</w:t>
            </w:r>
          </w:p>
        </w:tc>
        <w:tc>
          <w:tcPr>
            <w:tcW w:w="5528" w:type="dxa"/>
          </w:tcPr>
          <w:p w14:paraId="1E62F30D" w14:textId="2B4CFDA9" w:rsidR="00715340" w:rsidRPr="00286D28" w:rsidRDefault="00506BC1" w:rsidP="00FE2B3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J.Kumudavalli</w:t>
            </w:r>
            <w:proofErr w:type="spellEnd"/>
            <w:proofErr w:type="gramEnd"/>
          </w:p>
        </w:tc>
      </w:tr>
      <w:tr w:rsidR="00715340" w14:paraId="75723645" w14:textId="77777777" w:rsidTr="00024E80">
        <w:trPr>
          <w:jc w:val="center"/>
        </w:trPr>
        <w:tc>
          <w:tcPr>
            <w:tcW w:w="1458" w:type="dxa"/>
          </w:tcPr>
          <w:p w14:paraId="550DED93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 w:rsidRPr="00286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77" w:type="dxa"/>
          </w:tcPr>
          <w:p w14:paraId="125FFC7E" w14:textId="65F05E3E" w:rsidR="00715340" w:rsidRPr="00286D28" w:rsidRDefault="00506BC1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2420030415</w:t>
            </w:r>
          </w:p>
        </w:tc>
        <w:tc>
          <w:tcPr>
            <w:tcW w:w="5528" w:type="dxa"/>
          </w:tcPr>
          <w:p w14:paraId="07662A52" w14:textId="6E0262F5" w:rsidR="00715340" w:rsidRPr="00286D28" w:rsidRDefault="00506BC1" w:rsidP="00FE2B3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G.Rithwik</w:t>
            </w:r>
            <w:proofErr w:type="spellEnd"/>
            <w:proofErr w:type="gramEnd"/>
          </w:p>
        </w:tc>
      </w:tr>
      <w:tr w:rsidR="00715340" w14:paraId="25B630B8" w14:textId="77777777" w:rsidTr="00024E80">
        <w:trPr>
          <w:jc w:val="center"/>
        </w:trPr>
        <w:tc>
          <w:tcPr>
            <w:tcW w:w="1458" w:type="dxa"/>
          </w:tcPr>
          <w:p w14:paraId="3998F4E5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 w:rsidRPr="00286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77" w:type="dxa"/>
          </w:tcPr>
          <w:p w14:paraId="3BF7CA89" w14:textId="6A78ADCB" w:rsidR="00715340" w:rsidRPr="00286D28" w:rsidRDefault="00506BC1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2420090113</w:t>
            </w:r>
          </w:p>
        </w:tc>
        <w:tc>
          <w:tcPr>
            <w:tcW w:w="5528" w:type="dxa"/>
          </w:tcPr>
          <w:p w14:paraId="2C21BF57" w14:textId="28AA1E67" w:rsidR="00715340" w:rsidRPr="00286D28" w:rsidRDefault="00506BC1" w:rsidP="00FE2B3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T.Ram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Tejaswi Reddy</w:t>
            </w:r>
          </w:p>
        </w:tc>
      </w:tr>
      <w:tr w:rsidR="00715340" w14:paraId="7587B6C2" w14:textId="77777777" w:rsidTr="00024E80">
        <w:trPr>
          <w:jc w:val="center"/>
        </w:trPr>
        <w:tc>
          <w:tcPr>
            <w:tcW w:w="1458" w:type="dxa"/>
          </w:tcPr>
          <w:p w14:paraId="5977BA97" w14:textId="215D25F8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14:paraId="613E1216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</w:tcPr>
          <w:p w14:paraId="2548D107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15340" w14:paraId="24DF3F22" w14:textId="77777777" w:rsidTr="00024E80">
        <w:trPr>
          <w:jc w:val="center"/>
        </w:trPr>
        <w:tc>
          <w:tcPr>
            <w:tcW w:w="4435" w:type="dxa"/>
            <w:gridSpan w:val="2"/>
          </w:tcPr>
          <w:p w14:paraId="727B19AC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the Guide</w:t>
            </w:r>
          </w:p>
        </w:tc>
        <w:tc>
          <w:tcPr>
            <w:tcW w:w="5528" w:type="dxa"/>
          </w:tcPr>
          <w:p w14:paraId="7794DC95" w14:textId="4CA97512" w:rsidR="00715340" w:rsidRPr="00024E80" w:rsidRDefault="00506BC1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DR.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N.Shirisha</w:t>
            </w:r>
            <w:proofErr w:type="spellEnd"/>
            <w:proofErr w:type="gramEnd"/>
          </w:p>
        </w:tc>
      </w:tr>
    </w:tbl>
    <w:p w14:paraId="4EEA2989" w14:textId="77777777" w:rsidR="00715340" w:rsidRPr="00715340" w:rsidRDefault="00715340" w:rsidP="00715340">
      <w:pPr>
        <w:spacing w:after="0" w:line="360" w:lineRule="auto"/>
        <w:jc w:val="both"/>
        <w:rPr>
          <w:b/>
          <w:bCs/>
        </w:rPr>
      </w:pPr>
    </w:p>
    <w:p w14:paraId="30913603" w14:textId="1B0627C2" w:rsidR="00715340" w:rsidRPr="00715340" w:rsidRDefault="00715340" w:rsidP="00024E80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15340">
        <w:rPr>
          <w:rFonts w:ascii="Times New Roman" w:hAnsi="Times New Roman" w:cs="Times New Roman"/>
          <w:b/>
          <w:bCs/>
          <w:sz w:val="28"/>
          <w:szCs w:val="28"/>
        </w:rPr>
        <w:t>Abstract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A7A495" w14:textId="127EB91A" w:rsidR="00506BC1" w:rsidRPr="00506BC1" w:rsidRDefault="00506BC1" w:rsidP="00506BC1">
      <w:pPr>
        <w:spacing w:after="0" w:line="360" w:lineRule="auto"/>
        <w:ind w:left="-360"/>
        <w:jc w:val="both"/>
        <w:rPr>
          <w:lang w:val="en-IN"/>
        </w:rPr>
      </w:pPr>
    </w:p>
    <w:p w14:paraId="6E61D2D3" w14:textId="77777777" w:rsidR="00506BC1" w:rsidRPr="00506BC1" w:rsidRDefault="00506BC1" w:rsidP="00506BC1">
      <w:pPr>
        <w:spacing w:after="0" w:line="360" w:lineRule="auto"/>
        <w:ind w:left="-360"/>
        <w:jc w:val="both"/>
        <w:rPr>
          <w:lang w:val="en-IN"/>
        </w:rPr>
      </w:pPr>
      <w:r w:rsidRPr="00506BC1">
        <w:rPr>
          <w:lang w:val="en-IN"/>
        </w:rPr>
        <w:t>Stock market data is generated continuously from various financial sources and contains valuable information for financial analysis and decision-making. However, collecting and processing this data manually can be time-consuming and may result in missing values, duplicate records, inconsistent formats, and data-quality issues. Managing large volumes of historical and frequently updated stock data using traditional methods is also difficult. Therefore, there is a need for an automated and reliable data engineering pipeline for efficient stock-market data processing.</w:t>
      </w:r>
    </w:p>
    <w:p w14:paraId="39E1DBAB" w14:textId="77777777" w:rsidR="00506BC1" w:rsidRPr="00506BC1" w:rsidRDefault="00506BC1" w:rsidP="00506BC1">
      <w:pPr>
        <w:spacing w:after="0" w:line="360" w:lineRule="auto"/>
        <w:ind w:left="-360"/>
        <w:jc w:val="both"/>
        <w:rPr>
          <w:lang w:val="en-IN"/>
        </w:rPr>
      </w:pPr>
      <w:r w:rsidRPr="00506BC1">
        <w:rPr>
          <w:lang w:val="en-IN"/>
        </w:rPr>
        <w:t xml:space="preserve">To address these challenges, this project proposes a </w:t>
      </w:r>
      <w:r w:rsidRPr="00506BC1">
        <w:rPr>
          <w:b/>
          <w:bCs/>
          <w:lang w:val="en-IN"/>
        </w:rPr>
        <w:t>Stock Market Data Pipeline</w:t>
      </w:r>
      <w:r w:rsidRPr="00506BC1">
        <w:rPr>
          <w:lang w:val="en-IN"/>
        </w:rPr>
        <w:t xml:space="preserve"> that automatically collects stock-market data, validates and cleans the incoming data, removes duplicate records, performs data transformation, and stores both raw and processed datasets efficiently. </w:t>
      </w:r>
      <w:r w:rsidRPr="00506BC1">
        <w:rPr>
          <w:b/>
          <w:bCs/>
          <w:lang w:val="en-IN"/>
        </w:rPr>
        <w:t>Python</w:t>
      </w:r>
      <w:r w:rsidRPr="00506BC1">
        <w:rPr>
          <w:lang w:val="en-IN"/>
        </w:rPr>
        <w:t xml:space="preserve"> is used as the primary programming language for data ingestion, cleaning, validation, and transformation. The pipeline can use </w:t>
      </w:r>
      <w:r w:rsidRPr="00506BC1">
        <w:rPr>
          <w:b/>
          <w:bCs/>
          <w:lang w:val="en-IN"/>
        </w:rPr>
        <w:t>PostgreSQL and Parquet</w:t>
      </w:r>
      <w:r w:rsidRPr="00506BC1">
        <w:rPr>
          <w:lang w:val="en-IN"/>
        </w:rPr>
        <w:t xml:space="preserve"> for structured </w:t>
      </w:r>
      <w:r w:rsidRPr="00506BC1">
        <w:rPr>
          <w:lang w:val="en-IN"/>
        </w:rPr>
        <w:lastRenderedPageBreak/>
        <w:t xml:space="preserve">and efficient data storage, while technologies such as </w:t>
      </w:r>
      <w:r w:rsidRPr="00506BC1">
        <w:rPr>
          <w:b/>
          <w:bCs/>
          <w:lang w:val="en-IN"/>
        </w:rPr>
        <w:t xml:space="preserve">Apache Kafka and </w:t>
      </w:r>
      <w:proofErr w:type="spellStart"/>
      <w:r w:rsidRPr="00506BC1">
        <w:rPr>
          <w:b/>
          <w:bCs/>
          <w:lang w:val="en-IN"/>
        </w:rPr>
        <w:t>PySpark</w:t>
      </w:r>
      <w:proofErr w:type="spellEnd"/>
      <w:r w:rsidRPr="00506BC1">
        <w:rPr>
          <w:lang w:val="en-IN"/>
        </w:rPr>
        <w:t xml:space="preserve"> can be integrated for real-time streaming and large-scale data processing.</w:t>
      </w:r>
    </w:p>
    <w:p w14:paraId="28B50212" w14:textId="77777777" w:rsidR="00506BC1" w:rsidRPr="00506BC1" w:rsidRDefault="00506BC1" w:rsidP="00506BC1">
      <w:pPr>
        <w:spacing w:after="0" w:line="360" w:lineRule="auto"/>
        <w:ind w:left="-360"/>
        <w:jc w:val="both"/>
        <w:rPr>
          <w:lang w:val="en-IN"/>
        </w:rPr>
      </w:pPr>
      <w:r w:rsidRPr="00506BC1">
        <w:rPr>
          <w:lang w:val="en-IN"/>
        </w:rPr>
        <w:t xml:space="preserve">The proposed pipeline follows a systematic workflow consisting of data collection, raw-data storage, validation, cleaning, duplicate removal, transformation, analytical processing, and visualization. It can generate useful analytical metrics such as </w:t>
      </w:r>
      <w:r w:rsidRPr="00506BC1">
        <w:rPr>
          <w:b/>
          <w:bCs/>
          <w:lang w:val="en-IN"/>
        </w:rPr>
        <w:t>price changes, returns, moving averages, volume metrics, and volatility</w:t>
      </w:r>
      <w:r w:rsidRPr="00506BC1">
        <w:rPr>
          <w:lang w:val="en-IN"/>
        </w:rPr>
        <w:t>. The pipeline also supports separate raw, cleaned, and curated data layers, improving data quality, reliability, and maintainability.</w:t>
      </w:r>
    </w:p>
    <w:p w14:paraId="431D22F0" w14:textId="77777777" w:rsidR="00506BC1" w:rsidRPr="00506BC1" w:rsidRDefault="00506BC1" w:rsidP="00506BC1">
      <w:pPr>
        <w:spacing w:after="0" w:line="360" w:lineRule="auto"/>
        <w:ind w:left="-360"/>
        <w:jc w:val="both"/>
        <w:rPr>
          <w:lang w:val="en-IN"/>
        </w:rPr>
      </w:pPr>
      <w:r w:rsidRPr="00506BC1">
        <w:rPr>
          <w:lang w:val="en-IN"/>
        </w:rPr>
        <w:t xml:space="preserve">Overall, the Stock Market Data Pipeline provides an automated and scalable solution for converting raw stock-market data into </w:t>
      </w:r>
      <w:r w:rsidRPr="00506BC1">
        <w:rPr>
          <w:b/>
          <w:bCs/>
          <w:lang w:val="en-IN"/>
        </w:rPr>
        <w:t>clean, reliable, and analysis-ready datasets</w:t>
      </w:r>
      <w:r w:rsidRPr="00506BC1">
        <w:rPr>
          <w:lang w:val="en-IN"/>
        </w:rPr>
        <w:t xml:space="preserve">. The project demonstrates important Fundamentals of Data Engineering concepts such as </w:t>
      </w:r>
      <w:r w:rsidRPr="00506BC1">
        <w:rPr>
          <w:b/>
          <w:bCs/>
          <w:lang w:val="en-IN"/>
        </w:rPr>
        <w:t>ETL, data validation, data transformation, batch processing, data storage, stream processing, analytics, and visualization</w:t>
      </w:r>
      <w:r w:rsidRPr="00506BC1">
        <w:rPr>
          <w:lang w:val="en-IN"/>
        </w:rPr>
        <w:t>. In the future, the system can be extended with cloud deployment, real-time market feeds, automated monitoring, anomaly detection, and machine-learning-based analytics.</w:t>
      </w:r>
    </w:p>
    <w:p w14:paraId="7A915816" w14:textId="0BAED750" w:rsidR="00715340" w:rsidRDefault="00715340" w:rsidP="00024E80">
      <w:pPr>
        <w:spacing w:after="0" w:line="360" w:lineRule="auto"/>
        <w:ind w:left="-360"/>
        <w:jc w:val="both"/>
      </w:pPr>
    </w:p>
    <w:sectPr w:rsidR="00715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340"/>
    <w:rsid w:val="00024E80"/>
    <w:rsid w:val="00506BC1"/>
    <w:rsid w:val="00542717"/>
    <w:rsid w:val="00715340"/>
    <w:rsid w:val="009924FC"/>
    <w:rsid w:val="00994114"/>
    <w:rsid w:val="00BD59CC"/>
    <w:rsid w:val="00E0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D5A43"/>
  <w15:chartTrackingRefBased/>
  <w15:docId w15:val="{4E69DFEA-1277-43E0-86AF-1C0C0B38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3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5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ch</dc:creator>
  <cp:keywords/>
  <dc:description/>
  <cp:lastModifiedBy>22101A010009</cp:lastModifiedBy>
  <cp:revision>2</cp:revision>
  <dcterms:created xsi:type="dcterms:W3CDTF">2026-08-14T05:04:00Z</dcterms:created>
  <dcterms:modified xsi:type="dcterms:W3CDTF">2026-08-14T05:04:00Z</dcterms:modified>
</cp:coreProperties>
</file>