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235F92" w14:textId="2B89C11A" w:rsidR="008F2FAF" w:rsidRDefault="00F72A4C" w:rsidP="008F2FAF">
      <w:r>
        <w:t>Like</w:t>
      </w:r>
      <w:r w:rsidR="008F2FAF">
        <w:t xml:space="preserve"> it or not, Generative </w:t>
      </w:r>
      <w:r>
        <w:t xml:space="preserve">(Gen) </w:t>
      </w:r>
      <w:r w:rsidR="008F2FAF">
        <w:t xml:space="preserve">AI is being used quite extensively, </w:t>
      </w:r>
      <w:r>
        <w:t>impacting</w:t>
      </w:r>
      <w:r w:rsidR="008F2FAF">
        <w:t xml:space="preserve"> our lives in many </w:t>
      </w:r>
      <w:r>
        <w:t xml:space="preserve">visible and </w:t>
      </w:r>
      <w:r w:rsidR="008F2FAF">
        <w:t xml:space="preserve">invisible good </w:t>
      </w:r>
      <w:r>
        <w:t>and not so good ways</w:t>
      </w:r>
      <w:r w:rsidR="008F2FAF">
        <w:t xml:space="preserve">. Gen AI is based on deep learning using the current dataset </w:t>
      </w:r>
      <w:r>
        <w:t>for training</w:t>
      </w:r>
      <w:r w:rsidR="008F2FAF">
        <w:t xml:space="preserve">. Unfortunately, lots of the input data has built-in bias either due to the nature of data collection or due to how the dataset </w:t>
      </w:r>
      <w:r w:rsidR="00691B35">
        <w:t>is processed</w:t>
      </w:r>
      <w:r w:rsidR="008F2FAF">
        <w:t xml:space="preserve"> and  labeled. A common example I often use in my Data Science </w:t>
      </w:r>
      <w:r>
        <w:t>classroom</w:t>
      </w:r>
      <w:r w:rsidR="008F2FAF">
        <w:t xml:space="preserve"> (MSDS program in City College of NY) is - “What is </w:t>
      </w:r>
      <w:r>
        <w:t xml:space="preserve">a </w:t>
      </w:r>
      <w:r w:rsidR="008F2FAF">
        <w:t xml:space="preserve">professional hairstyle”? Lots of hairstyles that were considered unprofessional in yester years are now considered highly acceptable in professional meetings and offices. </w:t>
      </w:r>
      <w:r>
        <w:t xml:space="preserve">Perceptions in the world </w:t>
      </w:r>
      <w:proofErr w:type="gramStart"/>
      <w:r>
        <w:t>has</w:t>
      </w:r>
      <w:proofErr w:type="gramEnd"/>
      <w:r>
        <w:t xml:space="preserve"> changed in recent years. </w:t>
      </w:r>
      <w:r w:rsidR="008F2FAF">
        <w:t xml:space="preserve">However, that does not necessarily reflect in the existing </w:t>
      </w:r>
      <w:r>
        <w:t>search results</w:t>
      </w:r>
      <w:r w:rsidR="008F2FAF">
        <w:t xml:space="preserve">. </w:t>
      </w:r>
      <w:r>
        <w:t>A</w:t>
      </w:r>
      <w:r w:rsidR="008F2FAF">
        <w:t xml:space="preserve"> Google image search today for “unprofessional hair” the top result set shows hair styles sported by women of </w:t>
      </w:r>
      <w:r w:rsidR="00E17D38">
        <w:t>“</w:t>
      </w:r>
      <w:r w:rsidR="00014B36">
        <w:t>Colored</w:t>
      </w:r>
      <w:r w:rsidR="00E17D38">
        <w:t>”</w:t>
      </w:r>
      <w:r w:rsidR="008F2FAF">
        <w:t xml:space="preserve"> ethnicities. Search for “professional hair” results in images of individuals of </w:t>
      </w:r>
      <w:r w:rsidR="00014B36">
        <w:t xml:space="preserve">mainly </w:t>
      </w:r>
      <w:r w:rsidR="00E17D38">
        <w:t>“</w:t>
      </w:r>
      <w:r w:rsidR="00014B36">
        <w:t>W</w:t>
      </w:r>
      <w:r w:rsidR="008F2FAF">
        <w:t>hite</w:t>
      </w:r>
      <w:r w:rsidR="00E17D38">
        <w:t>”</w:t>
      </w:r>
      <w:r w:rsidR="008F2FAF">
        <w:t xml:space="preserve"> ethnicities. This raises obvious ethical concerns.</w:t>
      </w:r>
      <w:r w:rsidR="007101DB">
        <w:t xml:space="preserve"> Note that the outcome of similar Google search used to be even more biased in the past. Unfortunately, even today, </w:t>
      </w:r>
      <w:r w:rsidR="00150527">
        <w:t>bias</w:t>
      </w:r>
      <w:r w:rsidR="007101DB">
        <w:t xml:space="preserve"> persists.</w:t>
      </w:r>
    </w:p>
    <w:p w14:paraId="7C5DA01E" w14:textId="31B6349C" w:rsidR="00691B35" w:rsidRDefault="008F2FAF" w:rsidP="008F2FAF">
      <w:r>
        <w:t xml:space="preserve">There are many documents available to list the ethical </w:t>
      </w:r>
      <w:r w:rsidR="009B1814">
        <w:t xml:space="preserve">and societal </w:t>
      </w:r>
      <w:r>
        <w:t xml:space="preserve">concerns of AI. Since I teach ethical concerns in data science to my graduate students in CCNY, I decided to compile a list of ethical concerns of AI. However, given that AI is extraordinarily rich in data content, what is better than asking an AI engine </w:t>
      </w:r>
      <w:r w:rsidR="0057004D">
        <w:t xml:space="preserve">itself </w:t>
      </w:r>
      <w:r>
        <w:t>to list out the ethical concerns of AI. After all, common AI chatbots or similar engines have access to</w:t>
      </w:r>
      <w:r w:rsidR="00150527">
        <w:t xml:space="preserve"> practically </w:t>
      </w:r>
      <w:r>
        <w:t xml:space="preserve">everything that I can </w:t>
      </w:r>
      <w:r w:rsidR="0057004D">
        <w:t xml:space="preserve">possibly </w:t>
      </w:r>
      <w:r>
        <w:t>find by manual Google, other internet search or search</w:t>
      </w:r>
      <w:r w:rsidR="00691B35">
        <w:t xml:space="preserve"> of </w:t>
      </w:r>
      <w:r>
        <w:t xml:space="preserve">published literature and books. With that in mind I used </w:t>
      </w:r>
      <w:proofErr w:type="gramStart"/>
      <w:r>
        <w:t>f</w:t>
      </w:r>
      <w:r w:rsidR="0057004D">
        <w:t>ollowing</w:t>
      </w:r>
      <w:proofErr w:type="gramEnd"/>
      <w:r w:rsidR="0057004D">
        <w:t xml:space="preserve"> f</w:t>
      </w:r>
      <w:r>
        <w:t xml:space="preserve">ive AI search models originating from Meta, Google, Chat GPT and IBM as follows. </w:t>
      </w:r>
    </w:p>
    <w:p w14:paraId="315A5715" w14:textId="42CD162C" w:rsidR="008F2FAF" w:rsidRDefault="008F2FAF" w:rsidP="008F2FAF">
      <w:pPr>
        <w:pStyle w:val="ListParagraph"/>
        <w:numPr>
          <w:ilvl w:val="0"/>
          <w:numId w:val="5"/>
        </w:numPr>
      </w:pPr>
      <w:r>
        <w:t>Meta-llama/llama-3-2-1b-instruct – produced a</w:t>
      </w:r>
      <w:r w:rsidR="00150527">
        <w:t>n</w:t>
      </w:r>
      <w:r>
        <w:t xml:space="preserve"> exhaustive list </w:t>
      </w:r>
      <w:r w:rsidR="00150527">
        <w:t>minus</w:t>
      </w:r>
      <w:r>
        <w:t xml:space="preserve"> a few </w:t>
      </w:r>
      <w:r w:rsidR="00691B35">
        <w:t>items.</w:t>
      </w:r>
    </w:p>
    <w:p w14:paraId="71CB9BAA" w14:textId="1A7A8100" w:rsidR="008F2FAF" w:rsidRDefault="00691B35" w:rsidP="008F2FAF">
      <w:pPr>
        <w:pStyle w:val="ListParagraph"/>
        <w:numPr>
          <w:ilvl w:val="0"/>
          <w:numId w:val="5"/>
        </w:numPr>
      </w:pPr>
      <w:r>
        <w:t>IBM</w:t>
      </w:r>
      <w:r w:rsidR="008F2FAF">
        <w:t>/granite-3-2-instruct – produced a</w:t>
      </w:r>
      <w:r w:rsidR="00150527">
        <w:t>n</w:t>
      </w:r>
      <w:r w:rsidR="008F2FAF">
        <w:t xml:space="preserve"> exhaustive list </w:t>
      </w:r>
      <w:r w:rsidR="00150527">
        <w:t>minus</w:t>
      </w:r>
      <w:r w:rsidR="008F2FAF">
        <w:t xml:space="preserve"> a few </w:t>
      </w:r>
      <w:r>
        <w:t>items.</w:t>
      </w:r>
    </w:p>
    <w:p w14:paraId="2B1FBD33" w14:textId="48F29556" w:rsidR="008F2FAF" w:rsidRDefault="008F2FAF" w:rsidP="008F2FAF">
      <w:pPr>
        <w:pStyle w:val="ListParagraph"/>
        <w:numPr>
          <w:ilvl w:val="0"/>
          <w:numId w:val="5"/>
        </w:numPr>
      </w:pPr>
      <w:r>
        <w:t xml:space="preserve">gpt-3.5-turbo – produced </w:t>
      </w:r>
      <w:r w:rsidR="00691B35">
        <w:t>merely a</w:t>
      </w:r>
      <w:r>
        <w:t xml:space="preserve">n insignificantly </w:t>
      </w:r>
      <w:r w:rsidR="00E271DD">
        <w:t>brief summary</w:t>
      </w:r>
      <w:r w:rsidR="00691B35">
        <w:t>.</w:t>
      </w:r>
    </w:p>
    <w:p w14:paraId="7BAA0B7D" w14:textId="519E9E64" w:rsidR="008F2FAF" w:rsidRDefault="008F2FAF" w:rsidP="008F2FAF">
      <w:pPr>
        <w:pStyle w:val="ListParagraph"/>
        <w:numPr>
          <w:ilvl w:val="0"/>
          <w:numId w:val="5"/>
        </w:numPr>
      </w:pPr>
      <w:r>
        <w:t xml:space="preserve">Google/flan-ul2– produced </w:t>
      </w:r>
      <w:r w:rsidR="00691B35">
        <w:t>merely a</w:t>
      </w:r>
      <w:r>
        <w:t xml:space="preserve">n insignificantly </w:t>
      </w:r>
      <w:r w:rsidR="00E271DD">
        <w:t>brief summary</w:t>
      </w:r>
      <w:r w:rsidR="00691B35">
        <w:t>.</w:t>
      </w:r>
    </w:p>
    <w:p w14:paraId="4587C2EE" w14:textId="21098DD3" w:rsidR="008F2FAF" w:rsidRDefault="008F2FAF" w:rsidP="008F2FAF">
      <w:pPr>
        <w:pStyle w:val="ListParagraph"/>
        <w:numPr>
          <w:ilvl w:val="0"/>
          <w:numId w:val="5"/>
        </w:numPr>
      </w:pPr>
      <w:r>
        <w:t>Meta-llama/llama-3-405b-instruct – produced a</w:t>
      </w:r>
      <w:r w:rsidR="00150527">
        <w:t>n</w:t>
      </w:r>
      <w:r>
        <w:t xml:space="preserve"> exhaustive list </w:t>
      </w:r>
      <w:r w:rsidR="00150527">
        <w:t>minus</w:t>
      </w:r>
      <w:r>
        <w:t xml:space="preserve"> a few </w:t>
      </w:r>
      <w:r w:rsidR="00691B35">
        <w:t>items.</w:t>
      </w:r>
    </w:p>
    <w:p w14:paraId="3EDCA4C0" w14:textId="1F15CB7C" w:rsidR="008F2FAF" w:rsidRDefault="0057004D" w:rsidP="0057004D">
      <w:r>
        <w:t>All these AI models were asked the exact same question – “</w:t>
      </w:r>
      <w:r w:rsidRPr="00DB7F1C">
        <w:t>what are the ethical concern</w:t>
      </w:r>
      <w:r>
        <w:t>s</w:t>
      </w:r>
      <w:r w:rsidRPr="00DB7F1C">
        <w:t xml:space="preserve"> about using Generative AI</w:t>
      </w:r>
      <w:r>
        <w:t xml:space="preserve">?.” </w:t>
      </w:r>
      <w:r w:rsidR="008F2FAF">
        <w:t xml:space="preserve">I collected the output and summarized. For </w:t>
      </w:r>
      <w:r w:rsidR="001672BE">
        <w:t>summarization</w:t>
      </w:r>
      <w:r>
        <w:t>,</w:t>
      </w:r>
      <w:r w:rsidR="001672BE">
        <w:t xml:space="preserve"> </w:t>
      </w:r>
      <w:r w:rsidR="008F2FAF">
        <w:t xml:space="preserve">I used yet another Gen AI engine- Microsoft Copilot. </w:t>
      </w:r>
      <w:r>
        <w:t>T</w:t>
      </w:r>
      <w:r w:rsidR="008F2FAF">
        <w:t xml:space="preserve">he Copilot </w:t>
      </w:r>
      <w:r>
        <w:t xml:space="preserve">output was then manually edited for missing items and is listed below. </w:t>
      </w:r>
      <w:r w:rsidR="001672BE">
        <w:t xml:space="preserve">The bullet points </w:t>
      </w:r>
      <w:r>
        <w:t>are in</w:t>
      </w:r>
      <w:r w:rsidR="001672BE">
        <w:t xml:space="preserve"> no specific order.</w:t>
      </w:r>
    </w:p>
    <w:p w14:paraId="6A3AD980" w14:textId="4D992617" w:rsidR="0083147E" w:rsidRPr="00AD7434" w:rsidRDefault="0083147E" w:rsidP="001C65F0">
      <w:pPr>
        <w:numPr>
          <w:ilvl w:val="0"/>
          <w:numId w:val="4"/>
        </w:numPr>
      </w:pPr>
      <w:r w:rsidRPr="00AD7434">
        <w:rPr>
          <w:b/>
          <w:bCs/>
        </w:rPr>
        <w:t>Job displacement</w:t>
      </w:r>
      <w:r w:rsidRPr="00AD7434">
        <w:t>: Generative AI could automate many jobs, potentially leading to significant unemployment and social unrest.</w:t>
      </w:r>
      <w:r w:rsidR="0057004D">
        <w:t xml:space="preserve"> This impact is expected to be uneven and will exacerbate the rich-poor divide. </w:t>
      </w:r>
    </w:p>
    <w:p w14:paraId="6EB6FE01" w14:textId="2AC5FC17" w:rsidR="0083147E" w:rsidRDefault="0083147E" w:rsidP="001C65F0">
      <w:pPr>
        <w:numPr>
          <w:ilvl w:val="0"/>
          <w:numId w:val="4"/>
        </w:numPr>
      </w:pPr>
      <w:r w:rsidRPr="00AD7434">
        <w:rPr>
          <w:b/>
          <w:bCs/>
        </w:rPr>
        <w:t>Bias</w:t>
      </w:r>
      <w:r>
        <w:rPr>
          <w:b/>
          <w:bCs/>
        </w:rPr>
        <w:t xml:space="preserve">, fairness </w:t>
      </w:r>
      <w:r w:rsidRPr="00AD7434">
        <w:rPr>
          <w:b/>
          <w:bCs/>
        </w:rPr>
        <w:t xml:space="preserve"> and discrimination</w:t>
      </w:r>
      <w:r w:rsidRPr="00AD7434">
        <w:t xml:space="preserve">: Generative AI systems can perpetuate and amplify existing biases present in the data used to train them, </w:t>
      </w:r>
      <w:r w:rsidRPr="007766BF">
        <w:t xml:space="preserve">leading to unfair </w:t>
      </w:r>
      <w:r w:rsidR="00150527" w:rsidRPr="007766BF">
        <w:t>outcomes,</w:t>
      </w:r>
      <w:r w:rsidRPr="007766BF">
        <w:t xml:space="preserve"> and </w:t>
      </w:r>
      <w:r>
        <w:t xml:space="preserve">further enhancing </w:t>
      </w:r>
      <w:r w:rsidRPr="007766BF">
        <w:t>discrimination against certain groups of people.</w:t>
      </w:r>
    </w:p>
    <w:p w14:paraId="6D52F75D" w14:textId="77777777" w:rsidR="001C65F0" w:rsidRDefault="001C65F0" w:rsidP="001C65F0">
      <w:pPr>
        <w:numPr>
          <w:ilvl w:val="0"/>
          <w:numId w:val="4"/>
        </w:numPr>
      </w:pPr>
      <w:r w:rsidRPr="007766BF">
        <w:rPr>
          <w:b/>
          <w:bCs/>
        </w:rPr>
        <w:t>Deepfakes and misinformation</w:t>
      </w:r>
      <w:r w:rsidRPr="007766BF">
        <w:t>: Generative AI can be used to create realistic but fake content, such as videos, images, and audio recordings, which can be used to spread misinformation and propaganda.</w:t>
      </w:r>
    </w:p>
    <w:p w14:paraId="41482C06" w14:textId="08BD5B91" w:rsidR="001C65F0" w:rsidRPr="007766BF" w:rsidRDefault="001C65F0" w:rsidP="001C65F0">
      <w:pPr>
        <w:numPr>
          <w:ilvl w:val="0"/>
          <w:numId w:val="4"/>
        </w:numPr>
      </w:pPr>
      <w:r w:rsidRPr="007766BF">
        <w:rPr>
          <w:b/>
          <w:bCs/>
        </w:rPr>
        <w:t>Misuse and malicious use</w:t>
      </w:r>
      <w:r w:rsidRPr="007766BF">
        <w:t>: Generative AI can be used for malicious purposes, such as creating fake identities, phishing attacks, or generating malware</w:t>
      </w:r>
      <w:r>
        <w:t xml:space="preserve">. Regular software can do </w:t>
      </w:r>
      <w:r>
        <w:lastRenderedPageBreak/>
        <w:t xml:space="preserve">much of the same, except that AI  make these highly </w:t>
      </w:r>
      <w:proofErr w:type="gramStart"/>
      <w:r>
        <w:t xml:space="preserve">realistic </w:t>
      </w:r>
      <w:r w:rsidR="00BA08A6">
        <w:t>making</w:t>
      </w:r>
      <w:proofErr w:type="gramEnd"/>
      <w:r w:rsidR="00BA08A6">
        <w:t xml:space="preserve"> identification of</w:t>
      </w:r>
      <w:r>
        <w:t xml:space="preserve"> fakes</w:t>
      </w:r>
      <w:r w:rsidR="00BA08A6">
        <w:t xml:space="preserve"> extremely difficult</w:t>
      </w:r>
      <w:r>
        <w:t>.</w:t>
      </w:r>
    </w:p>
    <w:p w14:paraId="08CDB847" w14:textId="77777777" w:rsidR="001C65F0" w:rsidRPr="007766BF" w:rsidRDefault="001C65F0" w:rsidP="001C65F0">
      <w:pPr>
        <w:numPr>
          <w:ilvl w:val="0"/>
          <w:numId w:val="4"/>
        </w:numPr>
      </w:pPr>
      <w:r w:rsidRPr="007766BF">
        <w:rPr>
          <w:b/>
          <w:bCs/>
        </w:rPr>
        <w:t>Privacy concerns</w:t>
      </w:r>
      <w:r w:rsidRPr="007766BF">
        <w:t>: Generative AI can be used to generate realistic synthetic data that can be used to identify individuals or compromise their privacy.</w:t>
      </w:r>
    </w:p>
    <w:p w14:paraId="42205468" w14:textId="6F4DB1CD" w:rsidR="001C65F0" w:rsidRPr="00AD7434" w:rsidRDefault="001C65F0" w:rsidP="001C65F0">
      <w:pPr>
        <w:numPr>
          <w:ilvl w:val="0"/>
          <w:numId w:val="4"/>
        </w:numPr>
      </w:pPr>
      <w:r w:rsidRPr="007766BF">
        <w:rPr>
          <w:b/>
          <w:bCs/>
        </w:rPr>
        <w:t>Intellectual property and copyright</w:t>
      </w:r>
      <w:r w:rsidRPr="007766BF">
        <w:t>: Generative AI can create new content that is similar to existing works, raising questions about ownership and copyright.</w:t>
      </w:r>
    </w:p>
    <w:p w14:paraId="7D3B6BE3" w14:textId="636E6C84" w:rsidR="0083147E" w:rsidRPr="00AD7434" w:rsidRDefault="0083147E" w:rsidP="001C65F0">
      <w:pPr>
        <w:numPr>
          <w:ilvl w:val="0"/>
          <w:numId w:val="4"/>
        </w:numPr>
      </w:pPr>
      <w:r w:rsidRPr="00AD7434">
        <w:rPr>
          <w:b/>
          <w:bCs/>
        </w:rPr>
        <w:t>Lack of transparency</w:t>
      </w:r>
      <w:r w:rsidRPr="00AD7434">
        <w:t>: Generative AI models can be opaque, making it difficult to understand how they arrive at their decisions, which can lead to mistrust and lack of accountability.</w:t>
      </w:r>
    </w:p>
    <w:p w14:paraId="6BA6E9A9" w14:textId="77777777" w:rsidR="0083147E" w:rsidRPr="00AD7434" w:rsidRDefault="0083147E" w:rsidP="001C65F0">
      <w:pPr>
        <w:numPr>
          <w:ilvl w:val="0"/>
          <w:numId w:val="4"/>
        </w:numPr>
      </w:pPr>
      <w:r w:rsidRPr="00AD7434">
        <w:rPr>
          <w:b/>
          <w:bCs/>
        </w:rPr>
        <w:t>Autonomous decision-making</w:t>
      </w:r>
      <w:r w:rsidRPr="00AD7434">
        <w:t>: Generative AI systems can make decisions without human oversight, which raises concerns about accountability and the potential for harm.</w:t>
      </w:r>
    </w:p>
    <w:p w14:paraId="7D5EDE85" w14:textId="21728D4E" w:rsidR="0083147E" w:rsidRPr="00AD7434" w:rsidRDefault="0083147E" w:rsidP="001C65F0">
      <w:pPr>
        <w:numPr>
          <w:ilvl w:val="0"/>
          <w:numId w:val="4"/>
        </w:numPr>
      </w:pPr>
      <w:r w:rsidRPr="00AD7434">
        <w:rPr>
          <w:b/>
          <w:bCs/>
        </w:rPr>
        <w:t xml:space="preserve">Data quality and </w:t>
      </w:r>
      <w:r w:rsidR="00EA4D6D">
        <w:rPr>
          <w:b/>
          <w:bCs/>
        </w:rPr>
        <w:t>impact on outcome</w:t>
      </w:r>
      <w:r w:rsidRPr="00AD7434">
        <w:t>: Generative AI requires large amounts of high-quality data to train and fine-tune, which can be difficult to obtain, especially for certain types of data.</w:t>
      </w:r>
      <w:r w:rsidR="00BA08A6">
        <w:t xml:space="preserve"> Alternatively, bad actors/entities can deliberately train their AI systems with </w:t>
      </w:r>
      <w:proofErr w:type="gramStart"/>
      <w:r w:rsidR="00BA08A6">
        <w:t>biased</w:t>
      </w:r>
      <w:proofErr w:type="gramEnd"/>
      <w:r w:rsidR="00BA08A6">
        <w:t xml:space="preserve">, limited dataset to create misleading outcome </w:t>
      </w:r>
      <w:r w:rsidR="00EA4D6D">
        <w:t>to align with their intended political or other propagandas.</w:t>
      </w:r>
    </w:p>
    <w:p w14:paraId="3B8B8456" w14:textId="370FED69" w:rsidR="0083147E" w:rsidRPr="00AD7434" w:rsidRDefault="0083147E" w:rsidP="001C65F0">
      <w:pPr>
        <w:numPr>
          <w:ilvl w:val="0"/>
          <w:numId w:val="4"/>
        </w:numPr>
      </w:pPr>
      <w:r w:rsidRPr="00AD7434">
        <w:rPr>
          <w:b/>
          <w:bCs/>
        </w:rPr>
        <w:t>Security risks</w:t>
      </w:r>
      <w:r w:rsidRPr="00AD7434">
        <w:t xml:space="preserve">: Generative AI systems can be vulnerable to </w:t>
      </w:r>
      <w:r w:rsidR="00691B35" w:rsidRPr="00AD7434">
        <w:t>cyber-attacks</w:t>
      </w:r>
      <w:r w:rsidRPr="00AD7434">
        <w:t>, which could lead to data breaches and other security risk</w:t>
      </w:r>
      <w:r w:rsidR="00EA4D6D">
        <w:t xml:space="preserve">s including the GenAI system being trained with malicious </w:t>
      </w:r>
      <w:proofErr w:type="gramStart"/>
      <w:r w:rsidR="00EA4D6D">
        <w:t>contents</w:t>
      </w:r>
      <w:proofErr w:type="gramEnd"/>
      <w:r w:rsidR="00EA4D6D">
        <w:t>.</w:t>
      </w:r>
    </w:p>
    <w:p w14:paraId="72609FFF" w14:textId="77777777" w:rsidR="0083147E" w:rsidRPr="00AD7434" w:rsidRDefault="0083147E" w:rsidP="001C65F0">
      <w:pPr>
        <w:numPr>
          <w:ilvl w:val="0"/>
          <w:numId w:val="4"/>
        </w:numPr>
      </w:pPr>
      <w:r w:rsidRPr="00AD7434">
        <w:rPr>
          <w:b/>
          <w:bCs/>
        </w:rPr>
        <w:t>Value alignment</w:t>
      </w:r>
      <w:r w:rsidRPr="00AD7434">
        <w:t>: Generative AI systems may not share human values, which could lead to unintended consequences if they are used in applications that prioritize efficiency or profit over human well-being.</w:t>
      </w:r>
    </w:p>
    <w:p w14:paraId="7FE6E1C9" w14:textId="547DCC46" w:rsidR="0083147E" w:rsidRPr="00AD7434" w:rsidRDefault="0083147E" w:rsidP="001C65F0">
      <w:pPr>
        <w:numPr>
          <w:ilvl w:val="0"/>
          <w:numId w:val="4"/>
        </w:numPr>
      </w:pPr>
      <w:r w:rsidRPr="00AD7434">
        <w:rPr>
          <w:b/>
          <w:bCs/>
        </w:rPr>
        <w:t>Lack of human oversight and review</w:t>
      </w:r>
      <w:r w:rsidRPr="00AD7434">
        <w:t>: Generative AI systems may not be able to review and correct their own decisions, which can lead to errors and harm.</w:t>
      </w:r>
      <w:r w:rsidR="00EA4D6D">
        <w:t xml:space="preserve"> Creation of fictitious data by Gen AI has already been recently reported in a high profile </w:t>
      </w:r>
      <w:proofErr w:type="gramStart"/>
      <w:r w:rsidR="00EA4D6D">
        <w:t>law suit</w:t>
      </w:r>
      <w:proofErr w:type="gramEnd"/>
      <w:r w:rsidR="00EA4D6D">
        <w:t>.</w:t>
      </w:r>
    </w:p>
    <w:p w14:paraId="5770C871" w14:textId="77777777" w:rsidR="0083147E" w:rsidRPr="00AD7434" w:rsidRDefault="0083147E" w:rsidP="001C65F0">
      <w:pPr>
        <w:numPr>
          <w:ilvl w:val="0"/>
          <w:numId w:val="4"/>
        </w:numPr>
      </w:pPr>
      <w:r w:rsidRPr="00AD7434">
        <w:rPr>
          <w:b/>
          <w:bCs/>
        </w:rPr>
        <w:t>Dependence on data quality</w:t>
      </w:r>
      <w:r w:rsidRPr="00AD7434">
        <w:t>: Generative AI systems are only as good as the data they are trained on, which can lead to biased or inaccurate results if the data is poor.</w:t>
      </w:r>
    </w:p>
    <w:p w14:paraId="1CC66A99" w14:textId="77777777" w:rsidR="0083147E" w:rsidRPr="00AD7434" w:rsidRDefault="0083147E" w:rsidP="001C65F0">
      <w:pPr>
        <w:numPr>
          <w:ilvl w:val="0"/>
          <w:numId w:val="4"/>
        </w:numPr>
      </w:pPr>
      <w:r w:rsidRPr="00AD7434">
        <w:rPr>
          <w:b/>
          <w:bCs/>
        </w:rPr>
        <w:t>Unintended consequences</w:t>
      </w:r>
      <w:r w:rsidRPr="00AD7434">
        <w:t>: Generative AI systems may have unintended consequences, such as creating new social problems or exacerbating existing ones.</w:t>
      </w:r>
    </w:p>
    <w:p w14:paraId="5C641BBA" w14:textId="77777777" w:rsidR="000614E8" w:rsidRDefault="000614E8"/>
    <w:sectPr w:rsidR="000614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AB1407"/>
    <w:multiLevelType w:val="hybridMultilevel"/>
    <w:tmpl w:val="00CAB4B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FFB75CA"/>
    <w:multiLevelType w:val="multilevel"/>
    <w:tmpl w:val="509E4E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4E610E"/>
    <w:multiLevelType w:val="multilevel"/>
    <w:tmpl w:val="51F81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54729B"/>
    <w:multiLevelType w:val="multilevel"/>
    <w:tmpl w:val="51F81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ED719A8"/>
    <w:multiLevelType w:val="multilevel"/>
    <w:tmpl w:val="E50486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21756543">
    <w:abstractNumId w:val="2"/>
  </w:num>
  <w:num w:numId="2" w16cid:durableId="1911766863">
    <w:abstractNumId w:val="1"/>
  </w:num>
  <w:num w:numId="3" w16cid:durableId="1691756510">
    <w:abstractNumId w:val="4"/>
  </w:num>
  <w:num w:numId="4" w16cid:durableId="1390684456">
    <w:abstractNumId w:val="0"/>
  </w:num>
  <w:num w:numId="5" w16cid:durableId="11681380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47E"/>
    <w:rsid w:val="00014B36"/>
    <w:rsid w:val="000614E8"/>
    <w:rsid w:val="00150527"/>
    <w:rsid w:val="001672BE"/>
    <w:rsid w:val="001C65F0"/>
    <w:rsid w:val="0041372B"/>
    <w:rsid w:val="0057004D"/>
    <w:rsid w:val="00691B35"/>
    <w:rsid w:val="007101DB"/>
    <w:rsid w:val="0083147E"/>
    <w:rsid w:val="008F2FAF"/>
    <w:rsid w:val="0096082E"/>
    <w:rsid w:val="009B1814"/>
    <w:rsid w:val="00BA08A6"/>
    <w:rsid w:val="00D3121F"/>
    <w:rsid w:val="00E17D38"/>
    <w:rsid w:val="00E271DD"/>
    <w:rsid w:val="00EA4D6D"/>
    <w:rsid w:val="00F72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83C44"/>
  <w15:chartTrackingRefBased/>
  <w15:docId w15:val="{8336705D-7751-4876-8099-DD2771C47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147E"/>
  </w:style>
  <w:style w:type="paragraph" w:styleId="Heading1">
    <w:name w:val="heading 1"/>
    <w:basedOn w:val="Normal"/>
    <w:next w:val="Normal"/>
    <w:link w:val="Heading1Char"/>
    <w:uiPriority w:val="9"/>
    <w:qFormat/>
    <w:rsid w:val="008314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14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147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14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147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14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14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14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14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147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14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147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147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147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14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14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14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14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14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14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14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14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14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14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14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147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147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147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147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826</Words>
  <Characters>4713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Kumud Majumder</dc:creator>
  <cp:keywords/>
  <dc:description/>
  <cp:lastModifiedBy>Kumud Majumder</cp:lastModifiedBy>
  <cp:revision>2</cp:revision>
  <cp:lastPrinted>2025-02-17T18:18:00Z</cp:lastPrinted>
  <dcterms:created xsi:type="dcterms:W3CDTF">2025-02-17T20:22:00Z</dcterms:created>
  <dcterms:modified xsi:type="dcterms:W3CDTF">2025-02-17T20:22:00Z</dcterms:modified>
</cp:coreProperties>
</file>