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中国外交近代史这一章节可能的考点如下:</w:t>
        <w:br/>
        <w:br/>
        <w:t>1. 近代以来中国的历史背景和外交政策变化</w:t>
        <w:br/>
        <w:t xml:space="preserve">   - 近代中国的历史背景是什么?</w:t>
        <w:br/>
        <w:t xml:space="preserve">   - 近代以来中国的外交政策有哪些变化?</w:t>
        <w:br/>
        <w:t xml:space="preserve">   - 这些变化的原因和影响是什么?</w:t>
        <w:br/>
        <w:br/>
        <w:t>2. 中英、中法、中日、中美、中俄五口条约及其影响</w:t>
        <w:br/>
        <w:t xml:space="preserve">   - 中英、中法、中日、中美、中俄五口条约分别是什么?</w:t>
        <w:br/>
        <w:t xml:space="preserve">   - 这些条约对中国的影响是什么?</w:t>
        <w:br/>
        <w:br/>
        <w:t>3. 近代中国的外交家及其思想</w:t>
        <w:br/>
        <w:t xml:space="preserve">   - 近代中国的外交家有哪些?</w:t>
        <w:br/>
        <w:t xml:space="preserve">   - 他们的思想是什么?</w:t>
        <w:br/>
        <w:t xml:space="preserve">   - 这些思想对中国外交的影响是什么?</w:t>
        <w:br/>
        <w:br/>
        <w:t>4. 近代中国的外交活动</w:t>
        <w:br/>
        <w:t xml:space="preserve">   - 近代以来中国的外交活动有哪些?</w:t>
        <w:br/>
        <w:t xml:space="preserve">   - 这些活动对中国的影响是什么?</w:t>
        <w:br/>
        <w:br/>
        <w:t>示例考题:</w:t>
        <w:br/>
        <w:br/>
        <w:t>一、选择题</w:t>
        <w:br/>
        <w:t>1. 近代以来中国的历史背景是什么?</w:t>
        <w:br/>
        <w:t>A. 鸦片战争后</w:t>
        <w:br/>
        <w:t>B. 第二次鸦片战争后</w:t>
        <w:br/>
        <w:t>C. 甲午中日战争后</w:t>
        <w:br/>
        <w:t>D. 八国联军侵华战争后</w:t>
        <w:br/>
        <w:br/>
        <w:t>答案:A</w:t>
        <w:br/>
        <w:br/>
        <w:t>2. 近代以来中国的外交政策有哪些变化?</w:t>
        <w:br/>
        <w:t>A. 从收缩到扩张</w:t>
        <w:br/>
        <w:t>B. 从开放到关闭</w:t>
        <w:br/>
        <w:t>C. 从合作到不合作</w:t>
        <w:br/>
        <w:t>D. 从对抗到合作</w:t>
        <w:br/>
        <w:br/>
        <w:t>答案:D</w:t>
        <w:br/>
        <w:br/>
        <w:t>3. 中英、中法、中日、中美、中俄五口条约分别是什么?</w:t>
        <w:br/>
        <w:t>A. 中英:中英鸦片战争条约</w:t>
        <w:br/>
        <w:t>中法:中法战争条约</w:t>
        <w:br/>
        <w:t>中日:中日甲午战争条约</w:t>
        <w:br/>
        <w:t>中美:中美天津条约</w:t>
        <w:br/>
        <w:t>中俄:中俄北京条约</w:t>
        <w:br/>
        <w:br/>
        <w:t>答案:A</w:t>
        <w:br/>
        <w:br/>
        <w:t>4. 近代以来中国的外交活动有哪些?</w:t>
        <w:br/>
        <w:t>A. 甲午战争</w:t>
        <w:br/>
        <w:t>B. 八国联军侵华战争</w:t>
        <w:br/>
        <w:t>C. 辛亥革命</w:t>
        <w:br/>
        <w:t>D. 抗日战争</w:t>
        <w:br/>
        <w:br/>
        <w:t>答案:D</w:t>
        <w:br/>
        <w:br/>
        <w:t>二、简答题</w:t>
        <w:br/>
        <w:t>1. 近代以来中国的历史背景是什么?</w:t>
        <w:br/>
        <w:br/>
        <w:t>答案:近代中国的历史背景是西方列强的侵略和中国的半殖民地化。鸦片战争后,中国开始沦为半殖民地半封建社会,列强强迫中国签订了一系列不平等条约,侵犯了中国的主权和领土完整。这种历史背景导致了中国的外交政策发生了巨大的变化。</w:t>
        <w:br/>
        <w:br/>
        <w:t>2. 近代以来中国的外交政策有哪些变化?</w:t>
        <w:br/>
        <w:br/>
        <w:t>答案:近代以来中国的外交政策经历了从合作到不合作的巨大变化。早期,清政府曾试图与西方列强合作,但结果往往是被列强利用。随着时间的推移,清政府逐渐认识到了西方列强的侵略本质,开始转向不合作。20世纪初,随着辛亥革命的发生,中国的外交政策发生了重大变化,开始寻求独立和自由。</w:t>
        <w:br/>
        <w:br/>
        <w:t>3. 近代中国的外交家及其思想是什么?</w:t>
        <w:br/>
        <w:br/>
        <w:t>答案:近代中国的外交家包括驻英、法、德、美、俄等国的使节,如林则徐、牛庄、叶名ippé等。他们主张独立自主、维护国家主权和领土完整、发展民族经济等外交政策。这些外交家的思想反映了当时中国人民的要求和期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