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D58840" w14:textId="2B8BD459" w:rsidR="00234FEC" w:rsidRPr="000F7714" w:rsidRDefault="0026302E" w:rsidP="0026302E">
      <w:pPr>
        <w:jc w:val="center"/>
        <w:rPr>
          <w:b/>
          <w:bCs/>
          <w:sz w:val="28"/>
          <w:szCs w:val="28"/>
          <w:lang w:val="es-ES"/>
        </w:rPr>
      </w:pPr>
      <w:bookmarkStart w:id="0" w:name="_Hlk167121648"/>
      <w:r w:rsidRPr="000F7714">
        <w:rPr>
          <w:b/>
          <w:bCs/>
          <w:sz w:val="28"/>
          <w:szCs w:val="28"/>
          <w:lang w:val="es-ES"/>
        </w:rPr>
        <w:t>Práctica 6</w:t>
      </w:r>
    </w:p>
    <w:p w14:paraId="6CE7E5F8" w14:textId="79104BED" w:rsidR="0026302E" w:rsidRDefault="0026302E" w:rsidP="0026302E">
      <w:pPr>
        <w:rPr>
          <w:b/>
          <w:bCs/>
          <w:sz w:val="28"/>
          <w:szCs w:val="28"/>
        </w:rPr>
      </w:pPr>
      <w:r w:rsidRPr="0026302E">
        <w:rPr>
          <w:b/>
          <w:bCs/>
          <w:sz w:val="28"/>
          <w:szCs w:val="28"/>
        </w:rPr>
        <w:t>11. Diseño de filtros en el dominio de las frecuencias</w:t>
      </w:r>
    </w:p>
    <w:p w14:paraId="01694F0C" w14:textId="3832D925" w:rsidR="0026302E" w:rsidRPr="00530589" w:rsidRDefault="0026302E" w:rsidP="0026302E">
      <w:pPr>
        <w:rPr>
          <w:b/>
          <w:bCs/>
        </w:rPr>
      </w:pPr>
      <w:r w:rsidRPr="00530589">
        <w:rPr>
          <w:b/>
          <w:bCs/>
        </w:rPr>
        <w:t>a) Construye un filtro ideal de paso baja en el dominio de las frecuencias.</w:t>
      </w:r>
    </w:p>
    <w:bookmarkEnd w:id="0"/>
    <w:p w14:paraId="790A6AA1" w14:textId="2CE1504A" w:rsidR="0026302E" w:rsidRDefault="0066707D" w:rsidP="0066707D">
      <w:pPr>
        <w:jc w:val="center"/>
      </w:pPr>
      <w:r w:rsidRPr="0066707D">
        <w:rPr>
          <w:noProof/>
        </w:rPr>
        <w:drawing>
          <wp:inline distT="0" distB="0" distL="0" distR="0" wp14:anchorId="5AD1FB8D" wp14:editId="55F8970C">
            <wp:extent cx="5082540" cy="363271"/>
            <wp:effectExtent l="0" t="0" r="3810" b="0"/>
            <wp:docPr id="145277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3508" name=""/>
                    <pic:cNvPicPr/>
                  </pic:nvPicPr>
                  <pic:blipFill>
                    <a:blip r:embed="rId7"/>
                    <a:stretch>
                      <a:fillRect/>
                    </a:stretch>
                  </pic:blipFill>
                  <pic:spPr>
                    <a:xfrm>
                      <a:off x="0" y="0"/>
                      <a:ext cx="5169381" cy="369478"/>
                    </a:xfrm>
                    <a:prstGeom prst="rect">
                      <a:avLst/>
                    </a:prstGeom>
                  </pic:spPr>
                </pic:pic>
              </a:graphicData>
            </a:graphic>
          </wp:inline>
        </w:drawing>
      </w:r>
    </w:p>
    <w:p w14:paraId="4A709FA7" w14:textId="0122DC7B" w:rsidR="0066707D" w:rsidRDefault="0066707D" w:rsidP="0066707D">
      <w:pPr>
        <w:jc w:val="center"/>
      </w:pPr>
      <w:r w:rsidRPr="0066707D">
        <w:rPr>
          <w:noProof/>
        </w:rPr>
        <w:drawing>
          <wp:inline distT="0" distB="0" distL="0" distR="0" wp14:anchorId="31710458" wp14:editId="2959D094">
            <wp:extent cx="2339340" cy="1783497"/>
            <wp:effectExtent l="0" t="0" r="3810" b="7620"/>
            <wp:docPr id="278818751" name="Picture 1" descr="A graph of a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18751" name="Picture 1" descr="A graph of a cylinder&#10;&#10;Description automatically generated"/>
                    <pic:cNvPicPr/>
                  </pic:nvPicPr>
                  <pic:blipFill>
                    <a:blip r:embed="rId8"/>
                    <a:stretch>
                      <a:fillRect/>
                    </a:stretch>
                  </pic:blipFill>
                  <pic:spPr>
                    <a:xfrm>
                      <a:off x="0" y="0"/>
                      <a:ext cx="2353528" cy="1794314"/>
                    </a:xfrm>
                    <a:prstGeom prst="rect">
                      <a:avLst/>
                    </a:prstGeom>
                  </pic:spPr>
                </pic:pic>
              </a:graphicData>
            </a:graphic>
          </wp:inline>
        </w:drawing>
      </w:r>
    </w:p>
    <w:p w14:paraId="0BE17885" w14:textId="75A39760" w:rsidR="00FE209A" w:rsidRPr="00530589" w:rsidRDefault="00FE209A" w:rsidP="00FE209A">
      <w:pPr>
        <w:rPr>
          <w:b/>
          <w:bCs/>
        </w:rPr>
      </w:pPr>
      <w:r w:rsidRPr="00530589">
        <w:rPr>
          <w:b/>
          <w:bCs/>
        </w:rPr>
        <w:t>b) Construye el filtro en el dominio de las frecuencias (respuesta de frecuencias) correspondiente al filtro de Laplace 3</w:t>
      </w:r>
      <w:r w:rsidRPr="00530589">
        <w:rPr>
          <w:b/>
          <w:bCs/>
        </w:rPr>
        <w:sym w:font="Symbol" w:char="F0B4"/>
      </w:r>
      <w:r w:rsidRPr="00530589">
        <w:rPr>
          <w:b/>
          <w:bCs/>
        </w:rPr>
        <w:t>3 definido en el dominio espacial.</w:t>
      </w:r>
    </w:p>
    <w:p w14:paraId="7AF4B088" w14:textId="32CF00D3" w:rsidR="00FE209A" w:rsidRDefault="00FC6295" w:rsidP="00FC6295">
      <w:pPr>
        <w:jc w:val="center"/>
        <w:rPr>
          <w:noProof/>
        </w:rPr>
      </w:pPr>
      <w:r w:rsidRPr="00FC6295">
        <w:rPr>
          <w:noProof/>
        </w:rPr>
        <w:drawing>
          <wp:inline distT="0" distB="0" distL="0" distR="0" wp14:anchorId="0902E49F" wp14:editId="624CAE7E">
            <wp:extent cx="2339340" cy="250067"/>
            <wp:effectExtent l="0" t="0" r="3810" b="0"/>
            <wp:docPr id="46231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16837" name=""/>
                    <pic:cNvPicPr/>
                  </pic:nvPicPr>
                  <pic:blipFill>
                    <a:blip r:embed="rId9"/>
                    <a:stretch>
                      <a:fillRect/>
                    </a:stretch>
                  </pic:blipFill>
                  <pic:spPr>
                    <a:xfrm>
                      <a:off x="0" y="0"/>
                      <a:ext cx="2452269" cy="262139"/>
                    </a:xfrm>
                    <a:prstGeom prst="rect">
                      <a:avLst/>
                    </a:prstGeom>
                  </pic:spPr>
                </pic:pic>
              </a:graphicData>
            </a:graphic>
          </wp:inline>
        </w:drawing>
      </w:r>
    </w:p>
    <w:p w14:paraId="69A5BE73" w14:textId="22BEF0AA" w:rsidR="00AA409D" w:rsidRPr="00AA409D" w:rsidRDefault="00FC6295" w:rsidP="00FC6295">
      <w:pPr>
        <w:jc w:val="center"/>
        <w:rPr>
          <w:noProof/>
        </w:rPr>
      </w:pPr>
      <w:r w:rsidRPr="00FC6295">
        <w:rPr>
          <w:noProof/>
        </w:rPr>
        <w:drawing>
          <wp:inline distT="0" distB="0" distL="0" distR="0" wp14:anchorId="2F3820C2" wp14:editId="57BB6EA4">
            <wp:extent cx="1973580" cy="1515397"/>
            <wp:effectExtent l="0" t="0" r="7620" b="8890"/>
            <wp:docPr id="493323405" name="Picture 1" descr="A graph of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23405" name="Picture 1" descr="A graph of a wave&#10;&#10;Description automatically generated with medium confidence"/>
                    <pic:cNvPicPr/>
                  </pic:nvPicPr>
                  <pic:blipFill>
                    <a:blip r:embed="rId10"/>
                    <a:stretch>
                      <a:fillRect/>
                    </a:stretch>
                  </pic:blipFill>
                  <pic:spPr>
                    <a:xfrm>
                      <a:off x="0" y="0"/>
                      <a:ext cx="1982090" cy="1521931"/>
                    </a:xfrm>
                    <a:prstGeom prst="rect">
                      <a:avLst/>
                    </a:prstGeom>
                  </pic:spPr>
                </pic:pic>
              </a:graphicData>
            </a:graphic>
          </wp:inline>
        </w:drawing>
      </w:r>
    </w:p>
    <w:p w14:paraId="17FD5848" w14:textId="366ACEA1" w:rsidR="00AA409D" w:rsidRPr="00530589" w:rsidRDefault="00AA409D" w:rsidP="00AA409D">
      <w:pPr>
        <w:rPr>
          <w:b/>
          <w:bCs/>
        </w:rPr>
      </w:pPr>
      <w:r w:rsidRPr="00530589">
        <w:rPr>
          <w:b/>
          <w:bCs/>
        </w:rPr>
        <w:t>c) Determina el filtro en el dominio de las frecuencias que le corresponde al filtro gaussiano 3</w:t>
      </w:r>
      <w:r w:rsidRPr="00530589">
        <w:rPr>
          <w:b/>
          <w:bCs/>
        </w:rPr>
        <w:sym w:font="Symbol" w:char="F0B4"/>
      </w:r>
      <w:r w:rsidRPr="00530589">
        <w:rPr>
          <w:b/>
          <w:bCs/>
        </w:rPr>
        <w:t>3.</w:t>
      </w:r>
    </w:p>
    <w:p w14:paraId="72FCD4EE" w14:textId="7260D191" w:rsidR="00D6220B" w:rsidRDefault="00FC6295" w:rsidP="00FC6295">
      <w:pPr>
        <w:jc w:val="center"/>
        <w:rPr>
          <w:noProof/>
        </w:rPr>
      </w:pPr>
      <w:r w:rsidRPr="00FC6295">
        <w:rPr>
          <w:noProof/>
        </w:rPr>
        <w:drawing>
          <wp:inline distT="0" distB="0" distL="0" distR="0" wp14:anchorId="0754947A" wp14:editId="7E5209E2">
            <wp:extent cx="3264796" cy="297180"/>
            <wp:effectExtent l="0" t="0" r="0" b="7620"/>
            <wp:docPr id="65147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77020" name=""/>
                    <pic:cNvPicPr/>
                  </pic:nvPicPr>
                  <pic:blipFill>
                    <a:blip r:embed="rId11"/>
                    <a:stretch>
                      <a:fillRect/>
                    </a:stretch>
                  </pic:blipFill>
                  <pic:spPr>
                    <a:xfrm>
                      <a:off x="0" y="0"/>
                      <a:ext cx="3570610" cy="325017"/>
                    </a:xfrm>
                    <a:prstGeom prst="rect">
                      <a:avLst/>
                    </a:prstGeom>
                  </pic:spPr>
                </pic:pic>
              </a:graphicData>
            </a:graphic>
          </wp:inline>
        </w:drawing>
      </w:r>
    </w:p>
    <w:p w14:paraId="009E7743" w14:textId="38E40580" w:rsidR="00CB4C59" w:rsidRDefault="00FC6295" w:rsidP="00CB4C59">
      <w:r w:rsidRPr="00FC6295">
        <w:rPr>
          <w:noProof/>
        </w:rPr>
        <w:drawing>
          <wp:anchor distT="0" distB="0" distL="114300" distR="114300" simplePos="0" relativeHeight="251658240" behindDoc="0" locked="0" layoutInCell="1" allowOverlap="1" wp14:anchorId="3A0B67DC" wp14:editId="0ED52909">
            <wp:simplePos x="0" y="0"/>
            <wp:positionH relativeFrom="margin">
              <wp:align>center</wp:align>
            </wp:positionH>
            <wp:positionV relativeFrom="paragraph">
              <wp:posOffset>1905</wp:posOffset>
            </wp:positionV>
            <wp:extent cx="1996440" cy="1483893"/>
            <wp:effectExtent l="0" t="0" r="3810" b="2540"/>
            <wp:wrapNone/>
            <wp:docPr id="1389229117" name="Picture 1" descr="A graph of a rainbow colored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29117" name="Picture 1" descr="A graph of a rainbow colored curv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6440" cy="1483893"/>
                    </a:xfrm>
                    <a:prstGeom prst="rect">
                      <a:avLst/>
                    </a:prstGeom>
                  </pic:spPr>
                </pic:pic>
              </a:graphicData>
            </a:graphic>
          </wp:anchor>
        </w:drawing>
      </w:r>
    </w:p>
    <w:p w14:paraId="5B2B8EEB" w14:textId="1EAB9E48" w:rsidR="00FC6295" w:rsidRDefault="00FC6295" w:rsidP="00CB4C59"/>
    <w:p w14:paraId="146686F3" w14:textId="77777777" w:rsidR="00FC6295" w:rsidRDefault="00FC6295" w:rsidP="00CB4C59"/>
    <w:p w14:paraId="74B408AE" w14:textId="77777777" w:rsidR="00FC6295" w:rsidRDefault="00FC6295" w:rsidP="00CB4C59"/>
    <w:p w14:paraId="47A52BCA" w14:textId="77777777" w:rsidR="00FC6295" w:rsidRPr="00CB4C59" w:rsidRDefault="00FC6295" w:rsidP="00CB4C59"/>
    <w:p w14:paraId="388BBEBB" w14:textId="465A92BE" w:rsidR="00CB4C59" w:rsidRPr="00530589" w:rsidRDefault="00B61F86" w:rsidP="00CB4C59">
      <w:pPr>
        <w:tabs>
          <w:tab w:val="left" w:pos="2227"/>
        </w:tabs>
        <w:rPr>
          <w:b/>
          <w:bCs/>
        </w:rPr>
      </w:pPr>
      <w:r w:rsidRPr="00B61F86">
        <w:rPr>
          <w:noProof/>
        </w:rPr>
        <w:lastRenderedPageBreak/>
        <w:drawing>
          <wp:anchor distT="0" distB="0" distL="114300" distR="114300" simplePos="0" relativeHeight="251659264" behindDoc="0" locked="0" layoutInCell="1" allowOverlap="1" wp14:anchorId="6057AB98" wp14:editId="3B11EAFA">
            <wp:simplePos x="0" y="0"/>
            <wp:positionH relativeFrom="column">
              <wp:posOffset>2247900</wp:posOffset>
            </wp:positionH>
            <wp:positionV relativeFrom="paragraph">
              <wp:posOffset>198120</wp:posOffset>
            </wp:positionV>
            <wp:extent cx="3870325" cy="1737360"/>
            <wp:effectExtent l="0" t="0" r="0" b="0"/>
            <wp:wrapNone/>
            <wp:docPr id="2131981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8182" name="Picture 1" descr="A screenshot of a computer cod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0325" cy="1737360"/>
                    </a:xfrm>
                    <a:prstGeom prst="rect">
                      <a:avLst/>
                    </a:prstGeom>
                  </pic:spPr>
                </pic:pic>
              </a:graphicData>
            </a:graphic>
          </wp:anchor>
        </w:drawing>
      </w:r>
      <w:r w:rsidR="00C914CF" w:rsidRPr="00530589">
        <w:rPr>
          <w:b/>
          <w:bCs/>
        </w:rPr>
        <w:t>d) Construye un filtro de paso baja por el método de ventanas.</w:t>
      </w:r>
    </w:p>
    <w:p w14:paraId="23819380" w14:textId="1954376A" w:rsidR="0096166B" w:rsidRDefault="00B61F86" w:rsidP="00CB4C59">
      <w:pPr>
        <w:tabs>
          <w:tab w:val="left" w:pos="2227"/>
        </w:tabs>
      </w:pPr>
      <w:r w:rsidRPr="00B61F86">
        <w:rPr>
          <w:noProof/>
        </w:rPr>
        <w:drawing>
          <wp:inline distT="0" distB="0" distL="0" distR="0" wp14:anchorId="02CA1C6A" wp14:editId="4DCE49CD">
            <wp:extent cx="2148840" cy="1608416"/>
            <wp:effectExtent l="0" t="0" r="3810" b="0"/>
            <wp:docPr id="146235062"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5062" name="Picture 1" descr="A graph of a function&#10;&#10;Description automatically generated"/>
                    <pic:cNvPicPr/>
                  </pic:nvPicPr>
                  <pic:blipFill>
                    <a:blip r:embed="rId14"/>
                    <a:stretch>
                      <a:fillRect/>
                    </a:stretch>
                  </pic:blipFill>
                  <pic:spPr>
                    <a:xfrm>
                      <a:off x="0" y="0"/>
                      <a:ext cx="2157269" cy="1614725"/>
                    </a:xfrm>
                    <a:prstGeom prst="rect">
                      <a:avLst/>
                    </a:prstGeom>
                  </pic:spPr>
                </pic:pic>
              </a:graphicData>
            </a:graphic>
          </wp:inline>
        </w:drawing>
      </w:r>
    </w:p>
    <w:p w14:paraId="2E8D284E" w14:textId="775DAECE" w:rsidR="0037448B" w:rsidRDefault="0037448B">
      <w:pPr>
        <w:rPr>
          <w:b/>
          <w:bCs/>
        </w:rPr>
      </w:pPr>
      <w:r>
        <w:rPr>
          <w:b/>
          <w:bCs/>
        </w:rPr>
        <w:t xml:space="preserve">e) </w:t>
      </w:r>
      <w:r w:rsidRPr="00530589">
        <w:rPr>
          <w:b/>
          <w:bCs/>
        </w:rPr>
        <w:t xml:space="preserve">Construye un filtro de paso baja por el método de </w:t>
      </w:r>
      <w:r>
        <w:rPr>
          <w:b/>
          <w:bCs/>
        </w:rPr>
        <w:t>muestreo de las frecuencias</w:t>
      </w:r>
      <w:r w:rsidRPr="00530589">
        <w:rPr>
          <w:b/>
          <w:bCs/>
        </w:rPr>
        <w:t>.</w:t>
      </w:r>
    </w:p>
    <w:p w14:paraId="690FF29F" w14:textId="60081689" w:rsidR="00930F91" w:rsidRDefault="0062301D">
      <w:r w:rsidRPr="0037448B">
        <w:rPr>
          <w:noProof/>
        </w:rPr>
        <w:drawing>
          <wp:anchor distT="0" distB="0" distL="114300" distR="114300" simplePos="0" relativeHeight="251660288" behindDoc="0" locked="0" layoutInCell="1" allowOverlap="1" wp14:anchorId="08EAB53A" wp14:editId="60A87EB6">
            <wp:simplePos x="0" y="0"/>
            <wp:positionH relativeFrom="column">
              <wp:posOffset>3337560</wp:posOffset>
            </wp:positionH>
            <wp:positionV relativeFrom="paragraph">
              <wp:posOffset>6985</wp:posOffset>
            </wp:positionV>
            <wp:extent cx="2415540" cy="1791335"/>
            <wp:effectExtent l="0" t="0" r="3810" b="0"/>
            <wp:wrapNone/>
            <wp:docPr id="183183027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30276" name="Picture 1" descr="A graph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15540" cy="1791335"/>
                    </a:xfrm>
                    <a:prstGeom prst="rect">
                      <a:avLst/>
                    </a:prstGeom>
                  </pic:spPr>
                </pic:pic>
              </a:graphicData>
            </a:graphic>
            <wp14:sizeRelH relativeFrom="margin">
              <wp14:pctWidth>0</wp14:pctWidth>
            </wp14:sizeRelH>
            <wp14:sizeRelV relativeFrom="margin">
              <wp14:pctHeight>0</wp14:pctHeight>
            </wp14:sizeRelV>
          </wp:anchor>
        </w:drawing>
      </w:r>
      <w:r w:rsidRPr="00930F91">
        <w:rPr>
          <w:noProof/>
        </w:rPr>
        <w:drawing>
          <wp:anchor distT="0" distB="0" distL="114300" distR="114300" simplePos="0" relativeHeight="251661312" behindDoc="0" locked="0" layoutInCell="1" allowOverlap="1" wp14:anchorId="2B73D6BE" wp14:editId="6224A96A">
            <wp:simplePos x="0" y="0"/>
            <wp:positionH relativeFrom="column">
              <wp:posOffset>-297180</wp:posOffset>
            </wp:positionH>
            <wp:positionV relativeFrom="paragraph">
              <wp:posOffset>66675</wp:posOffset>
            </wp:positionV>
            <wp:extent cx="3406140" cy="1585595"/>
            <wp:effectExtent l="0" t="0" r="3810" b="0"/>
            <wp:wrapNone/>
            <wp:docPr id="16838411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41116" name="Picture 1" descr="A screenshot of a computer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06140" cy="1585595"/>
                    </a:xfrm>
                    <a:prstGeom prst="rect">
                      <a:avLst/>
                    </a:prstGeom>
                  </pic:spPr>
                </pic:pic>
              </a:graphicData>
            </a:graphic>
            <wp14:sizeRelH relativeFrom="margin">
              <wp14:pctWidth>0</wp14:pctWidth>
            </wp14:sizeRelH>
            <wp14:sizeRelV relativeFrom="margin">
              <wp14:pctHeight>0</wp14:pctHeight>
            </wp14:sizeRelV>
          </wp:anchor>
        </w:drawing>
      </w:r>
    </w:p>
    <w:p w14:paraId="2ED689B9" w14:textId="77777777" w:rsidR="004F6226" w:rsidRDefault="004F6226" w:rsidP="004F6226"/>
    <w:p w14:paraId="5D06EF1E" w14:textId="77777777" w:rsidR="004F6226" w:rsidRDefault="004F6226" w:rsidP="004F6226"/>
    <w:p w14:paraId="022D8C80" w14:textId="77777777" w:rsidR="004F6226" w:rsidRDefault="004F6226" w:rsidP="004F6226"/>
    <w:p w14:paraId="7DDB5401" w14:textId="4577119A" w:rsidR="004F6226" w:rsidRDefault="004F6226" w:rsidP="004F6226"/>
    <w:p w14:paraId="4D532803" w14:textId="77777777" w:rsidR="004F6226" w:rsidRDefault="004F6226" w:rsidP="004F6226"/>
    <w:p w14:paraId="49B1F213" w14:textId="77777777" w:rsidR="00C21F0D" w:rsidRDefault="00C21F0D" w:rsidP="004F6226"/>
    <w:p w14:paraId="598A325E" w14:textId="0D2CDD1C" w:rsidR="004F6226" w:rsidRDefault="00C21F0D" w:rsidP="004F6226">
      <w:r w:rsidRPr="00C21F0D">
        <w:t>Este método genera un filtro cuya respuesta de frecuencia atraviesa un conjunto específico de puntos (la respuesta de frecuencia deseada), que determinan cómo debería ser la forma de esa respuesta de frecuencia. No impone restricciones sobre cómo debería comportarse la respuesta de frecuencia entre esos puntos, lo que a menudo resulta en oscilaciones o irregularidades entre ellos.</w:t>
      </w:r>
    </w:p>
    <w:p w14:paraId="6370EB58" w14:textId="5FC9FDFA" w:rsidR="0096166B" w:rsidRPr="004F6226" w:rsidRDefault="0096166B" w:rsidP="004F6226">
      <w:pPr>
        <w:rPr>
          <w:b/>
          <w:bCs/>
          <w:sz w:val="28"/>
          <w:szCs w:val="28"/>
        </w:rPr>
      </w:pPr>
      <w:r w:rsidRPr="004F6226">
        <w:rPr>
          <w:b/>
          <w:bCs/>
          <w:sz w:val="28"/>
          <w:szCs w:val="28"/>
        </w:rPr>
        <w:t>Preguntas</w:t>
      </w:r>
    </w:p>
    <w:p w14:paraId="28BC8FBB" w14:textId="472B768F" w:rsidR="007636B7" w:rsidRPr="00E47A02" w:rsidRDefault="007636B7" w:rsidP="007636B7">
      <w:pPr>
        <w:pStyle w:val="ListParagraph"/>
        <w:numPr>
          <w:ilvl w:val="0"/>
          <w:numId w:val="2"/>
        </w:numPr>
        <w:tabs>
          <w:tab w:val="left" w:pos="2227"/>
        </w:tabs>
        <w:rPr>
          <w:rFonts w:asciiTheme="majorHAnsi" w:hAnsiTheme="majorHAnsi"/>
          <w:b/>
          <w:bCs/>
          <w:sz w:val="24"/>
          <w:szCs w:val="24"/>
        </w:rPr>
      </w:pPr>
      <w:r w:rsidRPr="00E47A02">
        <w:rPr>
          <w:rFonts w:asciiTheme="majorHAnsi" w:hAnsiTheme="majorHAnsi" w:cs="Tahoma"/>
          <w:b/>
          <w:bCs/>
          <w:color w:val="000000"/>
          <w:sz w:val="24"/>
          <w:szCs w:val="24"/>
          <w:shd w:val="clear" w:color="auto" w:fill="FFFFFF"/>
        </w:rPr>
        <w:t xml:space="preserve">¿Para qué sirve </w:t>
      </w:r>
      <w:proofErr w:type="spellStart"/>
      <w:proofErr w:type="gramStart"/>
      <w:r w:rsidRPr="00E47A02">
        <w:rPr>
          <w:rFonts w:asciiTheme="majorHAnsi" w:hAnsiTheme="majorHAnsi" w:cs="Tahoma"/>
          <w:b/>
          <w:bCs/>
          <w:color w:val="000000"/>
          <w:sz w:val="24"/>
          <w:szCs w:val="24"/>
          <w:shd w:val="clear" w:color="auto" w:fill="FFFFFF"/>
        </w:rPr>
        <w:t>meshz</w:t>
      </w:r>
      <w:proofErr w:type="spellEnd"/>
      <w:r w:rsidRPr="00E47A02">
        <w:rPr>
          <w:rFonts w:asciiTheme="majorHAnsi" w:hAnsiTheme="majorHAnsi" w:cs="Tahoma"/>
          <w:b/>
          <w:bCs/>
          <w:color w:val="000000"/>
          <w:sz w:val="24"/>
          <w:szCs w:val="24"/>
          <w:shd w:val="clear" w:color="auto" w:fill="FFFFFF"/>
        </w:rPr>
        <w:t>(</w:t>
      </w:r>
      <w:proofErr w:type="gramEnd"/>
      <w:r w:rsidRPr="00E47A02">
        <w:rPr>
          <w:rFonts w:asciiTheme="majorHAnsi" w:hAnsiTheme="majorHAnsi" w:cs="Tahoma"/>
          <w:b/>
          <w:bCs/>
          <w:color w:val="000000"/>
          <w:sz w:val="24"/>
          <w:szCs w:val="24"/>
          <w:shd w:val="clear" w:color="auto" w:fill="FFFFFF"/>
        </w:rPr>
        <w:t>)? Modifica el filtro diseñado, ampliando y reduciendo el umbral.</w:t>
      </w:r>
    </w:p>
    <w:p w14:paraId="60F2AFB1" w14:textId="78479A2C" w:rsidR="008A23F3" w:rsidRPr="007C396A" w:rsidRDefault="007636B7" w:rsidP="007C396A">
      <w:pPr>
        <w:pStyle w:val="ListParagraph"/>
        <w:tabs>
          <w:tab w:val="left" w:pos="2227"/>
        </w:tabs>
        <w:rPr>
          <w:rFonts w:asciiTheme="majorHAnsi" w:hAnsiTheme="majorHAnsi"/>
        </w:rPr>
      </w:pPr>
      <w:r w:rsidRPr="00427203">
        <w:rPr>
          <w:rFonts w:asciiTheme="majorHAnsi" w:hAnsiTheme="majorHAnsi"/>
        </w:rPr>
        <w:t>Crea un diagrama de malla 3D con los puntos dados por u, v y H. Para el ejercicio dado, representa el filtro en el dominio de la frecuencia en forma de círculo</w:t>
      </w:r>
      <w:r w:rsidR="00CD132D" w:rsidRPr="00427203">
        <w:rPr>
          <w:rFonts w:asciiTheme="majorHAnsi" w:hAnsiTheme="majorHAnsi"/>
        </w:rPr>
        <w:t>.</w:t>
      </w:r>
    </w:p>
    <w:p w14:paraId="6523A276" w14:textId="14D5D82B" w:rsidR="00CD132D" w:rsidRPr="00E47A02" w:rsidRDefault="008A23F3" w:rsidP="00CD132D">
      <w:pPr>
        <w:pStyle w:val="ListParagraph"/>
        <w:numPr>
          <w:ilvl w:val="0"/>
          <w:numId w:val="2"/>
        </w:numPr>
        <w:tabs>
          <w:tab w:val="left" w:pos="2227"/>
        </w:tabs>
        <w:rPr>
          <w:rFonts w:asciiTheme="majorHAnsi" w:hAnsiTheme="majorHAnsi"/>
          <w:b/>
          <w:bCs/>
          <w:sz w:val="24"/>
          <w:szCs w:val="24"/>
        </w:rPr>
      </w:pPr>
      <w:r w:rsidRPr="0060287A">
        <w:rPr>
          <w:rFonts w:asciiTheme="majorHAnsi" w:hAnsiTheme="majorHAnsi"/>
          <w:noProof/>
        </w:rPr>
        <w:drawing>
          <wp:anchor distT="0" distB="0" distL="114300" distR="114300" simplePos="0" relativeHeight="251662336" behindDoc="0" locked="0" layoutInCell="1" allowOverlap="1" wp14:anchorId="1DFD3BEE" wp14:editId="2ED00383">
            <wp:simplePos x="0" y="0"/>
            <wp:positionH relativeFrom="column">
              <wp:posOffset>-586740</wp:posOffset>
            </wp:positionH>
            <wp:positionV relativeFrom="paragraph">
              <wp:posOffset>291465</wp:posOffset>
            </wp:positionV>
            <wp:extent cx="2301240" cy="1736090"/>
            <wp:effectExtent l="0" t="0" r="3810" b="0"/>
            <wp:wrapNone/>
            <wp:docPr id="1642037823" name="Picture 1" descr="A graph of a rainbow colo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37823" name="Picture 1" descr="A graph of a rainbow colored lin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01240" cy="1736090"/>
                    </a:xfrm>
                    <a:prstGeom prst="rect">
                      <a:avLst/>
                    </a:prstGeom>
                  </pic:spPr>
                </pic:pic>
              </a:graphicData>
            </a:graphic>
            <wp14:sizeRelH relativeFrom="margin">
              <wp14:pctWidth>0</wp14:pctWidth>
            </wp14:sizeRelH>
            <wp14:sizeRelV relativeFrom="margin">
              <wp14:pctHeight>0</wp14:pctHeight>
            </wp14:sizeRelV>
          </wp:anchor>
        </w:drawing>
      </w:r>
      <w:r w:rsidR="00CD132D" w:rsidRPr="00E47A02">
        <w:rPr>
          <w:rFonts w:asciiTheme="majorHAnsi" w:hAnsiTheme="majorHAnsi" w:cs="Tahoma"/>
          <w:b/>
          <w:bCs/>
          <w:color w:val="000000"/>
          <w:sz w:val="24"/>
          <w:szCs w:val="24"/>
          <w:shd w:val="clear" w:color="auto" w:fill="FFFFFF"/>
        </w:rPr>
        <w:t>Prueba distintos tamaños y valores de sigma.</w:t>
      </w:r>
    </w:p>
    <w:p w14:paraId="6C0685A0" w14:textId="10837AA7" w:rsidR="00CD132D" w:rsidRDefault="005B1D3E" w:rsidP="00CD132D">
      <w:pPr>
        <w:pStyle w:val="ListParagraph"/>
        <w:tabs>
          <w:tab w:val="left" w:pos="2227"/>
        </w:tabs>
        <w:rPr>
          <w:rFonts w:asciiTheme="majorHAnsi" w:hAnsiTheme="majorHAnsi"/>
        </w:rPr>
      </w:pPr>
      <w:r w:rsidRPr="005B1D3E">
        <w:rPr>
          <w:noProof/>
        </w:rPr>
        <w:drawing>
          <wp:anchor distT="0" distB="0" distL="114300" distR="114300" simplePos="0" relativeHeight="251664384" behindDoc="0" locked="0" layoutInCell="1" allowOverlap="1" wp14:anchorId="24278B9B" wp14:editId="5D1DF0B7">
            <wp:simplePos x="0" y="0"/>
            <wp:positionH relativeFrom="margin">
              <wp:posOffset>3992880</wp:posOffset>
            </wp:positionH>
            <wp:positionV relativeFrom="paragraph">
              <wp:posOffset>144456</wp:posOffset>
            </wp:positionV>
            <wp:extent cx="2341043" cy="1682750"/>
            <wp:effectExtent l="0" t="0" r="2540" b="0"/>
            <wp:wrapNone/>
            <wp:docPr id="252306482" name="Picture 1" descr="A graph with a rainbow colo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06482" name="Picture 1" descr="A graph with a rainbow colored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1043" cy="1682750"/>
                    </a:xfrm>
                    <a:prstGeom prst="rect">
                      <a:avLst/>
                    </a:prstGeom>
                  </pic:spPr>
                </pic:pic>
              </a:graphicData>
            </a:graphic>
            <wp14:sizeRelH relativeFrom="margin">
              <wp14:pctWidth>0</wp14:pctWidth>
            </wp14:sizeRelH>
            <wp14:sizeRelV relativeFrom="margin">
              <wp14:pctHeight>0</wp14:pctHeight>
            </wp14:sizeRelV>
          </wp:anchor>
        </w:drawing>
      </w:r>
      <w:r w:rsidR="008A23F3" w:rsidRPr="008A23F3">
        <w:rPr>
          <w:rFonts w:asciiTheme="majorHAnsi" w:hAnsiTheme="majorHAnsi"/>
          <w:noProof/>
        </w:rPr>
        <w:drawing>
          <wp:anchor distT="0" distB="0" distL="114300" distR="114300" simplePos="0" relativeHeight="251663360" behindDoc="0" locked="0" layoutInCell="1" allowOverlap="1" wp14:anchorId="0EEFC51C" wp14:editId="35ECEC16">
            <wp:simplePos x="0" y="0"/>
            <wp:positionH relativeFrom="margin">
              <wp:align>center</wp:align>
            </wp:positionH>
            <wp:positionV relativeFrom="paragraph">
              <wp:posOffset>60325</wp:posOffset>
            </wp:positionV>
            <wp:extent cx="2409520" cy="1736090"/>
            <wp:effectExtent l="0" t="0" r="0" b="0"/>
            <wp:wrapNone/>
            <wp:docPr id="1534486510"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6510" name="Picture 1" descr="A graph of a func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09520" cy="1736090"/>
                    </a:xfrm>
                    <a:prstGeom prst="rect">
                      <a:avLst/>
                    </a:prstGeom>
                  </pic:spPr>
                </pic:pic>
              </a:graphicData>
            </a:graphic>
            <wp14:sizeRelH relativeFrom="margin">
              <wp14:pctWidth>0</wp14:pctWidth>
            </wp14:sizeRelH>
            <wp14:sizeRelV relativeFrom="margin">
              <wp14:pctHeight>0</wp14:pctHeight>
            </wp14:sizeRelV>
          </wp:anchor>
        </w:drawing>
      </w:r>
    </w:p>
    <w:p w14:paraId="4967C7BD" w14:textId="365FB3DA" w:rsidR="0060287A" w:rsidRDefault="0060287A" w:rsidP="00CD132D">
      <w:pPr>
        <w:pStyle w:val="ListParagraph"/>
        <w:tabs>
          <w:tab w:val="left" w:pos="2227"/>
        </w:tabs>
        <w:rPr>
          <w:rFonts w:asciiTheme="majorHAnsi" w:hAnsiTheme="majorHAnsi"/>
        </w:rPr>
      </w:pPr>
    </w:p>
    <w:p w14:paraId="25A4F6D4" w14:textId="19BACB9A" w:rsidR="0060287A" w:rsidRDefault="0060287A" w:rsidP="00CD132D">
      <w:pPr>
        <w:pStyle w:val="ListParagraph"/>
        <w:tabs>
          <w:tab w:val="left" w:pos="2227"/>
        </w:tabs>
        <w:rPr>
          <w:rFonts w:asciiTheme="majorHAnsi" w:hAnsiTheme="majorHAnsi"/>
        </w:rPr>
      </w:pPr>
    </w:p>
    <w:p w14:paraId="77D29F14" w14:textId="7B4E291A" w:rsidR="0060287A" w:rsidRDefault="0060287A" w:rsidP="00CD132D">
      <w:pPr>
        <w:pStyle w:val="ListParagraph"/>
        <w:tabs>
          <w:tab w:val="left" w:pos="2227"/>
        </w:tabs>
        <w:rPr>
          <w:rFonts w:asciiTheme="majorHAnsi" w:hAnsiTheme="majorHAnsi"/>
        </w:rPr>
      </w:pPr>
    </w:p>
    <w:p w14:paraId="030358EF" w14:textId="1C66C729" w:rsidR="0060287A" w:rsidRDefault="0060287A" w:rsidP="00CD132D">
      <w:pPr>
        <w:pStyle w:val="ListParagraph"/>
        <w:tabs>
          <w:tab w:val="left" w:pos="2227"/>
        </w:tabs>
        <w:rPr>
          <w:rFonts w:asciiTheme="majorHAnsi" w:hAnsiTheme="majorHAnsi"/>
        </w:rPr>
      </w:pPr>
    </w:p>
    <w:p w14:paraId="2BA39643" w14:textId="77777777" w:rsidR="0060287A" w:rsidRDefault="0060287A" w:rsidP="00CD132D">
      <w:pPr>
        <w:pStyle w:val="ListParagraph"/>
        <w:tabs>
          <w:tab w:val="left" w:pos="2227"/>
        </w:tabs>
        <w:rPr>
          <w:rFonts w:asciiTheme="majorHAnsi" w:hAnsiTheme="majorHAnsi"/>
        </w:rPr>
      </w:pPr>
    </w:p>
    <w:p w14:paraId="49D8E27D" w14:textId="52AB8590" w:rsidR="0060287A" w:rsidRPr="00C21F0D" w:rsidRDefault="0060287A" w:rsidP="00CD132D">
      <w:pPr>
        <w:pStyle w:val="ListParagraph"/>
        <w:tabs>
          <w:tab w:val="left" w:pos="2227"/>
        </w:tabs>
        <w:rPr>
          <w:rFonts w:asciiTheme="majorHAnsi" w:hAnsiTheme="majorHAnsi"/>
        </w:rPr>
      </w:pPr>
    </w:p>
    <w:p w14:paraId="1592EDF1" w14:textId="0DE900AE" w:rsidR="00CD132D" w:rsidRPr="00427203" w:rsidRDefault="00CD132D" w:rsidP="00CD132D">
      <w:pPr>
        <w:pStyle w:val="ListParagraph"/>
        <w:tabs>
          <w:tab w:val="left" w:pos="2227"/>
        </w:tabs>
        <w:rPr>
          <w:rFonts w:asciiTheme="majorHAnsi" w:hAnsiTheme="majorHAnsi"/>
          <w:b/>
          <w:bCs/>
        </w:rPr>
      </w:pPr>
    </w:p>
    <w:p w14:paraId="4002A8A4" w14:textId="020174DD" w:rsidR="0066707D" w:rsidRPr="00E47A02" w:rsidRDefault="00CD132D" w:rsidP="00CD132D">
      <w:pPr>
        <w:pStyle w:val="ListParagraph"/>
        <w:numPr>
          <w:ilvl w:val="0"/>
          <w:numId w:val="2"/>
        </w:numPr>
        <w:tabs>
          <w:tab w:val="left" w:pos="2227"/>
        </w:tabs>
        <w:rPr>
          <w:rFonts w:asciiTheme="majorHAnsi" w:hAnsiTheme="majorHAnsi"/>
          <w:b/>
          <w:bCs/>
          <w:sz w:val="24"/>
          <w:szCs w:val="24"/>
        </w:rPr>
      </w:pPr>
      <w:r w:rsidRPr="00E47A02">
        <w:rPr>
          <w:rFonts w:asciiTheme="majorHAnsi" w:hAnsiTheme="majorHAnsi"/>
          <w:b/>
          <w:bCs/>
          <w:sz w:val="24"/>
          <w:szCs w:val="24"/>
        </w:rPr>
        <w:lastRenderedPageBreak/>
        <w:t xml:space="preserve">H es un filtro espacial </w:t>
      </w:r>
      <w:r w:rsidRPr="00E47A02">
        <w:rPr>
          <w:rFonts w:asciiTheme="majorHAnsi" w:hAnsiTheme="majorHAnsi" w:cs="Tahoma"/>
          <w:b/>
          <w:bCs/>
          <w:color w:val="000000"/>
          <w:sz w:val="24"/>
          <w:szCs w:val="24"/>
          <w:shd w:val="clear" w:color="auto" w:fill="FFFFFF"/>
        </w:rPr>
        <w:t>¿para qué sirve freqz2()?</w:t>
      </w:r>
    </w:p>
    <w:p w14:paraId="424B40FC" w14:textId="16C9D751" w:rsidR="00F740C3" w:rsidRDefault="00CD132D" w:rsidP="00A13CD3">
      <w:pPr>
        <w:pStyle w:val="ListParagraph"/>
        <w:tabs>
          <w:tab w:val="left" w:pos="2227"/>
        </w:tabs>
        <w:rPr>
          <w:rFonts w:asciiTheme="majorHAnsi" w:hAnsiTheme="majorHAnsi"/>
        </w:rPr>
      </w:pPr>
      <w:r w:rsidRPr="00427203">
        <w:rPr>
          <w:rFonts w:asciiTheme="majorHAnsi" w:hAnsiTheme="majorHAnsi"/>
        </w:rPr>
        <w:t xml:space="preserve">La función freqz2 se utiliza para calcular y visualizar la respuesta en frecuencia bidimensional de un filtro representado por una matriz </w:t>
      </w:r>
      <w:r w:rsidRPr="00427203">
        <w:rPr>
          <w:rFonts w:asciiTheme="majorHAnsi" w:hAnsiTheme="majorHAnsi" w:cs="Cambria Math"/>
        </w:rPr>
        <w:t>h</w:t>
      </w:r>
      <w:r w:rsidRPr="00427203">
        <w:rPr>
          <w:rFonts w:asciiTheme="majorHAnsi" w:hAnsiTheme="majorHAnsi"/>
        </w:rPr>
        <w:t xml:space="preserve">. Esto implica aplicar el filtro </w:t>
      </w:r>
      <w:r w:rsidRPr="00427203">
        <w:rPr>
          <w:rFonts w:ascii="Cambria Math" w:hAnsi="Cambria Math" w:cs="Cambria Math"/>
        </w:rPr>
        <w:t>ℎ</w:t>
      </w:r>
      <w:r w:rsidRPr="00427203">
        <w:rPr>
          <w:rFonts w:asciiTheme="majorHAnsi" w:hAnsiTheme="majorHAnsi"/>
        </w:rPr>
        <w:t xml:space="preserve"> a una imagen en dos dimensiones y analizar c</w:t>
      </w:r>
      <w:r w:rsidRPr="00427203">
        <w:rPr>
          <w:rFonts w:asciiTheme="majorHAnsi" w:hAnsiTheme="majorHAnsi" w:cs="Aptos"/>
        </w:rPr>
        <w:t>ó</w:t>
      </w:r>
      <w:r w:rsidRPr="00427203">
        <w:rPr>
          <w:rFonts w:asciiTheme="majorHAnsi" w:hAnsiTheme="majorHAnsi"/>
        </w:rPr>
        <w:t xml:space="preserve">mo afecta a diferentes frecuencias espaciales en la imagen. </w:t>
      </w:r>
    </w:p>
    <w:p w14:paraId="1A3764CE" w14:textId="77777777" w:rsidR="007A6D90" w:rsidRPr="00A13CD3" w:rsidRDefault="007A6D90" w:rsidP="00A13CD3">
      <w:pPr>
        <w:pStyle w:val="ListParagraph"/>
        <w:tabs>
          <w:tab w:val="left" w:pos="2227"/>
        </w:tabs>
        <w:rPr>
          <w:rFonts w:asciiTheme="majorHAnsi" w:hAnsiTheme="majorHAnsi"/>
        </w:rPr>
      </w:pPr>
    </w:p>
    <w:p w14:paraId="4D694FEB" w14:textId="3F819F25" w:rsidR="00CD132D" w:rsidRPr="00E47A02" w:rsidRDefault="00427203" w:rsidP="00CD132D">
      <w:pPr>
        <w:pStyle w:val="ListParagraph"/>
        <w:numPr>
          <w:ilvl w:val="0"/>
          <w:numId w:val="2"/>
        </w:numPr>
        <w:tabs>
          <w:tab w:val="left" w:pos="2227"/>
        </w:tabs>
        <w:rPr>
          <w:rFonts w:asciiTheme="majorHAnsi" w:hAnsiTheme="majorHAnsi"/>
          <w:b/>
          <w:bCs/>
          <w:sz w:val="24"/>
          <w:szCs w:val="24"/>
        </w:rPr>
      </w:pPr>
      <w:r w:rsidRPr="00E47A02">
        <w:rPr>
          <w:rFonts w:asciiTheme="majorHAnsi" w:hAnsiTheme="majorHAnsi" w:cs="Tahoma"/>
          <w:b/>
          <w:bCs/>
          <w:color w:val="000000"/>
          <w:sz w:val="24"/>
          <w:szCs w:val="24"/>
          <w:shd w:val="clear" w:color="auto" w:fill="FFFFFF"/>
        </w:rPr>
        <w:t xml:space="preserve">¿Qué hace </w:t>
      </w:r>
      <w:proofErr w:type="spellStart"/>
      <w:proofErr w:type="gramStart"/>
      <w:r w:rsidRPr="00E47A02">
        <w:rPr>
          <w:rFonts w:asciiTheme="majorHAnsi" w:hAnsiTheme="majorHAnsi" w:cs="Tahoma"/>
          <w:b/>
          <w:bCs/>
          <w:color w:val="000000"/>
          <w:sz w:val="24"/>
          <w:szCs w:val="24"/>
          <w:shd w:val="clear" w:color="auto" w:fill="FFFFFF"/>
        </w:rPr>
        <w:t>freqspace</w:t>
      </w:r>
      <w:proofErr w:type="spellEnd"/>
      <w:r w:rsidRPr="00E47A02">
        <w:rPr>
          <w:rFonts w:asciiTheme="majorHAnsi" w:hAnsiTheme="majorHAnsi" w:cs="Tahoma"/>
          <w:b/>
          <w:bCs/>
          <w:color w:val="000000"/>
          <w:sz w:val="24"/>
          <w:szCs w:val="24"/>
          <w:shd w:val="clear" w:color="auto" w:fill="FFFFFF"/>
        </w:rPr>
        <w:t>(</w:t>
      </w:r>
      <w:proofErr w:type="gramEnd"/>
      <w:r w:rsidRPr="00E47A02">
        <w:rPr>
          <w:rFonts w:asciiTheme="majorHAnsi" w:hAnsiTheme="majorHAnsi" w:cs="Tahoma"/>
          <w:b/>
          <w:bCs/>
          <w:color w:val="000000"/>
          <w:sz w:val="24"/>
          <w:szCs w:val="24"/>
          <w:shd w:val="clear" w:color="auto" w:fill="FFFFFF"/>
        </w:rPr>
        <w:t>)? ¿Y fwind1()?</w:t>
      </w:r>
    </w:p>
    <w:p w14:paraId="5A8F5AFD" w14:textId="0CD18887" w:rsidR="00427203" w:rsidRPr="00427203" w:rsidRDefault="00427203" w:rsidP="00427203">
      <w:pPr>
        <w:pStyle w:val="ListParagraph"/>
        <w:tabs>
          <w:tab w:val="left" w:pos="2227"/>
        </w:tabs>
        <w:rPr>
          <w:rFonts w:asciiTheme="majorHAnsi" w:hAnsiTheme="majorHAnsi"/>
        </w:rPr>
      </w:pPr>
      <w:r w:rsidRPr="00427203">
        <w:rPr>
          <w:rFonts w:asciiTheme="majorHAnsi" w:hAnsiTheme="majorHAnsi"/>
          <w:b/>
          <w:bCs/>
        </w:rPr>
        <w:t xml:space="preserve">- </w:t>
      </w:r>
      <w:proofErr w:type="spellStart"/>
      <w:proofErr w:type="gramStart"/>
      <w:r w:rsidRPr="00427203">
        <w:rPr>
          <w:rFonts w:asciiTheme="majorHAnsi" w:hAnsiTheme="majorHAnsi"/>
          <w:b/>
          <w:bCs/>
        </w:rPr>
        <w:t>freqspace</w:t>
      </w:r>
      <w:proofErr w:type="spellEnd"/>
      <w:r w:rsidRPr="00427203">
        <w:rPr>
          <w:rFonts w:asciiTheme="majorHAnsi" w:hAnsiTheme="majorHAnsi"/>
          <w:b/>
          <w:bCs/>
        </w:rPr>
        <w:t>(</w:t>
      </w:r>
      <w:proofErr w:type="gramEnd"/>
      <w:r w:rsidRPr="00427203">
        <w:rPr>
          <w:rFonts w:asciiTheme="majorHAnsi" w:hAnsiTheme="majorHAnsi"/>
          <w:b/>
          <w:bCs/>
        </w:rPr>
        <w:t>)</w:t>
      </w:r>
      <w:r w:rsidRPr="00427203">
        <w:rPr>
          <w:rFonts w:asciiTheme="majorHAnsi" w:hAnsiTheme="majorHAnsi"/>
        </w:rPr>
        <w:t xml:space="preserve"> crea una cuadrícula de frecuencia bidimensional que se utiliza para definir las frecuencias espaciales en el dominio de la frecuencia. </w:t>
      </w:r>
    </w:p>
    <w:p w14:paraId="7B6D07E1" w14:textId="54DF1BF7" w:rsidR="00427203" w:rsidRDefault="00427203" w:rsidP="00F33045">
      <w:pPr>
        <w:pStyle w:val="ListParagraph"/>
        <w:tabs>
          <w:tab w:val="left" w:pos="2227"/>
        </w:tabs>
        <w:rPr>
          <w:noProof/>
        </w:rPr>
      </w:pPr>
      <w:r w:rsidRPr="00427203">
        <w:rPr>
          <w:rFonts w:asciiTheme="majorHAnsi" w:hAnsiTheme="majorHAnsi"/>
          <w:b/>
          <w:bCs/>
        </w:rPr>
        <w:t>-fwind1()</w:t>
      </w:r>
      <w:r w:rsidRPr="00427203">
        <w:rPr>
          <w:rFonts w:asciiTheme="majorHAnsi" w:hAnsiTheme="majorHAnsi"/>
        </w:rPr>
        <w:t xml:space="preserve"> es una función que requiere como entrada una matriz que representa la respuesta deseada del filtro en el dominio de la frecuencia y una ventana que especifica la forma del filtro en el dominio del tiempo.</w:t>
      </w:r>
      <w:r w:rsidR="00F33045" w:rsidRPr="00F33045">
        <w:rPr>
          <w:noProof/>
        </w:rPr>
        <w:t xml:space="preserve"> </w:t>
      </w:r>
    </w:p>
    <w:p w14:paraId="5922DC7C" w14:textId="211D5E70" w:rsidR="005B1D3E" w:rsidRDefault="005B1D3E" w:rsidP="00F33045">
      <w:pPr>
        <w:pStyle w:val="ListParagraph"/>
        <w:tabs>
          <w:tab w:val="left" w:pos="2227"/>
        </w:tabs>
        <w:rPr>
          <w:noProof/>
        </w:rPr>
      </w:pPr>
    </w:p>
    <w:p w14:paraId="46C9C4CC" w14:textId="393EADED" w:rsidR="00F33045" w:rsidRPr="00F33045" w:rsidRDefault="00F33045" w:rsidP="00F33045">
      <w:pPr>
        <w:pStyle w:val="ListParagraph"/>
        <w:tabs>
          <w:tab w:val="left" w:pos="2227"/>
        </w:tabs>
        <w:jc w:val="center"/>
        <w:rPr>
          <w:rFonts w:asciiTheme="majorHAnsi" w:hAnsiTheme="majorHAnsi"/>
          <w:i/>
          <w:iCs/>
        </w:rPr>
      </w:pPr>
    </w:p>
    <w:sectPr w:rsidR="00F33045" w:rsidRPr="00F33045">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F5290C" w14:textId="77777777" w:rsidR="007E09CB" w:rsidRDefault="007E09CB" w:rsidP="0026302E">
      <w:pPr>
        <w:spacing w:after="0" w:line="240" w:lineRule="auto"/>
      </w:pPr>
      <w:r>
        <w:separator/>
      </w:r>
    </w:p>
  </w:endnote>
  <w:endnote w:type="continuationSeparator" w:id="0">
    <w:p w14:paraId="0AD7F24E" w14:textId="77777777" w:rsidR="007E09CB" w:rsidRDefault="007E09CB" w:rsidP="00263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803A00" w14:textId="77777777" w:rsidR="007E09CB" w:rsidRDefault="007E09CB" w:rsidP="0026302E">
      <w:pPr>
        <w:spacing w:after="0" w:line="240" w:lineRule="auto"/>
      </w:pPr>
      <w:r>
        <w:separator/>
      </w:r>
    </w:p>
  </w:footnote>
  <w:footnote w:type="continuationSeparator" w:id="0">
    <w:p w14:paraId="7A59D69D" w14:textId="77777777" w:rsidR="007E09CB" w:rsidRDefault="007E09CB" w:rsidP="002630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304CC3" w14:textId="4B193154" w:rsidR="0026302E" w:rsidRPr="00CC77F1" w:rsidRDefault="0026302E" w:rsidP="0026302E">
    <w:pPr>
      <w:pStyle w:val="Header"/>
      <w:rPr>
        <w:b/>
        <w:bCs/>
      </w:rPr>
    </w:pPr>
    <w:r w:rsidRPr="00CC77F1">
      <w:rPr>
        <w:b/>
        <w:bCs/>
      </w:rPr>
      <w:t>2</w:t>
    </w:r>
    <w:r>
      <w:rPr>
        <w:b/>
        <w:bCs/>
      </w:rPr>
      <w:t>8</w:t>
    </w:r>
    <w:r w:rsidRPr="00CC77F1">
      <w:rPr>
        <w:b/>
        <w:bCs/>
      </w:rPr>
      <w:t>-04-2024</w:t>
    </w:r>
    <w:r w:rsidRPr="00CC77F1">
      <w:rPr>
        <w:b/>
        <w:bCs/>
      </w:rPr>
      <w:tab/>
    </w:r>
    <w:proofErr w:type="spellStart"/>
    <w:r w:rsidRPr="00CC77F1">
      <w:rPr>
        <w:b/>
        <w:bCs/>
      </w:rPr>
      <w:t>Proc</w:t>
    </w:r>
    <w:proofErr w:type="spellEnd"/>
    <w:r w:rsidRPr="00CC77F1">
      <w:rPr>
        <w:b/>
        <w:bCs/>
      </w:rPr>
      <w:t>. Imagen y Video</w:t>
    </w:r>
    <w:r w:rsidRPr="00CC77F1">
      <w:rPr>
        <w:b/>
        <w:bCs/>
      </w:rPr>
      <w:tab/>
      <w:t>Santiago Ponce Arrocha</w:t>
    </w:r>
  </w:p>
  <w:p w14:paraId="3F7A6CA8" w14:textId="77777777" w:rsidR="0026302E" w:rsidRPr="0026302E" w:rsidRDefault="0026302E" w:rsidP="002630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E14D8B"/>
    <w:multiLevelType w:val="hybridMultilevel"/>
    <w:tmpl w:val="9020B19A"/>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 w15:restartNumberingAfterBreak="0">
    <w:nsid w:val="3EA158F9"/>
    <w:multiLevelType w:val="hybridMultilevel"/>
    <w:tmpl w:val="28D040A4"/>
    <w:lvl w:ilvl="0" w:tplc="540A0017">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num w:numId="1" w16cid:durableId="478351120">
    <w:abstractNumId w:val="1"/>
  </w:num>
  <w:num w:numId="2" w16cid:durableId="20570486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02E"/>
    <w:rsid w:val="000F216D"/>
    <w:rsid w:val="000F7714"/>
    <w:rsid w:val="00153FA9"/>
    <w:rsid w:val="001E61B1"/>
    <w:rsid w:val="00234FEC"/>
    <w:rsid w:val="0026302E"/>
    <w:rsid w:val="00274BAD"/>
    <w:rsid w:val="002A74B2"/>
    <w:rsid w:val="0037448B"/>
    <w:rsid w:val="00427203"/>
    <w:rsid w:val="004F6226"/>
    <w:rsid w:val="00530589"/>
    <w:rsid w:val="0058146F"/>
    <w:rsid w:val="005B1D3E"/>
    <w:rsid w:val="0060287A"/>
    <w:rsid w:val="0062301D"/>
    <w:rsid w:val="0066707D"/>
    <w:rsid w:val="00676223"/>
    <w:rsid w:val="00676F5E"/>
    <w:rsid w:val="00696616"/>
    <w:rsid w:val="0076238E"/>
    <w:rsid w:val="007636B7"/>
    <w:rsid w:val="007A6D90"/>
    <w:rsid w:val="007B2D8E"/>
    <w:rsid w:val="007C396A"/>
    <w:rsid w:val="007E09CB"/>
    <w:rsid w:val="00833FA6"/>
    <w:rsid w:val="00846414"/>
    <w:rsid w:val="008A0F79"/>
    <w:rsid w:val="008A23F3"/>
    <w:rsid w:val="00905740"/>
    <w:rsid w:val="00930F91"/>
    <w:rsid w:val="0096166B"/>
    <w:rsid w:val="00A13CD3"/>
    <w:rsid w:val="00AA409D"/>
    <w:rsid w:val="00B61F86"/>
    <w:rsid w:val="00BD530D"/>
    <w:rsid w:val="00BD6BE4"/>
    <w:rsid w:val="00C21F0D"/>
    <w:rsid w:val="00C914CF"/>
    <w:rsid w:val="00CB4C59"/>
    <w:rsid w:val="00CD132D"/>
    <w:rsid w:val="00D6220B"/>
    <w:rsid w:val="00D77CA7"/>
    <w:rsid w:val="00E47A02"/>
    <w:rsid w:val="00E56A9A"/>
    <w:rsid w:val="00F12DBC"/>
    <w:rsid w:val="00F33045"/>
    <w:rsid w:val="00F740C3"/>
    <w:rsid w:val="00FB0728"/>
    <w:rsid w:val="00FC6295"/>
    <w:rsid w:val="00FE209A"/>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40CCC2"/>
  <w15:chartTrackingRefBased/>
  <w15:docId w15:val="{B96D4E3C-40E2-418F-A9C0-B0A442C58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30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630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630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630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30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30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30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30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30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30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630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630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30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30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30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30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30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302E"/>
    <w:rPr>
      <w:rFonts w:eastAsiaTheme="majorEastAsia" w:cstheme="majorBidi"/>
      <w:color w:val="272727" w:themeColor="text1" w:themeTint="D8"/>
    </w:rPr>
  </w:style>
  <w:style w:type="paragraph" w:styleId="Title">
    <w:name w:val="Title"/>
    <w:basedOn w:val="Normal"/>
    <w:next w:val="Normal"/>
    <w:link w:val="TitleChar"/>
    <w:uiPriority w:val="10"/>
    <w:qFormat/>
    <w:rsid w:val="002630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30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30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30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302E"/>
    <w:pPr>
      <w:spacing w:before="160"/>
      <w:jc w:val="center"/>
    </w:pPr>
    <w:rPr>
      <w:i/>
      <w:iCs/>
      <w:color w:val="404040" w:themeColor="text1" w:themeTint="BF"/>
    </w:rPr>
  </w:style>
  <w:style w:type="character" w:customStyle="1" w:styleId="QuoteChar">
    <w:name w:val="Quote Char"/>
    <w:basedOn w:val="DefaultParagraphFont"/>
    <w:link w:val="Quote"/>
    <w:uiPriority w:val="29"/>
    <w:rsid w:val="0026302E"/>
    <w:rPr>
      <w:i/>
      <w:iCs/>
      <w:color w:val="404040" w:themeColor="text1" w:themeTint="BF"/>
    </w:rPr>
  </w:style>
  <w:style w:type="paragraph" w:styleId="ListParagraph">
    <w:name w:val="List Paragraph"/>
    <w:basedOn w:val="Normal"/>
    <w:uiPriority w:val="34"/>
    <w:qFormat/>
    <w:rsid w:val="0026302E"/>
    <w:pPr>
      <w:ind w:left="720"/>
      <w:contextualSpacing/>
    </w:pPr>
  </w:style>
  <w:style w:type="character" w:styleId="IntenseEmphasis">
    <w:name w:val="Intense Emphasis"/>
    <w:basedOn w:val="DefaultParagraphFont"/>
    <w:uiPriority w:val="21"/>
    <w:qFormat/>
    <w:rsid w:val="0026302E"/>
    <w:rPr>
      <w:i/>
      <w:iCs/>
      <w:color w:val="0F4761" w:themeColor="accent1" w:themeShade="BF"/>
    </w:rPr>
  </w:style>
  <w:style w:type="paragraph" w:styleId="IntenseQuote">
    <w:name w:val="Intense Quote"/>
    <w:basedOn w:val="Normal"/>
    <w:next w:val="Normal"/>
    <w:link w:val="IntenseQuoteChar"/>
    <w:uiPriority w:val="30"/>
    <w:qFormat/>
    <w:rsid w:val="002630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302E"/>
    <w:rPr>
      <w:i/>
      <w:iCs/>
      <w:color w:val="0F4761" w:themeColor="accent1" w:themeShade="BF"/>
    </w:rPr>
  </w:style>
  <w:style w:type="character" w:styleId="IntenseReference">
    <w:name w:val="Intense Reference"/>
    <w:basedOn w:val="DefaultParagraphFont"/>
    <w:uiPriority w:val="32"/>
    <w:qFormat/>
    <w:rsid w:val="0026302E"/>
    <w:rPr>
      <w:b/>
      <w:bCs/>
      <w:smallCaps/>
      <w:color w:val="0F4761" w:themeColor="accent1" w:themeShade="BF"/>
      <w:spacing w:val="5"/>
    </w:rPr>
  </w:style>
  <w:style w:type="paragraph" w:styleId="Header">
    <w:name w:val="header"/>
    <w:basedOn w:val="Normal"/>
    <w:link w:val="HeaderChar"/>
    <w:uiPriority w:val="99"/>
    <w:unhideWhenUsed/>
    <w:rsid w:val="00263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302E"/>
  </w:style>
  <w:style w:type="paragraph" w:styleId="Footer">
    <w:name w:val="footer"/>
    <w:basedOn w:val="Normal"/>
    <w:link w:val="FooterChar"/>
    <w:uiPriority w:val="99"/>
    <w:unhideWhenUsed/>
    <w:rsid w:val="00263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30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3</Pages>
  <Words>308</Words>
  <Characters>1698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Ponce Arrocha</dc:creator>
  <cp:keywords/>
  <dc:description/>
  <cp:lastModifiedBy>Santiago Ponce Arrocha</cp:lastModifiedBy>
  <cp:revision>43</cp:revision>
  <dcterms:created xsi:type="dcterms:W3CDTF">2024-04-28T10:14:00Z</dcterms:created>
  <dcterms:modified xsi:type="dcterms:W3CDTF">2024-05-20T16:20:00Z</dcterms:modified>
</cp:coreProperties>
</file>