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B26D6" w14:textId="04CFDBC5" w:rsidR="00EB2239" w:rsidRPr="00C50423" w:rsidRDefault="00EB2239" w:rsidP="00EB2239">
      <w:pPr>
        <w:jc w:val="center"/>
        <w:rPr>
          <w:rFonts w:asciiTheme="majorHAnsi" w:hAnsiTheme="majorHAnsi"/>
          <w:b/>
          <w:bCs/>
          <w:sz w:val="28"/>
          <w:szCs w:val="28"/>
          <w:lang w:val="es-ES"/>
        </w:rPr>
      </w:pPr>
      <w:r w:rsidRPr="00C50423">
        <w:rPr>
          <w:rFonts w:asciiTheme="majorHAnsi" w:hAnsiTheme="majorHAnsi"/>
          <w:b/>
          <w:bCs/>
          <w:sz w:val="28"/>
          <w:szCs w:val="28"/>
          <w:lang w:val="es-ES"/>
        </w:rPr>
        <w:t xml:space="preserve">Práctica </w:t>
      </w:r>
      <w:r w:rsidR="0042720D" w:rsidRPr="00C50423">
        <w:rPr>
          <w:rFonts w:asciiTheme="majorHAnsi" w:hAnsiTheme="majorHAnsi"/>
          <w:b/>
          <w:bCs/>
          <w:sz w:val="28"/>
          <w:szCs w:val="28"/>
          <w:lang w:val="es-ES"/>
        </w:rPr>
        <w:t>7</w:t>
      </w:r>
    </w:p>
    <w:p w14:paraId="39FDB35D" w14:textId="33AAE1A5" w:rsidR="00EB2239" w:rsidRPr="00C50423" w:rsidRDefault="0042720D" w:rsidP="00EB2239">
      <w:pPr>
        <w:rPr>
          <w:rFonts w:asciiTheme="majorHAnsi" w:hAnsiTheme="majorHAnsi"/>
          <w:b/>
          <w:bCs/>
          <w:sz w:val="28"/>
          <w:szCs w:val="28"/>
        </w:rPr>
      </w:pPr>
      <w:r w:rsidRPr="00C50423">
        <w:rPr>
          <w:rFonts w:asciiTheme="majorHAnsi" w:hAnsiTheme="majorHAnsi"/>
          <w:b/>
          <w:bCs/>
          <w:sz w:val="28"/>
          <w:szCs w:val="28"/>
        </w:rPr>
        <w:t>Filtrado en el dominio de las frecuencias</w:t>
      </w:r>
    </w:p>
    <w:p w14:paraId="54D6C589" w14:textId="71C3C26A" w:rsidR="00EB2239" w:rsidRPr="00C50423" w:rsidRDefault="00EB2239" w:rsidP="00065180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 w:cs="Aptos Serif"/>
          <w:b/>
          <w:bCs/>
        </w:rPr>
        <w:t>Aplica en el dominio de las frecuencias el filtro Gaussiano de paso baja con diferentes valores del radio, D0.</w:t>
      </w:r>
    </w:p>
    <w:p w14:paraId="25B8E87E" w14:textId="764FFC3D" w:rsidR="00234FEC" w:rsidRPr="00C50423" w:rsidRDefault="00CC422A" w:rsidP="00CC422A">
      <w:pPr>
        <w:jc w:val="center"/>
        <w:rPr>
          <w:rFonts w:asciiTheme="majorHAnsi" w:hAnsiTheme="majorHAnsi"/>
          <w:lang w:val="en-US"/>
        </w:rPr>
      </w:pPr>
      <w:r w:rsidRPr="00C50423">
        <w:rPr>
          <w:rFonts w:asciiTheme="majorHAnsi" w:hAnsiTheme="majorHAnsi"/>
          <w:lang w:val="en-US"/>
        </w:rPr>
        <w:drawing>
          <wp:inline distT="0" distB="0" distL="0" distR="0" wp14:anchorId="758CA7F8" wp14:editId="70DFAC52">
            <wp:extent cx="4673600" cy="891279"/>
            <wp:effectExtent l="0" t="0" r="0" b="4445"/>
            <wp:docPr id="3804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4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138" cy="9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12ED" w14:textId="7F923EF7" w:rsidR="00614CC3" w:rsidRPr="00C50423" w:rsidRDefault="00614CC3" w:rsidP="00CC422A">
      <w:pPr>
        <w:jc w:val="center"/>
        <w:rPr>
          <w:rFonts w:asciiTheme="majorHAnsi" w:hAnsiTheme="majorHAnsi"/>
          <w:lang w:val="en-US"/>
        </w:rPr>
      </w:pPr>
      <w:r w:rsidRPr="00C50423">
        <w:rPr>
          <w:rFonts w:asciiTheme="majorHAnsi" w:hAnsiTheme="majorHAnsi"/>
          <w:lang w:val="en-US"/>
        </w:rPr>
        <w:drawing>
          <wp:inline distT="0" distB="0" distL="0" distR="0" wp14:anchorId="6412C3B7" wp14:editId="4B5DF378">
            <wp:extent cx="3869267" cy="942101"/>
            <wp:effectExtent l="0" t="0" r="0" b="0"/>
            <wp:docPr id="6641346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464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906" cy="9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5F5" w14:textId="2BDF417D" w:rsidR="00065180" w:rsidRPr="00C50423" w:rsidRDefault="00065180" w:rsidP="00065180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Aplica el filtro ideal de paso baja a una imagen para diferentes valores del parámetro, D0</w:t>
      </w:r>
      <w:r w:rsidRPr="00C50423">
        <w:rPr>
          <w:rFonts w:asciiTheme="majorHAnsi" w:hAnsiTheme="majorHAnsi"/>
          <w:b/>
          <w:bCs/>
        </w:rPr>
        <w:t>.</w:t>
      </w:r>
    </w:p>
    <w:p w14:paraId="68090909" w14:textId="096B4F2D" w:rsidR="00065180" w:rsidRPr="00C50423" w:rsidRDefault="00051193" w:rsidP="00051193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33873D33" wp14:editId="646E1A9F">
            <wp:extent cx="5461000" cy="992432"/>
            <wp:effectExtent l="0" t="0" r="6350" b="0"/>
            <wp:docPr id="2100998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87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0955" cy="9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31C" w14:textId="5CBA13AC" w:rsidR="00051193" w:rsidRPr="00C50423" w:rsidRDefault="00051193" w:rsidP="00051193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1BB924B8" wp14:editId="13905852">
            <wp:extent cx="1375348" cy="1143000"/>
            <wp:effectExtent l="0" t="0" r="0" b="0"/>
            <wp:docPr id="5776884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842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6805" cy="11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7C03" w14:textId="5E046E0F" w:rsidR="00051193" w:rsidRPr="00C50423" w:rsidRDefault="00E06AAC" w:rsidP="00E06AAC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Aplica en el dominio de las frecuencias un filtro de paso alta deducido de otro de paso baja</w:t>
      </w:r>
      <w:r w:rsidRPr="00C50423">
        <w:rPr>
          <w:rFonts w:asciiTheme="majorHAnsi" w:hAnsiTheme="majorHAnsi"/>
          <w:b/>
          <w:bCs/>
        </w:rPr>
        <w:t>.</w:t>
      </w:r>
    </w:p>
    <w:p w14:paraId="16A0119C" w14:textId="3698A6F3" w:rsidR="00CB72E0" w:rsidRPr="00C50423" w:rsidRDefault="00CB72E0" w:rsidP="00CB72E0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24976981" wp14:editId="32D1249A">
            <wp:extent cx="5943600" cy="974090"/>
            <wp:effectExtent l="0" t="0" r="0" b="0"/>
            <wp:docPr id="1365845439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5439" name="Picture 1" descr="A black square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A50" w14:textId="194979C4" w:rsidR="00C868A3" w:rsidRPr="00C50423" w:rsidRDefault="00C868A3" w:rsidP="00CB72E0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anchor distT="0" distB="0" distL="114300" distR="114300" simplePos="0" relativeHeight="251658240" behindDoc="0" locked="0" layoutInCell="1" allowOverlap="1" wp14:anchorId="3528BF52" wp14:editId="06E3805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729330" cy="1464733"/>
            <wp:effectExtent l="0" t="0" r="4445" b="2540"/>
            <wp:wrapNone/>
            <wp:docPr id="789885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5696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330" cy="146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C729A" w14:textId="48807C23" w:rsidR="00CB72E0" w:rsidRPr="00C50423" w:rsidRDefault="00CB72E0" w:rsidP="00CB72E0">
      <w:pPr>
        <w:jc w:val="center"/>
        <w:rPr>
          <w:rFonts w:asciiTheme="majorHAnsi" w:hAnsiTheme="majorHAnsi"/>
          <w:b/>
          <w:bCs/>
        </w:rPr>
      </w:pPr>
    </w:p>
    <w:p w14:paraId="0DCEC70C" w14:textId="77777777" w:rsidR="00D2247B" w:rsidRPr="00C50423" w:rsidRDefault="00D2247B" w:rsidP="00CB72E0">
      <w:pPr>
        <w:jc w:val="center"/>
        <w:rPr>
          <w:rFonts w:asciiTheme="majorHAnsi" w:hAnsiTheme="majorHAnsi"/>
          <w:b/>
          <w:bCs/>
        </w:rPr>
      </w:pPr>
    </w:p>
    <w:p w14:paraId="2FB21C9D" w14:textId="77777777" w:rsidR="00D2247B" w:rsidRPr="00C50423" w:rsidRDefault="00D2247B" w:rsidP="00CB72E0">
      <w:pPr>
        <w:jc w:val="center"/>
        <w:rPr>
          <w:rFonts w:asciiTheme="majorHAnsi" w:hAnsiTheme="majorHAnsi"/>
          <w:b/>
          <w:bCs/>
        </w:rPr>
      </w:pPr>
    </w:p>
    <w:p w14:paraId="310FB73B" w14:textId="724A40D8" w:rsidR="00D2247B" w:rsidRPr="00C50423" w:rsidRDefault="00D2247B" w:rsidP="00D2247B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Aplica el filtro de paso baja de Butterworth en el ejercicio 1.</w:t>
      </w:r>
    </w:p>
    <w:p w14:paraId="25ED0D3E" w14:textId="6788D835" w:rsidR="007F06E9" w:rsidRPr="00C50423" w:rsidRDefault="002E48F3" w:rsidP="002E48F3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07DB5335" wp14:editId="6475D167">
            <wp:extent cx="4910667" cy="788015"/>
            <wp:effectExtent l="0" t="0" r="4445" b="0"/>
            <wp:docPr id="145052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07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634" cy="7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05C4" w14:textId="22F2093E" w:rsidR="00F72676" w:rsidRPr="00C50423" w:rsidRDefault="004B15A4" w:rsidP="002E48F3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693E8E55" wp14:editId="4FB7E0DE">
            <wp:extent cx="3699933" cy="890988"/>
            <wp:effectExtent l="0" t="0" r="0" b="4445"/>
            <wp:docPr id="124442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2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368" cy="8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0539" w14:textId="0ABEE4A6" w:rsidR="00F72676" w:rsidRPr="00C50423" w:rsidRDefault="00F72676" w:rsidP="00F72676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Atenúa el ruido del tipo sal y pimienta aplicando un filtro de pasa baja en el dominio de las frecuencias:</w:t>
      </w:r>
    </w:p>
    <w:p w14:paraId="37CAE37F" w14:textId="721A552B" w:rsidR="00F72676" w:rsidRPr="00C50423" w:rsidRDefault="00F72676" w:rsidP="00F72676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7925FEA3" wp14:editId="16F5244C">
            <wp:extent cx="2389191" cy="1049866"/>
            <wp:effectExtent l="0" t="0" r="0" b="0"/>
            <wp:docPr id="1267791139" name="Picture 1" descr="A collage of images of a digital image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91139" name="Picture 1" descr="A collage of images of a digital image process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4583" cy="10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23">
        <w:rPr>
          <w:rFonts w:asciiTheme="majorHAnsi" w:hAnsiTheme="majorHAnsi"/>
          <w:b/>
          <w:bCs/>
        </w:rPr>
        <w:drawing>
          <wp:inline distT="0" distB="0" distL="0" distR="0" wp14:anchorId="694BA8A8" wp14:editId="5A29010E">
            <wp:extent cx="1790699" cy="1050153"/>
            <wp:effectExtent l="0" t="0" r="635" b="0"/>
            <wp:docPr id="17261019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1961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1251" cy="10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3B4D" w14:textId="58F8A4F1" w:rsidR="00F72676" w:rsidRPr="00C50423" w:rsidRDefault="00F72676" w:rsidP="00F72676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Aplica a una imagen un filtro de paso de banda (prueba con uno que no sea ideal)</w:t>
      </w:r>
      <w:r w:rsidRPr="00C50423">
        <w:rPr>
          <w:rFonts w:asciiTheme="majorHAnsi" w:hAnsiTheme="majorHAnsi"/>
          <w:b/>
          <w:bCs/>
        </w:rPr>
        <w:t>.</w:t>
      </w:r>
    </w:p>
    <w:p w14:paraId="05804277" w14:textId="70212559" w:rsidR="00642A49" w:rsidRPr="00C50423" w:rsidRDefault="00642A49" w:rsidP="00642A49">
      <w:pPr>
        <w:jc w:val="center"/>
        <w:rPr>
          <w:rFonts w:asciiTheme="majorHAnsi" w:hAnsiTheme="majorHAnsi"/>
          <w:noProof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1295F326" wp14:editId="6EE96461">
            <wp:extent cx="2486660" cy="1100666"/>
            <wp:effectExtent l="0" t="0" r="8890" b="4445"/>
            <wp:docPr id="1635112327" name="Picture 1" descr="A black and white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12327" name="Picture 1" descr="A black and white phot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6948" cy="11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23">
        <w:rPr>
          <w:rFonts w:asciiTheme="majorHAnsi" w:hAnsiTheme="majorHAnsi"/>
          <w:noProof/>
        </w:rPr>
        <w:t xml:space="preserve"> </w:t>
      </w:r>
      <w:r w:rsidRPr="00C50423">
        <w:rPr>
          <w:rFonts w:asciiTheme="majorHAnsi" w:hAnsiTheme="majorHAnsi"/>
          <w:b/>
          <w:bCs/>
        </w:rPr>
        <w:drawing>
          <wp:inline distT="0" distB="0" distL="0" distR="0" wp14:anchorId="1FC52543" wp14:editId="7FFFA895">
            <wp:extent cx="1207588" cy="1083733"/>
            <wp:effectExtent l="0" t="0" r="0" b="2540"/>
            <wp:docPr id="4506414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41445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4111" cy="10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02E7" w14:textId="1601134C" w:rsidR="00642A49" w:rsidRPr="00C50423" w:rsidRDefault="00642A49" w:rsidP="00642A49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Aplica un filtro promedio de paso baja en el dominio de las frecuencias deducido a partir de un filtro en el dominio espacial:</w:t>
      </w:r>
    </w:p>
    <w:p w14:paraId="05CF722E" w14:textId="201A6DD1" w:rsidR="00D61E75" w:rsidRPr="00C50423" w:rsidRDefault="000D0DC0" w:rsidP="000D0DC0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anchor distT="0" distB="0" distL="114300" distR="114300" simplePos="0" relativeHeight="251659264" behindDoc="0" locked="0" layoutInCell="1" allowOverlap="1" wp14:anchorId="00DF4EBD" wp14:editId="7A9506B2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3333879" cy="1032933"/>
            <wp:effectExtent l="0" t="0" r="0" b="0"/>
            <wp:wrapNone/>
            <wp:docPr id="850070979" name="Picture 1" descr="A close-up of a co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70979" name="Picture 1" descr="A close-up of a cov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79" cy="103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0423">
        <w:rPr>
          <w:rFonts w:asciiTheme="majorHAnsi" w:hAnsiTheme="majorHAnsi"/>
          <w:b/>
          <w:bCs/>
        </w:rPr>
        <w:drawing>
          <wp:anchor distT="0" distB="0" distL="114300" distR="114300" simplePos="0" relativeHeight="251660288" behindDoc="0" locked="0" layoutInCell="1" allowOverlap="1" wp14:anchorId="5AD33668" wp14:editId="6A2723CB">
            <wp:simplePos x="0" y="0"/>
            <wp:positionH relativeFrom="column">
              <wp:posOffset>3445934</wp:posOffset>
            </wp:positionH>
            <wp:positionV relativeFrom="paragraph">
              <wp:posOffset>10372</wp:posOffset>
            </wp:positionV>
            <wp:extent cx="2397760" cy="1532890"/>
            <wp:effectExtent l="0" t="0" r="2540" b="0"/>
            <wp:wrapNone/>
            <wp:docPr id="12576274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7419" name="Picture 1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0CCFF" w14:textId="7FC908BB" w:rsidR="000D0DC0" w:rsidRPr="00C50423" w:rsidRDefault="000D0DC0" w:rsidP="000D0DC0">
      <w:pPr>
        <w:jc w:val="center"/>
        <w:rPr>
          <w:rFonts w:asciiTheme="majorHAnsi" w:hAnsiTheme="majorHAnsi"/>
          <w:b/>
          <w:bCs/>
        </w:rPr>
      </w:pPr>
    </w:p>
    <w:p w14:paraId="33A68D2D" w14:textId="77777777" w:rsidR="00BF6A3E" w:rsidRPr="00C50423" w:rsidRDefault="00BF6A3E" w:rsidP="000D0DC0">
      <w:pPr>
        <w:jc w:val="center"/>
        <w:rPr>
          <w:rFonts w:asciiTheme="majorHAnsi" w:hAnsiTheme="majorHAnsi"/>
          <w:b/>
          <w:bCs/>
        </w:rPr>
      </w:pPr>
    </w:p>
    <w:p w14:paraId="50CAD752" w14:textId="77777777" w:rsidR="00BF6A3E" w:rsidRPr="00C50423" w:rsidRDefault="00BF6A3E" w:rsidP="000D0DC0">
      <w:pPr>
        <w:jc w:val="center"/>
        <w:rPr>
          <w:rFonts w:asciiTheme="majorHAnsi" w:hAnsiTheme="majorHAnsi"/>
          <w:b/>
          <w:bCs/>
        </w:rPr>
      </w:pPr>
    </w:p>
    <w:p w14:paraId="46B300F4" w14:textId="77777777" w:rsidR="00BF6A3E" w:rsidRPr="00C50423" w:rsidRDefault="00BF6A3E" w:rsidP="000D0DC0">
      <w:pPr>
        <w:jc w:val="center"/>
        <w:rPr>
          <w:rFonts w:asciiTheme="majorHAnsi" w:hAnsiTheme="majorHAnsi"/>
          <w:b/>
          <w:bCs/>
        </w:rPr>
      </w:pPr>
    </w:p>
    <w:p w14:paraId="7D08EEF4" w14:textId="77777777" w:rsidR="00BF6A3E" w:rsidRPr="00C50423" w:rsidRDefault="00BF6A3E" w:rsidP="000D0DC0">
      <w:pPr>
        <w:jc w:val="center"/>
        <w:rPr>
          <w:rFonts w:asciiTheme="majorHAnsi" w:hAnsiTheme="majorHAnsi"/>
          <w:b/>
          <w:bCs/>
        </w:rPr>
      </w:pPr>
    </w:p>
    <w:p w14:paraId="2C8F667E" w14:textId="77777777" w:rsidR="00BF6A3E" w:rsidRPr="00C50423" w:rsidRDefault="00BF6A3E" w:rsidP="000D0DC0">
      <w:pPr>
        <w:jc w:val="center"/>
        <w:rPr>
          <w:rFonts w:asciiTheme="majorHAnsi" w:hAnsiTheme="majorHAnsi"/>
          <w:b/>
          <w:bCs/>
        </w:rPr>
      </w:pPr>
    </w:p>
    <w:p w14:paraId="56BEC960" w14:textId="26310BD0" w:rsidR="00D1449B" w:rsidRPr="00C50423" w:rsidRDefault="00D1449B" w:rsidP="00D1449B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lastRenderedPageBreak/>
        <w:t>Aplica un filtro en el dominio de las frecuencias que detecte las líneas horizontales de una imagen:</w:t>
      </w:r>
    </w:p>
    <w:p w14:paraId="20947ABC" w14:textId="01F2B7DC" w:rsidR="00BF6A3E" w:rsidRPr="00C50423" w:rsidRDefault="007326EA" w:rsidP="000D0DC0">
      <w:pPr>
        <w:jc w:val="center"/>
        <w:rPr>
          <w:rFonts w:asciiTheme="majorHAnsi" w:hAnsiTheme="majorHAnsi"/>
          <w:noProof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330595F3" wp14:editId="569CA0C0">
            <wp:extent cx="2844800" cy="1235482"/>
            <wp:effectExtent l="0" t="0" r="0" b="3175"/>
            <wp:docPr id="1622437918" name="Picture 1" descr="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37918" name="Picture 1" descr="A black and white im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4129" cy="12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23">
        <w:rPr>
          <w:rFonts w:asciiTheme="majorHAnsi" w:hAnsiTheme="majorHAnsi"/>
          <w:noProof/>
        </w:rPr>
        <w:t xml:space="preserve"> </w:t>
      </w:r>
      <w:r w:rsidRPr="00C50423">
        <w:rPr>
          <w:rFonts w:asciiTheme="majorHAnsi" w:hAnsiTheme="majorHAnsi"/>
          <w:b/>
          <w:bCs/>
        </w:rPr>
        <w:drawing>
          <wp:inline distT="0" distB="0" distL="0" distR="0" wp14:anchorId="76C3554F" wp14:editId="207EC14B">
            <wp:extent cx="2904067" cy="1251913"/>
            <wp:effectExtent l="0" t="0" r="0" b="5715"/>
            <wp:docPr id="3919185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8558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448" cy="12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2D86" w14:textId="6D712B81" w:rsidR="00F560EE" w:rsidRPr="00C50423" w:rsidRDefault="00F560EE" w:rsidP="00F560EE">
      <w:pPr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t>Utilizando el código del ejercicio 7, compara el tiempo de ejecución del filtrado espacial respecto del filtrado en el dominio de las frecuencias, ¿qué conclusiones sacas?:</w:t>
      </w:r>
    </w:p>
    <w:p w14:paraId="7670CA0F" w14:textId="77777777" w:rsidR="00C50423" w:rsidRDefault="00DB4D36" w:rsidP="00C50423">
      <w:pPr>
        <w:rPr>
          <w:rFonts w:asciiTheme="majorHAnsi" w:hAnsiTheme="majorHAnsi"/>
        </w:rPr>
      </w:pPr>
      <w:r w:rsidRPr="00C50423">
        <w:rPr>
          <w:rFonts w:asciiTheme="majorHAnsi" w:hAnsiTheme="majorHAnsi"/>
        </w:rPr>
        <w:t>L</w:t>
      </w:r>
      <w:r w:rsidRPr="00C50423">
        <w:rPr>
          <w:rFonts w:asciiTheme="majorHAnsi" w:hAnsiTheme="majorHAnsi"/>
        </w:rPr>
        <w:t xml:space="preserve">a eficiencia del filtrado en el dominio de la frecuencia frente al dominio espacial depende del tamaño del filtro y la imagen. En general, para filtros grandes o imágenes muy grandes, el dominio de la frecuencia puede ser más eficiente, mientras </w:t>
      </w:r>
      <w:r w:rsidRPr="00C50423">
        <w:rPr>
          <w:rFonts w:asciiTheme="majorHAnsi" w:hAnsiTheme="majorHAnsi"/>
        </w:rPr>
        <w:t>que,</w:t>
      </w:r>
      <w:r w:rsidRPr="00C50423">
        <w:rPr>
          <w:rFonts w:asciiTheme="majorHAnsi" w:hAnsiTheme="majorHAnsi"/>
        </w:rPr>
        <w:t xml:space="preserve"> para filtros pequeños y tareas menos intensivas computacionalmente, el filtrado espacial puede ser más rápido.</w:t>
      </w:r>
    </w:p>
    <w:p w14:paraId="55DF3BE5" w14:textId="480B5961" w:rsidR="00FE29D7" w:rsidRPr="00C50423" w:rsidRDefault="00DB4D36" w:rsidP="005C1B2F">
      <w:pPr>
        <w:jc w:val="center"/>
        <w:rPr>
          <w:rFonts w:asciiTheme="majorHAnsi" w:hAnsiTheme="majorHAnsi"/>
          <w:b/>
          <w:bCs/>
        </w:rPr>
      </w:pPr>
      <w:r w:rsidRPr="00C50423">
        <w:rPr>
          <w:rFonts w:asciiTheme="majorHAnsi" w:hAnsiTheme="majorHAnsi"/>
          <w:b/>
          <w:bCs/>
        </w:rPr>
        <w:drawing>
          <wp:inline distT="0" distB="0" distL="0" distR="0" wp14:anchorId="3AEDE8D4" wp14:editId="5409F1DE">
            <wp:extent cx="1862667" cy="2615415"/>
            <wp:effectExtent l="0" t="0" r="4445" b="0"/>
            <wp:docPr id="9712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42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9164" cy="26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9D7" w:rsidRPr="00C50423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B2D03" w14:textId="77777777" w:rsidR="001F40C2" w:rsidRDefault="001F40C2" w:rsidP="00EB2239">
      <w:pPr>
        <w:spacing w:after="0" w:line="240" w:lineRule="auto"/>
      </w:pPr>
      <w:r>
        <w:separator/>
      </w:r>
    </w:p>
  </w:endnote>
  <w:endnote w:type="continuationSeparator" w:id="0">
    <w:p w14:paraId="05892BD8" w14:textId="77777777" w:rsidR="001F40C2" w:rsidRDefault="001F40C2" w:rsidP="00EB2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71346" w14:textId="77777777" w:rsidR="001F40C2" w:rsidRDefault="001F40C2" w:rsidP="00EB2239">
      <w:pPr>
        <w:spacing w:after="0" w:line="240" w:lineRule="auto"/>
      </w:pPr>
      <w:r>
        <w:separator/>
      </w:r>
    </w:p>
  </w:footnote>
  <w:footnote w:type="continuationSeparator" w:id="0">
    <w:p w14:paraId="174A21C1" w14:textId="77777777" w:rsidR="001F40C2" w:rsidRDefault="001F40C2" w:rsidP="00EB2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05782" w14:textId="6B7529F0" w:rsidR="00EB2239" w:rsidRPr="00CC77F1" w:rsidRDefault="00EB2239" w:rsidP="00EB2239">
    <w:pPr>
      <w:pStyle w:val="Header"/>
      <w:rPr>
        <w:b/>
        <w:bCs/>
      </w:rPr>
    </w:pPr>
    <w:r w:rsidRPr="00CC77F1">
      <w:rPr>
        <w:b/>
        <w:bCs/>
      </w:rPr>
      <w:t>2</w:t>
    </w:r>
    <w:r>
      <w:rPr>
        <w:b/>
        <w:bCs/>
      </w:rPr>
      <w:t>0</w:t>
    </w:r>
    <w:r w:rsidRPr="00CC77F1">
      <w:rPr>
        <w:b/>
        <w:bCs/>
      </w:rPr>
      <w:t>-0</w:t>
    </w:r>
    <w:r>
      <w:rPr>
        <w:b/>
        <w:bCs/>
      </w:rPr>
      <w:t>5</w:t>
    </w:r>
    <w:r w:rsidRPr="00CC77F1">
      <w:rPr>
        <w:b/>
        <w:bCs/>
      </w:rPr>
      <w:t>-2024</w:t>
    </w:r>
    <w:r w:rsidRPr="00CC77F1">
      <w:rPr>
        <w:b/>
        <w:bCs/>
      </w:rPr>
      <w:tab/>
    </w:r>
    <w:proofErr w:type="spellStart"/>
    <w:r w:rsidRPr="00CC77F1">
      <w:rPr>
        <w:b/>
        <w:bCs/>
      </w:rPr>
      <w:t>Proc</w:t>
    </w:r>
    <w:proofErr w:type="spellEnd"/>
    <w:r w:rsidRPr="00CC77F1">
      <w:rPr>
        <w:b/>
        <w:bCs/>
      </w:rPr>
      <w:t>. Imagen y Video</w:t>
    </w:r>
    <w:r w:rsidRPr="00CC77F1">
      <w:rPr>
        <w:b/>
        <w:bCs/>
      </w:rPr>
      <w:tab/>
      <w:t>Santiago Ponce Arrocha</w:t>
    </w:r>
  </w:p>
  <w:p w14:paraId="79D8B1C4" w14:textId="6E264365" w:rsidR="00EB2239" w:rsidRPr="00EB2239" w:rsidRDefault="00EB2239">
    <w:pPr>
      <w:pStyle w:val="Header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E1426"/>
    <w:multiLevelType w:val="hybridMultilevel"/>
    <w:tmpl w:val="2F54FB4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D6394"/>
    <w:multiLevelType w:val="hybridMultilevel"/>
    <w:tmpl w:val="7CA662C0"/>
    <w:lvl w:ilvl="0" w:tplc="5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761589">
    <w:abstractNumId w:val="0"/>
  </w:num>
  <w:num w:numId="2" w16cid:durableId="1748459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239"/>
    <w:rsid w:val="00051193"/>
    <w:rsid w:val="00065180"/>
    <w:rsid w:val="000D0DC0"/>
    <w:rsid w:val="000D1C13"/>
    <w:rsid w:val="001F40C2"/>
    <w:rsid w:val="00234FEC"/>
    <w:rsid w:val="00274BAD"/>
    <w:rsid w:val="002E48F3"/>
    <w:rsid w:val="0042720D"/>
    <w:rsid w:val="004B15A4"/>
    <w:rsid w:val="005C1B2F"/>
    <w:rsid w:val="00614CC3"/>
    <w:rsid w:val="00642A49"/>
    <w:rsid w:val="007326EA"/>
    <w:rsid w:val="007F06E9"/>
    <w:rsid w:val="0081427F"/>
    <w:rsid w:val="0084672F"/>
    <w:rsid w:val="00BD6BE4"/>
    <w:rsid w:val="00BF6A3E"/>
    <w:rsid w:val="00C50423"/>
    <w:rsid w:val="00C868A3"/>
    <w:rsid w:val="00CB72E0"/>
    <w:rsid w:val="00CC422A"/>
    <w:rsid w:val="00D1449B"/>
    <w:rsid w:val="00D2247B"/>
    <w:rsid w:val="00D61E75"/>
    <w:rsid w:val="00DB4D36"/>
    <w:rsid w:val="00E06AAC"/>
    <w:rsid w:val="00EB2239"/>
    <w:rsid w:val="00F560EE"/>
    <w:rsid w:val="00F72676"/>
    <w:rsid w:val="00FE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6129"/>
  <w15:chartTrackingRefBased/>
  <w15:docId w15:val="{641E65DF-6D85-449A-889E-AC143B4C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239"/>
  </w:style>
  <w:style w:type="paragraph" w:styleId="Heading1">
    <w:name w:val="heading 1"/>
    <w:basedOn w:val="Normal"/>
    <w:next w:val="Normal"/>
    <w:link w:val="Heading1Char"/>
    <w:uiPriority w:val="9"/>
    <w:qFormat/>
    <w:rsid w:val="00EB22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22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2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22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22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22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22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22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2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2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22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2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22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22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22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22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2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2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22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2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2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22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22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22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22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22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2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2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223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2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239"/>
  </w:style>
  <w:style w:type="paragraph" w:styleId="Footer">
    <w:name w:val="footer"/>
    <w:basedOn w:val="Normal"/>
    <w:link w:val="FooterChar"/>
    <w:uiPriority w:val="99"/>
    <w:unhideWhenUsed/>
    <w:rsid w:val="00EB2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27</cp:revision>
  <dcterms:created xsi:type="dcterms:W3CDTF">2024-05-20T15:45:00Z</dcterms:created>
  <dcterms:modified xsi:type="dcterms:W3CDTF">2024-05-20T17:44:00Z</dcterms:modified>
</cp:coreProperties>
</file>