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843D" w14:textId="7F8AB1C0" w:rsidR="00F34F7C" w:rsidRDefault="00CA40E0">
      <w:pPr>
        <w:rPr>
          <w:b/>
          <w:bCs/>
          <w:sz w:val="32"/>
          <w:szCs w:val="32"/>
        </w:rPr>
      </w:pPr>
      <w:r w:rsidRPr="00CA40E0">
        <w:rPr>
          <w:b/>
          <w:bCs/>
          <w:sz w:val="32"/>
          <w:szCs w:val="32"/>
        </w:rPr>
        <w:t>Ejercicio 1</w:t>
      </w:r>
    </w:p>
    <w:p w14:paraId="47EF1F86" w14:textId="172DED5B" w:rsidR="00FE6EA9" w:rsidRPr="00FE6EA9" w:rsidRDefault="00FE6EA9">
      <w:pPr>
        <w:rPr>
          <w:b/>
          <w:bCs/>
        </w:rPr>
      </w:pPr>
      <w:r>
        <w:rPr>
          <w:b/>
          <w:bCs/>
          <w:sz w:val="32"/>
          <w:szCs w:val="32"/>
        </w:rPr>
        <w:tab/>
      </w:r>
      <w:r>
        <w:rPr>
          <w:b/>
          <w:bCs/>
        </w:rPr>
        <w:t>TELNET</w:t>
      </w:r>
    </w:p>
    <w:p w14:paraId="56B7FDCA" w14:textId="6FF7FFC4" w:rsidR="0059035E" w:rsidRPr="00E41C3B" w:rsidRDefault="0059035E" w:rsidP="0059035E">
      <w:pPr>
        <w:pStyle w:val="ListParagraph"/>
        <w:numPr>
          <w:ilvl w:val="0"/>
          <w:numId w:val="1"/>
        </w:numPr>
        <w:rPr>
          <w:b/>
          <w:bCs/>
          <w:lang w:val="es-ES"/>
        </w:rPr>
      </w:pPr>
      <w:r w:rsidRPr="00E41C3B">
        <w:rPr>
          <w:b/>
          <w:bCs/>
          <w:lang w:val="es-ES"/>
        </w:rPr>
        <w:t>¿Cuál es la dirección IP del cliente y cuál es la del servidor?</w:t>
      </w:r>
    </w:p>
    <w:p w14:paraId="0372FA1B" w14:textId="1A2B64A7" w:rsidR="0059035E" w:rsidRDefault="0059035E" w:rsidP="0059035E">
      <w:pPr>
        <w:pStyle w:val="ListParagraph"/>
        <w:rPr>
          <w:lang w:val="es-ES"/>
        </w:rPr>
      </w:pPr>
      <w:r>
        <w:rPr>
          <w:lang w:val="es-ES"/>
        </w:rPr>
        <w:t>Cliente: 192.168.12.1</w:t>
      </w:r>
      <w:r>
        <w:rPr>
          <w:lang w:val="es-ES"/>
        </w:rPr>
        <w:tab/>
        <w:t>Servidor: 192.168.12.2</w:t>
      </w:r>
    </w:p>
    <w:p w14:paraId="24E8D440" w14:textId="77777777" w:rsidR="00225B28" w:rsidRDefault="00225B28" w:rsidP="0059035E">
      <w:pPr>
        <w:pStyle w:val="ListParagraph"/>
        <w:rPr>
          <w:lang w:val="es-ES"/>
        </w:rPr>
      </w:pPr>
    </w:p>
    <w:p w14:paraId="43EC203B" w14:textId="1ABE2C7C" w:rsidR="0059035E" w:rsidRDefault="00225B28" w:rsidP="00225B28">
      <w:pPr>
        <w:pStyle w:val="ListParagraph"/>
        <w:numPr>
          <w:ilvl w:val="0"/>
          <w:numId w:val="1"/>
        </w:numPr>
        <w:rPr>
          <w:b/>
          <w:bCs/>
          <w:lang w:val="es-ES"/>
        </w:rPr>
      </w:pPr>
      <w:r w:rsidRPr="00E41C3B">
        <w:rPr>
          <w:b/>
          <w:bCs/>
          <w:lang w:val="es-ES"/>
        </w:rPr>
        <w:t>¿Qué credenciales se han utilizado para acceder al servidor? a. PISTA: En esta captura TELNET, el cliente TELNET envía un solo carácter por mensaje en la mayoría de las tramas.</w:t>
      </w:r>
    </w:p>
    <w:p w14:paraId="2F8130BE" w14:textId="40185862" w:rsidR="008216D1" w:rsidRPr="00E41C3B" w:rsidRDefault="008216D1" w:rsidP="008216D1">
      <w:pPr>
        <w:pStyle w:val="ListParagraph"/>
        <w:rPr>
          <w:b/>
          <w:bCs/>
          <w:lang w:val="es-ES"/>
        </w:rPr>
      </w:pPr>
      <w:r w:rsidRPr="00CB49B9">
        <w:rPr>
          <w:lang w:val="es-ES"/>
        </w:rPr>
        <w:t>Por mayor comodidad, filtramos tramas:</w:t>
      </w:r>
      <w:r>
        <w:rPr>
          <w:lang w:val="es-ES"/>
        </w:rPr>
        <w:t xml:space="preserve"> </w:t>
      </w:r>
      <w:r w:rsidRPr="00CB49B9">
        <w:rPr>
          <w:lang w:val="es-ES"/>
        </w:rPr>
        <w:t>telne</w:t>
      </w:r>
      <w:r>
        <w:rPr>
          <w:lang w:val="es-ES"/>
        </w:rPr>
        <w:t>t</w:t>
      </w:r>
    </w:p>
    <w:p w14:paraId="501E337E" w14:textId="0B389A32" w:rsidR="00DB67D6" w:rsidRDefault="0020666D" w:rsidP="00DB67D6">
      <w:pPr>
        <w:pStyle w:val="ListParagraph"/>
        <w:rPr>
          <w:i/>
          <w:iCs/>
          <w:lang w:val="es-ES"/>
        </w:rPr>
      </w:pPr>
      <w:r>
        <w:rPr>
          <w:lang w:val="es-ES"/>
        </w:rPr>
        <w:t>Se solicita una contraseña</w:t>
      </w:r>
      <w:r w:rsidR="00844813">
        <w:rPr>
          <w:lang w:val="es-ES"/>
        </w:rPr>
        <w:t xml:space="preserve">: </w:t>
      </w:r>
      <w:r w:rsidR="00844813" w:rsidRPr="00844813">
        <w:rPr>
          <w:i/>
          <w:iCs/>
          <w:lang w:val="es-ES"/>
        </w:rPr>
        <w:t>cisco</w:t>
      </w:r>
    </w:p>
    <w:p w14:paraId="317C4C3D" w14:textId="77777777" w:rsidR="00AB33F1" w:rsidRDefault="004D104B" w:rsidP="00AB33F1">
      <w:pPr>
        <w:pStyle w:val="ListParagraph"/>
        <w:rPr>
          <w:lang w:val="es-ES"/>
        </w:rPr>
      </w:pPr>
      <w:r w:rsidRPr="004D104B">
        <w:rPr>
          <w:lang w:val="es-ES"/>
        </w:rPr>
        <w:t>NOTA: la contrase</w:t>
      </w:r>
      <w:r>
        <w:rPr>
          <w:lang w:val="es-ES"/>
        </w:rPr>
        <w:t xml:space="preserve">ña en este caso se envía carácter a carácter dado que el cliente-servidor lo negociaron así previamente. </w:t>
      </w:r>
      <w:r w:rsidR="00EB2789">
        <w:rPr>
          <w:lang w:val="es-ES"/>
        </w:rPr>
        <w:t xml:space="preserve">Para saber cuando finaliza la solicitud de contraseña, buscamos latrama que envíe como datos </w:t>
      </w:r>
      <w:r w:rsidR="00EB2789" w:rsidRPr="00CE5369">
        <w:rPr>
          <w:lang w:val="es-ES"/>
        </w:rPr>
        <w:t>\r\n</w:t>
      </w:r>
      <w:r w:rsidR="00EB2789">
        <w:rPr>
          <w:lang w:val="es-ES"/>
        </w:rPr>
        <w:t xml:space="preserve"> (enter)</w:t>
      </w:r>
      <w:r w:rsidR="00CE5369">
        <w:rPr>
          <w:lang w:val="es-ES"/>
        </w:rPr>
        <w:t>.</w:t>
      </w:r>
      <w:r w:rsidR="009655E5" w:rsidRPr="009655E5">
        <w:rPr>
          <w:lang w:val="es-ES"/>
        </w:rPr>
        <w:t xml:space="preserve"> </w:t>
      </w:r>
    </w:p>
    <w:p w14:paraId="381BEECC" w14:textId="385BB6B0" w:rsidR="003731DB" w:rsidRDefault="009655E5" w:rsidP="00AB33F1">
      <w:pPr>
        <w:pStyle w:val="ListParagraph"/>
        <w:jc w:val="center"/>
        <w:rPr>
          <w:lang w:val="es-ES"/>
        </w:rPr>
      </w:pPr>
      <w:r w:rsidRPr="0020666D">
        <w:drawing>
          <wp:inline distT="0" distB="0" distL="0" distR="0" wp14:anchorId="41FEB4AB" wp14:editId="6365E201">
            <wp:extent cx="3349008" cy="1559650"/>
            <wp:effectExtent l="0" t="0" r="3810" b="2540"/>
            <wp:docPr id="1202453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53994" name="Picture 1" descr="A screenshot of a computer&#10;&#10;Description automatically generated"/>
                    <pic:cNvPicPr/>
                  </pic:nvPicPr>
                  <pic:blipFill>
                    <a:blip r:embed="rId6"/>
                    <a:stretch>
                      <a:fillRect/>
                    </a:stretch>
                  </pic:blipFill>
                  <pic:spPr>
                    <a:xfrm>
                      <a:off x="0" y="0"/>
                      <a:ext cx="3362221" cy="1565803"/>
                    </a:xfrm>
                    <a:prstGeom prst="rect">
                      <a:avLst/>
                    </a:prstGeom>
                  </pic:spPr>
                </pic:pic>
              </a:graphicData>
            </a:graphic>
          </wp:inline>
        </w:drawing>
      </w:r>
    </w:p>
    <w:p w14:paraId="086DAC5C" w14:textId="4AE763DA" w:rsidR="009655E5" w:rsidRPr="009655E5" w:rsidRDefault="009655E5" w:rsidP="009655E5">
      <w:pPr>
        <w:pStyle w:val="ListParagraph"/>
        <w:jc w:val="center"/>
        <w:rPr>
          <w:i/>
          <w:iCs/>
          <w:sz w:val="16"/>
          <w:szCs w:val="16"/>
          <w:lang w:val="es-ES"/>
        </w:rPr>
      </w:pPr>
      <w:r w:rsidRPr="009655E5">
        <w:rPr>
          <w:i/>
          <w:iCs/>
          <w:sz w:val="16"/>
          <w:szCs w:val="16"/>
          <w:lang w:val="es-ES"/>
        </w:rPr>
        <w:t>Trama inicial de solicitud</w:t>
      </w:r>
    </w:p>
    <w:p w14:paraId="0FDC0097" w14:textId="5C36F703" w:rsidR="009655E5" w:rsidRDefault="009655E5" w:rsidP="00F90488">
      <w:pPr>
        <w:pStyle w:val="ListParagraph"/>
        <w:jc w:val="center"/>
        <w:rPr>
          <w:lang w:val="es-ES"/>
        </w:rPr>
      </w:pPr>
      <w:r w:rsidRPr="009655E5">
        <w:rPr>
          <w:lang w:val="es-ES"/>
        </w:rPr>
        <w:drawing>
          <wp:inline distT="0" distB="0" distL="0" distR="0" wp14:anchorId="43AF278C" wp14:editId="74DE028E">
            <wp:extent cx="4980214" cy="653387"/>
            <wp:effectExtent l="0" t="0" r="0" b="0"/>
            <wp:docPr id="92824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549" name="Picture 1" descr="A screenshot of a computer&#10;&#10;Description automatically generated"/>
                    <pic:cNvPicPr/>
                  </pic:nvPicPr>
                  <pic:blipFill>
                    <a:blip r:embed="rId7"/>
                    <a:stretch>
                      <a:fillRect/>
                    </a:stretch>
                  </pic:blipFill>
                  <pic:spPr>
                    <a:xfrm>
                      <a:off x="0" y="0"/>
                      <a:ext cx="5022564" cy="658943"/>
                    </a:xfrm>
                    <a:prstGeom prst="rect">
                      <a:avLst/>
                    </a:prstGeom>
                  </pic:spPr>
                </pic:pic>
              </a:graphicData>
            </a:graphic>
          </wp:inline>
        </w:drawing>
      </w:r>
    </w:p>
    <w:p w14:paraId="6CD846F4" w14:textId="4AF1F1ED" w:rsidR="009655E5" w:rsidRPr="009655E5" w:rsidRDefault="009655E5" w:rsidP="009655E5">
      <w:pPr>
        <w:pStyle w:val="ListParagraph"/>
        <w:jc w:val="center"/>
        <w:rPr>
          <w:i/>
          <w:iCs/>
          <w:sz w:val="16"/>
          <w:szCs w:val="16"/>
          <w:lang w:val="es-ES"/>
        </w:rPr>
      </w:pPr>
      <w:r w:rsidRPr="009655E5">
        <w:rPr>
          <w:i/>
          <w:iCs/>
          <w:sz w:val="16"/>
          <w:szCs w:val="16"/>
          <w:lang w:val="es-ES"/>
        </w:rPr>
        <w:t>Tramas de contraseña y enter</w:t>
      </w:r>
    </w:p>
    <w:p w14:paraId="027BD2FF" w14:textId="1D82AE1E" w:rsidR="0020666D" w:rsidRDefault="0020666D" w:rsidP="0020666D">
      <w:pPr>
        <w:pStyle w:val="ListParagraph"/>
        <w:jc w:val="center"/>
      </w:pPr>
    </w:p>
    <w:p w14:paraId="1E71A6D0" w14:textId="013186C6" w:rsidR="00230951" w:rsidRDefault="00230951" w:rsidP="00844813">
      <w:pPr>
        <w:pStyle w:val="ListParagraph"/>
        <w:numPr>
          <w:ilvl w:val="0"/>
          <w:numId w:val="1"/>
        </w:numPr>
        <w:rPr>
          <w:b/>
          <w:bCs/>
          <w:lang w:val="es-ES"/>
        </w:rPr>
      </w:pPr>
      <w:r w:rsidRPr="00230951">
        <w:rPr>
          <w:b/>
          <w:bCs/>
          <w:lang w:val="es-ES"/>
        </w:rPr>
        <w:t>¿Qué tipo de sistema es el servidor?</w:t>
      </w:r>
    </w:p>
    <w:p w14:paraId="0A3DD56E" w14:textId="2A0ED8D7" w:rsidR="00844813" w:rsidRDefault="003731DB" w:rsidP="00844813">
      <w:pPr>
        <w:pStyle w:val="ListParagraph"/>
        <w:rPr>
          <w:lang w:val="es-ES"/>
        </w:rPr>
      </w:pPr>
      <w:r>
        <w:rPr>
          <w:lang w:val="es-ES"/>
        </w:rPr>
        <w:t>Podemos deducir el tipo de servidos por la respuesta prompt del servidor (R2)</w:t>
      </w:r>
      <w:r w:rsidR="002C11AD">
        <w:rPr>
          <w:lang w:val="es-ES"/>
        </w:rPr>
        <w:t xml:space="preserve"> está basado en </w:t>
      </w:r>
      <w:r w:rsidR="002C11AD" w:rsidRPr="002C11AD">
        <w:rPr>
          <w:i/>
          <w:iCs/>
          <w:lang w:val="es-ES"/>
        </w:rPr>
        <w:t>Radare2</w:t>
      </w:r>
      <w:r w:rsidR="002C11AD">
        <w:rPr>
          <w:i/>
          <w:iCs/>
          <w:lang w:val="es-ES"/>
        </w:rPr>
        <w:t xml:space="preserve"> </w:t>
      </w:r>
      <w:r w:rsidR="002C11AD">
        <w:rPr>
          <w:lang w:val="es-ES"/>
        </w:rPr>
        <w:t>que originalmente estaría desarrollado para sistemas Unix, aunque hay una versión para Windows.</w:t>
      </w:r>
    </w:p>
    <w:p w14:paraId="4A0B6A91" w14:textId="35D9BCC2" w:rsidR="002C11AD" w:rsidRDefault="002C11AD" w:rsidP="00844813">
      <w:pPr>
        <w:pStyle w:val="ListParagraph"/>
        <w:rPr>
          <w:lang w:val="es-ES"/>
        </w:rPr>
      </w:pPr>
      <w:r>
        <w:rPr>
          <w:lang w:val="es-ES"/>
        </w:rPr>
        <w:t>Dado esta captura especifica, no sabemos a ciencia cierta a que sistema podría pertenecer.</w:t>
      </w:r>
    </w:p>
    <w:p w14:paraId="029C31C9" w14:textId="77777777" w:rsidR="0030634A" w:rsidRDefault="0030634A" w:rsidP="00844813">
      <w:pPr>
        <w:pStyle w:val="ListParagraph"/>
        <w:rPr>
          <w:lang w:val="es-ES"/>
        </w:rPr>
      </w:pPr>
    </w:p>
    <w:p w14:paraId="10C9BAC1" w14:textId="5CF4FA9F" w:rsidR="00F90488" w:rsidRPr="0030634A" w:rsidRDefault="00F90488" w:rsidP="00F90488">
      <w:pPr>
        <w:pStyle w:val="ListParagraph"/>
        <w:numPr>
          <w:ilvl w:val="0"/>
          <w:numId w:val="1"/>
        </w:numPr>
        <w:rPr>
          <w:b/>
          <w:bCs/>
          <w:lang w:val="es-ES"/>
        </w:rPr>
      </w:pPr>
      <w:r w:rsidRPr="0030634A">
        <w:rPr>
          <w:b/>
          <w:bCs/>
          <w:lang w:val="es-ES"/>
        </w:rPr>
        <w:t>¿Qué comando(s) ha ejecutado el cliente en el servidor?</w:t>
      </w:r>
    </w:p>
    <w:p w14:paraId="6393E71A" w14:textId="6DE4C18D" w:rsidR="00E41C3B" w:rsidRDefault="00CB49B9" w:rsidP="009913CF">
      <w:pPr>
        <w:pStyle w:val="ListParagraph"/>
        <w:rPr>
          <w:lang w:val="es-ES"/>
        </w:rPr>
      </w:pPr>
      <w:r w:rsidRPr="00CB49B9">
        <w:rPr>
          <w:lang w:val="es-ES"/>
        </w:rPr>
        <w:t>Por mayor comodidad, filtramos tramas:</w:t>
      </w:r>
      <w:r>
        <w:rPr>
          <w:lang w:val="es-ES"/>
        </w:rPr>
        <w:t xml:space="preserve"> </w:t>
      </w:r>
      <w:r w:rsidRPr="00CB49B9">
        <w:rPr>
          <w:lang w:val="es-ES"/>
        </w:rPr>
        <w:t>telnet &amp;&amp; ip.src == 192.168.12.1</w:t>
      </w:r>
    </w:p>
    <w:p w14:paraId="272A3367" w14:textId="010BD3DD" w:rsidR="000E7A61" w:rsidRDefault="00210E12" w:rsidP="009913CF">
      <w:pPr>
        <w:pStyle w:val="ListParagraph"/>
        <w:rPr>
          <w:i/>
          <w:iCs/>
          <w:lang w:val="es-ES"/>
        </w:rPr>
      </w:pPr>
      <w:r>
        <w:rPr>
          <w:lang w:val="es-ES"/>
        </w:rPr>
        <w:t xml:space="preserve">Comando: </w:t>
      </w:r>
      <w:r w:rsidRPr="00210E12">
        <w:rPr>
          <w:i/>
          <w:iCs/>
          <w:lang w:val="es-ES"/>
        </w:rPr>
        <w:t>exit</w:t>
      </w:r>
    </w:p>
    <w:p w14:paraId="5470313F" w14:textId="7C0D87C3" w:rsidR="007D323D" w:rsidRDefault="007D323D" w:rsidP="009913CF">
      <w:pPr>
        <w:pStyle w:val="ListParagraph"/>
        <w:rPr>
          <w:lang w:val="es-ES"/>
        </w:rPr>
      </w:pPr>
      <w:r w:rsidRPr="007D323D">
        <w:rPr>
          <w:lang w:val="es-ES"/>
        </w:rPr>
        <w:drawing>
          <wp:inline distT="0" distB="0" distL="0" distR="0" wp14:anchorId="2E1E4312" wp14:editId="028C53C1">
            <wp:extent cx="4980214" cy="427788"/>
            <wp:effectExtent l="0" t="0" r="0" b="0"/>
            <wp:docPr id="103221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11046" name=""/>
                    <pic:cNvPicPr/>
                  </pic:nvPicPr>
                  <pic:blipFill>
                    <a:blip r:embed="rId8"/>
                    <a:stretch>
                      <a:fillRect/>
                    </a:stretch>
                  </pic:blipFill>
                  <pic:spPr>
                    <a:xfrm>
                      <a:off x="0" y="0"/>
                      <a:ext cx="5041990" cy="433094"/>
                    </a:xfrm>
                    <a:prstGeom prst="rect">
                      <a:avLst/>
                    </a:prstGeom>
                  </pic:spPr>
                </pic:pic>
              </a:graphicData>
            </a:graphic>
          </wp:inline>
        </w:drawing>
      </w:r>
    </w:p>
    <w:p w14:paraId="7BB14C13" w14:textId="45D6D4DC" w:rsidR="00723EE1" w:rsidRDefault="00723EE1" w:rsidP="00723EE1">
      <w:pPr>
        <w:pStyle w:val="ListParagraph"/>
        <w:jc w:val="center"/>
        <w:rPr>
          <w:i/>
          <w:iCs/>
          <w:sz w:val="16"/>
          <w:szCs w:val="16"/>
          <w:lang w:val="es-ES"/>
        </w:rPr>
      </w:pPr>
      <w:r w:rsidRPr="00723EE1">
        <w:rPr>
          <w:i/>
          <w:iCs/>
          <w:sz w:val="16"/>
          <w:szCs w:val="16"/>
          <w:lang w:val="es-ES"/>
        </w:rPr>
        <w:t>Trama de comando</w:t>
      </w:r>
    </w:p>
    <w:p w14:paraId="2CCC3477" w14:textId="77777777" w:rsidR="00FE6EA9" w:rsidRDefault="00FE6EA9" w:rsidP="00FE6EA9">
      <w:pPr>
        <w:pStyle w:val="ListParagraph"/>
        <w:rPr>
          <w:i/>
          <w:iCs/>
          <w:sz w:val="16"/>
          <w:szCs w:val="16"/>
          <w:lang w:val="es-ES"/>
        </w:rPr>
      </w:pPr>
    </w:p>
    <w:p w14:paraId="436984D9" w14:textId="5DC6935A" w:rsidR="00FE6EA9" w:rsidRPr="00FE6EA9" w:rsidRDefault="00FE6EA9" w:rsidP="00FE6EA9">
      <w:pPr>
        <w:pStyle w:val="ListParagraph"/>
        <w:rPr>
          <w:b/>
          <w:bCs/>
          <w:i/>
          <w:iCs/>
          <w:lang w:val="es-ES"/>
        </w:rPr>
      </w:pPr>
      <w:r w:rsidRPr="00FE6EA9">
        <w:rPr>
          <w:b/>
          <w:bCs/>
          <w:i/>
          <w:iCs/>
          <w:lang w:val="es-ES"/>
        </w:rPr>
        <w:t>FTP</w:t>
      </w:r>
    </w:p>
    <w:p w14:paraId="33F58DDC" w14:textId="77777777" w:rsidR="00FE6EA9" w:rsidRPr="00E41C3B" w:rsidRDefault="00FE6EA9" w:rsidP="00FE6EA9">
      <w:pPr>
        <w:pStyle w:val="ListParagraph"/>
        <w:numPr>
          <w:ilvl w:val="0"/>
          <w:numId w:val="1"/>
        </w:numPr>
        <w:rPr>
          <w:b/>
          <w:bCs/>
          <w:lang w:val="es-ES"/>
        </w:rPr>
      </w:pPr>
      <w:r w:rsidRPr="00E41C3B">
        <w:rPr>
          <w:b/>
          <w:bCs/>
          <w:lang w:val="es-ES"/>
        </w:rPr>
        <w:t>¿Cuál es la dirección IP del cliente y cuál es la del servidor?</w:t>
      </w:r>
    </w:p>
    <w:p w14:paraId="067AE6D1" w14:textId="2EF348F3" w:rsidR="00FE6EA9" w:rsidRDefault="00CF2E20" w:rsidP="00FE6EA9">
      <w:pPr>
        <w:pStyle w:val="ListParagraph"/>
        <w:rPr>
          <w:lang w:val="es-ES"/>
        </w:rPr>
      </w:pPr>
      <w:r>
        <w:rPr>
          <w:lang w:val="es-ES"/>
        </w:rPr>
        <w:t>Cliente: 192.168.1.182</w:t>
      </w:r>
      <w:r>
        <w:rPr>
          <w:lang w:val="es-ES"/>
        </w:rPr>
        <w:tab/>
        <w:t>Servidor: 192.168.1.231</w:t>
      </w:r>
    </w:p>
    <w:p w14:paraId="27192B66" w14:textId="7E659FFB" w:rsidR="006A201F" w:rsidRPr="002B399E" w:rsidRDefault="006A201F" w:rsidP="006A201F">
      <w:pPr>
        <w:pStyle w:val="ListParagraph"/>
        <w:numPr>
          <w:ilvl w:val="0"/>
          <w:numId w:val="1"/>
        </w:numPr>
        <w:rPr>
          <w:b/>
          <w:bCs/>
          <w:lang w:val="es-ES"/>
        </w:rPr>
      </w:pPr>
      <w:r w:rsidRPr="002B399E">
        <w:rPr>
          <w:b/>
          <w:bCs/>
          <w:lang w:val="es-ES"/>
        </w:rPr>
        <w:lastRenderedPageBreak/>
        <w:t>¿Qué credenciales se han utilizado para acceder al servidor?</w:t>
      </w:r>
    </w:p>
    <w:p w14:paraId="4A227ED8" w14:textId="5F9FDD2B" w:rsidR="006A201F" w:rsidRDefault="006A201F" w:rsidP="006A201F">
      <w:pPr>
        <w:pStyle w:val="ListParagraph"/>
        <w:rPr>
          <w:lang w:val="es-ES"/>
        </w:rPr>
      </w:pPr>
      <w:r>
        <w:rPr>
          <w:lang w:val="es-ES"/>
        </w:rPr>
        <w:t>User: ftp</w:t>
      </w:r>
      <w:r>
        <w:rPr>
          <w:lang w:val="es-ES"/>
        </w:rPr>
        <w:tab/>
        <w:t>Password: ftp</w:t>
      </w:r>
    </w:p>
    <w:p w14:paraId="203EA261" w14:textId="77777777" w:rsidR="0030695A" w:rsidRDefault="0030695A" w:rsidP="006A201F">
      <w:pPr>
        <w:pStyle w:val="ListParagraph"/>
        <w:rPr>
          <w:lang w:val="es-ES"/>
        </w:rPr>
      </w:pPr>
    </w:p>
    <w:p w14:paraId="549EA868" w14:textId="77777777" w:rsidR="0030695A" w:rsidRDefault="0030695A" w:rsidP="0030695A">
      <w:pPr>
        <w:pStyle w:val="ListParagraph"/>
        <w:numPr>
          <w:ilvl w:val="0"/>
          <w:numId w:val="1"/>
        </w:numPr>
        <w:rPr>
          <w:b/>
          <w:bCs/>
          <w:lang w:val="es-ES"/>
        </w:rPr>
      </w:pPr>
      <w:r w:rsidRPr="00230951">
        <w:rPr>
          <w:b/>
          <w:bCs/>
          <w:lang w:val="es-ES"/>
        </w:rPr>
        <w:t>¿Qué tipo de sistema es el servidor?</w:t>
      </w:r>
    </w:p>
    <w:p w14:paraId="351B1E88" w14:textId="6F6CDEE4" w:rsidR="0030695A" w:rsidRDefault="00793B48" w:rsidP="006A201F">
      <w:pPr>
        <w:pStyle w:val="ListParagraph"/>
        <w:rPr>
          <w:lang w:val="es-ES"/>
        </w:rPr>
      </w:pPr>
      <w:r>
        <w:rPr>
          <w:lang w:val="es-ES"/>
        </w:rPr>
        <w:t>En este caso el cliente escribe el comando SYST para solicitar información al servidor sobre el tipo de sistema que es.</w:t>
      </w:r>
    </w:p>
    <w:p w14:paraId="76F933FF" w14:textId="4585F9B1" w:rsidR="00793B48" w:rsidRDefault="00793B48" w:rsidP="006A201F">
      <w:pPr>
        <w:pStyle w:val="ListParagraph"/>
        <w:rPr>
          <w:lang w:val="es-ES"/>
        </w:rPr>
      </w:pPr>
      <w:r w:rsidRPr="00793B48">
        <w:rPr>
          <w:lang w:val="es-ES"/>
        </w:rPr>
        <w:drawing>
          <wp:inline distT="0" distB="0" distL="0" distR="0" wp14:anchorId="3FC8C781" wp14:editId="6E90FA23">
            <wp:extent cx="4994031" cy="240098"/>
            <wp:effectExtent l="0" t="0" r="0" b="7620"/>
            <wp:docPr id="97811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14380" name=""/>
                    <pic:cNvPicPr/>
                  </pic:nvPicPr>
                  <pic:blipFill>
                    <a:blip r:embed="rId9"/>
                    <a:stretch>
                      <a:fillRect/>
                    </a:stretch>
                  </pic:blipFill>
                  <pic:spPr>
                    <a:xfrm>
                      <a:off x="0" y="0"/>
                      <a:ext cx="5162392" cy="248192"/>
                    </a:xfrm>
                    <a:prstGeom prst="rect">
                      <a:avLst/>
                    </a:prstGeom>
                  </pic:spPr>
                </pic:pic>
              </a:graphicData>
            </a:graphic>
          </wp:inline>
        </w:drawing>
      </w:r>
    </w:p>
    <w:p w14:paraId="0CC031F2" w14:textId="77777777" w:rsidR="002B399E" w:rsidRDefault="002B399E" w:rsidP="006A201F">
      <w:pPr>
        <w:pStyle w:val="ListParagraph"/>
        <w:rPr>
          <w:lang w:val="es-ES"/>
        </w:rPr>
      </w:pPr>
    </w:p>
    <w:p w14:paraId="10C3A9AB" w14:textId="77777777" w:rsidR="002B399E" w:rsidRPr="0030634A" w:rsidRDefault="002B399E" w:rsidP="002B399E">
      <w:pPr>
        <w:pStyle w:val="ListParagraph"/>
        <w:numPr>
          <w:ilvl w:val="0"/>
          <w:numId w:val="1"/>
        </w:numPr>
        <w:rPr>
          <w:b/>
          <w:bCs/>
          <w:lang w:val="es-ES"/>
        </w:rPr>
      </w:pPr>
      <w:r w:rsidRPr="0030634A">
        <w:rPr>
          <w:b/>
          <w:bCs/>
          <w:lang w:val="es-ES"/>
        </w:rPr>
        <w:t>¿Qué comando(s) ha ejecutado el cliente en el servidor?</w:t>
      </w:r>
    </w:p>
    <w:p w14:paraId="22D6A93E" w14:textId="419DADD7" w:rsidR="002B399E" w:rsidRDefault="009106AB" w:rsidP="006A201F">
      <w:pPr>
        <w:pStyle w:val="ListParagraph"/>
      </w:pPr>
      <w:r w:rsidRPr="009106AB">
        <w:t>SYST, FEAT, PWD, EPSV, LIST,</w:t>
      </w:r>
      <w:r>
        <w:t xml:space="preserve"> TYPE, SIZE, RETR, MDTM, CWD,</w:t>
      </w:r>
      <w:r w:rsidR="00141550">
        <w:t xml:space="preserve"> STOR, MKD, SITE, QUIT</w:t>
      </w:r>
    </w:p>
    <w:p w14:paraId="067B0A9A" w14:textId="0E00206B" w:rsidR="000D4835" w:rsidRDefault="000D4835" w:rsidP="000D4835">
      <w:pPr>
        <w:rPr>
          <w:b/>
          <w:bCs/>
          <w:sz w:val="32"/>
          <w:szCs w:val="32"/>
        </w:rPr>
      </w:pPr>
      <w:r>
        <w:rPr>
          <w:b/>
          <w:bCs/>
          <w:sz w:val="32"/>
          <w:szCs w:val="32"/>
        </w:rPr>
        <w:t>Ejercicio 2</w:t>
      </w:r>
      <w:r w:rsidR="00150413">
        <w:rPr>
          <w:b/>
          <w:bCs/>
          <w:sz w:val="32"/>
          <w:szCs w:val="32"/>
        </w:rPr>
        <w:t>.1</w:t>
      </w:r>
    </w:p>
    <w:p w14:paraId="77E80D9A" w14:textId="3C023A34" w:rsidR="00F06C1B" w:rsidRDefault="00F06C1B" w:rsidP="000D4835">
      <w:pPr>
        <w:rPr>
          <w:b/>
          <w:bCs/>
          <w:sz w:val="32"/>
          <w:szCs w:val="32"/>
        </w:rPr>
      </w:pPr>
      <w:r w:rsidRPr="00F06C1B">
        <w:rPr>
          <w:b/>
          <w:bCs/>
          <w:sz w:val="32"/>
          <w:szCs w:val="32"/>
        </w:rPr>
        <w:drawing>
          <wp:inline distT="0" distB="0" distL="0" distR="0" wp14:anchorId="3C7FA7BF" wp14:editId="76557890">
            <wp:extent cx="5943600" cy="316230"/>
            <wp:effectExtent l="0" t="0" r="0" b="7620"/>
            <wp:docPr id="84793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6859" name=""/>
                    <pic:cNvPicPr/>
                  </pic:nvPicPr>
                  <pic:blipFill>
                    <a:blip r:embed="rId10"/>
                    <a:stretch>
                      <a:fillRect/>
                    </a:stretch>
                  </pic:blipFill>
                  <pic:spPr>
                    <a:xfrm>
                      <a:off x="0" y="0"/>
                      <a:ext cx="5943600" cy="316230"/>
                    </a:xfrm>
                    <a:prstGeom prst="rect">
                      <a:avLst/>
                    </a:prstGeom>
                  </pic:spPr>
                </pic:pic>
              </a:graphicData>
            </a:graphic>
          </wp:inline>
        </w:drawing>
      </w:r>
    </w:p>
    <w:p w14:paraId="6E3D0768" w14:textId="07C1D9D0" w:rsidR="00C771C1" w:rsidRDefault="00996E25" w:rsidP="00996E25">
      <w:pPr>
        <w:pStyle w:val="ListParagraph"/>
        <w:numPr>
          <w:ilvl w:val="0"/>
          <w:numId w:val="1"/>
        </w:numPr>
        <w:rPr>
          <w:b/>
          <w:bCs/>
          <w:lang w:val="es-ES"/>
        </w:rPr>
      </w:pPr>
      <w:r w:rsidRPr="00996E25">
        <w:rPr>
          <w:b/>
          <w:bCs/>
          <w:lang w:val="es-ES"/>
        </w:rPr>
        <w:t>¿Cuándo (de qué trama a qué trama) se procede con el proceso de handshake (sesión SSL), tal y como se ha explicado en teoría?</w:t>
      </w:r>
    </w:p>
    <w:p w14:paraId="774D5106" w14:textId="087E2D18" w:rsidR="00996E25" w:rsidRDefault="00254D4D" w:rsidP="00996E25">
      <w:pPr>
        <w:pStyle w:val="ListParagraph"/>
        <w:rPr>
          <w:lang w:val="es-ES"/>
        </w:rPr>
      </w:pPr>
      <w:r>
        <w:rPr>
          <w:lang w:val="es-ES"/>
        </w:rPr>
        <w:t>De la trama 106 a la 110</w:t>
      </w:r>
    </w:p>
    <w:p w14:paraId="6F5DE3EB" w14:textId="77777777" w:rsidR="00254D4D" w:rsidRDefault="00254D4D" w:rsidP="00996E25">
      <w:pPr>
        <w:pStyle w:val="ListParagraph"/>
        <w:rPr>
          <w:lang w:val="es-ES"/>
        </w:rPr>
      </w:pPr>
    </w:p>
    <w:p w14:paraId="43863ED3" w14:textId="726547D0" w:rsidR="00254D4D" w:rsidRDefault="00254D4D" w:rsidP="00254D4D">
      <w:pPr>
        <w:pStyle w:val="ListParagraph"/>
        <w:numPr>
          <w:ilvl w:val="0"/>
          <w:numId w:val="1"/>
        </w:numPr>
        <w:rPr>
          <w:b/>
          <w:bCs/>
          <w:lang w:val="es-ES"/>
        </w:rPr>
      </w:pPr>
      <w:r w:rsidRPr="00254D4D">
        <w:rPr>
          <w:b/>
          <w:bCs/>
          <w:lang w:val="es-ES"/>
        </w:rPr>
        <w:t>En esta conexión se utiliza TLS1.3. ¿Dónde se negocia exactamente la versión de TLS que se utiliza?</w:t>
      </w:r>
    </w:p>
    <w:p w14:paraId="42F5B45F" w14:textId="172E88DB" w:rsidR="00423232" w:rsidRDefault="003625CA" w:rsidP="003625CA">
      <w:pPr>
        <w:pStyle w:val="ListParagraph"/>
        <w:rPr>
          <w:lang w:val="es-ES"/>
        </w:rPr>
      </w:pPr>
      <w:r>
        <w:rPr>
          <w:lang w:val="es-ES"/>
        </w:rPr>
        <w:t xml:space="preserve">Se negocia en el intercambio de mensajes </w:t>
      </w:r>
      <w:r>
        <w:rPr>
          <w:i/>
          <w:iCs/>
          <w:lang w:val="es-ES"/>
        </w:rPr>
        <w:t xml:space="preserve">Client Hello </w:t>
      </w:r>
      <w:r>
        <w:rPr>
          <w:lang w:val="es-ES"/>
        </w:rPr>
        <w:t xml:space="preserve">y </w:t>
      </w:r>
      <w:r>
        <w:rPr>
          <w:i/>
          <w:iCs/>
          <w:lang w:val="es-ES"/>
        </w:rPr>
        <w:t>Server Hello.</w:t>
      </w:r>
      <w:r>
        <w:rPr>
          <w:lang w:val="es-ES"/>
        </w:rPr>
        <w:t xml:space="preserve"> </w:t>
      </w:r>
    </w:p>
    <w:p w14:paraId="42ECFC71" w14:textId="48E05F4F" w:rsidR="003625CA" w:rsidRPr="00191FEC" w:rsidRDefault="003625CA" w:rsidP="003625CA">
      <w:pPr>
        <w:pStyle w:val="ListParagraph"/>
        <w:rPr>
          <w:lang w:val="es-ES"/>
        </w:rPr>
      </w:pPr>
      <w:r>
        <w:rPr>
          <w:lang w:val="es-ES"/>
        </w:rPr>
        <w:t>-</w:t>
      </w:r>
      <w:r w:rsidR="00642C9E">
        <w:rPr>
          <w:lang w:val="es-ES"/>
        </w:rPr>
        <w:t xml:space="preserve"> </w:t>
      </w:r>
      <w:r>
        <w:rPr>
          <w:lang w:val="es-ES"/>
        </w:rPr>
        <w:t>El cliente inicia la conexión enviando un mensaje “Client Hello” al servidor cuando quiere establecer una conexión segura. Envía las versiones que soporta de TLS, junto con otros elementos tales como extensiones que admite y las suites de cifrado preferidas</w:t>
      </w:r>
      <w:r w:rsidR="00191FEC">
        <w:rPr>
          <w:lang w:val="es-ES"/>
        </w:rPr>
        <w:t xml:space="preserve"> o su clave pública o </w:t>
      </w:r>
      <w:r w:rsidR="00191FEC" w:rsidRPr="0010111F">
        <w:rPr>
          <w:i/>
          <w:iCs/>
          <w:lang w:val="es-ES"/>
        </w:rPr>
        <w:t>nonce</w:t>
      </w:r>
      <w:r w:rsidR="00191FEC">
        <w:rPr>
          <w:lang w:val="es-ES"/>
        </w:rPr>
        <w:t xml:space="preserve"> para la posterior creación de la clave de sesión.</w:t>
      </w:r>
    </w:p>
    <w:p w14:paraId="2BB423FB" w14:textId="327058B9" w:rsidR="00642C9E" w:rsidRDefault="00642C9E" w:rsidP="00642C9E">
      <w:pPr>
        <w:pStyle w:val="ListParagraph"/>
        <w:rPr>
          <w:lang w:val="es-ES"/>
        </w:rPr>
      </w:pPr>
      <w:r>
        <w:rPr>
          <w:lang w:val="es-ES"/>
        </w:rPr>
        <w:t>- El servidor selecciona la versión de TLS y responderá con un mensaje “Server Hello” confirmando la versión y puede aceptar o ajustar las preferencias del cliente en términos de suites de cifrado y otras configuraciones.</w:t>
      </w:r>
    </w:p>
    <w:p w14:paraId="00536D45" w14:textId="77777777" w:rsidR="00B521C2" w:rsidRDefault="00B521C2" w:rsidP="00642C9E">
      <w:pPr>
        <w:pStyle w:val="ListParagraph"/>
        <w:rPr>
          <w:lang w:val="es-ES"/>
        </w:rPr>
      </w:pPr>
    </w:p>
    <w:p w14:paraId="0BE1670F" w14:textId="1A2948A0" w:rsidR="00B521C2" w:rsidRPr="006321BA" w:rsidRDefault="00B521C2" w:rsidP="00642C9E">
      <w:pPr>
        <w:pStyle w:val="ListParagraph"/>
        <w:rPr>
          <w:b/>
          <w:bCs/>
          <w:u w:val="single"/>
          <w:lang w:val="es-ES"/>
        </w:rPr>
      </w:pPr>
      <w:r w:rsidRPr="006321BA">
        <w:rPr>
          <w:b/>
          <w:bCs/>
          <w:u w:val="single"/>
          <w:lang w:val="es-ES"/>
        </w:rPr>
        <w:t>NOTA</w:t>
      </w:r>
    </w:p>
    <w:p w14:paraId="11F1BCEC" w14:textId="4F6DD28E" w:rsidR="00B521C2" w:rsidRPr="006321BA" w:rsidRDefault="00B521C2" w:rsidP="00B521C2">
      <w:pPr>
        <w:pStyle w:val="ListParagraph"/>
        <w:rPr>
          <w:b/>
          <w:bCs/>
          <w:lang w:val="es-ES"/>
        </w:rPr>
      </w:pPr>
      <w:r w:rsidRPr="006321BA">
        <w:rPr>
          <w:b/>
          <w:bCs/>
          <w:lang w:val="es-ES"/>
        </w:rPr>
        <w:t>Es importante destacar que en TLS 1.3, la versión de TLS se especifica en el campo legacy_version dentro de los mensajes ClientHello y ServerHello. Aunque el nombre del campo incluye la palabra "legacy", este es el campo utilizado para indicar la versión de TLS en esta versión del protocolo.</w:t>
      </w:r>
    </w:p>
    <w:p w14:paraId="01E959C4" w14:textId="36F46B45" w:rsidR="00B521C2" w:rsidRPr="006321BA" w:rsidRDefault="00B521C2" w:rsidP="00B521C2">
      <w:pPr>
        <w:pStyle w:val="ListParagraph"/>
        <w:rPr>
          <w:b/>
          <w:bCs/>
          <w:lang w:val="es-ES"/>
        </w:rPr>
      </w:pPr>
    </w:p>
    <w:p w14:paraId="25320C91" w14:textId="1DB613C7" w:rsidR="00B521C2" w:rsidRPr="006321BA" w:rsidRDefault="00B521C2" w:rsidP="00B521C2">
      <w:pPr>
        <w:pStyle w:val="ListParagraph"/>
        <w:rPr>
          <w:b/>
          <w:bCs/>
          <w:lang w:val="es-ES"/>
        </w:rPr>
      </w:pPr>
      <w:r w:rsidRPr="006321BA">
        <w:rPr>
          <w:b/>
          <w:bCs/>
          <w:lang w:val="es-ES"/>
        </w:rPr>
        <w:t xml:space="preserve">Por ejemplo, el campo legacy_version contendrá 0x0304 para indicar TLS 1.3. El valor 0x03 indica TLS </w:t>
      </w:r>
      <w:r w:rsidR="00D503A4" w:rsidRPr="006321BA">
        <w:rPr>
          <w:b/>
          <w:bCs/>
          <w:lang w:val="es-ES"/>
        </w:rPr>
        <w:t>y 0</w:t>
      </w:r>
      <w:r w:rsidR="00E96C2A" w:rsidRPr="006321BA">
        <w:rPr>
          <w:b/>
          <w:bCs/>
          <w:lang w:val="es-ES"/>
        </w:rPr>
        <w:t>x04 indica la versión específica, en este caso, TLS 1.3.</w:t>
      </w:r>
    </w:p>
    <w:p w14:paraId="438783D9" w14:textId="59C21684" w:rsidR="006C14A4" w:rsidRDefault="006C14A4" w:rsidP="00B521C2">
      <w:pPr>
        <w:pStyle w:val="ListParagraph"/>
        <w:rPr>
          <w:lang w:val="es-ES"/>
        </w:rPr>
      </w:pPr>
    </w:p>
    <w:p w14:paraId="73823D23" w14:textId="77777777" w:rsidR="00563BF9" w:rsidRDefault="00563BF9" w:rsidP="00B521C2">
      <w:pPr>
        <w:pStyle w:val="ListParagraph"/>
        <w:rPr>
          <w:lang w:val="es-ES"/>
        </w:rPr>
      </w:pPr>
    </w:p>
    <w:p w14:paraId="00697E78" w14:textId="77777777" w:rsidR="00563BF9" w:rsidRDefault="00563BF9" w:rsidP="00B521C2">
      <w:pPr>
        <w:pStyle w:val="ListParagraph"/>
        <w:rPr>
          <w:lang w:val="es-ES"/>
        </w:rPr>
      </w:pPr>
    </w:p>
    <w:p w14:paraId="38AD34DD" w14:textId="77777777" w:rsidR="00563BF9" w:rsidRDefault="00563BF9" w:rsidP="00B521C2">
      <w:pPr>
        <w:pStyle w:val="ListParagraph"/>
        <w:rPr>
          <w:lang w:val="es-ES"/>
        </w:rPr>
      </w:pPr>
    </w:p>
    <w:p w14:paraId="754A9395" w14:textId="77777777" w:rsidR="00563BF9" w:rsidRDefault="00563BF9" w:rsidP="00B521C2">
      <w:pPr>
        <w:pStyle w:val="ListParagraph"/>
        <w:rPr>
          <w:lang w:val="es-ES"/>
        </w:rPr>
      </w:pPr>
    </w:p>
    <w:p w14:paraId="09251613" w14:textId="77777777" w:rsidR="00563BF9" w:rsidRDefault="00563BF9" w:rsidP="00B521C2">
      <w:pPr>
        <w:pStyle w:val="ListParagraph"/>
        <w:rPr>
          <w:lang w:val="es-ES"/>
        </w:rPr>
      </w:pPr>
    </w:p>
    <w:p w14:paraId="60EDEDB0" w14:textId="004594A8" w:rsidR="006C14A4" w:rsidRPr="00D503A4" w:rsidRDefault="006C14A4" w:rsidP="006C14A4">
      <w:pPr>
        <w:pStyle w:val="ListParagraph"/>
        <w:numPr>
          <w:ilvl w:val="0"/>
          <w:numId w:val="1"/>
        </w:numPr>
        <w:rPr>
          <w:b/>
          <w:bCs/>
          <w:lang w:val="es-ES"/>
        </w:rPr>
      </w:pPr>
      <w:r w:rsidRPr="006C14A4">
        <w:rPr>
          <w:b/>
          <w:bCs/>
          <w:lang w:val="es-ES"/>
        </w:rPr>
        <w:lastRenderedPageBreak/>
        <w:t xml:space="preserve">En la parte del cliente, ¿en qué trama se puede ver las suites de cifrado que soporta el cliente? </w:t>
      </w:r>
      <w:r w:rsidRPr="00563BF9">
        <w:rPr>
          <w:b/>
          <w:bCs/>
          <w:lang w:val="es-ES"/>
        </w:rPr>
        <w:t>¿Cuáles son?</w:t>
      </w:r>
    </w:p>
    <w:p w14:paraId="24D4D530" w14:textId="0864A9E8" w:rsidR="00D503A4" w:rsidRDefault="00D40D05" w:rsidP="000F71C2">
      <w:pPr>
        <w:pStyle w:val="ListParagraph"/>
        <w:rPr>
          <w:lang w:val="es-ES"/>
        </w:rPr>
      </w:pPr>
      <w:r w:rsidRPr="00563BF9">
        <w:rPr>
          <w:lang w:val="es-ES"/>
        </w:rPr>
        <w:drawing>
          <wp:anchor distT="0" distB="0" distL="114300" distR="114300" simplePos="0" relativeHeight="251658240" behindDoc="0" locked="0" layoutInCell="1" allowOverlap="1" wp14:anchorId="0E22F54A" wp14:editId="17284CA3">
            <wp:simplePos x="0" y="0"/>
            <wp:positionH relativeFrom="column">
              <wp:posOffset>1460500</wp:posOffset>
            </wp:positionH>
            <wp:positionV relativeFrom="paragraph">
              <wp:posOffset>203200</wp:posOffset>
            </wp:positionV>
            <wp:extent cx="3116580" cy="1587500"/>
            <wp:effectExtent l="0" t="0" r="7620" b="0"/>
            <wp:wrapTopAndBottom/>
            <wp:docPr id="33539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975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580" cy="1587500"/>
                    </a:xfrm>
                    <a:prstGeom prst="rect">
                      <a:avLst/>
                    </a:prstGeom>
                  </pic:spPr>
                </pic:pic>
              </a:graphicData>
            </a:graphic>
            <wp14:sizeRelH relativeFrom="page">
              <wp14:pctWidth>0</wp14:pctWidth>
            </wp14:sizeRelH>
            <wp14:sizeRelV relativeFrom="page">
              <wp14:pctHeight>0</wp14:pctHeight>
            </wp14:sizeRelV>
          </wp:anchor>
        </w:drawing>
      </w:r>
      <w:r w:rsidR="00563BF9">
        <w:rPr>
          <w:lang w:val="es-ES"/>
        </w:rPr>
        <w:t>En la misma trama 108 por ejemplo.</w:t>
      </w:r>
    </w:p>
    <w:p w14:paraId="074633DF" w14:textId="6E2B2BD8" w:rsidR="00563BF9" w:rsidRDefault="0054255F" w:rsidP="002C5827">
      <w:pPr>
        <w:pStyle w:val="ListParagraph"/>
        <w:numPr>
          <w:ilvl w:val="0"/>
          <w:numId w:val="1"/>
        </w:numPr>
        <w:rPr>
          <w:b/>
          <w:bCs/>
          <w:lang w:val="es-ES"/>
        </w:rPr>
      </w:pPr>
      <w:r w:rsidRPr="0054255F">
        <w:rPr>
          <w:lang w:val="es-ES"/>
        </w:rPr>
        <w:drawing>
          <wp:anchor distT="0" distB="0" distL="114300" distR="114300" simplePos="0" relativeHeight="251659264" behindDoc="0" locked="0" layoutInCell="1" allowOverlap="1" wp14:anchorId="534D4D71" wp14:editId="093DF894">
            <wp:simplePos x="0" y="0"/>
            <wp:positionH relativeFrom="column">
              <wp:posOffset>1289050</wp:posOffset>
            </wp:positionH>
            <wp:positionV relativeFrom="paragraph">
              <wp:posOffset>1791485</wp:posOffset>
            </wp:positionV>
            <wp:extent cx="3473922" cy="1104900"/>
            <wp:effectExtent l="0" t="0" r="0" b="0"/>
            <wp:wrapThrough wrapText="bothSides">
              <wp:wrapPolygon edited="0">
                <wp:start x="0" y="0"/>
                <wp:lineTo x="0" y="21228"/>
                <wp:lineTo x="21442" y="21228"/>
                <wp:lineTo x="21442" y="0"/>
                <wp:lineTo x="0" y="0"/>
              </wp:wrapPolygon>
            </wp:wrapThrough>
            <wp:docPr id="1510490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9088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3922" cy="1104900"/>
                    </a:xfrm>
                    <a:prstGeom prst="rect">
                      <a:avLst/>
                    </a:prstGeom>
                  </pic:spPr>
                </pic:pic>
              </a:graphicData>
            </a:graphic>
            <wp14:sizeRelH relativeFrom="page">
              <wp14:pctWidth>0</wp14:pctWidth>
            </wp14:sizeRelH>
            <wp14:sizeRelV relativeFrom="page">
              <wp14:pctHeight>0</wp14:pctHeight>
            </wp14:sizeRelV>
          </wp:anchor>
        </w:drawing>
      </w:r>
      <w:r w:rsidR="002C5827" w:rsidRPr="002C5827">
        <w:rPr>
          <w:b/>
          <w:bCs/>
          <w:lang w:val="es-ES"/>
        </w:rPr>
        <w:t>¿Qué suite de cifrado se acepta finalmente para el proceso de conexión?</w:t>
      </w:r>
    </w:p>
    <w:p w14:paraId="1E325D16" w14:textId="711FDB40" w:rsidR="002C5827" w:rsidRDefault="002C5827" w:rsidP="0054255F">
      <w:pPr>
        <w:pStyle w:val="ListParagraph"/>
        <w:jc w:val="center"/>
        <w:rPr>
          <w:lang w:val="es-ES"/>
        </w:rPr>
      </w:pPr>
    </w:p>
    <w:p w14:paraId="4B32C271" w14:textId="77777777" w:rsidR="0038633E" w:rsidRDefault="0038633E" w:rsidP="0054255F">
      <w:pPr>
        <w:pStyle w:val="ListParagraph"/>
        <w:jc w:val="center"/>
        <w:rPr>
          <w:lang w:val="es-ES"/>
        </w:rPr>
      </w:pPr>
    </w:p>
    <w:p w14:paraId="279569C5" w14:textId="77777777" w:rsidR="0038633E" w:rsidRDefault="0038633E" w:rsidP="0054255F">
      <w:pPr>
        <w:pStyle w:val="ListParagraph"/>
        <w:jc w:val="center"/>
        <w:rPr>
          <w:lang w:val="es-ES"/>
        </w:rPr>
      </w:pPr>
    </w:p>
    <w:p w14:paraId="7C024BE0" w14:textId="77777777" w:rsidR="0038633E" w:rsidRDefault="0038633E" w:rsidP="0054255F">
      <w:pPr>
        <w:pStyle w:val="ListParagraph"/>
        <w:jc w:val="center"/>
        <w:rPr>
          <w:lang w:val="es-ES"/>
        </w:rPr>
      </w:pPr>
    </w:p>
    <w:p w14:paraId="66A04807" w14:textId="77777777" w:rsidR="0038633E" w:rsidRDefault="0038633E" w:rsidP="0054255F">
      <w:pPr>
        <w:pStyle w:val="ListParagraph"/>
        <w:jc w:val="center"/>
        <w:rPr>
          <w:lang w:val="es-ES"/>
        </w:rPr>
      </w:pPr>
    </w:p>
    <w:p w14:paraId="4E3157A5" w14:textId="77777777" w:rsidR="0038633E" w:rsidRDefault="0038633E" w:rsidP="0054255F">
      <w:pPr>
        <w:pStyle w:val="ListParagraph"/>
        <w:jc w:val="center"/>
        <w:rPr>
          <w:lang w:val="es-ES"/>
        </w:rPr>
      </w:pPr>
    </w:p>
    <w:p w14:paraId="22AA369B" w14:textId="77777777" w:rsidR="001A4540" w:rsidRPr="001A4540" w:rsidRDefault="00C873FF" w:rsidP="0041383B">
      <w:pPr>
        <w:pStyle w:val="ListParagraph"/>
        <w:numPr>
          <w:ilvl w:val="0"/>
          <w:numId w:val="1"/>
        </w:numPr>
      </w:pPr>
      <w:r w:rsidRPr="001A4540">
        <w:rPr>
          <w:b/>
          <w:bCs/>
          <w:lang w:val="es-ES"/>
        </w:rPr>
        <w:t xml:space="preserve">En TLS1.3, no es posible ver la trama en la que se envía el certificado digital del servidor. ¿Por qué ocurre eso? </w:t>
      </w:r>
    </w:p>
    <w:p w14:paraId="7A27EB52" w14:textId="65655FDE" w:rsidR="00327A34" w:rsidRDefault="00470C95" w:rsidP="001A4540">
      <w:pPr>
        <w:pStyle w:val="ListParagraph"/>
        <w:rPr>
          <w:lang w:val="es-ES"/>
        </w:rPr>
      </w:pPr>
      <w:r w:rsidRPr="001A4540">
        <w:rPr>
          <w:lang w:val="es-ES"/>
        </w:rPr>
        <w:t xml:space="preserve">Porque el servidor responde en “Server Hello” con un mensaje </w:t>
      </w:r>
      <w:r w:rsidR="00781283" w:rsidRPr="001A4540">
        <w:rPr>
          <w:i/>
          <w:iCs/>
          <w:lang w:val="es-ES"/>
        </w:rPr>
        <w:t xml:space="preserve">Certificate </w:t>
      </w:r>
      <w:r w:rsidR="00781283" w:rsidRPr="001A4540">
        <w:rPr>
          <w:lang w:val="es-ES"/>
        </w:rPr>
        <w:t>que</w:t>
      </w:r>
      <w:r w:rsidR="00B3141A" w:rsidRPr="001A4540">
        <w:rPr>
          <w:lang w:val="es-ES"/>
        </w:rPr>
        <w:t xml:space="preserve"> </w:t>
      </w:r>
      <w:r w:rsidR="00D3708D" w:rsidRPr="001A4540">
        <w:rPr>
          <w:lang w:val="es-ES"/>
        </w:rPr>
        <w:t>contiene el</w:t>
      </w:r>
      <w:r w:rsidR="00B3141A" w:rsidRPr="001A4540">
        <w:rPr>
          <w:lang w:val="es-ES"/>
        </w:rPr>
        <w:t xml:space="preserve"> certificado digital del servidor, pero cifrado con la clave pública del cliente.</w:t>
      </w:r>
    </w:p>
    <w:p w14:paraId="1307DEDC" w14:textId="77777777" w:rsidR="001A4540" w:rsidRDefault="001A4540" w:rsidP="001A4540">
      <w:pPr>
        <w:pStyle w:val="ListParagraph"/>
        <w:rPr>
          <w:b/>
          <w:bCs/>
          <w:lang w:val="es-ES"/>
        </w:rPr>
      </w:pPr>
      <w:r w:rsidRPr="00C873FF">
        <w:rPr>
          <w:b/>
          <w:bCs/>
          <w:lang w:val="es-ES"/>
        </w:rPr>
        <w:t>• Adicionalmente, de forma opcional: ¿Sería posible inferir cuál es la trama en la que el servidor envía al cliente su certificado?</w:t>
      </w:r>
    </w:p>
    <w:p w14:paraId="7A5B137F" w14:textId="2492EF77" w:rsidR="001A4540" w:rsidRDefault="00584059" w:rsidP="001A4540">
      <w:pPr>
        <w:pStyle w:val="ListParagraph"/>
        <w:rPr>
          <w:lang w:val="es-ES"/>
        </w:rPr>
      </w:pPr>
      <w:r>
        <w:rPr>
          <w:lang w:val="es-ES"/>
        </w:rPr>
        <w:t xml:space="preserve">En TLS 1.3 el mensaje </w:t>
      </w:r>
      <w:r>
        <w:rPr>
          <w:i/>
          <w:iCs/>
          <w:lang w:val="es-ES"/>
        </w:rPr>
        <w:t xml:space="preserve">Certificate </w:t>
      </w:r>
      <w:r w:rsidR="005816A3">
        <w:rPr>
          <w:lang w:val="es-ES"/>
        </w:rPr>
        <w:t xml:space="preserve">normalmente se envía después del mensaje </w:t>
      </w:r>
      <w:r w:rsidR="005816A3">
        <w:rPr>
          <w:i/>
          <w:iCs/>
          <w:lang w:val="es-ES"/>
        </w:rPr>
        <w:t xml:space="preserve">Server Hello </w:t>
      </w:r>
      <w:r w:rsidR="0059513D">
        <w:rPr>
          <w:lang w:val="es-ES"/>
        </w:rPr>
        <w:t xml:space="preserve">y antes del intercambio de claves </w:t>
      </w:r>
      <w:r w:rsidR="0059513D">
        <w:rPr>
          <w:i/>
          <w:iCs/>
          <w:lang w:val="es-ES"/>
        </w:rPr>
        <w:t>ChangeCipherSpec</w:t>
      </w:r>
      <w:r w:rsidR="0059513D">
        <w:rPr>
          <w:lang w:val="es-ES"/>
        </w:rPr>
        <w:t>.</w:t>
      </w:r>
    </w:p>
    <w:p w14:paraId="50AD0761" w14:textId="77777777" w:rsidR="00150413" w:rsidRDefault="00150413" w:rsidP="001A4540">
      <w:pPr>
        <w:pStyle w:val="ListParagraph"/>
        <w:rPr>
          <w:lang w:val="es-ES"/>
        </w:rPr>
      </w:pPr>
    </w:p>
    <w:p w14:paraId="2F6D8585" w14:textId="269AA80D" w:rsidR="00150413" w:rsidRDefault="00150413" w:rsidP="00150413">
      <w:pPr>
        <w:rPr>
          <w:b/>
          <w:bCs/>
          <w:sz w:val="32"/>
          <w:szCs w:val="32"/>
        </w:rPr>
      </w:pPr>
      <w:r>
        <w:rPr>
          <w:b/>
          <w:bCs/>
          <w:sz w:val="32"/>
          <w:szCs w:val="32"/>
        </w:rPr>
        <w:t>Ejercicio 2.</w:t>
      </w:r>
      <w:r>
        <w:rPr>
          <w:b/>
          <w:bCs/>
          <w:sz w:val="32"/>
          <w:szCs w:val="32"/>
        </w:rPr>
        <w:t>2</w:t>
      </w:r>
    </w:p>
    <w:p w14:paraId="738614EB" w14:textId="1C93A229" w:rsidR="00150413" w:rsidRPr="005F1819" w:rsidRDefault="00E318D3" w:rsidP="004356AC">
      <w:pPr>
        <w:pStyle w:val="ListParagraph"/>
        <w:numPr>
          <w:ilvl w:val="0"/>
          <w:numId w:val="1"/>
        </w:numPr>
        <w:rPr>
          <w:b/>
          <w:bCs/>
          <w:lang w:val="es-ES"/>
        </w:rPr>
      </w:pPr>
      <w:r w:rsidRPr="005F1819">
        <w:rPr>
          <w:b/>
          <w:bCs/>
          <w:lang w:val="es-ES"/>
        </w:rPr>
        <w:t>¿Cuándo (de qué trama a qué trama) se procede con el proceso de handshake (sesión SSL), tal y como se ha explicado en teoría?</w:t>
      </w:r>
    </w:p>
    <w:p w14:paraId="5EC60CFF" w14:textId="47CB8407" w:rsidR="005F1819" w:rsidRPr="005F1819" w:rsidRDefault="005F1819" w:rsidP="005F1819">
      <w:pPr>
        <w:pStyle w:val="ListParagraph"/>
        <w:rPr>
          <w:lang w:val="es-ES"/>
        </w:rPr>
      </w:pPr>
      <w:r>
        <w:rPr>
          <w:lang w:val="es-ES"/>
        </w:rPr>
        <w:t>Desde las tramas 70 hasta 138</w:t>
      </w:r>
    </w:p>
    <w:p w14:paraId="2E66799B" w14:textId="36183678" w:rsidR="004356AC" w:rsidRPr="00E318D3" w:rsidRDefault="005F1819" w:rsidP="005F1819">
      <w:pPr>
        <w:pStyle w:val="ListParagraph"/>
        <w:jc w:val="center"/>
        <w:rPr>
          <w:b/>
          <w:bCs/>
          <w:lang w:val="es-ES"/>
        </w:rPr>
      </w:pPr>
      <w:r w:rsidRPr="005F1819">
        <w:rPr>
          <w:b/>
          <w:bCs/>
          <w:lang w:val="es-ES"/>
        </w:rPr>
        <w:drawing>
          <wp:inline distT="0" distB="0" distL="0" distR="0" wp14:anchorId="59EE5B9B" wp14:editId="2B03E344">
            <wp:extent cx="3951738" cy="1725930"/>
            <wp:effectExtent l="0" t="0" r="0" b="7620"/>
            <wp:docPr id="130664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4366" name="Picture 1" descr="A screenshot of a computer&#10;&#10;Description automatically generated"/>
                    <pic:cNvPicPr/>
                  </pic:nvPicPr>
                  <pic:blipFill>
                    <a:blip r:embed="rId13"/>
                    <a:stretch>
                      <a:fillRect/>
                    </a:stretch>
                  </pic:blipFill>
                  <pic:spPr>
                    <a:xfrm>
                      <a:off x="0" y="0"/>
                      <a:ext cx="3959694" cy="1729405"/>
                    </a:xfrm>
                    <a:prstGeom prst="rect">
                      <a:avLst/>
                    </a:prstGeom>
                  </pic:spPr>
                </pic:pic>
              </a:graphicData>
            </a:graphic>
          </wp:inline>
        </w:drawing>
      </w:r>
    </w:p>
    <w:p w14:paraId="5210F114" w14:textId="77777777" w:rsidR="00150413" w:rsidRDefault="00150413" w:rsidP="001A4540">
      <w:pPr>
        <w:pStyle w:val="ListParagraph"/>
        <w:rPr>
          <w:lang w:val="es-ES"/>
        </w:rPr>
      </w:pPr>
    </w:p>
    <w:p w14:paraId="1B0EED54" w14:textId="77777777" w:rsidR="005F1819" w:rsidRDefault="005F1819" w:rsidP="001A4540">
      <w:pPr>
        <w:pStyle w:val="ListParagraph"/>
        <w:rPr>
          <w:lang w:val="es-ES"/>
        </w:rPr>
      </w:pPr>
    </w:p>
    <w:p w14:paraId="4B2E78D7" w14:textId="436F59A1" w:rsidR="005F1819" w:rsidRDefault="00864ED7" w:rsidP="00864ED7">
      <w:pPr>
        <w:pStyle w:val="ListParagraph"/>
        <w:numPr>
          <w:ilvl w:val="0"/>
          <w:numId w:val="1"/>
        </w:numPr>
        <w:rPr>
          <w:b/>
          <w:bCs/>
          <w:lang w:val="es-ES"/>
        </w:rPr>
      </w:pPr>
      <w:r w:rsidRPr="00864ED7">
        <w:rPr>
          <w:b/>
          <w:bCs/>
          <w:lang w:val="es-ES"/>
        </w:rPr>
        <w:lastRenderedPageBreak/>
        <w:t>En esta conexión se utiliza TLS1.2. ¿Dónde se negocia exactamente la versión de TLS que se utiliza?</w:t>
      </w:r>
    </w:p>
    <w:p w14:paraId="2CA69478" w14:textId="4A4CC574" w:rsidR="00864ED7" w:rsidRDefault="00D62EC5" w:rsidP="00864ED7">
      <w:pPr>
        <w:pStyle w:val="ListParagraph"/>
        <w:rPr>
          <w:i/>
          <w:iCs/>
          <w:lang w:val="es-ES"/>
        </w:rPr>
      </w:pPr>
      <w:r>
        <w:rPr>
          <w:lang w:val="es-ES"/>
        </w:rPr>
        <w:t xml:space="preserve">Igual que en TLS1.3, en los mensajes </w:t>
      </w:r>
      <w:r>
        <w:rPr>
          <w:i/>
          <w:iCs/>
          <w:lang w:val="es-ES"/>
        </w:rPr>
        <w:t xml:space="preserve">Client Hello </w:t>
      </w:r>
      <w:r>
        <w:rPr>
          <w:lang w:val="es-ES"/>
        </w:rPr>
        <w:t xml:space="preserve">y </w:t>
      </w:r>
      <w:r>
        <w:rPr>
          <w:i/>
          <w:iCs/>
          <w:lang w:val="es-ES"/>
        </w:rPr>
        <w:t>Server Hello.</w:t>
      </w:r>
    </w:p>
    <w:p w14:paraId="7F77CD56" w14:textId="77777777" w:rsidR="00D62EC5" w:rsidRDefault="00D62EC5" w:rsidP="00864ED7">
      <w:pPr>
        <w:pStyle w:val="ListParagraph"/>
        <w:rPr>
          <w:i/>
          <w:iCs/>
          <w:lang w:val="es-ES"/>
        </w:rPr>
      </w:pPr>
    </w:p>
    <w:p w14:paraId="7120456C" w14:textId="1ACDCC5B" w:rsidR="00D62EC5" w:rsidRDefault="00D62EC5" w:rsidP="00D62EC5">
      <w:pPr>
        <w:pStyle w:val="ListParagraph"/>
        <w:numPr>
          <w:ilvl w:val="0"/>
          <w:numId w:val="1"/>
        </w:numPr>
        <w:rPr>
          <w:b/>
          <w:bCs/>
          <w:lang w:val="es-ES"/>
        </w:rPr>
      </w:pPr>
      <w:r w:rsidRPr="00D62EC5">
        <w:rPr>
          <w:b/>
          <w:bCs/>
          <w:lang w:val="es-ES"/>
        </w:rPr>
        <w:t>En la parte del cliente, ¿en qué trama se puede ver las suites de cifrado que soporta el cliente? ¿Cuáles son?</w:t>
      </w:r>
    </w:p>
    <w:p w14:paraId="4CCD5F8A" w14:textId="72E4F817" w:rsidR="0049362F" w:rsidRDefault="006776EF" w:rsidP="006776EF">
      <w:pPr>
        <w:pStyle w:val="ListParagraph"/>
        <w:jc w:val="center"/>
        <w:rPr>
          <w:lang w:val="es-ES"/>
        </w:rPr>
      </w:pPr>
      <w:r w:rsidRPr="006776EF">
        <w:rPr>
          <w:lang w:val="es-ES"/>
        </w:rPr>
        <w:drawing>
          <wp:inline distT="0" distB="0" distL="0" distR="0" wp14:anchorId="550E7D5F" wp14:editId="08955F65">
            <wp:extent cx="2914650" cy="1862760"/>
            <wp:effectExtent l="0" t="0" r="0" b="4445"/>
            <wp:docPr id="1236897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97895" name="Picture 1" descr="A screenshot of a computer&#10;&#10;Description automatically generated"/>
                    <pic:cNvPicPr/>
                  </pic:nvPicPr>
                  <pic:blipFill>
                    <a:blip r:embed="rId14"/>
                    <a:stretch>
                      <a:fillRect/>
                    </a:stretch>
                  </pic:blipFill>
                  <pic:spPr>
                    <a:xfrm>
                      <a:off x="0" y="0"/>
                      <a:ext cx="2929273" cy="1872106"/>
                    </a:xfrm>
                    <a:prstGeom prst="rect">
                      <a:avLst/>
                    </a:prstGeom>
                  </pic:spPr>
                </pic:pic>
              </a:graphicData>
            </a:graphic>
          </wp:inline>
        </w:drawing>
      </w:r>
    </w:p>
    <w:p w14:paraId="47E2C7DD" w14:textId="691DA82D" w:rsidR="00305B84" w:rsidRDefault="00F60455" w:rsidP="00F60455">
      <w:pPr>
        <w:pStyle w:val="ListParagraph"/>
        <w:numPr>
          <w:ilvl w:val="0"/>
          <w:numId w:val="1"/>
        </w:numPr>
        <w:rPr>
          <w:b/>
          <w:bCs/>
          <w:lang w:val="es-ES"/>
        </w:rPr>
      </w:pPr>
      <w:r w:rsidRPr="00F60455">
        <w:rPr>
          <w:b/>
          <w:bCs/>
          <w:lang w:val="es-ES"/>
        </w:rPr>
        <w:t>¿Qué suite de cifrado se acepta finalmente para el proceso de conexión?</w:t>
      </w:r>
    </w:p>
    <w:p w14:paraId="3C0D51DC" w14:textId="1299C027" w:rsidR="00523892" w:rsidRDefault="00862477" w:rsidP="00862477">
      <w:pPr>
        <w:pStyle w:val="ListParagraph"/>
        <w:jc w:val="center"/>
        <w:rPr>
          <w:lang w:val="es-ES"/>
        </w:rPr>
      </w:pPr>
      <w:r w:rsidRPr="00862477">
        <w:rPr>
          <w:lang w:val="es-ES"/>
        </w:rPr>
        <w:drawing>
          <wp:inline distT="0" distB="0" distL="0" distR="0" wp14:anchorId="2F6D4B6C" wp14:editId="350358BF">
            <wp:extent cx="4089400" cy="877736"/>
            <wp:effectExtent l="0" t="0" r="6350" b="0"/>
            <wp:docPr id="225214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4961" name="Picture 1" descr="A screenshot of a computer&#10;&#10;Description automatically generated"/>
                    <pic:cNvPicPr/>
                  </pic:nvPicPr>
                  <pic:blipFill>
                    <a:blip r:embed="rId15"/>
                    <a:stretch>
                      <a:fillRect/>
                    </a:stretch>
                  </pic:blipFill>
                  <pic:spPr>
                    <a:xfrm>
                      <a:off x="0" y="0"/>
                      <a:ext cx="4120249" cy="884357"/>
                    </a:xfrm>
                    <a:prstGeom prst="rect">
                      <a:avLst/>
                    </a:prstGeom>
                  </pic:spPr>
                </pic:pic>
              </a:graphicData>
            </a:graphic>
          </wp:inline>
        </w:drawing>
      </w:r>
    </w:p>
    <w:p w14:paraId="3C261453" w14:textId="01188794" w:rsidR="001E2686" w:rsidRPr="001F1042" w:rsidRDefault="001E2686" w:rsidP="001E2686">
      <w:pPr>
        <w:pStyle w:val="ListParagraph"/>
        <w:numPr>
          <w:ilvl w:val="0"/>
          <w:numId w:val="1"/>
        </w:numPr>
        <w:rPr>
          <w:b/>
          <w:bCs/>
          <w:lang w:val="es-ES"/>
        </w:rPr>
      </w:pPr>
      <w:r w:rsidRPr="001E2686">
        <w:rPr>
          <w:b/>
          <w:bCs/>
          <w:lang w:val="es-ES"/>
        </w:rPr>
        <w:t xml:space="preserve">¿En qué trama se envía el certificado digital del servidor? En esa trama, ¿Dónde se encuentra vuestro nombre (el “common name” cuando creasteis el certificado)? </w:t>
      </w:r>
      <w:r w:rsidRPr="001E2686">
        <w:rPr>
          <w:b/>
          <w:bCs/>
        </w:rPr>
        <w:t>¿Cuál es la clave pública del servidor?</w:t>
      </w:r>
    </w:p>
    <w:p w14:paraId="03792C9F" w14:textId="2EC82ED5" w:rsidR="001F1042" w:rsidRDefault="009C5808" w:rsidP="009C5808">
      <w:pPr>
        <w:pStyle w:val="ListParagraph"/>
        <w:jc w:val="center"/>
        <w:rPr>
          <w:lang w:val="es-ES"/>
        </w:rPr>
      </w:pPr>
      <w:r w:rsidRPr="009C5808">
        <w:rPr>
          <w:lang w:val="es-ES"/>
        </w:rPr>
        <w:drawing>
          <wp:inline distT="0" distB="0" distL="0" distR="0" wp14:anchorId="50B96EEE" wp14:editId="3575A757">
            <wp:extent cx="3420227" cy="1866874"/>
            <wp:effectExtent l="0" t="0" r="0" b="635"/>
            <wp:docPr id="1290239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39605" name="Picture 1" descr="A screenshot of a computer&#10;&#10;Description automatically generated"/>
                    <pic:cNvPicPr/>
                  </pic:nvPicPr>
                  <pic:blipFill>
                    <a:blip r:embed="rId16"/>
                    <a:stretch>
                      <a:fillRect/>
                    </a:stretch>
                  </pic:blipFill>
                  <pic:spPr>
                    <a:xfrm>
                      <a:off x="0" y="0"/>
                      <a:ext cx="3444808" cy="1880291"/>
                    </a:xfrm>
                    <a:prstGeom prst="rect">
                      <a:avLst/>
                    </a:prstGeom>
                  </pic:spPr>
                </pic:pic>
              </a:graphicData>
            </a:graphic>
          </wp:inline>
        </w:drawing>
      </w:r>
    </w:p>
    <w:p w14:paraId="517794D5" w14:textId="794F3F47" w:rsidR="009C5808" w:rsidRDefault="009C5808" w:rsidP="009C5808">
      <w:pPr>
        <w:pStyle w:val="ListParagraph"/>
        <w:jc w:val="center"/>
        <w:rPr>
          <w:lang w:val="es-ES"/>
        </w:rPr>
      </w:pPr>
      <w:r w:rsidRPr="009C5808">
        <w:rPr>
          <w:lang w:val="es-ES"/>
        </w:rPr>
        <w:drawing>
          <wp:inline distT="0" distB="0" distL="0" distR="0" wp14:anchorId="703B7ADB" wp14:editId="5F8F1C29">
            <wp:extent cx="3492973" cy="800100"/>
            <wp:effectExtent l="0" t="0" r="0" b="0"/>
            <wp:docPr id="130737120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71208" name="Picture 1" descr="A computer screen shot of a code&#10;&#10;Description automatically generated"/>
                    <pic:cNvPicPr/>
                  </pic:nvPicPr>
                  <pic:blipFill>
                    <a:blip r:embed="rId17"/>
                    <a:stretch>
                      <a:fillRect/>
                    </a:stretch>
                  </pic:blipFill>
                  <pic:spPr>
                    <a:xfrm>
                      <a:off x="0" y="0"/>
                      <a:ext cx="3508755" cy="803715"/>
                    </a:xfrm>
                    <a:prstGeom prst="rect">
                      <a:avLst/>
                    </a:prstGeom>
                  </pic:spPr>
                </pic:pic>
              </a:graphicData>
            </a:graphic>
          </wp:inline>
        </w:drawing>
      </w:r>
    </w:p>
    <w:p w14:paraId="0E62FB40" w14:textId="1075F0A3" w:rsidR="00B651B5" w:rsidRDefault="00B651B5" w:rsidP="00B651B5">
      <w:pPr>
        <w:pStyle w:val="ListParagraph"/>
        <w:numPr>
          <w:ilvl w:val="0"/>
          <w:numId w:val="1"/>
        </w:numPr>
        <w:rPr>
          <w:b/>
          <w:bCs/>
          <w:lang w:val="es-ES"/>
        </w:rPr>
      </w:pPr>
      <w:r w:rsidRPr="00B651B5">
        <w:rPr>
          <w:b/>
          <w:bCs/>
          <w:lang w:val="es-ES"/>
        </w:rPr>
        <w:t>¿El servidor se autentica al cliente? ¿Y el cliente al servidor?</w:t>
      </w:r>
    </w:p>
    <w:p w14:paraId="2F90EB04" w14:textId="6B6DAD42" w:rsidR="00E2575D" w:rsidRPr="00E2575D" w:rsidRDefault="00E2575D" w:rsidP="00E2575D">
      <w:pPr>
        <w:pStyle w:val="ListParagraph"/>
        <w:rPr>
          <w:lang w:val="es-ES"/>
        </w:rPr>
      </w:pPr>
      <w:r>
        <w:rPr>
          <w:lang w:val="es-ES"/>
        </w:rPr>
        <w:t>Nuestro servidor en todo momento envía su certificado para autentificarse</w:t>
      </w:r>
      <w:r w:rsidR="005448BE">
        <w:rPr>
          <w:lang w:val="es-ES"/>
        </w:rPr>
        <w:t>. En el caso del cliente en ningún momento envía un certificado.</w:t>
      </w:r>
    </w:p>
    <w:sectPr w:rsidR="00E2575D" w:rsidRPr="00E2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7648"/>
    <w:multiLevelType w:val="hybridMultilevel"/>
    <w:tmpl w:val="1548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D3344"/>
    <w:multiLevelType w:val="hybridMultilevel"/>
    <w:tmpl w:val="7CAC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933065">
    <w:abstractNumId w:val="1"/>
  </w:num>
  <w:num w:numId="2" w16cid:durableId="117947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E0"/>
    <w:rsid w:val="00054996"/>
    <w:rsid w:val="000D4835"/>
    <w:rsid w:val="000E7A61"/>
    <w:rsid w:val="000F71C2"/>
    <w:rsid w:val="0010111F"/>
    <w:rsid w:val="00141550"/>
    <w:rsid w:val="00150413"/>
    <w:rsid w:val="00191FEC"/>
    <w:rsid w:val="001A4540"/>
    <w:rsid w:val="001E2686"/>
    <w:rsid w:val="001F1042"/>
    <w:rsid w:val="0020666D"/>
    <w:rsid w:val="00210E12"/>
    <w:rsid w:val="00225B28"/>
    <w:rsid w:val="00230951"/>
    <w:rsid w:val="00254D4D"/>
    <w:rsid w:val="002B399E"/>
    <w:rsid w:val="002C11AD"/>
    <w:rsid w:val="002C5827"/>
    <w:rsid w:val="002D40E4"/>
    <w:rsid w:val="00305B84"/>
    <w:rsid w:val="0030634A"/>
    <w:rsid w:val="0030695A"/>
    <w:rsid w:val="00327A34"/>
    <w:rsid w:val="003625CA"/>
    <w:rsid w:val="003731DB"/>
    <w:rsid w:val="0038633E"/>
    <w:rsid w:val="00423232"/>
    <w:rsid w:val="004356AC"/>
    <w:rsid w:val="00470C95"/>
    <w:rsid w:val="0049362F"/>
    <w:rsid w:val="004D104B"/>
    <w:rsid w:val="00523892"/>
    <w:rsid w:val="0054255F"/>
    <w:rsid w:val="005448BE"/>
    <w:rsid w:val="00563BF9"/>
    <w:rsid w:val="005816A3"/>
    <w:rsid w:val="00584059"/>
    <w:rsid w:val="0059035E"/>
    <w:rsid w:val="0059513D"/>
    <w:rsid w:val="005F1819"/>
    <w:rsid w:val="006321BA"/>
    <w:rsid w:val="00642C9E"/>
    <w:rsid w:val="006776EF"/>
    <w:rsid w:val="006A201F"/>
    <w:rsid w:val="006C14A4"/>
    <w:rsid w:val="00723EE1"/>
    <w:rsid w:val="00781283"/>
    <w:rsid w:val="00793B48"/>
    <w:rsid w:val="007D323D"/>
    <w:rsid w:val="008216D1"/>
    <w:rsid w:val="00844813"/>
    <w:rsid w:val="00862477"/>
    <w:rsid w:val="00864ED7"/>
    <w:rsid w:val="009106AB"/>
    <w:rsid w:val="009655E5"/>
    <w:rsid w:val="009913CF"/>
    <w:rsid w:val="00996E25"/>
    <w:rsid w:val="009C5808"/>
    <w:rsid w:val="00A450CC"/>
    <w:rsid w:val="00AB33F1"/>
    <w:rsid w:val="00B3141A"/>
    <w:rsid w:val="00B51A14"/>
    <w:rsid w:val="00B521C2"/>
    <w:rsid w:val="00B651B5"/>
    <w:rsid w:val="00BC1379"/>
    <w:rsid w:val="00C771C1"/>
    <w:rsid w:val="00C873FF"/>
    <w:rsid w:val="00CA3753"/>
    <w:rsid w:val="00CA40E0"/>
    <w:rsid w:val="00CB49B9"/>
    <w:rsid w:val="00CE5369"/>
    <w:rsid w:val="00CF2E20"/>
    <w:rsid w:val="00D3708D"/>
    <w:rsid w:val="00D40D05"/>
    <w:rsid w:val="00D503A4"/>
    <w:rsid w:val="00D62EC5"/>
    <w:rsid w:val="00DB67D6"/>
    <w:rsid w:val="00E2575D"/>
    <w:rsid w:val="00E318D3"/>
    <w:rsid w:val="00E41C3B"/>
    <w:rsid w:val="00E96C2A"/>
    <w:rsid w:val="00EB2789"/>
    <w:rsid w:val="00F06C1B"/>
    <w:rsid w:val="00F34F7C"/>
    <w:rsid w:val="00F60455"/>
    <w:rsid w:val="00F90488"/>
    <w:rsid w:val="00FE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B003"/>
  <w15:chartTrackingRefBased/>
  <w15:docId w15:val="{6233A5FA-A4D6-4E5A-91C8-48C17A3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35E"/>
    <w:pPr>
      <w:ind w:left="720"/>
      <w:contextualSpacing/>
    </w:pPr>
  </w:style>
  <w:style w:type="paragraph" w:styleId="NormalWeb">
    <w:name w:val="Normal (Web)"/>
    <w:basedOn w:val="Normal"/>
    <w:uiPriority w:val="99"/>
    <w:semiHidden/>
    <w:unhideWhenUsed/>
    <w:rsid w:val="00B521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52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35085">
      <w:bodyDiv w:val="1"/>
      <w:marLeft w:val="0"/>
      <w:marRight w:val="0"/>
      <w:marTop w:val="0"/>
      <w:marBottom w:val="0"/>
      <w:divBdr>
        <w:top w:val="none" w:sz="0" w:space="0" w:color="auto"/>
        <w:left w:val="none" w:sz="0" w:space="0" w:color="auto"/>
        <w:bottom w:val="none" w:sz="0" w:space="0" w:color="auto"/>
        <w:right w:val="none" w:sz="0" w:space="0" w:color="auto"/>
      </w:divBdr>
    </w:div>
    <w:div w:id="11334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62E5-AFBE-450B-8F5D-BBBB27C3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Ponce Arrocha</dc:creator>
  <cp:keywords/>
  <dc:description/>
  <cp:lastModifiedBy>Santiago Ponce Arrocha</cp:lastModifiedBy>
  <cp:revision>105</cp:revision>
  <dcterms:created xsi:type="dcterms:W3CDTF">2023-11-28T08:00:00Z</dcterms:created>
  <dcterms:modified xsi:type="dcterms:W3CDTF">2023-11-28T17:33:00Z</dcterms:modified>
</cp:coreProperties>
</file>